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Cami!!!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esta entrega de SASS II y SEO mis cambios fueron los siguientes: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imágenes fueron todas optimizadas por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https://imagecompressor.com/es/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Usela etiqueta meta KW palabra clave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la etiqueta título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la etiqueta meta descripción.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compressor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