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51821B" w14:textId="77777777" w:rsidR="00EF6D8A" w:rsidRPr="00E22CCA" w:rsidRDefault="00EF6D8A">
      <w:pPr>
        <w:rPr>
          <w:rFonts w:ascii="Arial" w:hAnsi="Arial" w:cs="Arial"/>
          <w:color w:val="000000" w:themeColor="text1"/>
        </w:rPr>
      </w:pPr>
    </w:p>
    <w:tbl>
      <w:tblPr>
        <w:tblStyle w:val="a"/>
        <w:tblW w:w="9130" w:type="dxa"/>
        <w:tblInd w:w="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30"/>
      </w:tblGrid>
      <w:tr w:rsidR="00EF6D8A" w:rsidRPr="00E22CCA" w14:paraId="63DA818A" w14:textId="77777777" w:rsidTr="00D6271B">
        <w:trPr>
          <w:trHeight w:val="1194"/>
        </w:trPr>
        <w:tc>
          <w:tcPr>
            <w:tcW w:w="9130" w:type="dxa"/>
            <w:tcMar>
              <w:top w:w="100" w:type="dxa"/>
              <w:left w:w="100" w:type="dxa"/>
              <w:bottom w:w="100" w:type="dxa"/>
              <w:right w:w="100" w:type="dxa"/>
            </w:tcMar>
          </w:tcPr>
          <w:p w14:paraId="59F92052" w14:textId="06F35B5C" w:rsidR="00EF6D8A" w:rsidRPr="00E22CCA" w:rsidRDefault="00075464" w:rsidP="0014203C">
            <w:pPr>
              <w:spacing w:line="300" w:lineRule="auto"/>
              <w:ind w:right="-100"/>
              <w:rPr>
                <w:rFonts w:ascii="Arial" w:hAnsi="Arial" w:cs="Arial"/>
                <w:color w:val="000000" w:themeColor="text1"/>
              </w:rPr>
            </w:pPr>
            <w:r w:rsidRPr="00E22CCA">
              <w:rPr>
                <w:rFonts w:ascii="Arial" w:hAnsi="Arial" w:cs="Arial"/>
                <w:b/>
                <w:color w:val="000000" w:themeColor="text1"/>
                <w:sz w:val="50"/>
                <w:szCs w:val="50"/>
              </w:rPr>
              <w:t>VALERIA OSHIRO</w:t>
            </w:r>
            <w:r w:rsidR="00E442B3" w:rsidRPr="00E22CCA">
              <w:rPr>
                <w:rFonts w:ascii="Arial" w:hAnsi="Arial" w:cs="Arial"/>
                <w:color w:val="000000" w:themeColor="text1"/>
                <w:sz w:val="50"/>
                <w:szCs w:val="50"/>
              </w:rPr>
              <w:t xml:space="preserve"> </w:t>
            </w:r>
            <w:r w:rsidRPr="00E22CCA">
              <w:rPr>
                <w:rFonts w:ascii="Arial" w:hAnsi="Arial" w:cs="Arial"/>
                <w:color w:val="000000" w:themeColor="text1"/>
              </w:rPr>
              <w:t>Web Developer</w:t>
            </w:r>
          </w:p>
          <w:p w14:paraId="70623C15" w14:textId="695B2E1B" w:rsidR="002465EE" w:rsidRPr="00E22CCA" w:rsidRDefault="00A116DD" w:rsidP="007851BE">
            <w:pPr>
              <w:rPr>
                <w:rFonts w:ascii="Arial" w:hAnsi="Arial" w:cs="Arial"/>
                <w:color w:val="000000" w:themeColor="text1"/>
                <w:sz w:val="20"/>
                <w:szCs w:val="20"/>
              </w:rPr>
            </w:pPr>
            <w:r>
              <w:rPr>
                <w:rFonts w:ascii="Arial" w:hAnsi="Arial" w:cs="Arial"/>
                <w:color w:val="000000" w:themeColor="text1"/>
                <w:sz w:val="20"/>
                <w:szCs w:val="20"/>
              </w:rPr>
              <w:t>Glendora, CA</w:t>
            </w:r>
            <w:bookmarkStart w:id="0" w:name="_GoBack"/>
            <w:bookmarkEnd w:id="0"/>
          </w:p>
          <w:p w14:paraId="1F4BFDF8" w14:textId="77777777" w:rsidR="000B435E" w:rsidRPr="00E22CCA" w:rsidRDefault="00B64A01">
            <w:pPr>
              <w:rPr>
                <w:rFonts w:ascii="Arial" w:hAnsi="Arial" w:cs="Arial"/>
                <w:color w:val="000000" w:themeColor="text1"/>
                <w:sz w:val="20"/>
                <w:szCs w:val="20"/>
              </w:rPr>
            </w:pPr>
            <w:r w:rsidRPr="00E22CCA">
              <w:rPr>
                <w:rFonts w:ascii="Arial" w:hAnsi="Arial" w:cs="Arial"/>
                <w:color w:val="000000" w:themeColor="text1"/>
                <w:sz w:val="20"/>
                <w:szCs w:val="20"/>
              </w:rPr>
              <w:t>contact</w:t>
            </w:r>
            <w:r w:rsidR="00203B55" w:rsidRPr="00E22CCA">
              <w:rPr>
                <w:rFonts w:ascii="Arial" w:hAnsi="Arial" w:cs="Arial"/>
                <w:color w:val="000000" w:themeColor="text1"/>
                <w:sz w:val="20"/>
                <w:szCs w:val="20"/>
              </w:rPr>
              <w:t>@</w:t>
            </w:r>
            <w:r w:rsidRPr="00E22CCA">
              <w:rPr>
                <w:rFonts w:ascii="Arial" w:hAnsi="Arial" w:cs="Arial"/>
                <w:color w:val="000000" w:themeColor="text1"/>
                <w:sz w:val="20"/>
                <w:szCs w:val="20"/>
              </w:rPr>
              <w:t>valeriaoshiro.</w:t>
            </w:r>
            <w:r w:rsidR="00203B55" w:rsidRPr="00E22CCA">
              <w:rPr>
                <w:rFonts w:ascii="Arial" w:hAnsi="Arial" w:cs="Arial"/>
                <w:color w:val="000000" w:themeColor="text1"/>
                <w:sz w:val="20"/>
                <w:szCs w:val="20"/>
              </w:rPr>
              <w:t xml:space="preserve">com   </w:t>
            </w:r>
          </w:p>
          <w:p w14:paraId="54102EBC" w14:textId="77777777" w:rsidR="00EF6D8A" w:rsidRPr="002550E0" w:rsidRDefault="0090521C">
            <w:pPr>
              <w:rPr>
                <w:rStyle w:val="Hyperlink"/>
                <w:rFonts w:ascii="Arial" w:hAnsi="Arial" w:cs="Arial"/>
                <w:color w:val="000000" w:themeColor="text1"/>
                <w:sz w:val="20"/>
                <w:szCs w:val="20"/>
                <w:u w:val="none"/>
              </w:rPr>
            </w:pPr>
            <w:hyperlink r:id="rId7" w:history="1">
              <w:r w:rsidR="00075464" w:rsidRPr="002550E0">
                <w:rPr>
                  <w:rStyle w:val="Hyperlink"/>
                  <w:rFonts w:ascii="Arial" w:hAnsi="Arial" w:cs="Arial"/>
                  <w:color w:val="000000" w:themeColor="text1"/>
                  <w:sz w:val="20"/>
                  <w:szCs w:val="20"/>
                  <w:u w:val="none"/>
                </w:rPr>
                <w:t>valeriaoshiro</w:t>
              </w:r>
              <w:r w:rsidR="00E442B3" w:rsidRPr="002550E0">
                <w:rPr>
                  <w:rStyle w:val="Hyperlink"/>
                  <w:rFonts w:ascii="Arial" w:hAnsi="Arial" w:cs="Arial"/>
                  <w:color w:val="000000" w:themeColor="text1"/>
                  <w:sz w:val="20"/>
                  <w:szCs w:val="20"/>
                  <w:u w:val="none"/>
                </w:rPr>
                <w:t>.com</w:t>
              </w:r>
            </w:hyperlink>
          </w:p>
          <w:p w14:paraId="34455BAB" w14:textId="65EA1A2E" w:rsidR="000B435E" w:rsidRPr="00E22CCA" w:rsidRDefault="000B435E">
            <w:pPr>
              <w:rPr>
                <w:rFonts w:ascii="Arial" w:hAnsi="Arial" w:cs="Arial"/>
                <w:b/>
                <w:color w:val="000000" w:themeColor="text1"/>
                <w:sz w:val="20"/>
                <w:szCs w:val="20"/>
              </w:rPr>
            </w:pPr>
            <w:r w:rsidRPr="002550E0">
              <w:rPr>
                <w:rFonts w:ascii="Arial" w:hAnsi="Arial" w:cs="Arial"/>
                <w:color w:val="000000" w:themeColor="text1"/>
                <w:sz w:val="20"/>
                <w:szCs w:val="20"/>
              </w:rPr>
              <w:t>https://github.com/valeriaoshiro</w:t>
            </w:r>
          </w:p>
        </w:tc>
      </w:tr>
    </w:tbl>
    <w:p w14:paraId="6BD6C0D8" w14:textId="77777777" w:rsidR="00EF6D8A" w:rsidRPr="00E22CCA" w:rsidRDefault="00EF6D8A">
      <w:pPr>
        <w:rPr>
          <w:rFonts w:ascii="Arial" w:hAnsi="Arial" w:cs="Arial"/>
          <w:color w:val="000000" w:themeColor="text1"/>
        </w:rPr>
      </w:pPr>
    </w:p>
    <w:tbl>
      <w:tblPr>
        <w:tblStyle w:val="a0"/>
        <w:tblW w:w="9795" w:type="dxa"/>
        <w:tblInd w:w="1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560"/>
        <w:gridCol w:w="235"/>
      </w:tblGrid>
      <w:tr w:rsidR="00EF2296" w:rsidRPr="00E22CCA" w14:paraId="16897073" w14:textId="77777777" w:rsidTr="005F0C9A">
        <w:trPr>
          <w:trHeight w:val="9215"/>
        </w:trPr>
        <w:tc>
          <w:tcPr>
            <w:tcW w:w="9560" w:type="dxa"/>
            <w:tcMar>
              <w:top w:w="100" w:type="dxa"/>
              <w:left w:w="100" w:type="dxa"/>
              <w:bottom w:w="100" w:type="dxa"/>
              <w:right w:w="100" w:type="dxa"/>
            </w:tcMar>
          </w:tcPr>
          <w:p w14:paraId="27E4CE9F" w14:textId="0CA075C7" w:rsidR="00D6271B" w:rsidRPr="00E22CCA" w:rsidRDefault="00D6271B" w:rsidP="00D6271B">
            <w:pPr>
              <w:ind w:right="-2175"/>
              <w:rPr>
                <w:rFonts w:ascii="Arial" w:hAnsi="Arial" w:cs="Arial"/>
                <w:b/>
                <w:color w:val="000000" w:themeColor="text1"/>
              </w:rPr>
            </w:pPr>
            <w:r w:rsidRPr="00E22CCA">
              <w:rPr>
                <w:rFonts w:ascii="Arial" w:hAnsi="Arial" w:cs="Arial"/>
                <w:b/>
                <w:color w:val="000000" w:themeColor="text1"/>
              </w:rPr>
              <w:t>SUMMARY</w:t>
            </w:r>
          </w:p>
          <w:p w14:paraId="3F1FC3AE" w14:textId="354FA762" w:rsidR="00A116DD" w:rsidRPr="002550E0" w:rsidRDefault="00A116DD" w:rsidP="00A116DD">
            <w:pPr>
              <w:rPr>
                <w:rFonts w:eastAsia="Times New Roman"/>
                <w:sz w:val="20"/>
                <w:szCs w:val="20"/>
              </w:rPr>
            </w:pPr>
            <w:r w:rsidRPr="002550E0">
              <w:rPr>
                <w:rFonts w:ascii="Helvetica" w:eastAsia="Times New Roman" w:hAnsi="Helvetica"/>
                <w:sz w:val="20"/>
                <w:szCs w:val="20"/>
                <w:shd w:val="clear" w:color="auto" w:fill="FFFFFF"/>
              </w:rPr>
              <w:t>I'm a Developer working in HTML, CSS, JavaScript, Ruby on Rails, Node</w:t>
            </w:r>
            <w:r w:rsidR="005E3CF1">
              <w:rPr>
                <w:rFonts w:ascii="Helvetica" w:eastAsia="Times New Roman" w:hAnsi="Helvetica"/>
                <w:sz w:val="20"/>
                <w:szCs w:val="20"/>
                <w:shd w:val="clear" w:color="auto" w:fill="FFFFFF"/>
              </w:rPr>
              <w:t>.js</w:t>
            </w:r>
            <w:r w:rsidRPr="002550E0">
              <w:rPr>
                <w:rFonts w:ascii="Helvetica" w:eastAsia="Times New Roman" w:hAnsi="Helvetica"/>
                <w:sz w:val="20"/>
                <w:szCs w:val="20"/>
                <w:shd w:val="clear" w:color="auto" w:fill="FFFFFF"/>
              </w:rPr>
              <w:t xml:space="preserve">, Express and React. Before developing I was working in IT as Site Support. I have experience with troubleshooting computer issues, ranging from hardware to software. I worked in a </w:t>
            </w:r>
            <w:proofErr w:type="gramStart"/>
            <w:r w:rsidRPr="002550E0">
              <w:rPr>
                <w:rFonts w:ascii="Helvetica" w:eastAsia="Times New Roman" w:hAnsi="Helvetica"/>
                <w:sz w:val="20"/>
                <w:szCs w:val="20"/>
                <w:shd w:val="clear" w:color="auto" w:fill="FFFFFF"/>
              </w:rPr>
              <w:t>fast paced</w:t>
            </w:r>
            <w:proofErr w:type="gramEnd"/>
            <w:r w:rsidRPr="002550E0">
              <w:rPr>
                <w:rFonts w:ascii="Helvetica" w:eastAsia="Times New Roman" w:hAnsi="Helvetica"/>
                <w:sz w:val="20"/>
                <w:szCs w:val="20"/>
                <w:shd w:val="clear" w:color="auto" w:fill="FFFFFF"/>
              </w:rPr>
              <w:t xml:space="preserve"> environment where it was critical to have the least amount of downtime. I learned to communicate with my colleagues and end users. Currently, I'm working on developing a web app called Podcast Pals where users can check what podcasts their friends listen to. It uses Materialize, Node</w:t>
            </w:r>
            <w:r w:rsidR="005E3CF1">
              <w:rPr>
                <w:rFonts w:ascii="Helvetica" w:eastAsia="Times New Roman" w:hAnsi="Helvetica"/>
                <w:sz w:val="20"/>
                <w:szCs w:val="20"/>
                <w:shd w:val="clear" w:color="auto" w:fill="FFFFFF"/>
              </w:rPr>
              <w:t>.js</w:t>
            </w:r>
            <w:r w:rsidRPr="002550E0">
              <w:rPr>
                <w:rFonts w:ascii="Helvetica" w:eastAsia="Times New Roman" w:hAnsi="Helvetica"/>
                <w:sz w:val="20"/>
                <w:szCs w:val="20"/>
                <w:shd w:val="clear" w:color="auto" w:fill="FFFFFF"/>
              </w:rPr>
              <w:t>,</w:t>
            </w:r>
            <w:r w:rsidR="002550E0" w:rsidRPr="002550E0">
              <w:rPr>
                <w:rFonts w:ascii="Helvetica" w:eastAsia="Times New Roman" w:hAnsi="Helvetica"/>
                <w:sz w:val="20"/>
                <w:szCs w:val="20"/>
                <w:shd w:val="clear" w:color="auto" w:fill="FFFFFF"/>
              </w:rPr>
              <w:t xml:space="preserve"> Express, MongoDB, Mongoose, </w:t>
            </w:r>
            <w:r w:rsidRPr="002550E0">
              <w:rPr>
                <w:rFonts w:ascii="Helvetica" w:eastAsia="Times New Roman" w:hAnsi="Helvetica"/>
                <w:sz w:val="20"/>
                <w:szCs w:val="20"/>
                <w:shd w:val="clear" w:color="auto" w:fill="FFFFFF"/>
              </w:rPr>
              <w:t>React</w:t>
            </w:r>
            <w:r w:rsidR="002550E0" w:rsidRPr="002550E0">
              <w:rPr>
                <w:rFonts w:ascii="Helvetica" w:eastAsia="Times New Roman" w:hAnsi="Helvetica"/>
                <w:sz w:val="20"/>
                <w:szCs w:val="20"/>
                <w:shd w:val="clear" w:color="auto" w:fill="FFFFFF"/>
              </w:rPr>
              <w:t xml:space="preserve"> and iTunes Search API</w:t>
            </w:r>
            <w:r w:rsidRPr="002550E0">
              <w:rPr>
                <w:rFonts w:ascii="Helvetica" w:eastAsia="Times New Roman" w:hAnsi="Helvetica"/>
                <w:sz w:val="20"/>
                <w:szCs w:val="20"/>
                <w:shd w:val="clear" w:color="auto" w:fill="FFFFFF"/>
              </w:rPr>
              <w:t>.</w:t>
            </w:r>
          </w:p>
          <w:p w14:paraId="5FD6F66A" w14:textId="77777777" w:rsidR="00D6271B" w:rsidRPr="00E22CCA" w:rsidRDefault="00D6271B" w:rsidP="0014203C">
            <w:pPr>
              <w:ind w:right="-2175"/>
              <w:rPr>
                <w:rFonts w:ascii="Arial" w:hAnsi="Arial" w:cs="Arial"/>
                <w:color w:val="000000" w:themeColor="text1"/>
              </w:rPr>
            </w:pPr>
          </w:p>
          <w:p w14:paraId="37E1C7AB" w14:textId="77777777" w:rsidR="005F0C9A" w:rsidRPr="00E22CCA" w:rsidRDefault="005F0C9A" w:rsidP="005F0C9A">
            <w:pPr>
              <w:ind w:right="-2175"/>
              <w:rPr>
                <w:rFonts w:ascii="Arial" w:hAnsi="Arial" w:cs="Arial"/>
                <w:b/>
                <w:color w:val="000000" w:themeColor="text1"/>
              </w:rPr>
            </w:pPr>
            <w:r w:rsidRPr="00E22CCA">
              <w:rPr>
                <w:rFonts w:ascii="Arial" w:hAnsi="Arial" w:cs="Arial"/>
                <w:b/>
                <w:color w:val="000000" w:themeColor="text1"/>
              </w:rPr>
              <w:t>TECHNICAL SKILLS</w:t>
            </w:r>
          </w:p>
          <w:p w14:paraId="6BB5CCD3" w14:textId="365E5F07" w:rsidR="005F0C9A" w:rsidRPr="00E22CCA" w:rsidRDefault="002550E0" w:rsidP="002550E0">
            <w:pPr>
              <w:spacing w:after="200"/>
              <w:ind w:left="560"/>
              <w:rPr>
                <w:rFonts w:ascii="Arial" w:hAnsi="Arial" w:cs="Arial"/>
                <w:color w:val="000000" w:themeColor="text1"/>
                <w:sz w:val="20"/>
                <w:szCs w:val="20"/>
              </w:rPr>
            </w:pPr>
            <w:r>
              <w:rPr>
                <w:rFonts w:ascii="Arial" w:hAnsi="Arial" w:cs="Arial"/>
                <w:color w:val="000000" w:themeColor="text1"/>
                <w:sz w:val="20"/>
                <w:szCs w:val="20"/>
              </w:rPr>
              <w:t>HTML, CSS</w:t>
            </w:r>
            <w:r w:rsidR="005F0C9A" w:rsidRPr="00E22CCA">
              <w:rPr>
                <w:rFonts w:ascii="Arial" w:hAnsi="Arial" w:cs="Arial"/>
                <w:color w:val="000000" w:themeColor="text1"/>
                <w:sz w:val="20"/>
                <w:szCs w:val="20"/>
              </w:rPr>
              <w:t>,</w:t>
            </w:r>
            <w:r>
              <w:rPr>
                <w:rFonts w:ascii="Arial" w:hAnsi="Arial" w:cs="Arial"/>
                <w:color w:val="000000" w:themeColor="text1"/>
                <w:sz w:val="20"/>
                <w:szCs w:val="20"/>
              </w:rPr>
              <w:t xml:space="preserve"> Bootstrap, Materialize,</w:t>
            </w:r>
            <w:r w:rsidR="005F0C9A" w:rsidRPr="00E22CCA">
              <w:rPr>
                <w:rFonts w:ascii="Arial" w:hAnsi="Arial" w:cs="Arial"/>
                <w:color w:val="000000" w:themeColor="text1"/>
                <w:sz w:val="20"/>
                <w:szCs w:val="20"/>
              </w:rPr>
              <w:t xml:space="preserve"> JavaScript, jQuery</w:t>
            </w:r>
            <w:r>
              <w:rPr>
                <w:rFonts w:ascii="Arial" w:hAnsi="Arial" w:cs="Arial"/>
                <w:color w:val="000000" w:themeColor="text1"/>
                <w:sz w:val="20"/>
                <w:szCs w:val="20"/>
              </w:rPr>
              <w:t xml:space="preserve">, React, Ruby on Rails, Node.js, Express, MongoDB, Mongoose, </w:t>
            </w:r>
            <w:proofErr w:type="spellStart"/>
            <w:r>
              <w:rPr>
                <w:rFonts w:ascii="Arial" w:hAnsi="Arial" w:cs="Arial"/>
                <w:color w:val="000000" w:themeColor="text1"/>
                <w:sz w:val="20"/>
                <w:szCs w:val="20"/>
              </w:rPr>
              <w:t>Git</w:t>
            </w:r>
            <w:proofErr w:type="spellEnd"/>
            <w:r>
              <w:rPr>
                <w:rFonts w:ascii="Arial" w:hAnsi="Arial" w:cs="Arial"/>
                <w:color w:val="000000" w:themeColor="text1"/>
                <w:sz w:val="20"/>
                <w:szCs w:val="20"/>
              </w:rPr>
              <w:t xml:space="preserve">/GitHub, Third Party APIs, WordPress, and </w:t>
            </w:r>
            <w:proofErr w:type="spellStart"/>
            <w:r>
              <w:rPr>
                <w:rFonts w:ascii="Arial" w:hAnsi="Arial" w:cs="Arial"/>
                <w:color w:val="000000" w:themeColor="text1"/>
                <w:sz w:val="20"/>
                <w:szCs w:val="20"/>
              </w:rPr>
              <w:t>WooCommerce</w:t>
            </w:r>
            <w:proofErr w:type="spellEnd"/>
            <w:r>
              <w:rPr>
                <w:rFonts w:ascii="Arial" w:hAnsi="Arial" w:cs="Arial"/>
                <w:color w:val="000000" w:themeColor="text1"/>
                <w:sz w:val="20"/>
                <w:szCs w:val="20"/>
              </w:rPr>
              <w:t>.</w:t>
            </w:r>
          </w:p>
          <w:p w14:paraId="3E8CCBDC" w14:textId="01272B6E" w:rsidR="005F0C9A" w:rsidRPr="00E22CCA" w:rsidRDefault="005F0C9A" w:rsidP="005F0C9A">
            <w:pPr>
              <w:ind w:right="-2175"/>
              <w:rPr>
                <w:rFonts w:ascii="Arial" w:hAnsi="Arial" w:cs="Arial"/>
                <w:b/>
                <w:color w:val="000000" w:themeColor="text1"/>
              </w:rPr>
            </w:pPr>
            <w:r w:rsidRPr="00E22CCA">
              <w:rPr>
                <w:rFonts w:ascii="Arial" w:hAnsi="Arial" w:cs="Arial"/>
                <w:b/>
                <w:color w:val="000000" w:themeColor="text1"/>
              </w:rPr>
              <w:t>PROJECTS</w:t>
            </w:r>
          </w:p>
          <w:p w14:paraId="5D704F9B" w14:textId="237CFED8" w:rsidR="002550E0" w:rsidRPr="002550E0" w:rsidRDefault="002550E0" w:rsidP="005F0C9A">
            <w:pPr>
              <w:numPr>
                <w:ilvl w:val="0"/>
                <w:numId w:val="1"/>
              </w:numPr>
              <w:spacing w:line="288" w:lineRule="auto"/>
              <w:ind w:left="1010" w:hanging="360"/>
              <w:contextualSpacing/>
              <w:rPr>
                <w:rFonts w:ascii="Arial" w:hAnsi="Arial" w:cs="Arial"/>
                <w:color w:val="000000" w:themeColor="text1"/>
                <w:sz w:val="20"/>
                <w:szCs w:val="20"/>
              </w:rPr>
            </w:pPr>
            <w:r>
              <w:rPr>
                <w:rFonts w:ascii="Arial" w:hAnsi="Arial" w:cs="Arial"/>
                <w:b/>
                <w:color w:val="000000" w:themeColor="text1"/>
                <w:sz w:val="20"/>
                <w:szCs w:val="20"/>
              </w:rPr>
              <w:t>Podcast Pals:</w:t>
            </w:r>
            <w:r>
              <w:rPr>
                <w:rFonts w:ascii="Arial" w:hAnsi="Arial" w:cs="Arial"/>
                <w:color w:val="000000" w:themeColor="text1"/>
                <w:sz w:val="20"/>
                <w:szCs w:val="20"/>
              </w:rPr>
              <w:t xml:space="preserve"> </w:t>
            </w:r>
            <w:r w:rsidR="00981E1A">
              <w:rPr>
                <w:rFonts w:ascii="Arial" w:hAnsi="Arial" w:cs="Arial"/>
                <w:color w:val="000000" w:themeColor="text1"/>
                <w:sz w:val="20"/>
                <w:szCs w:val="20"/>
              </w:rPr>
              <w:t>A web app where users can discover new podcasts. Users will be able to keep track of what their friends listen to and also share their favorite podcasts. It was built using Materialize, Node.js, Express, MongoDB, Mongoose, React and iTunes Search API.</w:t>
            </w:r>
          </w:p>
          <w:p w14:paraId="52B8E984" w14:textId="78BBB00E" w:rsidR="005F0C9A" w:rsidRPr="00E22CCA" w:rsidRDefault="00C84A9E" w:rsidP="005F0C9A">
            <w:pPr>
              <w:numPr>
                <w:ilvl w:val="0"/>
                <w:numId w:val="1"/>
              </w:numPr>
              <w:spacing w:line="288" w:lineRule="auto"/>
              <w:ind w:left="1010" w:hanging="360"/>
              <w:contextualSpacing/>
              <w:rPr>
                <w:rFonts w:ascii="Arial" w:hAnsi="Arial" w:cs="Arial"/>
                <w:color w:val="000000" w:themeColor="text1"/>
                <w:sz w:val="20"/>
                <w:szCs w:val="20"/>
              </w:rPr>
            </w:pPr>
            <w:proofErr w:type="spellStart"/>
            <w:r w:rsidRPr="00E22CCA">
              <w:rPr>
                <w:rFonts w:ascii="Arial" w:hAnsi="Arial" w:cs="Arial"/>
                <w:b/>
                <w:color w:val="000000" w:themeColor="text1"/>
                <w:sz w:val="20"/>
                <w:szCs w:val="20"/>
              </w:rPr>
              <w:t>PayUp</w:t>
            </w:r>
            <w:proofErr w:type="spellEnd"/>
            <w:r w:rsidR="005F0C9A" w:rsidRPr="00E22CCA">
              <w:rPr>
                <w:rFonts w:ascii="Arial" w:hAnsi="Arial" w:cs="Arial"/>
                <w:b/>
                <w:color w:val="000000" w:themeColor="text1"/>
                <w:sz w:val="20"/>
                <w:szCs w:val="20"/>
              </w:rPr>
              <w:t xml:space="preserve">: </w:t>
            </w:r>
            <w:r w:rsidR="005F0C9A" w:rsidRPr="00E22CCA">
              <w:rPr>
                <w:rFonts w:ascii="Arial" w:eastAsia="Times New Roman" w:hAnsi="Arial" w:cs="Arial"/>
                <w:color w:val="000000" w:themeColor="text1"/>
                <w:sz w:val="20"/>
                <w:szCs w:val="20"/>
                <w:shd w:val="clear" w:color="auto" w:fill="FFFFFF"/>
              </w:rPr>
              <w:t>A</w:t>
            </w:r>
            <w:r w:rsidRPr="00E22CCA">
              <w:rPr>
                <w:rFonts w:ascii="Arial" w:eastAsia="Times New Roman" w:hAnsi="Arial" w:cs="Arial"/>
                <w:color w:val="000000" w:themeColor="text1"/>
                <w:sz w:val="20"/>
                <w:szCs w:val="20"/>
                <w:shd w:val="clear" w:color="auto" w:fill="FFFFFF"/>
              </w:rPr>
              <w:t xml:space="preserve"> web app to keep track </w:t>
            </w:r>
            <w:r w:rsidR="008B46FA" w:rsidRPr="00E22CCA">
              <w:rPr>
                <w:rFonts w:ascii="Arial" w:eastAsia="Times New Roman" w:hAnsi="Arial" w:cs="Arial"/>
                <w:color w:val="000000" w:themeColor="text1"/>
                <w:sz w:val="20"/>
                <w:szCs w:val="20"/>
                <w:shd w:val="clear" w:color="auto" w:fill="FFFFFF"/>
              </w:rPr>
              <w:t>of who owes you money and send them friendly reminders through SMS</w:t>
            </w:r>
            <w:r w:rsidR="00981E1A">
              <w:rPr>
                <w:rFonts w:ascii="Arial" w:eastAsia="Times New Roman" w:hAnsi="Arial" w:cs="Arial"/>
                <w:color w:val="000000" w:themeColor="text1"/>
                <w:sz w:val="20"/>
                <w:szCs w:val="20"/>
                <w:shd w:val="clear" w:color="auto" w:fill="FFFFFF"/>
              </w:rPr>
              <w:t xml:space="preserve"> message</w:t>
            </w:r>
            <w:r w:rsidR="008B46FA" w:rsidRPr="00E22CCA">
              <w:rPr>
                <w:rFonts w:ascii="Arial" w:eastAsia="Times New Roman" w:hAnsi="Arial" w:cs="Arial"/>
                <w:color w:val="000000" w:themeColor="text1"/>
                <w:sz w:val="20"/>
                <w:szCs w:val="20"/>
                <w:shd w:val="clear" w:color="auto" w:fill="FFFFFF"/>
              </w:rPr>
              <w:t xml:space="preserve">. It was built using </w:t>
            </w:r>
            <w:r w:rsidR="00981E1A">
              <w:rPr>
                <w:rFonts w:ascii="Arial" w:eastAsia="Times New Roman" w:hAnsi="Arial" w:cs="Arial"/>
                <w:color w:val="000000" w:themeColor="text1"/>
                <w:sz w:val="20"/>
                <w:szCs w:val="20"/>
                <w:shd w:val="clear" w:color="auto" w:fill="FFFFFF"/>
              </w:rPr>
              <w:t xml:space="preserve">Bootstrap, </w:t>
            </w:r>
            <w:r w:rsidR="008B46FA" w:rsidRPr="00E22CCA">
              <w:rPr>
                <w:rFonts w:ascii="Arial" w:eastAsia="Times New Roman" w:hAnsi="Arial" w:cs="Arial"/>
                <w:color w:val="000000" w:themeColor="text1"/>
                <w:sz w:val="20"/>
                <w:szCs w:val="20"/>
                <w:shd w:val="clear" w:color="auto" w:fill="FFFFFF"/>
              </w:rPr>
              <w:t>Node.js</w:t>
            </w:r>
            <w:r w:rsidR="00981E1A">
              <w:rPr>
                <w:rFonts w:ascii="Arial" w:eastAsia="Times New Roman" w:hAnsi="Arial" w:cs="Arial"/>
                <w:color w:val="000000" w:themeColor="text1"/>
                <w:sz w:val="20"/>
                <w:szCs w:val="20"/>
                <w:shd w:val="clear" w:color="auto" w:fill="FFFFFF"/>
              </w:rPr>
              <w:t>, Express, MongoDB, Mongoose</w:t>
            </w:r>
            <w:r w:rsidR="008B46FA" w:rsidRPr="00E22CCA">
              <w:rPr>
                <w:rFonts w:ascii="Arial" w:eastAsia="Times New Roman" w:hAnsi="Arial" w:cs="Arial"/>
                <w:color w:val="000000" w:themeColor="text1"/>
                <w:sz w:val="20"/>
                <w:szCs w:val="20"/>
                <w:shd w:val="clear" w:color="auto" w:fill="FFFFFF"/>
              </w:rPr>
              <w:t xml:space="preserve"> and the </w:t>
            </w:r>
            <w:proofErr w:type="spellStart"/>
            <w:r w:rsidR="008B46FA" w:rsidRPr="00E22CCA">
              <w:rPr>
                <w:rFonts w:ascii="Arial" w:eastAsia="Times New Roman" w:hAnsi="Arial" w:cs="Arial"/>
                <w:color w:val="000000" w:themeColor="text1"/>
                <w:sz w:val="20"/>
                <w:szCs w:val="20"/>
                <w:shd w:val="clear" w:color="auto" w:fill="FFFFFF"/>
              </w:rPr>
              <w:t>Twilio</w:t>
            </w:r>
            <w:proofErr w:type="spellEnd"/>
            <w:r w:rsidR="008B46FA" w:rsidRPr="00E22CCA">
              <w:rPr>
                <w:rFonts w:ascii="Arial" w:eastAsia="Times New Roman" w:hAnsi="Arial" w:cs="Arial"/>
                <w:color w:val="000000" w:themeColor="text1"/>
                <w:sz w:val="20"/>
                <w:szCs w:val="20"/>
                <w:shd w:val="clear" w:color="auto" w:fill="FFFFFF"/>
              </w:rPr>
              <w:t xml:space="preserve"> API.</w:t>
            </w:r>
          </w:p>
          <w:p w14:paraId="56B9D9F9" w14:textId="535E1460" w:rsidR="005F0C9A" w:rsidRPr="00E22CCA" w:rsidRDefault="005F0C9A" w:rsidP="005F0C9A">
            <w:pPr>
              <w:numPr>
                <w:ilvl w:val="0"/>
                <w:numId w:val="1"/>
              </w:numPr>
              <w:spacing w:line="288" w:lineRule="auto"/>
              <w:ind w:left="1010" w:hanging="360"/>
              <w:contextualSpacing/>
              <w:rPr>
                <w:rFonts w:ascii="Arial" w:hAnsi="Arial" w:cs="Arial"/>
                <w:color w:val="000000" w:themeColor="text1"/>
                <w:sz w:val="20"/>
                <w:szCs w:val="20"/>
              </w:rPr>
            </w:pPr>
            <w:proofErr w:type="spellStart"/>
            <w:r w:rsidRPr="00E22CCA">
              <w:rPr>
                <w:rFonts w:ascii="Arial" w:hAnsi="Arial" w:cs="Arial"/>
                <w:b/>
                <w:color w:val="000000" w:themeColor="text1"/>
                <w:sz w:val="20"/>
                <w:szCs w:val="20"/>
              </w:rPr>
              <w:t>Pawsh</w:t>
            </w:r>
            <w:proofErr w:type="spellEnd"/>
            <w:r w:rsidRPr="00E22CCA">
              <w:rPr>
                <w:rFonts w:ascii="Arial" w:hAnsi="Arial" w:cs="Arial"/>
                <w:b/>
                <w:color w:val="000000" w:themeColor="text1"/>
                <w:sz w:val="20"/>
                <w:szCs w:val="20"/>
              </w:rPr>
              <w:t xml:space="preserve">: </w:t>
            </w:r>
            <w:r w:rsidRPr="00E22CCA">
              <w:rPr>
                <w:rFonts w:ascii="Arial" w:eastAsia="Times New Roman" w:hAnsi="Arial" w:cs="Arial"/>
                <w:color w:val="000000" w:themeColor="text1"/>
                <w:sz w:val="20"/>
                <w:szCs w:val="20"/>
                <w:shd w:val="clear" w:color="auto" w:fill="FFFFFF"/>
              </w:rPr>
              <w:t xml:space="preserve">A web app where dog owners get to find and review dog-friendly places. It was built using </w:t>
            </w:r>
            <w:r w:rsidR="00981E1A">
              <w:rPr>
                <w:rFonts w:ascii="Arial" w:eastAsia="Times New Roman" w:hAnsi="Arial" w:cs="Arial"/>
                <w:color w:val="000000" w:themeColor="text1"/>
                <w:sz w:val="20"/>
                <w:szCs w:val="20"/>
                <w:shd w:val="clear" w:color="auto" w:fill="FFFFFF"/>
              </w:rPr>
              <w:t xml:space="preserve">Materialize and </w:t>
            </w:r>
            <w:r w:rsidRPr="00E22CCA">
              <w:rPr>
                <w:rFonts w:ascii="Arial" w:eastAsia="Times New Roman" w:hAnsi="Arial" w:cs="Arial"/>
                <w:color w:val="000000" w:themeColor="text1"/>
                <w:sz w:val="20"/>
                <w:szCs w:val="20"/>
                <w:shd w:val="clear" w:color="auto" w:fill="FFFFFF"/>
              </w:rPr>
              <w:t>Ruby on Rails.</w:t>
            </w:r>
          </w:p>
          <w:p w14:paraId="2C03A980" w14:textId="77777777" w:rsidR="00EF2296" w:rsidRPr="00E22CCA" w:rsidRDefault="003F6648" w:rsidP="00EF2296">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b/>
                <w:color w:val="000000" w:themeColor="text1"/>
                <w:sz w:val="20"/>
                <w:szCs w:val="20"/>
              </w:rPr>
              <w:t>Minesweeper:</w:t>
            </w:r>
            <w:r w:rsidRPr="00E22CCA">
              <w:rPr>
                <w:rFonts w:ascii="Arial" w:hAnsi="Arial" w:cs="Arial"/>
                <w:color w:val="000000" w:themeColor="text1"/>
              </w:rPr>
              <w:t xml:space="preserve"> </w:t>
            </w:r>
            <w:r w:rsidRPr="00E22CCA">
              <w:rPr>
                <w:rFonts w:ascii="Arial" w:eastAsia="Times New Roman" w:hAnsi="Arial" w:cs="Arial"/>
                <w:color w:val="000000" w:themeColor="text1"/>
                <w:sz w:val="20"/>
                <w:szCs w:val="20"/>
                <w:shd w:val="clear" w:color="auto" w:fill="FFFFFF"/>
              </w:rPr>
              <w:t xml:space="preserve">The classic game </w:t>
            </w:r>
            <w:r w:rsidR="00EF2296" w:rsidRPr="00E22CCA">
              <w:rPr>
                <w:rFonts w:ascii="Arial" w:eastAsia="Times New Roman" w:hAnsi="Arial" w:cs="Arial"/>
                <w:color w:val="000000" w:themeColor="text1"/>
                <w:sz w:val="20"/>
                <w:szCs w:val="20"/>
                <w:shd w:val="clear" w:color="auto" w:fill="FFFFFF"/>
              </w:rPr>
              <w:t>where the goal is to clear the board without finding any mines. It was build using HTML, CSS, and JavaScript.</w:t>
            </w:r>
          </w:p>
          <w:p w14:paraId="438E5645" w14:textId="77777777" w:rsidR="00EF2296" w:rsidRPr="00E22CCA" w:rsidRDefault="00EF2296" w:rsidP="00EF2296">
            <w:pPr>
              <w:spacing w:line="288" w:lineRule="auto"/>
              <w:ind w:left="1010"/>
              <w:contextualSpacing/>
              <w:rPr>
                <w:rFonts w:ascii="Arial" w:hAnsi="Arial" w:cs="Arial"/>
                <w:color w:val="000000" w:themeColor="text1"/>
                <w:sz w:val="20"/>
                <w:szCs w:val="20"/>
              </w:rPr>
            </w:pPr>
          </w:p>
          <w:p w14:paraId="51FDB53F" w14:textId="77777777" w:rsidR="00EF2296" w:rsidRPr="00E22CCA" w:rsidRDefault="00EF2296" w:rsidP="00EF2296">
            <w:pPr>
              <w:ind w:right="-2175"/>
              <w:rPr>
                <w:rFonts w:ascii="Arial" w:hAnsi="Arial" w:cs="Arial"/>
                <w:b/>
                <w:color w:val="000000" w:themeColor="text1"/>
              </w:rPr>
            </w:pPr>
            <w:r w:rsidRPr="00E22CCA">
              <w:rPr>
                <w:rFonts w:ascii="Arial" w:hAnsi="Arial" w:cs="Arial"/>
                <w:b/>
                <w:color w:val="000000" w:themeColor="text1"/>
              </w:rPr>
              <w:t>EDUCATION</w:t>
            </w:r>
          </w:p>
          <w:p w14:paraId="0D1F0343" w14:textId="77777777" w:rsidR="00EF2296" w:rsidRPr="00E22CCA" w:rsidRDefault="00EF2296" w:rsidP="00EF2296">
            <w:pPr>
              <w:spacing w:line="312" w:lineRule="auto"/>
              <w:ind w:left="560"/>
              <w:rPr>
                <w:rFonts w:ascii="Arial" w:hAnsi="Arial" w:cs="Arial"/>
                <w:color w:val="000000" w:themeColor="text1"/>
              </w:rPr>
            </w:pPr>
            <w:r w:rsidRPr="00E22CCA">
              <w:rPr>
                <w:rFonts w:ascii="Arial" w:hAnsi="Arial" w:cs="Arial"/>
                <w:b/>
                <w:color w:val="000000" w:themeColor="text1"/>
              </w:rPr>
              <w:t>Bachelor of Science in Computer Science</w:t>
            </w:r>
            <w:r w:rsidRPr="00E22CCA">
              <w:rPr>
                <w:rFonts w:ascii="Arial" w:hAnsi="Arial" w:cs="Arial"/>
                <w:color w:val="000000" w:themeColor="text1"/>
              </w:rPr>
              <w:t xml:space="preserve"> </w:t>
            </w:r>
          </w:p>
          <w:p w14:paraId="79CCDEDA" w14:textId="77777777" w:rsidR="00EF2296" w:rsidRPr="00E22CCA" w:rsidRDefault="00EF2296" w:rsidP="00EF2296">
            <w:pPr>
              <w:spacing w:after="200"/>
              <w:ind w:left="560"/>
              <w:rPr>
                <w:rFonts w:ascii="Arial" w:hAnsi="Arial" w:cs="Arial"/>
                <w:color w:val="000000" w:themeColor="text1"/>
                <w:sz w:val="20"/>
                <w:szCs w:val="20"/>
              </w:rPr>
            </w:pPr>
            <w:r w:rsidRPr="00E22CCA">
              <w:rPr>
                <w:rFonts w:ascii="Arial" w:hAnsi="Arial" w:cs="Arial"/>
                <w:color w:val="000000" w:themeColor="text1"/>
                <w:sz w:val="20"/>
                <w:szCs w:val="20"/>
              </w:rPr>
              <w:t>California State Polytechnic University, Pomona | 2013</w:t>
            </w:r>
          </w:p>
          <w:p w14:paraId="1BB9B621" w14:textId="238A5821" w:rsidR="005F0C9A" w:rsidRPr="00E22CCA" w:rsidRDefault="00EF2296" w:rsidP="00EF2296">
            <w:pPr>
              <w:spacing w:line="288" w:lineRule="auto"/>
              <w:ind w:left="1010"/>
              <w:contextualSpacing/>
              <w:rPr>
                <w:rFonts w:ascii="Arial" w:hAnsi="Arial" w:cs="Arial"/>
                <w:color w:val="000000" w:themeColor="text1"/>
                <w:sz w:val="20"/>
                <w:szCs w:val="20"/>
              </w:rPr>
            </w:pPr>
            <w:r w:rsidRPr="00E22CCA">
              <w:rPr>
                <w:rFonts w:ascii="Arial" w:hAnsi="Arial" w:cs="Arial"/>
                <w:color w:val="000000" w:themeColor="text1"/>
                <w:sz w:val="20"/>
                <w:szCs w:val="20"/>
              </w:rPr>
              <w:t xml:space="preserve"> </w:t>
            </w:r>
          </w:p>
          <w:p w14:paraId="7A3807D3" w14:textId="0994531D" w:rsidR="0014203C" w:rsidRPr="00E22CCA" w:rsidRDefault="0014203C" w:rsidP="0014203C">
            <w:pPr>
              <w:ind w:right="-2175"/>
              <w:rPr>
                <w:rFonts w:ascii="Arial" w:hAnsi="Arial" w:cs="Arial"/>
                <w:b/>
                <w:color w:val="000000" w:themeColor="text1"/>
              </w:rPr>
            </w:pPr>
            <w:r w:rsidRPr="00E22CCA">
              <w:rPr>
                <w:rFonts w:ascii="Arial" w:hAnsi="Arial" w:cs="Arial"/>
                <w:b/>
                <w:color w:val="000000" w:themeColor="text1"/>
              </w:rPr>
              <w:t>WORK EXPERIENCE</w:t>
            </w:r>
          </w:p>
          <w:p w14:paraId="062D44B2" w14:textId="3F1669D4" w:rsidR="0014203C" w:rsidRPr="00E22CCA" w:rsidRDefault="0014203C" w:rsidP="0014203C">
            <w:pPr>
              <w:spacing w:line="312" w:lineRule="auto"/>
              <w:ind w:left="560"/>
              <w:rPr>
                <w:rFonts w:ascii="Arial" w:hAnsi="Arial" w:cs="Arial"/>
                <w:color w:val="000000" w:themeColor="text1"/>
              </w:rPr>
            </w:pPr>
            <w:r w:rsidRPr="00E22CCA">
              <w:rPr>
                <w:rFonts w:ascii="Arial" w:hAnsi="Arial" w:cs="Arial"/>
                <w:b/>
                <w:color w:val="000000" w:themeColor="text1"/>
              </w:rPr>
              <w:t>IT Support Services (Contractor)</w:t>
            </w:r>
            <w:r w:rsidRPr="00E22CCA">
              <w:rPr>
                <w:rFonts w:ascii="Arial" w:hAnsi="Arial" w:cs="Arial"/>
                <w:color w:val="000000" w:themeColor="text1"/>
              </w:rPr>
              <w:t xml:space="preserve"> </w:t>
            </w:r>
          </w:p>
          <w:p w14:paraId="11B109E1" w14:textId="49A315C9" w:rsidR="0014203C" w:rsidRPr="00E22CCA" w:rsidRDefault="0014203C" w:rsidP="0014203C">
            <w:pPr>
              <w:spacing w:after="200"/>
              <w:ind w:left="560"/>
              <w:rPr>
                <w:rFonts w:ascii="Arial" w:hAnsi="Arial" w:cs="Arial"/>
                <w:color w:val="000000" w:themeColor="text1"/>
                <w:sz w:val="20"/>
                <w:szCs w:val="20"/>
              </w:rPr>
            </w:pPr>
            <w:r w:rsidRPr="00E22CCA">
              <w:rPr>
                <w:rFonts w:ascii="Arial" w:hAnsi="Arial" w:cs="Arial"/>
                <w:color w:val="000000" w:themeColor="text1"/>
                <w:sz w:val="20"/>
                <w:szCs w:val="20"/>
              </w:rPr>
              <w:t xml:space="preserve">Gilead Sciences | San Dimas, CA | 2014 - </w:t>
            </w:r>
            <w:r w:rsidR="00242889" w:rsidRPr="00E22CCA">
              <w:rPr>
                <w:rFonts w:ascii="Arial" w:hAnsi="Arial" w:cs="Arial"/>
                <w:color w:val="000000" w:themeColor="text1"/>
                <w:sz w:val="20"/>
                <w:szCs w:val="20"/>
              </w:rPr>
              <w:t>2017</w:t>
            </w:r>
          </w:p>
          <w:p w14:paraId="285E25B5" w14:textId="4336DAAD" w:rsidR="0014203C" w:rsidRPr="00E22CCA" w:rsidRDefault="0014203C" w:rsidP="0014203C">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color w:val="000000" w:themeColor="text1"/>
                <w:sz w:val="20"/>
                <w:szCs w:val="20"/>
              </w:rPr>
              <w:t xml:space="preserve">Work in a team of 3 to support 700 users. </w:t>
            </w:r>
          </w:p>
          <w:p w14:paraId="4FD4AC78" w14:textId="5F2C0848" w:rsidR="0014203C" w:rsidRPr="00E22CCA" w:rsidRDefault="0014203C" w:rsidP="0014203C">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color w:val="000000" w:themeColor="text1"/>
                <w:sz w:val="20"/>
                <w:szCs w:val="20"/>
              </w:rPr>
              <w:t>Support and troubleshoot Windows 7 via phone and desk side.</w:t>
            </w:r>
          </w:p>
          <w:p w14:paraId="2A70020E" w14:textId="79F9C061" w:rsidR="0014203C" w:rsidRPr="00E22CCA" w:rsidRDefault="0014203C" w:rsidP="0014203C">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color w:val="000000" w:themeColor="text1"/>
                <w:sz w:val="20"/>
                <w:szCs w:val="20"/>
              </w:rPr>
              <w:t>Work with proprietary ticketing system to record issues and requests.</w:t>
            </w:r>
          </w:p>
          <w:p w14:paraId="0CC1DBA1" w14:textId="391EA53F" w:rsidR="0014203C" w:rsidRDefault="0014203C" w:rsidP="00EF2296">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color w:val="000000" w:themeColor="text1"/>
                <w:sz w:val="20"/>
                <w:szCs w:val="20"/>
              </w:rPr>
              <w:t>Setup new workstations.</w:t>
            </w:r>
          </w:p>
          <w:p w14:paraId="4925E7D0" w14:textId="77777777" w:rsidR="00D84759" w:rsidRDefault="00D84759" w:rsidP="00D84759">
            <w:pPr>
              <w:spacing w:line="288" w:lineRule="auto"/>
              <w:contextualSpacing/>
              <w:rPr>
                <w:rFonts w:ascii="Arial" w:hAnsi="Arial" w:cs="Arial"/>
                <w:color w:val="000000" w:themeColor="text1"/>
                <w:sz w:val="20"/>
                <w:szCs w:val="20"/>
              </w:rPr>
            </w:pPr>
          </w:p>
          <w:p w14:paraId="4E3B03CF" w14:textId="61569499" w:rsidR="00D84759" w:rsidRPr="00E22CCA" w:rsidRDefault="00D84759" w:rsidP="00D84759">
            <w:pPr>
              <w:spacing w:line="312" w:lineRule="auto"/>
              <w:ind w:left="560"/>
              <w:rPr>
                <w:rFonts w:ascii="Arial" w:hAnsi="Arial" w:cs="Arial"/>
                <w:color w:val="000000" w:themeColor="text1"/>
              </w:rPr>
            </w:pPr>
            <w:r>
              <w:rPr>
                <w:rFonts w:ascii="Arial" w:hAnsi="Arial" w:cs="Arial"/>
                <w:b/>
                <w:color w:val="000000" w:themeColor="text1"/>
              </w:rPr>
              <w:t>Field Application Engineer</w:t>
            </w:r>
            <w:r w:rsidRPr="00E22CCA">
              <w:rPr>
                <w:rFonts w:ascii="Arial" w:hAnsi="Arial" w:cs="Arial"/>
                <w:color w:val="000000" w:themeColor="text1"/>
              </w:rPr>
              <w:t xml:space="preserve"> </w:t>
            </w:r>
          </w:p>
          <w:p w14:paraId="490DEF98" w14:textId="40895A5F" w:rsidR="00D84759" w:rsidRPr="00E22CCA" w:rsidRDefault="00D84759" w:rsidP="00D84759">
            <w:pPr>
              <w:spacing w:after="200"/>
              <w:ind w:left="560"/>
              <w:rPr>
                <w:rFonts w:ascii="Arial" w:hAnsi="Arial" w:cs="Arial"/>
                <w:color w:val="000000" w:themeColor="text1"/>
                <w:sz w:val="20"/>
                <w:szCs w:val="20"/>
              </w:rPr>
            </w:pPr>
            <w:proofErr w:type="spellStart"/>
            <w:r>
              <w:rPr>
                <w:rFonts w:ascii="Arial" w:hAnsi="Arial" w:cs="Arial"/>
                <w:color w:val="000000" w:themeColor="text1"/>
                <w:sz w:val="20"/>
                <w:szCs w:val="20"/>
              </w:rPr>
              <w:lastRenderedPageBreak/>
              <w:t>EverFocus</w:t>
            </w:r>
            <w:proofErr w:type="spellEnd"/>
            <w:r>
              <w:rPr>
                <w:rFonts w:ascii="Arial" w:hAnsi="Arial" w:cs="Arial"/>
                <w:color w:val="000000" w:themeColor="text1"/>
                <w:sz w:val="20"/>
                <w:szCs w:val="20"/>
              </w:rPr>
              <w:t xml:space="preserve"> Electronics Corp USA</w:t>
            </w:r>
            <w:r w:rsidRPr="00E22CCA">
              <w:rPr>
                <w:rFonts w:ascii="Arial" w:hAnsi="Arial" w:cs="Arial"/>
                <w:color w:val="000000" w:themeColor="text1"/>
                <w:sz w:val="20"/>
                <w:szCs w:val="20"/>
              </w:rPr>
              <w:t xml:space="preserve"> | </w:t>
            </w:r>
            <w:r>
              <w:rPr>
                <w:rFonts w:ascii="Arial" w:hAnsi="Arial" w:cs="Arial"/>
                <w:color w:val="000000" w:themeColor="text1"/>
                <w:sz w:val="20"/>
                <w:szCs w:val="20"/>
              </w:rPr>
              <w:t>Duarte</w:t>
            </w:r>
            <w:r w:rsidRPr="00E22CCA">
              <w:rPr>
                <w:rFonts w:ascii="Arial" w:hAnsi="Arial" w:cs="Arial"/>
                <w:color w:val="000000" w:themeColor="text1"/>
                <w:sz w:val="20"/>
                <w:szCs w:val="20"/>
              </w:rPr>
              <w:t xml:space="preserve">, CA | 2014 - </w:t>
            </w:r>
            <w:r>
              <w:rPr>
                <w:rFonts w:ascii="Arial" w:hAnsi="Arial" w:cs="Arial"/>
                <w:color w:val="000000" w:themeColor="text1"/>
                <w:sz w:val="20"/>
                <w:szCs w:val="20"/>
              </w:rPr>
              <w:t>2014</w:t>
            </w:r>
          </w:p>
          <w:p w14:paraId="5ACD6231" w14:textId="77777777" w:rsidR="00FF2AC8" w:rsidRDefault="00ED710D" w:rsidP="00FF2AC8">
            <w:pPr>
              <w:numPr>
                <w:ilvl w:val="0"/>
                <w:numId w:val="1"/>
              </w:numPr>
              <w:spacing w:line="288" w:lineRule="auto"/>
              <w:ind w:left="1010" w:hanging="360"/>
              <w:contextualSpacing/>
              <w:rPr>
                <w:rFonts w:ascii="Arial" w:hAnsi="Arial" w:cs="Arial"/>
                <w:color w:val="000000" w:themeColor="text1"/>
                <w:sz w:val="20"/>
                <w:szCs w:val="20"/>
              </w:rPr>
            </w:pPr>
            <w:r w:rsidRPr="00FF2AC8">
              <w:rPr>
                <w:rFonts w:ascii="Helvetica" w:eastAsia="Times New Roman" w:hAnsi="Helvetica"/>
                <w:sz w:val="20"/>
                <w:szCs w:val="20"/>
                <w:shd w:val="clear" w:color="auto" w:fill="FFFFFF"/>
              </w:rPr>
              <w:t>Provided technical knowledge and support to customers with issues such as network infrastructure, DVR setup, analog cameras, IP cameras, and NVR’s.</w:t>
            </w:r>
          </w:p>
          <w:p w14:paraId="6C1B144C" w14:textId="143CCA38" w:rsidR="00084A7C" w:rsidRDefault="00FF2AC8" w:rsidP="00FF2AC8">
            <w:pPr>
              <w:spacing w:line="288" w:lineRule="auto"/>
              <w:ind w:left="1010"/>
              <w:contextualSpacing/>
              <w:rPr>
                <w:rFonts w:ascii="Arial" w:hAnsi="Arial" w:cs="Arial"/>
                <w:color w:val="000000" w:themeColor="text1"/>
                <w:sz w:val="20"/>
                <w:szCs w:val="20"/>
              </w:rPr>
            </w:pPr>
            <w:r>
              <w:rPr>
                <w:rFonts w:ascii="Arial" w:hAnsi="Arial" w:cs="Arial"/>
                <w:color w:val="000000" w:themeColor="text1"/>
                <w:sz w:val="20"/>
                <w:szCs w:val="20"/>
              </w:rPr>
              <w:t xml:space="preserve"> </w:t>
            </w:r>
          </w:p>
          <w:p w14:paraId="0467472E" w14:textId="5D1E7BC8" w:rsidR="00084A7C" w:rsidRPr="002E4168" w:rsidRDefault="002E4168" w:rsidP="002E4168">
            <w:pPr>
              <w:spacing w:line="312" w:lineRule="auto"/>
              <w:ind w:left="560"/>
              <w:rPr>
                <w:rFonts w:ascii="Arial" w:hAnsi="Arial" w:cs="Arial"/>
                <w:b/>
                <w:color w:val="000000" w:themeColor="text1"/>
              </w:rPr>
            </w:pPr>
            <w:r>
              <w:rPr>
                <w:rFonts w:ascii="Arial" w:hAnsi="Arial" w:cs="Arial"/>
                <w:b/>
                <w:color w:val="000000" w:themeColor="text1"/>
              </w:rPr>
              <w:t>Quality Assurance Assistant</w:t>
            </w:r>
            <w:r w:rsidR="00084A7C" w:rsidRPr="00E22CCA">
              <w:rPr>
                <w:rFonts w:ascii="Arial" w:hAnsi="Arial" w:cs="Arial"/>
                <w:color w:val="000000" w:themeColor="text1"/>
              </w:rPr>
              <w:t xml:space="preserve"> </w:t>
            </w:r>
          </w:p>
          <w:p w14:paraId="09225CE5" w14:textId="3F101C98" w:rsidR="00084A7C" w:rsidRPr="00E22CCA" w:rsidRDefault="002E4168" w:rsidP="00084A7C">
            <w:pPr>
              <w:spacing w:after="200"/>
              <w:ind w:left="560"/>
              <w:rPr>
                <w:rFonts w:ascii="Arial" w:hAnsi="Arial" w:cs="Arial"/>
                <w:color w:val="000000" w:themeColor="text1"/>
                <w:sz w:val="20"/>
                <w:szCs w:val="20"/>
              </w:rPr>
            </w:pPr>
            <w:proofErr w:type="spellStart"/>
            <w:r>
              <w:rPr>
                <w:rFonts w:ascii="Arial" w:hAnsi="Arial" w:cs="Arial"/>
                <w:color w:val="000000" w:themeColor="text1"/>
                <w:sz w:val="20"/>
                <w:szCs w:val="20"/>
              </w:rPr>
              <w:t>Miyako</w:t>
            </w:r>
            <w:proofErr w:type="spellEnd"/>
            <w:r>
              <w:rPr>
                <w:rFonts w:ascii="Arial" w:hAnsi="Arial" w:cs="Arial"/>
                <w:color w:val="000000" w:themeColor="text1"/>
                <w:sz w:val="20"/>
                <w:szCs w:val="20"/>
              </w:rPr>
              <w:t xml:space="preserve"> Oriental Foods, Inc.</w:t>
            </w:r>
            <w:r w:rsidR="00084A7C" w:rsidRPr="00E22CCA">
              <w:rPr>
                <w:rFonts w:ascii="Arial" w:hAnsi="Arial" w:cs="Arial"/>
                <w:color w:val="000000" w:themeColor="text1"/>
                <w:sz w:val="20"/>
                <w:szCs w:val="20"/>
              </w:rPr>
              <w:t xml:space="preserve"> | </w:t>
            </w:r>
            <w:r>
              <w:rPr>
                <w:rFonts w:ascii="Arial" w:hAnsi="Arial" w:cs="Arial"/>
                <w:color w:val="000000" w:themeColor="text1"/>
                <w:sz w:val="20"/>
                <w:szCs w:val="20"/>
              </w:rPr>
              <w:t>Baldwin Park, CA | 2010</w:t>
            </w:r>
            <w:r w:rsidR="00084A7C" w:rsidRPr="00E22CCA">
              <w:rPr>
                <w:rFonts w:ascii="Arial" w:hAnsi="Arial" w:cs="Arial"/>
                <w:color w:val="000000" w:themeColor="text1"/>
                <w:sz w:val="20"/>
                <w:szCs w:val="20"/>
              </w:rPr>
              <w:t xml:space="preserve"> - </w:t>
            </w:r>
            <w:r>
              <w:rPr>
                <w:rFonts w:ascii="Arial" w:hAnsi="Arial" w:cs="Arial"/>
                <w:color w:val="000000" w:themeColor="text1"/>
                <w:sz w:val="20"/>
                <w:szCs w:val="20"/>
              </w:rPr>
              <w:t>2014</w:t>
            </w:r>
          </w:p>
          <w:p w14:paraId="074D89F3" w14:textId="44B1EF31" w:rsidR="009771CA" w:rsidRDefault="009771CA" w:rsidP="00084A7C">
            <w:pPr>
              <w:numPr>
                <w:ilvl w:val="0"/>
                <w:numId w:val="1"/>
              </w:numPr>
              <w:spacing w:line="288" w:lineRule="auto"/>
              <w:ind w:left="1010" w:hanging="360"/>
              <w:contextualSpacing/>
              <w:rPr>
                <w:rFonts w:ascii="Arial" w:hAnsi="Arial" w:cs="Arial"/>
                <w:color w:val="000000" w:themeColor="text1"/>
                <w:sz w:val="20"/>
                <w:szCs w:val="20"/>
              </w:rPr>
            </w:pPr>
            <w:r>
              <w:rPr>
                <w:rFonts w:ascii="Arial" w:hAnsi="Arial" w:cs="Arial"/>
                <w:color w:val="000000" w:themeColor="text1"/>
                <w:sz w:val="20"/>
                <w:szCs w:val="20"/>
              </w:rPr>
              <w:t>Help develop Good Manufacturing Practices and SOPs according to ISO requirements.</w:t>
            </w:r>
          </w:p>
          <w:p w14:paraId="065284FA" w14:textId="1AFDDFC9" w:rsidR="00084A7C" w:rsidRPr="00E22CCA" w:rsidRDefault="002E4168" w:rsidP="00084A7C">
            <w:pPr>
              <w:numPr>
                <w:ilvl w:val="0"/>
                <w:numId w:val="1"/>
              </w:numPr>
              <w:spacing w:line="288" w:lineRule="auto"/>
              <w:ind w:left="1010" w:hanging="360"/>
              <w:contextualSpacing/>
              <w:rPr>
                <w:rFonts w:ascii="Arial" w:hAnsi="Arial" w:cs="Arial"/>
                <w:color w:val="000000" w:themeColor="text1"/>
                <w:sz w:val="20"/>
                <w:szCs w:val="20"/>
              </w:rPr>
            </w:pPr>
            <w:r>
              <w:rPr>
                <w:rFonts w:ascii="Arial" w:hAnsi="Arial" w:cs="Arial"/>
                <w:color w:val="000000" w:themeColor="text1"/>
                <w:sz w:val="20"/>
                <w:szCs w:val="20"/>
              </w:rPr>
              <w:t xml:space="preserve">Aid </w:t>
            </w:r>
            <w:r w:rsidR="009771CA">
              <w:rPr>
                <w:rFonts w:ascii="Arial" w:hAnsi="Arial" w:cs="Arial"/>
                <w:color w:val="000000" w:themeColor="text1"/>
                <w:sz w:val="20"/>
                <w:szCs w:val="20"/>
              </w:rPr>
              <w:t xml:space="preserve">with </w:t>
            </w:r>
            <w:r>
              <w:rPr>
                <w:rFonts w:ascii="Arial" w:hAnsi="Arial" w:cs="Arial"/>
                <w:color w:val="000000" w:themeColor="text1"/>
                <w:sz w:val="20"/>
                <w:szCs w:val="20"/>
              </w:rPr>
              <w:t>internal audit</w:t>
            </w:r>
            <w:r w:rsidR="009771CA">
              <w:rPr>
                <w:rFonts w:ascii="Arial" w:hAnsi="Arial" w:cs="Arial"/>
                <w:color w:val="000000" w:themeColor="text1"/>
                <w:sz w:val="20"/>
                <w:szCs w:val="20"/>
              </w:rPr>
              <w:t>s and</w:t>
            </w:r>
            <w:r>
              <w:rPr>
                <w:rFonts w:ascii="Arial" w:hAnsi="Arial" w:cs="Arial"/>
                <w:color w:val="000000" w:themeColor="text1"/>
                <w:sz w:val="20"/>
                <w:szCs w:val="20"/>
              </w:rPr>
              <w:t xml:space="preserve"> external audits </w:t>
            </w:r>
            <w:r w:rsidR="00D84759">
              <w:rPr>
                <w:rFonts w:ascii="Arial" w:hAnsi="Arial" w:cs="Arial"/>
                <w:color w:val="000000" w:themeColor="text1"/>
                <w:sz w:val="20"/>
                <w:szCs w:val="20"/>
              </w:rPr>
              <w:t>from different entities.</w:t>
            </w:r>
            <w:r w:rsidR="00084A7C" w:rsidRPr="00E22CCA">
              <w:rPr>
                <w:rFonts w:ascii="Arial" w:hAnsi="Arial" w:cs="Arial"/>
                <w:color w:val="000000" w:themeColor="text1"/>
                <w:sz w:val="20"/>
                <w:szCs w:val="20"/>
              </w:rPr>
              <w:t xml:space="preserve"> </w:t>
            </w:r>
          </w:p>
          <w:p w14:paraId="1D1F768C" w14:textId="77777777" w:rsidR="002E4168" w:rsidRDefault="002E4168" w:rsidP="002E4168">
            <w:pPr>
              <w:numPr>
                <w:ilvl w:val="0"/>
                <w:numId w:val="1"/>
              </w:numPr>
              <w:spacing w:line="288" w:lineRule="auto"/>
              <w:ind w:left="1010" w:hanging="360"/>
              <w:contextualSpacing/>
              <w:rPr>
                <w:rFonts w:ascii="Arial" w:hAnsi="Arial" w:cs="Arial"/>
                <w:color w:val="000000" w:themeColor="text1"/>
                <w:sz w:val="20"/>
                <w:szCs w:val="20"/>
              </w:rPr>
            </w:pPr>
            <w:r>
              <w:rPr>
                <w:rFonts w:ascii="Arial" w:hAnsi="Arial" w:cs="Arial"/>
                <w:color w:val="000000" w:themeColor="text1"/>
                <w:sz w:val="20"/>
                <w:szCs w:val="20"/>
              </w:rPr>
              <w:t>Establish and maintain appropriate files and audit records to assure accuracy.</w:t>
            </w:r>
          </w:p>
          <w:p w14:paraId="4D9C68A4" w14:textId="40B8A98E" w:rsidR="00084A7C" w:rsidRPr="00E22CCA" w:rsidRDefault="00084A7C" w:rsidP="009771CA">
            <w:pPr>
              <w:spacing w:line="288" w:lineRule="auto"/>
              <w:ind w:left="1010"/>
              <w:contextualSpacing/>
              <w:rPr>
                <w:rFonts w:ascii="Arial" w:hAnsi="Arial" w:cs="Arial"/>
                <w:color w:val="000000" w:themeColor="text1"/>
                <w:sz w:val="20"/>
                <w:szCs w:val="20"/>
              </w:rPr>
            </w:pPr>
          </w:p>
          <w:p w14:paraId="5FE2F11D" w14:textId="77777777" w:rsidR="002D10DF" w:rsidRPr="00E22CCA" w:rsidRDefault="002D10DF" w:rsidP="0014203C">
            <w:pPr>
              <w:ind w:right="-2175"/>
              <w:rPr>
                <w:rFonts w:ascii="Arial" w:hAnsi="Arial" w:cs="Arial"/>
                <w:color w:val="000000" w:themeColor="text1"/>
              </w:rPr>
            </w:pPr>
            <w:bookmarkStart w:id="1" w:name="h.2ajpzgxlv7a6" w:colFirst="0" w:colLast="0"/>
            <w:bookmarkEnd w:id="1"/>
          </w:p>
          <w:p w14:paraId="48D4D651" w14:textId="4189E194" w:rsidR="0014203C" w:rsidRPr="00E22CCA" w:rsidRDefault="0014203C" w:rsidP="00D6271B">
            <w:pPr>
              <w:ind w:right="-2175"/>
              <w:rPr>
                <w:rFonts w:ascii="Arial" w:hAnsi="Arial" w:cs="Arial"/>
                <w:b/>
                <w:color w:val="000000" w:themeColor="text1"/>
              </w:rPr>
            </w:pPr>
            <w:r w:rsidRPr="00E22CCA">
              <w:rPr>
                <w:rFonts w:ascii="Arial" w:hAnsi="Arial" w:cs="Arial"/>
                <w:b/>
                <w:color w:val="000000" w:themeColor="text1"/>
              </w:rPr>
              <w:t>COMMUNITY</w:t>
            </w:r>
          </w:p>
          <w:p w14:paraId="25D29A5B" w14:textId="248128DF" w:rsidR="0014203C" w:rsidRPr="00E22CCA" w:rsidRDefault="0014203C" w:rsidP="002D10DF">
            <w:pPr>
              <w:spacing w:line="312" w:lineRule="auto"/>
              <w:ind w:left="560"/>
              <w:rPr>
                <w:rFonts w:ascii="Arial" w:hAnsi="Arial" w:cs="Arial"/>
                <w:color w:val="000000" w:themeColor="text1"/>
              </w:rPr>
            </w:pPr>
            <w:r w:rsidRPr="00E22CCA">
              <w:rPr>
                <w:rFonts w:ascii="Arial" w:hAnsi="Arial" w:cs="Arial"/>
                <w:b/>
                <w:color w:val="000000" w:themeColor="text1"/>
              </w:rPr>
              <w:t>Girl Develop It, Los Angeles</w:t>
            </w:r>
            <w:r w:rsidRPr="00E22CCA">
              <w:rPr>
                <w:rFonts w:ascii="Arial" w:hAnsi="Arial" w:cs="Arial"/>
                <w:color w:val="000000" w:themeColor="text1"/>
              </w:rPr>
              <w:t xml:space="preserve"> </w:t>
            </w:r>
          </w:p>
          <w:p w14:paraId="1B7869CE" w14:textId="6334D412" w:rsidR="0014203C" w:rsidRPr="00E22CCA" w:rsidRDefault="0014203C" w:rsidP="002D10DF">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color w:val="000000" w:themeColor="text1"/>
                <w:sz w:val="20"/>
                <w:szCs w:val="20"/>
              </w:rPr>
              <w:t>Volunteered as TA in HTML and CSS class.</w:t>
            </w:r>
          </w:p>
          <w:p w14:paraId="4394A7E7" w14:textId="4F7F56E1" w:rsidR="0014203C" w:rsidRPr="00E22CCA" w:rsidRDefault="0014203C" w:rsidP="002D10DF">
            <w:pPr>
              <w:numPr>
                <w:ilvl w:val="0"/>
                <w:numId w:val="1"/>
              </w:numPr>
              <w:spacing w:line="288" w:lineRule="auto"/>
              <w:ind w:left="1010" w:hanging="360"/>
              <w:contextualSpacing/>
              <w:rPr>
                <w:rFonts w:ascii="Arial" w:hAnsi="Arial" w:cs="Arial"/>
                <w:color w:val="000000" w:themeColor="text1"/>
                <w:sz w:val="20"/>
                <w:szCs w:val="20"/>
              </w:rPr>
            </w:pPr>
            <w:r w:rsidRPr="00E22CCA">
              <w:rPr>
                <w:rFonts w:ascii="Arial" w:hAnsi="Arial" w:cs="Arial"/>
                <w:color w:val="000000" w:themeColor="text1"/>
                <w:sz w:val="20"/>
                <w:szCs w:val="20"/>
              </w:rPr>
              <w:t>Volunteered as TA in Intro to JavaScript class.</w:t>
            </w:r>
          </w:p>
          <w:p w14:paraId="188DF8F4" w14:textId="4F5C9906" w:rsidR="0014203C" w:rsidRPr="00E22CCA" w:rsidRDefault="0014203C" w:rsidP="002D10DF">
            <w:pPr>
              <w:spacing w:line="312" w:lineRule="auto"/>
              <w:ind w:left="560"/>
              <w:rPr>
                <w:rFonts w:ascii="Arial" w:hAnsi="Arial" w:cs="Arial"/>
                <w:color w:val="000000" w:themeColor="text1"/>
              </w:rPr>
            </w:pPr>
            <w:r w:rsidRPr="00E22CCA">
              <w:rPr>
                <w:rFonts w:ascii="Arial" w:hAnsi="Arial" w:cs="Arial"/>
                <w:b/>
                <w:color w:val="000000" w:themeColor="text1"/>
              </w:rPr>
              <w:t>Website Weekend LA</w:t>
            </w:r>
            <w:r w:rsidRPr="00E22CCA">
              <w:rPr>
                <w:rFonts w:ascii="Arial" w:hAnsi="Arial" w:cs="Arial"/>
                <w:color w:val="000000" w:themeColor="text1"/>
              </w:rPr>
              <w:t xml:space="preserve"> </w:t>
            </w:r>
          </w:p>
          <w:p w14:paraId="032428AE" w14:textId="74A77322" w:rsidR="0014203C" w:rsidRPr="00E22CCA" w:rsidRDefault="0014203C" w:rsidP="00CB47D6">
            <w:pPr>
              <w:numPr>
                <w:ilvl w:val="0"/>
                <w:numId w:val="1"/>
              </w:numPr>
              <w:spacing w:line="288" w:lineRule="auto"/>
              <w:ind w:left="1010" w:hanging="360"/>
              <w:contextualSpacing/>
              <w:rPr>
                <w:rFonts w:ascii="Arial" w:hAnsi="Arial" w:cs="Arial"/>
                <w:color w:val="000000" w:themeColor="text1"/>
              </w:rPr>
            </w:pPr>
            <w:r w:rsidRPr="00E22CCA">
              <w:rPr>
                <w:rFonts w:ascii="Arial" w:hAnsi="Arial" w:cs="Arial"/>
                <w:color w:val="000000" w:themeColor="text1"/>
                <w:sz w:val="20"/>
                <w:szCs w:val="20"/>
              </w:rPr>
              <w:t>Volunteered as junior developer in non-profit hackathon.</w:t>
            </w:r>
          </w:p>
        </w:tc>
        <w:tc>
          <w:tcPr>
            <w:tcW w:w="235" w:type="dxa"/>
            <w:tcMar>
              <w:top w:w="100" w:type="dxa"/>
              <w:left w:w="100" w:type="dxa"/>
              <w:bottom w:w="100" w:type="dxa"/>
              <w:right w:w="100" w:type="dxa"/>
            </w:tcMar>
          </w:tcPr>
          <w:p w14:paraId="1D3955A8" w14:textId="77777777" w:rsidR="0014203C" w:rsidRPr="00E22CCA" w:rsidRDefault="0014203C">
            <w:pPr>
              <w:rPr>
                <w:rFonts w:ascii="Arial" w:hAnsi="Arial" w:cs="Arial"/>
                <w:color w:val="000000" w:themeColor="text1"/>
              </w:rPr>
            </w:pPr>
          </w:p>
        </w:tc>
      </w:tr>
    </w:tbl>
    <w:p w14:paraId="31ABBAAE" w14:textId="77777777" w:rsidR="00EF6D8A" w:rsidRPr="00E22CCA" w:rsidRDefault="00EF6D8A">
      <w:pPr>
        <w:rPr>
          <w:rFonts w:ascii="Arial" w:hAnsi="Arial" w:cs="Arial"/>
          <w:color w:val="000000" w:themeColor="text1"/>
        </w:rPr>
      </w:pPr>
    </w:p>
    <w:sectPr w:rsidR="00EF6D8A" w:rsidRPr="00E22CCA">
      <w:footerReference w:type="default" r:id="rId8"/>
      <w:pgSz w:w="12240" w:h="15840"/>
      <w:pgMar w:top="1152" w:right="1440" w:bottom="72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0BEB5" w14:textId="77777777" w:rsidR="0090521C" w:rsidRDefault="0090521C">
      <w:r>
        <w:separator/>
      </w:r>
    </w:p>
  </w:endnote>
  <w:endnote w:type="continuationSeparator" w:id="0">
    <w:p w14:paraId="4B881A9D" w14:textId="77777777" w:rsidR="0090521C" w:rsidRDefault="00905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F27FE" w14:textId="77777777" w:rsidR="00EF6D8A" w:rsidRDefault="00EF6D8A">
    <w:pPr>
      <w:jc w:val="center"/>
    </w:pPr>
  </w:p>
  <w:p w14:paraId="4D4E12A4" w14:textId="77777777" w:rsidR="00EF6D8A" w:rsidRDefault="00E442B3">
    <w:pPr>
      <w:ind w:left="3600"/>
    </w:pPr>
    <w:r>
      <w:rPr>
        <w:color w:val="666666"/>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020CF" w14:textId="77777777" w:rsidR="0090521C" w:rsidRDefault="0090521C">
      <w:r>
        <w:separator/>
      </w:r>
    </w:p>
  </w:footnote>
  <w:footnote w:type="continuationSeparator" w:id="0">
    <w:p w14:paraId="71A18F42" w14:textId="77777777" w:rsidR="0090521C" w:rsidRDefault="009052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A0AE5"/>
    <w:multiLevelType w:val="multilevel"/>
    <w:tmpl w:val="11B6DB76"/>
    <w:lvl w:ilvl="0">
      <w:start w:val="1"/>
      <w:numFmt w:val="bullet"/>
      <w:lvlText w:val="●"/>
      <w:lvlJc w:val="left"/>
      <w:pPr>
        <w:ind w:left="720" w:firstLine="360"/>
      </w:pPr>
      <w:rPr>
        <w:color w:val="808080" w:themeColor="background1" w:themeShade="80"/>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363970"/>
    <w:multiLevelType w:val="hybridMultilevel"/>
    <w:tmpl w:val="882476C8"/>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8A"/>
    <w:rsid w:val="00016E8A"/>
    <w:rsid w:val="0006414C"/>
    <w:rsid w:val="00075464"/>
    <w:rsid w:val="00084A7C"/>
    <w:rsid w:val="000904AA"/>
    <w:rsid w:val="000B435E"/>
    <w:rsid w:val="000F21C5"/>
    <w:rsid w:val="0010110A"/>
    <w:rsid w:val="00140514"/>
    <w:rsid w:val="00141FA9"/>
    <w:rsid w:val="0014203C"/>
    <w:rsid w:val="001A3782"/>
    <w:rsid w:val="001A75EF"/>
    <w:rsid w:val="00203B55"/>
    <w:rsid w:val="0022244B"/>
    <w:rsid w:val="00242889"/>
    <w:rsid w:val="002465EE"/>
    <w:rsid w:val="002550E0"/>
    <w:rsid w:val="00256FA3"/>
    <w:rsid w:val="002A213E"/>
    <w:rsid w:val="002D10DF"/>
    <w:rsid w:val="002D585C"/>
    <w:rsid w:val="002E4168"/>
    <w:rsid w:val="003167DB"/>
    <w:rsid w:val="0034486B"/>
    <w:rsid w:val="00353C0F"/>
    <w:rsid w:val="003A0AEE"/>
    <w:rsid w:val="003B245B"/>
    <w:rsid w:val="003F6648"/>
    <w:rsid w:val="00414B79"/>
    <w:rsid w:val="004B4B74"/>
    <w:rsid w:val="00515120"/>
    <w:rsid w:val="00520912"/>
    <w:rsid w:val="00551F30"/>
    <w:rsid w:val="00594ACB"/>
    <w:rsid w:val="005D4E58"/>
    <w:rsid w:val="005E3CF1"/>
    <w:rsid w:val="005F0C9A"/>
    <w:rsid w:val="005F55D7"/>
    <w:rsid w:val="00611910"/>
    <w:rsid w:val="0065477B"/>
    <w:rsid w:val="00696F82"/>
    <w:rsid w:val="00736845"/>
    <w:rsid w:val="00754C41"/>
    <w:rsid w:val="007562EB"/>
    <w:rsid w:val="007851BE"/>
    <w:rsid w:val="007F36F5"/>
    <w:rsid w:val="00873026"/>
    <w:rsid w:val="008B2D94"/>
    <w:rsid w:val="008B46FA"/>
    <w:rsid w:val="0090521C"/>
    <w:rsid w:val="009771CA"/>
    <w:rsid w:val="00981E1A"/>
    <w:rsid w:val="009E6B79"/>
    <w:rsid w:val="00A04614"/>
    <w:rsid w:val="00A116DD"/>
    <w:rsid w:val="00AE1FC0"/>
    <w:rsid w:val="00AE3F61"/>
    <w:rsid w:val="00B64A01"/>
    <w:rsid w:val="00B904EC"/>
    <w:rsid w:val="00C4465C"/>
    <w:rsid w:val="00C709C9"/>
    <w:rsid w:val="00C84A9E"/>
    <w:rsid w:val="00C85197"/>
    <w:rsid w:val="00CB47D6"/>
    <w:rsid w:val="00CB5BBB"/>
    <w:rsid w:val="00D6271B"/>
    <w:rsid w:val="00D84759"/>
    <w:rsid w:val="00D87EF5"/>
    <w:rsid w:val="00DB2728"/>
    <w:rsid w:val="00DC41E5"/>
    <w:rsid w:val="00DE3B68"/>
    <w:rsid w:val="00E22CCA"/>
    <w:rsid w:val="00E442B3"/>
    <w:rsid w:val="00E51F11"/>
    <w:rsid w:val="00E61B62"/>
    <w:rsid w:val="00E65B7C"/>
    <w:rsid w:val="00ED710D"/>
    <w:rsid w:val="00EF2296"/>
    <w:rsid w:val="00EF6D8A"/>
    <w:rsid w:val="00FF2A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73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71B"/>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200" w:line="276" w:lineRule="auto"/>
      <w:contextualSpacing/>
      <w:outlineLvl w:val="0"/>
    </w:pPr>
    <w:rPr>
      <w:rFonts w:ascii="Trebuchet MS" w:eastAsia="Trebuchet MS" w:hAnsi="Trebuchet MS" w:cs="Trebuchet MS"/>
      <w:color w:val="000000"/>
      <w:sz w:val="32"/>
      <w:szCs w:val="32"/>
    </w:rPr>
  </w:style>
  <w:style w:type="paragraph" w:styleId="Heading2">
    <w:name w:val="heading 2"/>
    <w:basedOn w:val="Normal"/>
    <w:next w:val="Normal"/>
    <w:pPr>
      <w:keepNext/>
      <w:keepLines/>
      <w:spacing w:before="200" w:line="276" w:lineRule="auto"/>
      <w:contextualSpacing/>
      <w:outlineLvl w:val="1"/>
    </w:pPr>
    <w:rPr>
      <w:rFonts w:ascii="Trebuchet MS" w:eastAsia="Trebuchet MS" w:hAnsi="Trebuchet MS" w:cs="Trebuchet MS"/>
      <w:b/>
      <w:color w:val="000000"/>
      <w:sz w:val="26"/>
      <w:szCs w:val="26"/>
    </w:rPr>
  </w:style>
  <w:style w:type="paragraph" w:styleId="Heading3">
    <w:name w:val="heading 3"/>
    <w:basedOn w:val="Normal"/>
    <w:next w:val="Normal"/>
    <w:pPr>
      <w:keepNext/>
      <w:keepLines/>
      <w:spacing w:before="160" w:line="276" w:lineRule="auto"/>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line="276"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line="276" w:lineRule="auto"/>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line="276"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contextualSpacing/>
    </w:pPr>
    <w:rPr>
      <w:rFonts w:ascii="Trebuchet MS" w:eastAsia="Trebuchet MS" w:hAnsi="Trebuchet MS" w:cs="Trebuchet MS"/>
      <w:color w:val="000000"/>
      <w:sz w:val="42"/>
      <w:szCs w:val="42"/>
    </w:rPr>
  </w:style>
  <w:style w:type="paragraph" w:styleId="Subtitle">
    <w:name w:val="Subtitle"/>
    <w:basedOn w:val="Normal"/>
    <w:next w:val="Normal"/>
    <w:pPr>
      <w:keepNext/>
      <w:keepLines/>
      <w:spacing w:after="200" w:line="276" w:lineRule="auto"/>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075464"/>
    <w:rPr>
      <w:color w:val="0563C1" w:themeColor="hyperlink"/>
      <w:u w:val="single"/>
    </w:rPr>
  </w:style>
  <w:style w:type="character" w:styleId="FollowedHyperlink">
    <w:name w:val="FollowedHyperlink"/>
    <w:basedOn w:val="DefaultParagraphFont"/>
    <w:uiPriority w:val="99"/>
    <w:semiHidden/>
    <w:unhideWhenUsed/>
    <w:rsid w:val="00075464"/>
    <w:rPr>
      <w:color w:val="954F72" w:themeColor="followedHyperlink"/>
      <w:u w:val="single"/>
    </w:rPr>
  </w:style>
  <w:style w:type="paragraph" w:styleId="ListParagraph">
    <w:name w:val="List Paragraph"/>
    <w:basedOn w:val="Normal"/>
    <w:uiPriority w:val="34"/>
    <w:qFormat/>
    <w:rsid w:val="00141FA9"/>
    <w:pPr>
      <w:spacing w:line="276" w:lineRule="auto"/>
      <w:ind w:left="720"/>
      <w:contextualSpacing/>
    </w:pPr>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25224">
      <w:bodyDiv w:val="1"/>
      <w:marLeft w:val="0"/>
      <w:marRight w:val="0"/>
      <w:marTop w:val="0"/>
      <w:marBottom w:val="0"/>
      <w:divBdr>
        <w:top w:val="none" w:sz="0" w:space="0" w:color="auto"/>
        <w:left w:val="none" w:sz="0" w:space="0" w:color="auto"/>
        <w:bottom w:val="none" w:sz="0" w:space="0" w:color="auto"/>
        <w:right w:val="none" w:sz="0" w:space="0" w:color="auto"/>
      </w:divBdr>
    </w:div>
    <w:div w:id="1214389131">
      <w:bodyDiv w:val="1"/>
      <w:marLeft w:val="0"/>
      <w:marRight w:val="0"/>
      <w:marTop w:val="0"/>
      <w:marBottom w:val="0"/>
      <w:divBdr>
        <w:top w:val="none" w:sz="0" w:space="0" w:color="auto"/>
        <w:left w:val="none" w:sz="0" w:space="0" w:color="auto"/>
        <w:bottom w:val="none" w:sz="0" w:space="0" w:color="auto"/>
        <w:right w:val="none" w:sz="0" w:space="0" w:color="auto"/>
      </w:divBdr>
    </w:div>
    <w:div w:id="1548370716">
      <w:bodyDiv w:val="1"/>
      <w:marLeft w:val="0"/>
      <w:marRight w:val="0"/>
      <w:marTop w:val="0"/>
      <w:marBottom w:val="0"/>
      <w:divBdr>
        <w:top w:val="none" w:sz="0" w:space="0" w:color="auto"/>
        <w:left w:val="none" w:sz="0" w:space="0" w:color="auto"/>
        <w:bottom w:val="none" w:sz="0" w:space="0" w:color="auto"/>
        <w:right w:val="none" w:sz="0" w:space="0" w:color="auto"/>
      </w:divBdr>
    </w:div>
    <w:div w:id="1737628686">
      <w:bodyDiv w:val="1"/>
      <w:marLeft w:val="0"/>
      <w:marRight w:val="0"/>
      <w:marTop w:val="0"/>
      <w:marBottom w:val="0"/>
      <w:divBdr>
        <w:top w:val="none" w:sz="0" w:space="0" w:color="auto"/>
        <w:left w:val="none" w:sz="0" w:space="0" w:color="auto"/>
        <w:bottom w:val="none" w:sz="0" w:space="0" w:color="auto"/>
        <w:right w:val="none" w:sz="0" w:space="0" w:color="auto"/>
      </w:divBdr>
    </w:div>
    <w:div w:id="18290095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valeriaoshiro.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430</Words>
  <Characters>2453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Valeria C</cp:lastModifiedBy>
  <cp:revision>7</cp:revision>
  <cp:lastPrinted>2017-07-25T23:34:00Z</cp:lastPrinted>
  <dcterms:created xsi:type="dcterms:W3CDTF">2017-08-25T16:38:00Z</dcterms:created>
  <dcterms:modified xsi:type="dcterms:W3CDTF">2017-09-11T21:22:00Z</dcterms:modified>
</cp:coreProperties>
</file>