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4050" cy="990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240" w:before="240" w:lineRule="auto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Especificação de Requisitos para</w:t>
      </w:r>
    </w:p>
    <w:p w:rsidR="00000000" w:rsidDel="00000000" w:rsidP="00000000" w:rsidRDefault="00000000" w:rsidRPr="00000000" w14:paraId="00000004">
      <w:pPr>
        <w:pStyle w:val="Title"/>
        <w:spacing w:after="240" w:before="240" w:lineRule="auto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heading=h.ckqgqy6jke28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Eu, Agente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Este documento registra os requisitos gerais da aplicação Eu, Agente na forma de histórias de usuários do produto de software.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Visão Geral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aplicação Eu, Agente visa facilitar a visualização de ocorrências de diversas endemias, mapeando locais de possíveis focos e pessoas que apresentem sintomas que os tornam possíveis infectados. A princípio a aplicação terá como objetivo o controle da Dengue em Campo Grande, Mato Grosso do Sul, coletando dados sobre os possíveis focos de casos de dengue utilizando para isso a localização do usuário, alimentando assim a base de dados de uma área específica da cidade de acordo com os endereços dos usuários. Além disso, a aplicação possibilita o usuário realizar um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cheklist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relacionado a sua residência para informar possíveis focos encontrados e assim também facilitando a vistoria da sua própria residência. Com o intuito também de informar sobre os sintomas ligados a dengue para que os usuários possam identificar possíveis infectados, - dessa forma também alimentando os dados da aplicação - e informar sobre atitudes que podem ser tomadas para ajudar a prevenir a propagação da doença.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Funcionalidades</w:t>
      </w:r>
    </w:p>
    <w:p w:rsidR="00000000" w:rsidDel="00000000" w:rsidP="00000000" w:rsidRDefault="00000000" w:rsidRPr="00000000" w14:paraId="0000000A">
      <w:pPr>
        <w:spacing w:after="240" w:befor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Nesta seção são descritos as principais funcionalidades encontradas na fase de elicitação de requisitos.</w:t>
      </w:r>
    </w:p>
    <w:p w:rsidR="00000000" w:rsidDel="00000000" w:rsidP="00000000" w:rsidRDefault="00000000" w:rsidRPr="00000000" w14:paraId="0000000B">
      <w:pPr>
        <w:pStyle w:val="Heading2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bookmarkStart w:colFirst="0" w:colLast="0" w:name="_heading=h.4d34og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bookmarkStart w:colFirst="0" w:colLast="0" w:name="_heading=h.gua4lwz62uzh" w:id="3"/>
      <w:bookmarkEnd w:id="3"/>
      <w:r w:rsidDel="00000000" w:rsidR="00000000" w:rsidRPr="00000000">
        <w:rPr>
          <w:rtl w:val="0"/>
        </w:rPr>
      </w:r>
    </w:p>
    <w:tbl>
      <w:tblPr>
        <w:tblStyle w:val="Table1"/>
        <w:tblW w:w="849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5535"/>
        <w:gridCol w:w="1590"/>
        <w:tblGridChange w:id="0">
          <w:tblGrid>
            <w:gridCol w:w="1365"/>
            <w:gridCol w:w="5535"/>
            <w:gridCol w:w="1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Grau de prioridade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Cadastrar morador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Cadastrar 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Cadastrar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lançamento de pessoas doentes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Assinalar lista de possíveis focos na residência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denúncias de locais com possíveis focos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Exibir mapa da 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Gerar histórico de focos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Informar tipos de endemias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Telas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670"/>
        <w:gridCol w:w="4545"/>
        <w:tblGridChange w:id="0">
          <w:tblGrid>
            <w:gridCol w:w="1080"/>
            <w:gridCol w:w="2670"/>
            <w:gridCol w:w="4545"/>
          </w:tblGrid>
        </w:tblGridChange>
      </w:tblGrid>
      <w:tr>
        <w:trPr>
          <w:trHeight w:val="2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 Telas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 da tela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hd w:fill="cfe2f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cfe2f3" w:val="clear"/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Primeira tela que o usuário terá contato, contendo área informativa sobre a aplicação.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hd w:fill="cfe2f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cfe2f3" w:val="clear"/>
                <w:rtl w:val="0"/>
              </w:rPr>
              <w:t xml:space="preserve">Cadastro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o usuário queira realizar alguma das ações específicas, ele deve realizar um simples cadastro.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hd w:fill="cfe2f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cfe2f3" w:val="clear"/>
                <w:rtl w:val="0"/>
              </w:rPr>
              <w:t xml:space="preserve">Login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que já possui cadastro poderá logar em sua conta, tendo acesso aos seus dados e para realizar ações dentro do aplicativo.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hd w:fill="cfe2f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cfe2f3" w:val="clear"/>
                <w:rtl w:val="0"/>
              </w:rPr>
              <w:t xml:space="preserve">Perfil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já cadastrado terá acesso ao perfil para realizar atualização, remoção ou adição de algum dado definido.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hd w:fill="cfe2f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cfe2f3" w:val="clear"/>
                <w:rtl w:val="0"/>
              </w:rPr>
              <w:t xml:space="preserve">Lançamento de usuário/morador doente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poderá se lançar como pessoa doente ou uma pessoa, que não possua cadastro no aplicativo.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hd w:fill="cfe2f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cfe2f3" w:val="clear"/>
                <w:rtl w:val="0"/>
              </w:rPr>
              <w:t xml:space="preserve">Lista de verificações (checklist)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responde uma lista contendo verificações sobre o endereço já cadastrado ou adicionando outro endereço.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hd w:fill="cfe2f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cfe2f3" w:val="clear"/>
                <w:rtl w:val="0"/>
              </w:rPr>
              <w:t xml:space="preserve">Informações sobre sintomas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exibe uma tela contendo informações sobre o mosquito e a endemia.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hd w:fill="cfe2f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cfe2f3" w:val="clear"/>
                <w:rtl w:val="0"/>
              </w:rPr>
              <w:t xml:space="preserve">Prevenção da dengue e sua proliferação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possui uma tela para incentivar e facilitar a prevenção da dengue.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hd w:fill="cfe2f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cfe2f3" w:val="clear"/>
                <w:rtl w:val="0"/>
              </w:rPr>
              <w:t xml:space="preserve">Denúncia de local com possível foco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permite que o usuário informe um possível foco, informando também a localização.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hd w:fill="cfe2f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cfe2f3" w:val="clear"/>
                <w:rtl w:val="0"/>
              </w:rPr>
              <w:t xml:space="preserve">Mapa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exibe o mapa da cidade informando os possíveis casos de dengue. </w:t>
            </w:r>
          </w:p>
        </w:tc>
      </w:tr>
    </w:tbl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40" w:before="240" w:lineRule="auto"/>
        <w:ind w:left="0" w:firstLine="708.6614173228347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</w:t>
      </w:r>
    </w:p>
    <w:p w:rsidR="00000000" w:rsidDel="00000000" w:rsidP="00000000" w:rsidRDefault="00000000" w:rsidRPr="00000000" w14:paraId="00000053">
      <w:pPr>
        <w:ind w:left="0" w:firstLine="708.6614173228347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 1 - Como usuário quero me cadastrar para acessar a aplicação através de Nome, CPF, endereço, data de nascimento, sexo, email e senha. </w:t>
      </w:r>
    </w:p>
    <w:p w:rsidR="00000000" w:rsidDel="00000000" w:rsidP="00000000" w:rsidRDefault="00000000" w:rsidRPr="00000000" w14:paraId="00000054">
      <w:pPr>
        <w:ind w:left="0" w:firstLine="708.6614173228347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 2 - Como usuário quero informar que uma pessoa está doente.</w:t>
      </w:r>
    </w:p>
    <w:p w:rsidR="00000000" w:rsidDel="00000000" w:rsidP="00000000" w:rsidRDefault="00000000" w:rsidRPr="00000000" w14:paraId="00000055">
      <w:pPr>
        <w:ind w:left="0" w:firstLine="708.6614173228347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 2.1 - Como usuário quero informar que estou doente informando apenas meu endereço para confirmação do lançamento de pessoa doente e a informação se estou gestante.</w:t>
      </w:r>
    </w:p>
    <w:p w:rsidR="00000000" w:rsidDel="00000000" w:rsidP="00000000" w:rsidRDefault="00000000" w:rsidRPr="00000000" w14:paraId="00000056">
      <w:pPr>
        <w:ind w:left="0" w:firstLine="708.6614173228347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 2.2 - Como usuário quero informar  que outras pessoas estão doentes, através dos campos Nome, CPF, endereço, data de nascimento, sexo e se é gestante. </w:t>
      </w:r>
    </w:p>
    <w:p w:rsidR="00000000" w:rsidDel="00000000" w:rsidP="00000000" w:rsidRDefault="00000000" w:rsidRPr="00000000" w14:paraId="00000057">
      <w:pPr>
        <w:ind w:left="0" w:firstLine="708.6614173228347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 3 - Como usuário quero visualizar meu perfil podendo atualizar informações e excluir meu perfil.</w:t>
      </w:r>
    </w:p>
    <w:p w:rsidR="00000000" w:rsidDel="00000000" w:rsidP="00000000" w:rsidRDefault="00000000" w:rsidRPr="00000000" w14:paraId="00000058">
      <w:pPr>
        <w:ind w:left="0" w:firstLine="708.6614173228347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 4 - Como usuário quero cadastrar uma residência e vinculá-la a uma pessoa, com os dados logradouro, número, bairro, CEP, cidade e UF.</w:t>
      </w:r>
    </w:p>
    <w:p w:rsidR="00000000" w:rsidDel="00000000" w:rsidP="00000000" w:rsidRDefault="00000000" w:rsidRPr="00000000" w14:paraId="00000059">
      <w:pPr>
        <w:ind w:left="0" w:firstLine="708.6614173228347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 5 - Como usuário quero fazer um checklist de um imóvel, através dos dados “Tonéis e depósitos de água”, “Vasos sanitários”, “Lixeiras dentro e fora de casa”, “Tampinhas de garrafas casca de ovo, latinhas, embalagens plásticas e de vidro, copos descartáveis, ou qualquer outro objeto que possa acumular água”, “Vasilhames para água de animais domésticos”, “Bandejas externas de geladeiras”, “Ralos de cozinhas, de banheiro, de sauna e de ducha”, “Pratinhos de vasos de plantas ou xaxins dentro e fora de casa”, “Baldes e vasos de plantas vazias”, “Bromélia ou outras plantas que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possas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acumular água”, “Lagos, cascatas e espelhos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 água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decorativos”, “Caixas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 água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cisternas e poços”, “Cavidade de árvores”, “Piscinas”, “Calhas e lajes”, “Cacos de vidro nos muros”, “Pneus velhos”, “Garrafas pet e de vidro”, “Entulho e lixo”, “Canteiro de obras”.</w:t>
      </w:r>
    </w:p>
    <w:p w:rsidR="00000000" w:rsidDel="00000000" w:rsidP="00000000" w:rsidRDefault="00000000" w:rsidRPr="00000000" w14:paraId="0000005A">
      <w:pPr>
        <w:ind w:left="0" w:firstLine="708.6614173228347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 6 - Como usuário quero visualizar informações sobre sintomas da dengue e prevenções.</w:t>
      </w:r>
    </w:p>
    <w:p w:rsidR="00000000" w:rsidDel="00000000" w:rsidP="00000000" w:rsidRDefault="00000000" w:rsidRPr="00000000" w14:paraId="0000005B">
      <w:pPr>
        <w:ind w:left="0" w:firstLine="708.6614173228347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 7 - Como usuário quero informar locais como denúncia de possíveis focos, através de localização ou coordenadas.</w:t>
      </w:r>
    </w:p>
    <w:p w:rsidR="00000000" w:rsidDel="00000000" w:rsidP="00000000" w:rsidRDefault="00000000" w:rsidRPr="00000000" w14:paraId="0000005C">
      <w:pPr>
        <w:ind w:left="0" w:firstLine="708.6614173228347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 8 - Como usuário quero visualizar o mapa contendo as denúncias realizadas pelos demais usuários do aplicativo.</w:t>
      </w:r>
    </w:p>
    <w:p w:rsidR="00000000" w:rsidDel="00000000" w:rsidP="00000000" w:rsidRDefault="00000000" w:rsidRPr="00000000" w14:paraId="0000005D">
      <w:pPr>
        <w:ind w:left="0" w:firstLine="708.6614173228347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 9 - Como usuário quero inserir filtros contendo datas  selecionadas por mim para visualização do mapa com um intervalo de denúncias.</w:t>
      </w:r>
    </w:p>
    <w:p w:rsidR="00000000" w:rsidDel="00000000" w:rsidP="00000000" w:rsidRDefault="00000000" w:rsidRPr="00000000" w14:paraId="0000005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240" w:befor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Requisitos do Software </w:t>
      </w:r>
    </w:p>
    <w:p w:rsidR="00000000" w:rsidDel="00000000" w:rsidP="00000000" w:rsidRDefault="00000000" w:rsidRPr="00000000" w14:paraId="00000060">
      <w:pPr>
        <w:spacing w:after="240" w:befor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Nesta seção são descritos os requisitos textuais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do produto de software. Na Seção 8.1 são descritos os requisitos funcionais. Na Seção 8.2 são descritos os requisitos não-funcionais.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240" w:before="240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Requisitos Funcionais</w:t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RF 1 - O usuário deve fazer login no aplicativo.</w:t>
        <w:br w:type="textWrapping"/>
        <w:tab/>
        <w:t xml:space="preserve">RF 2 -  O usuário deve estar cadastrado no aplicativo nome, CPF, data de nascimento, sexo, email e uma senha.</w:t>
        <w:br w:type="textWrapping"/>
        <w:tab/>
        <w:t xml:space="preserve">RF 3 - O usuário realiza checklist contendo os possíveis focos utilizando o endereço que deve ser inserido.</w:t>
        <w:br w:type="textWrapping"/>
        <w:tab/>
        <w:t xml:space="preserve">RF 4 - O usuário pode inserir uma pessoa doente inserindo os dados dessa pessoa. Os dados são nome, CPF, CEP, endereço, data de nascimento, sexo e se é gestante.</w:t>
        <w:br w:type="textWrapping"/>
        <w:tab/>
        <w:t xml:space="preserve">RF 6 - O usuário pode inserir até dois endereços, as duas localizações que ele mais fica quando for realizar o lançamento de pessoa doente.</w:t>
        <w:tab/>
        <w:br w:type="textWrapping"/>
        <w:tab/>
        <w:t xml:space="preserve">RF 7 - O usuário pode realizar uma denúncia de possível foco de dengue inserindo o endereço.</w:t>
        <w:br w:type="textWrapping"/>
        <w:tab/>
        <w:t xml:space="preserve">RF 8 - O usuário pode realizar uma denúncia de possível foco de dengue usando sua geolocalização.</w:t>
        <w:br w:type="textWrapping"/>
        <w:tab/>
        <w:t xml:space="preserve">RF 9 - Somente o administrador pode realizar inserção, exclusão, busca e atualização de permissões.</w:t>
        <w:br w:type="textWrapping"/>
        <w:tab/>
        <w:t xml:space="preserve">RF11 - O aplicativo deve mostrar o mapa de Campo Grande com pontos que identificam as denúncias realizadas.</w:t>
        <w:br w:type="textWrapping"/>
        <w:tab/>
        <w:t xml:space="preserve">RF 12 - O aplicativo deve possuir ações preventivas contra a dengue na tela “Informações”.</w:t>
        <w:br w:type="textWrapping"/>
        <w:tab/>
        <w:t xml:space="preserve">RF 13 - O aplicativo deve exibir histórico de dados sobre a endemia.</w:t>
        <w:br w:type="textWrapping"/>
        <w:tab/>
        <w:t xml:space="preserve">RF 14 - Somente o administrador pode realizar inserção, exclusão e atualização de “Informações” e “prevenções” do aplicativo.</w:t>
        <w:br w:type="textWrapping"/>
        <w:tab/>
        <w:t xml:space="preserve">RF 15 - O usuário deve ter acesso ao seu perfil podendo fazer atualizações de informações cadastradas previamente ou excluindo seu perfil.</w:t>
        <w:br w:type="textWrapping"/>
        <w:tab/>
        <w:t xml:space="preserve">RF 16 - O aplicativo de gerar relatórios com dados sobre os enfermos lançados, checklist com endereços e denúncias de focos.</w:t>
        <w:br w:type="textWrapping"/>
        <w:tab/>
        <w:t xml:space="preserve">RF 17 - O aplicativo deve permitir a recuperação de senha do usuário, utilizando o email inserido no cadastro inicial.</w:t>
        <w:br w:type="textWrapping"/>
        <w:tab/>
        <w:t xml:space="preserve">RF 18 - O aplicativo deve permitir que o usuário insira o intervalo (datas) para modificar a visualização do mapa de denúncias.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spacing w:after="0" w:afterAutospacing="0" w:before="0" w:beforeAutospacing="0" w:lineRule="auto"/>
        <w:ind w:left="1842.5196850393697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Segurança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RNF 1 - O sistema de controle de senhas deve ser seguro tanto para os administradores quanto para demais usuário.</w:t>
        <w:br w:type="textWrapping"/>
        <w:t xml:space="preserve">RNF 2 - Para o usuário ser tratado como agente de saúde apenas o administrador pode fornecer permissão de acesso.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spacing w:after="240" w:before="0" w:beforeAutospacing="0" w:lineRule="auto"/>
        <w:ind w:left="1842.5196850393697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Portabilidade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RNF 3 - O aplicativo deve ser capaz de armazenar os dados em base de dados PostgreSQL.</w:t>
        <w:br w:type="textWrapping"/>
        <w:t xml:space="preserve">RNF 4 - O sistema estará disponível inicialmente para dispositivos androids.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JdJZs4KJnJMIIq0+FXgAmSPSzA==">AMUW2mVc7jiPENdugT3D47Z0AIyeyQgD1tcMFp4FnBqAcpP9QLh2SEYXONbjTL5BxyU3mDZFEZaJQET0zX5qn33E4jV1NEMrAnEyHRfPyfmWqw+L5ksAPSGWCKlTuSP+vjhSHzVP29Bnvfv0MJpt/shS23YlfS/sdI97EHYRIPlY7LWE/D6rrD0=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