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052BAB16" w:rsidR="005D277D" w:rsidRPr="00C90DF5" w:rsidRDefault="00C4506B" w:rsidP="00C90DF5">
      <w:pPr>
        <w:pStyle w:val="SottotitoloDocumento"/>
        <w:spacing w:before="0" w:line="360" w:lineRule="auto"/>
        <w:rPr>
          <w:b/>
          <w:szCs w:val="48"/>
          <w:lang w:val="en-GB"/>
        </w:rPr>
      </w:pPr>
      <w:proofErr w:type="spellStart"/>
      <w:r>
        <w:rPr>
          <w:b/>
          <w:szCs w:val="48"/>
          <w:lang w:val="en-GB"/>
        </w:rPr>
        <w:t>EVProject</w:t>
      </w:r>
      <w:proofErr w:type="spellEnd"/>
    </w:p>
    <w:p w14:paraId="53738BB7" w14:textId="0BEC3178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12C3CB3E" w14:textId="77777777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7C58C23E" w14:textId="48D11461" w:rsidR="005D277D" w:rsidRPr="00845C5D" w:rsidRDefault="00845C5D" w:rsidP="005D277D">
      <w:pPr>
        <w:pStyle w:val="Testonormale"/>
        <w:jc w:val="center"/>
        <w:rPr>
          <w:b/>
          <w:sz w:val="56"/>
          <w:szCs w:val="48"/>
          <w:lang w:val="en-GB"/>
        </w:rPr>
      </w:pPr>
      <w:bookmarkStart w:id="8" w:name="_Hlk69717624"/>
      <w:r w:rsidRPr="00845C5D">
        <w:rPr>
          <w:b/>
          <w:sz w:val="56"/>
          <w:szCs w:val="48"/>
          <w:lang w:val="en-GB"/>
        </w:rPr>
        <w:t>C</w:t>
      </w:r>
      <w:r w:rsidR="005743A0" w:rsidRPr="00845C5D">
        <w:rPr>
          <w:b/>
          <w:sz w:val="56"/>
          <w:szCs w:val="48"/>
          <w:lang w:val="en-GB"/>
        </w:rPr>
        <w:t>OVID-19</w:t>
      </w:r>
      <w:bookmarkEnd w:id="8"/>
      <w:r w:rsidRPr="00845C5D">
        <w:rPr>
          <w:b/>
          <w:sz w:val="56"/>
          <w:szCs w:val="48"/>
          <w:lang w:val="en-GB"/>
        </w:rPr>
        <w:t xml:space="preserve"> </w:t>
      </w:r>
      <w:r>
        <w:rPr>
          <w:b/>
          <w:sz w:val="56"/>
          <w:szCs w:val="48"/>
          <w:lang w:val="en-GB"/>
        </w:rPr>
        <w:t>Test Booking</w:t>
      </w:r>
    </w:p>
    <w:p w14:paraId="7420B19E" w14:textId="77777777" w:rsidR="005D277D" w:rsidRPr="00845C5D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  <w:proofErr w:type="spellStart"/>
      <w:r w:rsidRPr="00845C5D">
        <w:rPr>
          <w:sz w:val="28"/>
          <w:szCs w:val="28"/>
          <w:lang w:val="en-GB"/>
        </w:rPr>
        <w:t>Versione</w:t>
      </w:r>
      <w:proofErr w:type="spellEnd"/>
      <w:r w:rsidRPr="00845C5D">
        <w:rPr>
          <w:sz w:val="28"/>
          <w:szCs w:val="28"/>
          <w:lang w:val="en-GB"/>
        </w:rPr>
        <w:t xml:space="preserve"> </w:t>
      </w:r>
      <w:proofErr w:type="spellStart"/>
      <w:r w:rsidRPr="00845C5D">
        <w:rPr>
          <w:sz w:val="28"/>
          <w:szCs w:val="28"/>
          <w:lang w:val="en-GB"/>
        </w:rPr>
        <w:t>x.y</w:t>
      </w:r>
      <w:proofErr w:type="spellEnd"/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21A3269" w:rsidR="005D277D" w:rsidRPr="00304787" w:rsidRDefault="005D277D" w:rsidP="00C90DF5">
      <w:pPr>
        <w:pStyle w:val="Testonormale"/>
        <w:jc w:val="center"/>
        <w:rPr>
          <w:sz w:val="28"/>
          <w:szCs w:val="28"/>
        </w:rPr>
      </w:pPr>
      <w:r w:rsidRPr="00304787">
        <w:rPr>
          <w:sz w:val="28"/>
          <w:szCs w:val="28"/>
        </w:rPr>
        <w:t xml:space="preserve">Ingegneria del Software </w:t>
      </w:r>
      <w:proofErr w:type="spellStart"/>
      <w:r w:rsidRPr="00304787">
        <w:rPr>
          <w:sz w:val="28"/>
          <w:szCs w:val="28"/>
        </w:rPr>
        <w:t>a.a</w:t>
      </w:r>
      <w:proofErr w:type="spellEnd"/>
      <w:r w:rsidRPr="00304787">
        <w:rPr>
          <w:sz w:val="28"/>
          <w:szCs w:val="28"/>
        </w:rPr>
        <w:t>. 20</w:t>
      </w:r>
      <w:r w:rsidR="005743A0" w:rsidRPr="00304787">
        <w:rPr>
          <w:sz w:val="28"/>
          <w:szCs w:val="28"/>
        </w:rPr>
        <w:t>20</w:t>
      </w:r>
      <w:r w:rsidRPr="00304787">
        <w:rPr>
          <w:sz w:val="28"/>
          <w:szCs w:val="28"/>
        </w:rPr>
        <w:t>-20</w:t>
      </w:r>
      <w:r w:rsidR="00C97C7D" w:rsidRPr="00304787">
        <w:rPr>
          <w:sz w:val="28"/>
          <w:szCs w:val="28"/>
        </w:rPr>
        <w:t>2</w:t>
      </w:r>
      <w:r w:rsidR="005743A0" w:rsidRPr="00304787">
        <w:rPr>
          <w:sz w:val="28"/>
          <w:szCs w:val="28"/>
        </w:rPr>
        <w:t>1</w:t>
      </w:r>
      <w:r w:rsidR="00C90DF5" w:rsidRPr="00304787">
        <w:rPr>
          <w:sz w:val="28"/>
          <w:szCs w:val="28"/>
        </w:rPr>
        <w:br/>
      </w:r>
      <w:r w:rsidR="005743A0" w:rsidRPr="00304787">
        <w:rPr>
          <w:sz w:val="28"/>
          <w:szCs w:val="28"/>
        </w:rPr>
        <w:t>[</w:t>
      </w:r>
      <w:proofErr w:type="spellStart"/>
      <w:r w:rsidR="005743A0" w:rsidRPr="00304787">
        <w:rPr>
          <w:sz w:val="28"/>
          <w:szCs w:val="28"/>
        </w:rPr>
        <w:t>CdL</w:t>
      </w:r>
      <w:proofErr w:type="spellEnd"/>
      <w:r w:rsidR="005743A0" w:rsidRPr="00304787">
        <w:rPr>
          <w:sz w:val="28"/>
          <w:szCs w:val="28"/>
        </w:rPr>
        <w:t>]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3DD94742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38F92EE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75CE749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C7F4B" w14:textId="703C07F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62EC" w14:textId="0CF057B4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0BC92E" w14:textId="5A98D263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231D48F" w14:textId="3FEF1A8B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CB44CB0" w14:textId="2DD131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BEED480" w14:textId="4CD53033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_Toc39429285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5B272A" w14:textId="40F5757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_Toc39429286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FA490D" w14:textId="5D1375D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_Toc39429287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7D16CE9" w14:textId="5354561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C03C8" w14:textId="2D192F4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9E107" w14:textId="4E4664F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AAD6C" w14:textId="0C34D26E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5BE6F1" w14:textId="55A4CED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6CD014B" w14:textId="60E15004" w:rsidR="00822557" w:rsidRPr="00656B3F" w:rsidRDefault="00822557" w:rsidP="00656B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Pr="0030478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</w:pPr>
      <w:r w:rsidRPr="00304787">
        <w:rPr>
          <w:rFonts w:ascii="Verdana" w:hAnsi="Verdana"/>
          <w:noProof/>
          <w:lang w:val="en-GB"/>
        </w:rPr>
        <w:t>3.</w:t>
      </w:r>
      <w:r w:rsidRPr="0030478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rFonts w:ascii="Verdana" w:hAnsi="Verdana"/>
          <w:noProof/>
          <w:lang w:val="en-GB"/>
        </w:rPr>
        <w:t>Glossario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405BAC2E" w14:textId="25D2A53F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3.1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Acronimi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17E92F04" w14:textId="0CA17730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3.2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Definizioni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720CC98C" w14:textId="213991D9" w:rsidR="007A03AB" w:rsidRPr="00304787" w:rsidRDefault="00A33A3A" w:rsidP="00964E60">
      <w:pPr>
        <w:pStyle w:val="Testonormale"/>
        <w:rPr>
          <w:lang w:val="en-GB"/>
        </w:rPr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Pr="00304787" w:rsidRDefault="00964E60">
      <w:pPr>
        <w:spacing w:after="0"/>
        <w:jc w:val="left"/>
        <w:rPr>
          <w:lang w:val="en-GB"/>
        </w:rPr>
      </w:pPr>
      <w:r w:rsidRPr="00304787">
        <w:rPr>
          <w:lang w:val="en-GB"/>
        </w:rPr>
        <w:br w:type="page"/>
      </w:r>
    </w:p>
    <w:p w14:paraId="712D0602" w14:textId="77777777" w:rsidR="007A03AB" w:rsidRPr="00304787" w:rsidRDefault="007A03AB" w:rsidP="00A33A3A">
      <w:pPr>
        <w:ind w:left="360"/>
        <w:rPr>
          <w:lang w:val="en-GB"/>
        </w:rPr>
      </w:pPr>
    </w:p>
    <w:p w14:paraId="13EC032C" w14:textId="35E0CED4" w:rsidR="007A03AB" w:rsidRPr="00304787" w:rsidRDefault="007A03AB" w:rsidP="00A33A3A">
      <w:pPr>
        <w:ind w:left="360"/>
        <w:rPr>
          <w:lang w:val="en-GB"/>
        </w:rPr>
      </w:pPr>
    </w:p>
    <w:p w14:paraId="0C6B6E7D" w14:textId="62BCA077" w:rsidR="007A03AB" w:rsidRPr="00304787" w:rsidRDefault="007A03AB" w:rsidP="00A33A3A">
      <w:pPr>
        <w:ind w:left="360"/>
        <w:rPr>
          <w:lang w:val="en-GB"/>
        </w:rPr>
      </w:pPr>
    </w:p>
    <w:p w14:paraId="7964E40C" w14:textId="2D2CD7D0" w:rsidR="007A03AB" w:rsidRPr="00304787" w:rsidRDefault="007A03AB" w:rsidP="00A33A3A">
      <w:pPr>
        <w:ind w:left="360"/>
        <w:rPr>
          <w:lang w:val="en-GB"/>
        </w:rPr>
      </w:pPr>
    </w:p>
    <w:p w14:paraId="2C60117E" w14:textId="0638C8CB" w:rsidR="007A03AB" w:rsidRPr="00304787" w:rsidRDefault="007A03AB" w:rsidP="00A33A3A">
      <w:pPr>
        <w:ind w:left="360"/>
        <w:rPr>
          <w:lang w:val="en-GB"/>
        </w:rPr>
      </w:pPr>
    </w:p>
    <w:p w14:paraId="4B7BD7DB" w14:textId="2549B9A5" w:rsidR="007A03AB" w:rsidRPr="00304787" w:rsidRDefault="007A03AB" w:rsidP="00A33A3A">
      <w:pPr>
        <w:ind w:left="360"/>
        <w:rPr>
          <w:lang w:val="en-GB"/>
        </w:rPr>
      </w:pPr>
    </w:p>
    <w:p w14:paraId="208DD08F" w14:textId="2C427DB1" w:rsidR="007A03AB" w:rsidRPr="00304787" w:rsidRDefault="007A03AB" w:rsidP="00964E60">
      <w:pPr>
        <w:pStyle w:val="TitoloDocumento"/>
        <w:spacing w:before="1440"/>
        <w:rPr>
          <w:szCs w:val="72"/>
          <w:lang w:val="en-GB"/>
        </w:rPr>
      </w:pPr>
      <w:r w:rsidRPr="00304787">
        <w:rPr>
          <w:szCs w:val="72"/>
          <w:lang w:val="en-GB"/>
        </w:rPr>
        <w:t>Product Backlog</w:t>
      </w:r>
    </w:p>
    <w:p w14:paraId="7B86CA39" w14:textId="07DCFA4A" w:rsidR="007A03AB" w:rsidRPr="00304787" w:rsidRDefault="00845C5D" w:rsidP="007A03AB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863C4D0" w14:textId="77777777" w:rsidR="007A03AB" w:rsidRPr="00304787" w:rsidRDefault="007A03AB" w:rsidP="00A33A3A">
      <w:pPr>
        <w:ind w:left="360"/>
        <w:rPr>
          <w:lang w:val="en-GB"/>
        </w:rPr>
      </w:pPr>
    </w:p>
    <w:p w14:paraId="54EEF5D4" w14:textId="77777777" w:rsidR="00A33A3A" w:rsidRPr="00304787" w:rsidRDefault="00A33A3A" w:rsidP="00A33A3A">
      <w:pPr>
        <w:rPr>
          <w:lang w:val="en-GB"/>
        </w:rPr>
      </w:pPr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116CDBFD" w14:textId="5748664E" w:rsidR="005C6CFB" w:rsidRPr="005C6CFB" w:rsidRDefault="00A33A3A" w:rsidP="005C6CFB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1EA36EF3" w14:textId="7B8AA928" w:rsidR="005B5E11" w:rsidRDefault="005B5E11" w:rsidP="00150E9A">
      <w:pPr>
        <w:ind w:left="720"/>
      </w:pPr>
      <w:r>
        <w:t>Il Sistema di Prenotazione Tamponi Covid-19 offre</w:t>
      </w:r>
      <w:r w:rsidR="00914E69">
        <w:t xml:space="preserve"> </w:t>
      </w:r>
      <w:r>
        <w:t xml:space="preserve">funzionalità </w:t>
      </w:r>
      <w:r w:rsidR="00914E69">
        <w:t xml:space="preserve">per gestire </w:t>
      </w:r>
      <w:r w:rsidR="00150E9A">
        <w:t xml:space="preserve">le </w:t>
      </w:r>
      <w:r>
        <w:t>prenotazion</w:t>
      </w:r>
      <w:r w:rsidR="002035E0">
        <w:t>i</w:t>
      </w:r>
      <w:r>
        <w:t xml:space="preserve"> </w:t>
      </w:r>
      <w:r w:rsidR="00150E9A">
        <w:t>d</w:t>
      </w:r>
      <w:r w:rsidR="00914E69">
        <w:t>i</w:t>
      </w:r>
      <w:r w:rsidR="00150E9A">
        <w:t xml:space="preserve"> </w:t>
      </w:r>
      <w:r w:rsidR="00914E69">
        <w:t xml:space="preserve">esami </w:t>
      </w:r>
      <w:r w:rsidR="00150E9A">
        <w:t>per la diagnosi del Coronavirus.</w:t>
      </w:r>
    </w:p>
    <w:p w14:paraId="4F4A9966" w14:textId="5146892B" w:rsidR="00914E69" w:rsidRDefault="00D80F44" w:rsidP="00150E9A">
      <w:pPr>
        <w:ind w:left="720"/>
      </w:pPr>
      <w:r>
        <w:t>O</w:t>
      </w:r>
      <w:r w:rsidR="008F4817">
        <w:t>gni cittadino,</w:t>
      </w:r>
      <w:r w:rsidR="007843FA">
        <w:t xml:space="preserve"> </w:t>
      </w:r>
      <w:r w:rsidR="008F4817">
        <w:t>purch</w:t>
      </w:r>
      <w:r w:rsidR="00A90D18">
        <w:t>é</w:t>
      </w:r>
      <w:r w:rsidR="007843FA">
        <w:t xml:space="preserve"> </w:t>
      </w:r>
      <w:r w:rsidR="008F4817">
        <w:t>registrato al sistema,</w:t>
      </w:r>
      <w:r w:rsidR="00A65C95">
        <w:t xml:space="preserve"> può prenotare un tampone</w:t>
      </w:r>
      <w:r>
        <w:t>,</w:t>
      </w:r>
      <w:r w:rsidR="00A65C95">
        <w:t xml:space="preserve"> indicando </w:t>
      </w:r>
      <w:r>
        <w:t xml:space="preserve">la </w:t>
      </w:r>
      <w:r w:rsidR="00A65C95">
        <w:t xml:space="preserve">tipologia e </w:t>
      </w:r>
      <w:r>
        <w:t xml:space="preserve">il </w:t>
      </w:r>
      <w:r w:rsidR="00A65C95">
        <w:t xml:space="preserve">laboratorio di analisi </w:t>
      </w:r>
      <w:r>
        <w:t>presso</w:t>
      </w:r>
      <w:r w:rsidR="00A65C95">
        <w:t xml:space="preserve"> cui</w:t>
      </w:r>
      <w:r w:rsidR="007843FA">
        <w:t xml:space="preserve"> </w:t>
      </w:r>
      <w:r w:rsidR="00A65C95">
        <w:t xml:space="preserve">recarsi. </w:t>
      </w:r>
    </w:p>
    <w:p w14:paraId="78BE999C" w14:textId="420DDC47" w:rsidR="00D80F44" w:rsidRDefault="00134714" w:rsidP="00150E9A">
      <w:pPr>
        <w:ind w:left="720"/>
      </w:pPr>
      <w:r>
        <w:t>Se</w:t>
      </w:r>
      <w:r w:rsidR="00A90D18">
        <w:t xml:space="preserve"> ricopre il ruolo di</w:t>
      </w:r>
      <w:r>
        <w:t xml:space="preserve"> </w:t>
      </w:r>
      <w:r w:rsidR="00D80F44">
        <w:t xml:space="preserve">medico di medicina generale </w:t>
      </w:r>
      <w:r w:rsidR="00A173D9">
        <w:t>o datore di lavoro</w:t>
      </w:r>
      <w:r>
        <w:t xml:space="preserve">, </w:t>
      </w:r>
      <w:r w:rsidR="00A173D9">
        <w:t xml:space="preserve">l’utente </w:t>
      </w:r>
      <w:r w:rsidR="00D80F44">
        <w:t>può</w:t>
      </w:r>
      <w:r>
        <w:t>, inoltre,</w:t>
      </w:r>
      <w:r w:rsidR="00D80F44">
        <w:t xml:space="preserve"> </w:t>
      </w:r>
      <w:r w:rsidR="00A173D9">
        <w:t xml:space="preserve">prenotare tamponi rispettivamente per i propri </w:t>
      </w:r>
      <w:r w:rsidR="007843FA">
        <w:t xml:space="preserve">assistiti </w:t>
      </w:r>
      <w:r w:rsidR="00A173D9">
        <w:t>o per i propri dipendenti.</w:t>
      </w:r>
    </w:p>
    <w:p w14:paraId="0749B916" w14:textId="54859F42" w:rsidR="00A90D18" w:rsidRDefault="00134714" w:rsidP="005C6CFB">
      <w:pPr>
        <w:ind w:left="720"/>
      </w:pPr>
      <w:r>
        <w:t xml:space="preserve">I giorni, gli orari, le tipologie di tamponi e i relativi costi sono </w:t>
      </w:r>
      <w:r w:rsidR="0062477F">
        <w:t>inseriti</w:t>
      </w:r>
      <w:r>
        <w:t xml:space="preserve"> dai laboratori di analisi</w:t>
      </w:r>
      <w:r w:rsidR="008901E6">
        <w:t xml:space="preserve"> convenzionati</w:t>
      </w:r>
      <w:r w:rsidR="004659FD">
        <w:t>.</w:t>
      </w:r>
      <w:r w:rsidR="007843FA">
        <w:t xml:space="preserve"> </w:t>
      </w:r>
      <w:r w:rsidR="004659FD">
        <w:t>Quest</w:t>
      </w:r>
      <w:r w:rsidR="00A90D18">
        <w:t xml:space="preserve">i </w:t>
      </w:r>
      <w:r w:rsidR="004659FD">
        <w:t>ultim</w:t>
      </w:r>
      <w:r w:rsidR="00A90D18">
        <w:t>i</w:t>
      </w:r>
      <w:r w:rsidR="004659FD">
        <w:t xml:space="preserve"> </w:t>
      </w:r>
      <w:r w:rsidR="0062477F">
        <w:t>possono inviare</w:t>
      </w:r>
      <w:r w:rsidR="007843FA">
        <w:t xml:space="preserve"> </w:t>
      </w:r>
      <w:r w:rsidR="0062477F">
        <w:t>i referti d</w:t>
      </w:r>
      <w:r w:rsidR="008901E6">
        <w:t xml:space="preserve">egli esami </w:t>
      </w:r>
      <w:r w:rsidR="0062477F">
        <w:t>effettuat</w:t>
      </w:r>
      <w:r w:rsidR="008901E6">
        <w:t>i</w:t>
      </w:r>
      <w:r w:rsidR="00A0714E">
        <w:t xml:space="preserve"> anche all’azienda sanitaria</w:t>
      </w:r>
      <w:r w:rsidR="00A90D18">
        <w:t>, la quale</w:t>
      </w:r>
      <w:r w:rsidR="004659FD">
        <w:t xml:space="preserve"> può di conseguenza gestire il tracciamento</w:t>
      </w:r>
      <w:r w:rsidR="00A90D18">
        <w:t xml:space="preserve"> del virus</w:t>
      </w:r>
      <w:r w:rsidR="004659FD">
        <w:t xml:space="preserve">. </w:t>
      </w:r>
    </w:p>
    <w:p w14:paraId="253B80BE" w14:textId="77777777" w:rsidR="005C6CFB" w:rsidRPr="005B5E11" w:rsidRDefault="005C6CFB" w:rsidP="005C6CFB">
      <w:pPr>
        <w:ind w:left="720"/>
      </w:pPr>
    </w:p>
    <w:p w14:paraId="1904BC1C" w14:textId="672B3312" w:rsidR="005C6CFB" w:rsidRDefault="00277CE5" w:rsidP="005C6CFB">
      <w:pPr>
        <w:pStyle w:val="Titolo2"/>
      </w:pPr>
      <w:bookmarkStart w:id="22" w:name="_Toc39429280"/>
      <w:r w:rsidRPr="0047001F">
        <w:t>Contesto</w:t>
      </w:r>
      <w:r>
        <w:t xml:space="preserve"> di business</w:t>
      </w:r>
      <w:bookmarkEnd w:id="22"/>
    </w:p>
    <w:p w14:paraId="1F5DE444" w14:textId="77777777" w:rsidR="00C252F2" w:rsidRDefault="00C252F2" w:rsidP="00C252F2">
      <w:pPr>
        <w:ind w:left="720"/>
      </w:pPr>
      <w:r>
        <w:t xml:space="preserve">Al giorno d’oggi la prenotazione dei tamponi avviene maggiormente per via telefonica, ma questa modalità risulta talvolta inefficiente.  </w:t>
      </w:r>
    </w:p>
    <w:p w14:paraId="700AB9D3" w14:textId="19FA556C" w:rsidR="00C252F2" w:rsidRDefault="00C252F2" w:rsidP="00C252F2">
      <w:pPr>
        <w:ind w:left="720"/>
      </w:pPr>
      <w:r>
        <w:t>Il Sistema di Prenotazione Tamponi Covid-19 nasce per superare le problematiche odierne, in quanto</w:t>
      </w:r>
      <w:r w:rsidR="00FA6D40">
        <w:t>, oltre a ridurre i tempi di attesa,</w:t>
      </w:r>
      <w:r>
        <w:t xml:space="preserve"> offre: </w:t>
      </w:r>
    </w:p>
    <w:p w14:paraId="02983897" w14:textId="49E0AF2D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 w:rsidRPr="00D90382">
        <w:rPr>
          <w:rFonts w:ascii="Lucida Sans Unicode" w:hAnsi="Lucida Sans Unicode" w:cs="Lucida Sans Unicode"/>
        </w:rPr>
        <w:t xml:space="preserve">un opuscolo informativo sul </w:t>
      </w:r>
      <w:r>
        <w:rPr>
          <w:rFonts w:ascii="Lucida Sans Unicode" w:hAnsi="Lucida Sans Unicode" w:cs="Lucida Sans Unicode"/>
        </w:rPr>
        <w:t>test e sulle azioni da compiere prima e dopo</w:t>
      </w:r>
      <w:r w:rsidR="00FA6D40">
        <w:rPr>
          <w:rFonts w:ascii="Lucida Sans Unicode" w:hAnsi="Lucida Sans Unicode" w:cs="Lucida Sans Unicode"/>
        </w:rPr>
        <w:t>;</w:t>
      </w:r>
    </w:p>
    <w:p w14:paraId="24BFA8F6" w14:textId="5215EAAE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una visualizzazione complessiva dei laboratori circostanti con la</w:t>
      </w:r>
      <w:r w:rsidR="00FA6D40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possibilità di scegliere anche </w:t>
      </w:r>
      <w:r w:rsidR="00FA6D40">
        <w:rPr>
          <w:rFonts w:ascii="Lucida Sans Unicode" w:hAnsi="Lucida Sans Unicode" w:cs="Lucida Sans Unicode"/>
        </w:rPr>
        <w:t>in base alla</w:t>
      </w:r>
      <w:r>
        <w:rPr>
          <w:rFonts w:ascii="Lucida Sans Unicode" w:hAnsi="Lucida Sans Unicode" w:cs="Lucida Sans Unicode"/>
        </w:rPr>
        <w:t xml:space="preserve"> tipologia di tampone, </w:t>
      </w:r>
      <w:r w:rsidR="00FA6D40">
        <w:rPr>
          <w:rFonts w:ascii="Lucida Sans Unicode" w:hAnsi="Lucida Sans Unicode" w:cs="Lucida Sans Unicode"/>
        </w:rPr>
        <w:t>a</w:t>
      </w:r>
      <w:r>
        <w:rPr>
          <w:rFonts w:ascii="Lucida Sans Unicode" w:hAnsi="Lucida Sans Unicode" w:cs="Lucida Sans Unicode"/>
        </w:rPr>
        <w:t xml:space="preserve">l costo e </w:t>
      </w:r>
      <w:r w:rsidR="00FA6D40">
        <w:rPr>
          <w:rFonts w:ascii="Lucida Sans Unicode" w:hAnsi="Lucida Sans Unicode" w:cs="Lucida Sans Unicode"/>
        </w:rPr>
        <w:t>al</w:t>
      </w:r>
      <w:r>
        <w:rPr>
          <w:rFonts w:ascii="Lucida Sans Unicode" w:hAnsi="Lucida Sans Unicode" w:cs="Lucida Sans Unicode"/>
        </w:rPr>
        <w:t>le disponibilità</w:t>
      </w:r>
      <w:r w:rsidR="00FA6D40">
        <w:rPr>
          <w:rFonts w:ascii="Lucida Sans Unicode" w:hAnsi="Lucida Sans Unicode" w:cs="Lucida Sans Unicode"/>
        </w:rPr>
        <w:t>;</w:t>
      </w:r>
    </w:p>
    <w:p w14:paraId="67C1B05F" w14:textId="4FBD5AE7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una prenotazione multipla</w:t>
      </w:r>
      <w:r w:rsidR="00FA6D40">
        <w:rPr>
          <w:rFonts w:ascii="Lucida Sans Unicode" w:hAnsi="Lucida Sans Unicode" w:cs="Lucida Sans Unicode"/>
        </w:rPr>
        <w:t>;</w:t>
      </w:r>
    </w:p>
    <w:p w14:paraId="0C98168A" w14:textId="520BC244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il pagamento online</w:t>
      </w:r>
      <w:r w:rsidR="00FA6D40">
        <w:rPr>
          <w:rFonts w:ascii="Lucida Sans Unicode" w:hAnsi="Lucida Sans Unicode" w:cs="Lucida Sans Unicode"/>
        </w:rPr>
        <w:t>;</w:t>
      </w:r>
    </w:p>
    <w:p w14:paraId="41A5606F" w14:textId="02A60515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 calendario personale </w:t>
      </w:r>
      <w:r w:rsidR="00FA6D40">
        <w:rPr>
          <w:rFonts w:ascii="Lucida Sans Unicode" w:hAnsi="Lucida Sans Unicode" w:cs="Lucida Sans Unicode"/>
        </w:rPr>
        <w:t xml:space="preserve">contenente </w:t>
      </w:r>
      <w:r>
        <w:rPr>
          <w:rFonts w:ascii="Lucida Sans Unicode" w:hAnsi="Lucida Sans Unicode" w:cs="Lucida Sans Unicode"/>
        </w:rPr>
        <w:t xml:space="preserve">prenotazioni </w:t>
      </w:r>
      <w:r w:rsidR="00FA6D40">
        <w:rPr>
          <w:rFonts w:ascii="Lucida Sans Unicode" w:hAnsi="Lucida Sans Unicode" w:cs="Lucida Sans Unicode"/>
        </w:rPr>
        <w:t xml:space="preserve">ed </w:t>
      </w:r>
      <w:r>
        <w:rPr>
          <w:rFonts w:ascii="Lucida Sans Unicode" w:hAnsi="Lucida Sans Unicode" w:cs="Lucida Sans Unicode"/>
        </w:rPr>
        <w:t>esiti</w:t>
      </w:r>
      <w:r w:rsidR="00FA6D40">
        <w:rPr>
          <w:rFonts w:ascii="Lucida Sans Unicode" w:hAnsi="Lucida Sans Unicode" w:cs="Lucida Sans Unicode"/>
        </w:rPr>
        <w:t>.</w:t>
      </w:r>
    </w:p>
    <w:p w14:paraId="7F53280E" w14:textId="469916EF" w:rsidR="00C252F2" w:rsidRPr="00C252F2" w:rsidRDefault="00C252F2" w:rsidP="00C252F2">
      <w:pPr>
        <w:ind w:left="720"/>
        <w:rPr>
          <w:rFonts w:cs="Lucida Sans Unicode"/>
        </w:rPr>
      </w:pPr>
      <w:r>
        <w:rPr>
          <w:rFonts w:cs="Lucida Sans Unicode"/>
        </w:rPr>
        <w:t xml:space="preserve">Inoltre, il sistema garantisce il convenzionamento ai laboratori di analisi e alle aziende sanitarie per gestire </w:t>
      </w:r>
      <w:r w:rsidR="00FA6D40">
        <w:rPr>
          <w:rFonts w:cs="Lucida Sans Unicode"/>
        </w:rPr>
        <w:t xml:space="preserve">più facilmente </w:t>
      </w:r>
      <w:r>
        <w:rPr>
          <w:rFonts w:cs="Lucida Sans Unicode"/>
        </w:rPr>
        <w:t>il tracciamento.</w:t>
      </w:r>
    </w:p>
    <w:p w14:paraId="22DAFCE3" w14:textId="0DB9C339" w:rsidR="00277CE5" w:rsidRDefault="00277CE5" w:rsidP="00277CE5">
      <w:pPr>
        <w:pStyle w:val="Titolo2"/>
      </w:pPr>
      <w:bookmarkStart w:id="23" w:name="_Toc39429281"/>
      <w:r>
        <w:lastRenderedPageBreak/>
        <w:t>Stakeholder</w:t>
      </w:r>
      <w:bookmarkEnd w:id="23"/>
    </w:p>
    <w:p w14:paraId="7B0616AC" w14:textId="77777777" w:rsidR="00BA0A86" w:rsidRDefault="006F4742" w:rsidP="004538AF">
      <w:pPr>
        <w:ind w:left="720"/>
      </w:pPr>
      <w:r>
        <w:t xml:space="preserve">Guest: </w:t>
      </w:r>
      <w:r w:rsidR="004538AF">
        <w:t>è l’utente ospite che, non essendo autenticato, può</w:t>
      </w:r>
    </w:p>
    <w:p w14:paraId="2A8308E5" w14:textId="1FF46A72" w:rsidR="006F4742" w:rsidRDefault="004538AF" w:rsidP="00BA0A86">
      <w:pPr>
        <w:ind w:left="1560"/>
      </w:pPr>
      <w:r>
        <w:t>esclusivamente consultare l’opuscolo informativo.</w:t>
      </w:r>
    </w:p>
    <w:p w14:paraId="7EA44B69" w14:textId="77777777" w:rsidR="008C3F27" w:rsidRDefault="008C3F27" w:rsidP="008C3F27"/>
    <w:p w14:paraId="0EA606F6" w14:textId="5AC84A8B" w:rsidR="008C3F27" w:rsidRDefault="008C3F27" w:rsidP="006F4742">
      <w:pPr>
        <w:ind w:left="720"/>
      </w:pPr>
      <w:r>
        <w:t xml:space="preserve">Cittadino: è un utente </w:t>
      </w:r>
      <w:r w:rsidR="00385638">
        <w:t>registrato</w:t>
      </w:r>
      <w:r>
        <w:t>, il quale ha la possibilità di</w:t>
      </w:r>
    </w:p>
    <w:p w14:paraId="0C1C6B83" w14:textId="77777777" w:rsidR="008C3F27" w:rsidRDefault="008C3F27" w:rsidP="008C3F27">
      <w:pPr>
        <w:ind w:left="1985"/>
      </w:pPr>
      <w:r>
        <w:t>effettuare e gestire le prenotazioni e compilare il</w:t>
      </w:r>
    </w:p>
    <w:p w14:paraId="3F055313" w14:textId="6E1DE664" w:rsidR="004538AF" w:rsidRDefault="008C3F27" w:rsidP="008C3F27">
      <w:pPr>
        <w:ind w:left="1985"/>
      </w:pPr>
      <w:r>
        <w:t>questionario di anamnesi.</w:t>
      </w:r>
    </w:p>
    <w:p w14:paraId="0199384D" w14:textId="09A81238" w:rsidR="008C3F27" w:rsidRDefault="008C3F27" w:rsidP="008C3F27"/>
    <w:p w14:paraId="02C084E3" w14:textId="20D88E5B" w:rsidR="0058649E" w:rsidRDefault="008C3F27" w:rsidP="008C3F27">
      <w:r>
        <w:tab/>
        <w:t xml:space="preserve">Medico di Medicina Generale: è un utente </w:t>
      </w:r>
      <w:r w:rsidR="00385638">
        <w:t xml:space="preserve">registrato </w:t>
      </w:r>
      <w:r>
        <w:t xml:space="preserve">che </w:t>
      </w:r>
      <w:r w:rsidR="0058649E">
        <w:t>può gestire,</w:t>
      </w:r>
    </w:p>
    <w:p w14:paraId="3100DF63" w14:textId="77777777" w:rsidR="0058649E" w:rsidRDefault="0058649E" w:rsidP="0058649E">
      <w:pPr>
        <w:ind w:left="1701"/>
      </w:pPr>
      <w:r>
        <w:t>prenotare un numero determinato di tamponi e segnalarne i</w:t>
      </w:r>
    </w:p>
    <w:p w14:paraId="0FCFAA71" w14:textId="4F7DE3C3" w:rsidR="008C3F27" w:rsidRDefault="0058649E" w:rsidP="0058649E">
      <w:pPr>
        <w:ind w:left="1701"/>
      </w:pPr>
      <w:r>
        <w:t>risultati.</w:t>
      </w:r>
    </w:p>
    <w:p w14:paraId="2B9785EF" w14:textId="38597923" w:rsidR="0058649E" w:rsidRDefault="0058649E" w:rsidP="0058649E"/>
    <w:p w14:paraId="4C93EAA5" w14:textId="470BF6F4" w:rsidR="0058649E" w:rsidRDefault="0058649E" w:rsidP="0058649E">
      <w:pPr>
        <w:ind w:left="720"/>
      </w:pPr>
      <w:r>
        <w:t>Datore di Lavoro: è un utente registrato che ha la possibilità di</w:t>
      </w:r>
    </w:p>
    <w:p w14:paraId="6CC1913C" w14:textId="77777777" w:rsidR="0058649E" w:rsidRDefault="0058649E" w:rsidP="0058649E">
      <w:pPr>
        <w:ind w:left="2835"/>
      </w:pPr>
      <w:r>
        <w:t>effettuare e gestire le prenotazioni per i propri</w:t>
      </w:r>
    </w:p>
    <w:p w14:paraId="5B88F833" w14:textId="7B827BA7" w:rsidR="0058649E" w:rsidRDefault="0058649E" w:rsidP="0058649E">
      <w:pPr>
        <w:ind w:left="2835"/>
      </w:pPr>
      <w:r>
        <w:t>dipendenti.</w:t>
      </w:r>
    </w:p>
    <w:p w14:paraId="57CEA6E2" w14:textId="51B0DA61" w:rsidR="0058649E" w:rsidRDefault="0058649E" w:rsidP="0058649E"/>
    <w:p w14:paraId="65320FB0" w14:textId="77777777" w:rsidR="00385638" w:rsidRDefault="0058649E" w:rsidP="0058649E">
      <w:r>
        <w:tab/>
      </w:r>
      <w:r w:rsidR="00385638">
        <w:t>Assistente Laboratorio di Analisi: è un utente registrato che fornisce</w:t>
      </w:r>
    </w:p>
    <w:p w14:paraId="2B9F4936" w14:textId="77777777" w:rsidR="00385638" w:rsidRDefault="00385638" w:rsidP="00385638">
      <w:pPr>
        <w:ind w:left="1985"/>
      </w:pPr>
      <w:r>
        <w:t>disponibilità per le prenotazioni e invia i referti dei test</w:t>
      </w:r>
    </w:p>
    <w:p w14:paraId="08B6A664" w14:textId="3B12B521" w:rsidR="0058649E" w:rsidRDefault="00385638" w:rsidP="00385638">
      <w:pPr>
        <w:ind w:left="1985"/>
      </w:pPr>
      <w:r>
        <w:t>effettuati.</w:t>
      </w:r>
    </w:p>
    <w:p w14:paraId="57BB9106" w14:textId="1F8EC261" w:rsidR="00385638" w:rsidRDefault="00385638" w:rsidP="00385638"/>
    <w:p w14:paraId="1634B194" w14:textId="77777777" w:rsidR="00385638" w:rsidRDefault="00385638" w:rsidP="00385638">
      <w:r>
        <w:tab/>
        <w:t>Direttore Azienda Sanitaria: è un utente registrato che visualizza i</w:t>
      </w:r>
    </w:p>
    <w:p w14:paraId="1BBDF922" w14:textId="77777777" w:rsidR="00385638" w:rsidRDefault="00385638" w:rsidP="00385638">
      <w:pPr>
        <w:ind w:left="1843"/>
      </w:pPr>
      <w:r>
        <w:t>risultati dei tamponi effettuati e si occupa di monitorare i</w:t>
      </w:r>
    </w:p>
    <w:p w14:paraId="42C3C5C6" w14:textId="54715B07" w:rsidR="00385638" w:rsidRDefault="00385638" w:rsidP="00385638">
      <w:pPr>
        <w:ind w:left="1843"/>
      </w:pPr>
      <w:r>
        <w:t>casi positivi.</w:t>
      </w:r>
    </w:p>
    <w:p w14:paraId="7DF69196" w14:textId="175825E7" w:rsidR="00385638" w:rsidRDefault="00385638">
      <w:pPr>
        <w:spacing w:after="0"/>
        <w:jc w:val="left"/>
      </w:pPr>
      <w:r>
        <w:br w:type="page"/>
      </w:r>
    </w:p>
    <w:p w14:paraId="2BA7FB9E" w14:textId="7675104D" w:rsidR="00A33A3A" w:rsidRDefault="00A33A3A" w:rsidP="00A33A3A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lastRenderedPageBreak/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666C9E1C" w14:textId="47E8BE55" w:rsidR="00A33A3A" w:rsidRDefault="00A33A3A" w:rsidP="00A33A3A">
      <w:pPr>
        <w:pStyle w:val="Titolo3"/>
      </w:pPr>
      <w:bookmarkStart w:id="30" w:name="_Toc357915319"/>
      <w:bookmarkStart w:id="31" w:name="_Toc357917015"/>
      <w:bookmarkStart w:id="32" w:name="_Toc357917146"/>
      <w:bookmarkStart w:id="33" w:name="_Toc39429283"/>
      <w:r>
        <w:t>IF-</w:t>
      </w:r>
      <w:r w:rsidR="00385638">
        <w:t>UT.0</w:t>
      </w:r>
      <w:r>
        <w:t>1</w:t>
      </w:r>
      <w:bookmarkEnd w:id="30"/>
      <w:bookmarkEnd w:id="31"/>
      <w:bookmarkEnd w:id="32"/>
      <w:bookmarkEnd w:id="33"/>
    </w:p>
    <w:p w14:paraId="761A9398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749D2640" w14:textId="77777777" w:rsidR="00C559F3" w:rsidRDefault="00C559F3" w:rsidP="00C559F3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prenotare un tampone</w:t>
      </w:r>
    </w:p>
    <w:p w14:paraId="7C3E38FE" w14:textId="3A38AC38" w:rsidR="00C559F3" w:rsidRDefault="00C559F3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avere la possibilità di effettuare il test diagnostico in un laboratorio d’analisi convenzionato</w:t>
      </w:r>
    </w:p>
    <w:p w14:paraId="164E3C0A" w14:textId="77777777" w:rsidR="00E95797" w:rsidRDefault="00E95797" w:rsidP="00032651">
      <w:pPr>
        <w:spacing w:after="0"/>
        <w:ind w:left="720"/>
      </w:pPr>
    </w:p>
    <w:p w14:paraId="2B33BE28" w14:textId="002B592D" w:rsidR="00032651" w:rsidRPr="00C559F3" w:rsidRDefault="00E95797" w:rsidP="00E95797">
      <w:pPr>
        <w:spacing w:after="0"/>
        <w:ind w:left="709"/>
      </w:pPr>
      <w:r>
        <w:t xml:space="preserve">L’utente deve poter </w:t>
      </w:r>
      <w:r w:rsidR="00047ABB">
        <w:t>effettuare la prenotazione di</w:t>
      </w:r>
      <w:r>
        <w:t xml:space="preserve"> un tampone in modo da</w:t>
      </w:r>
      <w:r w:rsidR="00047ABB">
        <w:t xml:space="preserve"> eseguire</w:t>
      </w:r>
      <w:r>
        <w:t xml:space="preserve"> l’esame per la diagnosi del Coronavirus</w:t>
      </w:r>
      <w:r w:rsidR="00047ABB">
        <w:t xml:space="preserve"> in laboratorio</w:t>
      </w:r>
      <w:r>
        <w:t>.</w:t>
      </w:r>
    </w:p>
    <w:p w14:paraId="6FFA7D79" w14:textId="74A7B7AE" w:rsidR="00A33A3A" w:rsidRDefault="00A33A3A" w:rsidP="00A33A3A">
      <w:pPr>
        <w:pStyle w:val="Titolo3"/>
      </w:pPr>
      <w:bookmarkStart w:id="34" w:name="_Toc357915320"/>
      <w:bookmarkStart w:id="35" w:name="_Toc357917016"/>
      <w:bookmarkStart w:id="36" w:name="_Toc357917147"/>
      <w:bookmarkStart w:id="37" w:name="_Toc39429284"/>
      <w:r>
        <w:t>IF-</w:t>
      </w:r>
      <w:r w:rsidR="00C559F3">
        <w:t>UT.0</w:t>
      </w:r>
      <w:r>
        <w:t>2</w:t>
      </w:r>
      <w:bookmarkEnd w:id="34"/>
      <w:bookmarkEnd w:id="35"/>
      <w:bookmarkEnd w:id="36"/>
      <w:bookmarkEnd w:id="37"/>
    </w:p>
    <w:p w14:paraId="07E4ED87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7478F7C8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conoscere il risultato del tampone</w:t>
      </w:r>
    </w:p>
    <w:p w14:paraId="5FC6A625" w14:textId="2E8FD45B" w:rsidR="00C559F3" w:rsidRDefault="00C559F3" w:rsidP="00C559F3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dimostrare la mia positività al virus</w:t>
      </w:r>
    </w:p>
    <w:p w14:paraId="5ED2762E" w14:textId="0A6E0529" w:rsidR="00E95797" w:rsidRDefault="00E95797" w:rsidP="00C559F3">
      <w:pPr>
        <w:spacing w:after="0"/>
        <w:ind w:left="720"/>
      </w:pPr>
    </w:p>
    <w:p w14:paraId="39C8A9F8" w14:textId="055FED64" w:rsidR="00E95797" w:rsidRDefault="00E95797" w:rsidP="00C559F3">
      <w:pPr>
        <w:spacing w:after="0"/>
        <w:ind w:left="720"/>
      </w:pPr>
      <w:r>
        <w:t xml:space="preserve">L’utente deve poter </w:t>
      </w:r>
      <w:r w:rsidR="00047ABB">
        <w:t>visualizzare</w:t>
      </w:r>
      <w:r>
        <w:t xml:space="preserve"> l’esito de</w:t>
      </w:r>
      <w:r w:rsidR="00554517">
        <w:t>l tampone eseguito</w:t>
      </w:r>
      <w:r>
        <w:t xml:space="preserve"> per</w:t>
      </w:r>
      <w:r w:rsidR="00A67448">
        <w:t xml:space="preserve"> </w:t>
      </w:r>
      <w:r w:rsidR="00047ABB">
        <w:t>dimostrare</w:t>
      </w:r>
      <w:r w:rsidR="00A67448">
        <w:t xml:space="preserve"> la propria condizione medica relativa al Covid-19.</w:t>
      </w:r>
    </w:p>
    <w:p w14:paraId="3555136F" w14:textId="2EED8096" w:rsidR="00C559F3" w:rsidRDefault="00C559F3" w:rsidP="00C559F3">
      <w:pPr>
        <w:pStyle w:val="Titolo3"/>
      </w:pPr>
      <w:r>
        <w:t>IF-UT.03</w:t>
      </w:r>
    </w:p>
    <w:p w14:paraId="1CFF4339" w14:textId="77777777" w:rsidR="00C559F3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07C2944A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48099420">
        <w:rPr>
          <w:b/>
          <w:bCs/>
        </w:rPr>
        <w:t>Voglio</w:t>
      </w:r>
      <w:r>
        <w:t xml:space="preserve"> conoscere in quanto tempo, il costo e la tipologia di tamponi dei laboratori d’analisi </w:t>
      </w:r>
    </w:p>
    <w:p w14:paraId="686ACA97" w14:textId="4D2D6519" w:rsidR="00C559F3" w:rsidRDefault="00C559F3" w:rsidP="00C559F3">
      <w:pPr>
        <w:ind w:left="720"/>
      </w:pPr>
      <w:r w:rsidRPr="48099420">
        <w:rPr>
          <w:b/>
          <w:bCs/>
        </w:rPr>
        <w:t>Così che</w:t>
      </w:r>
      <w:r>
        <w:t xml:space="preserve"> possa prenotare il tampone presso il laboratorio d’analisi</w:t>
      </w:r>
    </w:p>
    <w:p w14:paraId="618C4653" w14:textId="798EC90C" w:rsidR="00A67448" w:rsidRDefault="00A67448" w:rsidP="00C559F3">
      <w:pPr>
        <w:ind w:left="720"/>
      </w:pPr>
    </w:p>
    <w:p w14:paraId="75C3C93E" w14:textId="552A6152" w:rsidR="00A67448" w:rsidRPr="00C559F3" w:rsidRDefault="00A67448" w:rsidP="00C559F3">
      <w:pPr>
        <w:ind w:left="720"/>
      </w:pPr>
      <w:r>
        <w:t>L’utente deve scegliere</w:t>
      </w:r>
      <w:r w:rsidR="000257E5">
        <w:t xml:space="preserve">, in base alla </w:t>
      </w:r>
      <w:r>
        <w:t>tipologia di tampon</w:t>
      </w:r>
      <w:r w:rsidR="000257E5">
        <w:t xml:space="preserve">e, il laboratorio con i relativi </w:t>
      </w:r>
      <w:r>
        <w:t>cost</w:t>
      </w:r>
      <w:r w:rsidR="000257E5">
        <w:t>i</w:t>
      </w:r>
      <w:r>
        <w:t>, data e ora disponibili</w:t>
      </w:r>
      <w:r w:rsidR="000257E5">
        <w:t xml:space="preserve"> per la prenotazione</w:t>
      </w:r>
      <w:r>
        <w:t>.</w:t>
      </w:r>
    </w:p>
    <w:p w14:paraId="69751F85" w14:textId="124BC519" w:rsidR="00C559F3" w:rsidRDefault="00C559F3" w:rsidP="00C559F3">
      <w:pPr>
        <w:pStyle w:val="Titolo3"/>
      </w:pPr>
      <w:r>
        <w:t>IF-UT.04</w:t>
      </w:r>
    </w:p>
    <w:p w14:paraId="6AAAF6E9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3BCF4194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pagare il costo del tampone</w:t>
      </w:r>
    </w:p>
    <w:p w14:paraId="7FD50414" w14:textId="6AA9E28C" w:rsidR="00C559F3" w:rsidRDefault="00C559F3" w:rsidP="00C559F3">
      <w:pPr>
        <w:ind w:left="720"/>
      </w:pPr>
      <w:r w:rsidRPr="48099420">
        <w:rPr>
          <w:b/>
          <w:bCs/>
        </w:rPr>
        <w:t xml:space="preserve">Così che </w:t>
      </w:r>
      <w:r>
        <w:t>mi venga rilasciata la ricevuta della prenotazione</w:t>
      </w:r>
    </w:p>
    <w:p w14:paraId="1264F705" w14:textId="0FBCD7E0" w:rsidR="00174386" w:rsidRDefault="00174386" w:rsidP="00C559F3">
      <w:pPr>
        <w:ind w:left="720"/>
      </w:pPr>
    </w:p>
    <w:p w14:paraId="5AB26B04" w14:textId="15D85883" w:rsidR="00174386" w:rsidRPr="00C559F3" w:rsidRDefault="00174386" w:rsidP="00C559F3">
      <w:pPr>
        <w:ind w:left="720"/>
      </w:pPr>
      <w:r>
        <w:t xml:space="preserve">L’utente deve poter </w:t>
      </w:r>
      <w:r w:rsidR="00E656C7">
        <w:t>effettuare il pagamento</w:t>
      </w:r>
      <w:r>
        <w:t xml:space="preserve"> </w:t>
      </w:r>
      <w:r w:rsidR="00E656C7">
        <w:t xml:space="preserve">online </w:t>
      </w:r>
      <w:r w:rsidR="00554517">
        <w:t>della</w:t>
      </w:r>
      <w:r w:rsidR="00E656C7">
        <w:t xml:space="preserve"> </w:t>
      </w:r>
      <w:r>
        <w:t>prenotazione</w:t>
      </w:r>
      <w:r w:rsidR="00E656C7">
        <w:t>.</w:t>
      </w:r>
    </w:p>
    <w:p w14:paraId="102A5E50" w14:textId="33C55BD2" w:rsidR="00C559F3" w:rsidRDefault="00C559F3" w:rsidP="00C559F3">
      <w:pPr>
        <w:pStyle w:val="Titolo3"/>
      </w:pPr>
      <w:r>
        <w:lastRenderedPageBreak/>
        <w:t>IF-UT.05</w:t>
      </w:r>
    </w:p>
    <w:p w14:paraId="3F895558" w14:textId="2401392D" w:rsidR="00C559F3" w:rsidRDefault="00C559F3" w:rsidP="00032651">
      <w:pPr>
        <w:ind w:left="720"/>
        <w:jc w:val="left"/>
      </w:pPr>
      <w:r w:rsidRPr="002502D4">
        <w:rPr>
          <w:b/>
          <w:bCs/>
        </w:rPr>
        <w:t xml:space="preserve">Come </w:t>
      </w:r>
      <w:r>
        <w:t xml:space="preserve">utente </w:t>
      </w:r>
      <w:r>
        <w:br/>
      </w:r>
      <w:r w:rsidRPr="002502D4">
        <w:rPr>
          <w:b/>
          <w:bCs/>
        </w:rPr>
        <w:t xml:space="preserve">voglio </w:t>
      </w:r>
      <w:r>
        <w:t>avere una guida unica</w:t>
      </w:r>
      <w:r>
        <w:br/>
      </w:r>
      <w:r w:rsidRPr="002502D4">
        <w:rPr>
          <w:b/>
          <w:bCs/>
        </w:rPr>
        <w:t xml:space="preserve">così che </w:t>
      </w:r>
      <w:r>
        <w:t>veda le differenze tra i tamponi e sappia cosa fare prima e dopo il tampone</w:t>
      </w:r>
    </w:p>
    <w:p w14:paraId="5DFB3608" w14:textId="2F395692" w:rsidR="00E656C7" w:rsidRDefault="00E656C7" w:rsidP="00032651">
      <w:pPr>
        <w:ind w:left="720"/>
        <w:jc w:val="left"/>
      </w:pPr>
    </w:p>
    <w:p w14:paraId="45BAF67B" w14:textId="2A0893F4" w:rsidR="00E656C7" w:rsidRDefault="00E656C7" w:rsidP="00032651">
      <w:pPr>
        <w:ind w:left="720"/>
        <w:jc w:val="left"/>
      </w:pPr>
      <w:r>
        <w:t xml:space="preserve">L’utente deve </w:t>
      </w:r>
      <w:r w:rsidR="00C80B14">
        <w:t>poter consultare l’opuscolo informativo</w:t>
      </w:r>
      <w:r w:rsidR="00554517">
        <w:t xml:space="preserve"> sulle tipologie del test diagnostico e sulle azioni da compiere prima e dopo l’esame</w:t>
      </w:r>
      <w:r w:rsidR="00C80B14">
        <w:t>.</w:t>
      </w:r>
    </w:p>
    <w:p w14:paraId="6B1F082B" w14:textId="15D35F22" w:rsidR="00C559F3" w:rsidRDefault="00C559F3" w:rsidP="00C559F3">
      <w:pPr>
        <w:pStyle w:val="Titolo3"/>
      </w:pPr>
      <w:r>
        <w:t>IF-UT.06</w:t>
      </w:r>
    </w:p>
    <w:p w14:paraId="758B69C9" w14:textId="24439EC7" w:rsidR="00C559F3" w:rsidRDefault="00C559F3" w:rsidP="00C559F3">
      <w:pPr>
        <w:spacing w:after="0"/>
        <w:ind w:left="720"/>
        <w:jc w:val="left"/>
      </w:pPr>
      <w:r w:rsidRPr="002502D4">
        <w:rPr>
          <w:b/>
          <w:bCs/>
        </w:rPr>
        <w:t xml:space="preserve">Come </w:t>
      </w:r>
      <w:r>
        <w:t>Utente</w:t>
      </w:r>
      <w:r>
        <w:br/>
      </w:r>
      <w:r w:rsidRPr="002502D4">
        <w:rPr>
          <w:b/>
          <w:bCs/>
        </w:rPr>
        <w:t xml:space="preserve">voglio </w:t>
      </w:r>
      <w:r>
        <w:t>accedere ad un calendario personale</w:t>
      </w:r>
      <w:r>
        <w:br/>
      </w:r>
      <w:r w:rsidRPr="002502D4">
        <w:rPr>
          <w:b/>
          <w:bCs/>
        </w:rPr>
        <w:t xml:space="preserve">così che </w:t>
      </w:r>
      <w:r>
        <w:t>possa vedere i giorni in cui ho fatto i tamponi, i loro risultati, e i giorni per cui ho prenotato futuri tamponi.</w:t>
      </w:r>
    </w:p>
    <w:p w14:paraId="512EF180" w14:textId="5D0EA2BE" w:rsidR="00554517" w:rsidRDefault="00554517" w:rsidP="00C559F3">
      <w:pPr>
        <w:spacing w:after="0"/>
        <w:ind w:left="720"/>
        <w:jc w:val="left"/>
      </w:pPr>
    </w:p>
    <w:p w14:paraId="1586418C" w14:textId="1541885E" w:rsidR="00554517" w:rsidRDefault="009C7670" w:rsidP="00C559F3">
      <w:pPr>
        <w:spacing w:after="0"/>
        <w:ind w:left="720"/>
        <w:jc w:val="left"/>
      </w:pPr>
      <w:r>
        <w:t xml:space="preserve">L’utente deve poter disporre di un calendario personale </w:t>
      </w:r>
      <w:r>
        <w:rPr>
          <w:rFonts w:cs="Lucida Sans Unicode"/>
        </w:rPr>
        <w:t>che tenga traccia delle prenotazioni passate con i relativi esiti e delle prenotazioni future.</w:t>
      </w:r>
    </w:p>
    <w:p w14:paraId="4FDE78D5" w14:textId="53A24ABA" w:rsidR="00C559F3" w:rsidRDefault="00C559F3" w:rsidP="00C872B8">
      <w:pPr>
        <w:pStyle w:val="Titolo3"/>
      </w:pPr>
      <w:r>
        <w:t>IF-</w:t>
      </w:r>
      <w:r w:rsidR="00032651">
        <w:t>UT.07</w:t>
      </w:r>
    </w:p>
    <w:p w14:paraId="234EB71D" w14:textId="77777777" w:rsidR="00032651" w:rsidRPr="008A1A7B" w:rsidRDefault="00032651" w:rsidP="00032651">
      <w:pPr>
        <w:spacing w:after="0"/>
        <w:ind w:left="720"/>
      </w:pPr>
      <w:r w:rsidRPr="008A1A7B">
        <w:rPr>
          <w:b/>
          <w:bCs/>
        </w:rPr>
        <w:t>Come</w:t>
      </w:r>
      <w:r w:rsidRPr="008A1A7B">
        <w:t xml:space="preserve"> Utente</w:t>
      </w:r>
    </w:p>
    <w:p w14:paraId="1DD38D02" w14:textId="4CA22034" w:rsidR="00032651" w:rsidRPr="008A1A7B" w:rsidRDefault="00E656C7" w:rsidP="00032651">
      <w:pPr>
        <w:spacing w:after="0"/>
        <w:ind w:left="720"/>
      </w:pPr>
      <w:r>
        <w:rPr>
          <w:b/>
          <w:bCs/>
        </w:rPr>
        <w:t>V</w:t>
      </w:r>
      <w:r w:rsidR="00032651" w:rsidRPr="008A1A7B">
        <w:rPr>
          <w:b/>
          <w:bCs/>
        </w:rPr>
        <w:t>oglio</w:t>
      </w:r>
      <w:r w:rsidR="00032651" w:rsidRPr="008A1A7B">
        <w:t xml:space="preserve"> compilare il questionario di anamnesi</w:t>
      </w:r>
    </w:p>
    <w:p w14:paraId="57D5456A" w14:textId="4985ED68" w:rsidR="00032651" w:rsidRDefault="00E656C7" w:rsidP="00032651">
      <w:pPr>
        <w:spacing w:after="0"/>
        <w:ind w:left="720"/>
      </w:pPr>
      <w:r>
        <w:rPr>
          <w:b/>
          <w:bCs/>
        </w:rPr>
        <w:t>C</w:t>
      </w:r>
      <w:r w:rsidR="00032651" w:rsidRPr="008A1A7B">
        <w:rPr>
          <w:b/>
          <w:bCs/>
        </w:rPr>
        <w:t>osì che</w:t>
      </w:r>
      <w:r w:rsidR="00032651" w:rsidRPr="008A1A7B">
        <w:t xml:space="preserve"> possa dimostrare la mia situazione clinica</w:t>
      </w:r>
    </w:p>
    <w:p w14:paraId="31F19788" w14:textId="1833198C" w:rsidR="009C7670" w:rsidRDefault="009C7670" w:rsidP="00032651">
      <w:pPr>
        <w:spacing w:after="0"/>
        <w:ind w:left="720"/>
      </w:pPr>
    </w:p>
    <w:p w14:paraId="7B67CBA6" w14:textId="641C6C07" w:rsidR="009C7670" w:rsidRDefault="009C7670" w:rsidP="00032651">
      <w:pPr>
        <w:spacing w:after="0"/>
        <w:ind w:left="720"/>
      </w:pPr>
      <w:r>
        <w:t xml:space="preserve">L’utente deve poter </w:t>
      </w:r>
      <w:r w:rsidR="00994D57">
        <w:t>compilare online il questionario di anamnesi per attestare la propria condizione di salute.</w:t>
      </w:r>
    </w:p>
    <w:p w14:paraId="67B9AF16" w14:textId="36542867" w:rsidR="00032651" w:rsidRDefault="00032651" w:rsidP="00032651">
      <w:pPr>
        <w:spacing w:after="0"/>
        <w:ind w:left="720"/>
      </w:pPr>
    </w:p>
    <w:p w14:paraId="2731B2CF" w14:textId="3574D0A5" w:rsidR="00032651" w:rsidRDefault="00032651" w:rsidP="00032651">
      <w:pPr>
        <w:pStyle w:val="Titolo3"/>
      </w:pPr>
      <w:r>
        <w:t>IF-LA.01</w:t>
      </w:r>
    </w:p>
    <w:p w14:paraId="2CBE2DCD" w14:textId="77777777" w:rsidR="00032651" w:rsidRPr="004D7037" w:rsidRDefault="00032651" w:rsidP="00032651">
      <w:pPr>
        <w:spacing w:after="0"/>
        <w:ind w:left="720"/>
        <w:rPr>
          <w:sz w:val="24"/>
          <w:szCs w:val="24"/>
        </w:rPr>
      </w:pPr>
      <w:r>
        <w:rPr>
          <w:b/>
          <w:bCs/>
        </w:rPr>
        <w:t xml:space="preserve">Come </w:t>
      </w:r>
      <w:r>
        <w:t>Laboratorio d’analisi</w:t>
      </w:r>
    </w:p>
    <w:p w14:paraId="16EFCF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 xml:space="preserve">convenzionarmi </w:t>
      </w:r>
    </w:p>
    <w:p w14:paraId="5D7510BF" w14:textId="5BD20593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Così che </w:t>
      </w:r>
      <w:r>
        <w:t>possa far parte del gruppo dei laboratori d’analisi aderenti a questo servizio</w:t>
      </w:r>
    </w:p>
    <w:p w14:paraId="232CBB9C" w14:textId="605B8150" w:rsidR="00994D57" w:rsidRDefault="00994D57" w:rsidP="00032651">
      <w:pPr>
        <w:spacing w:after="0"/>
        <w:ind w:left="720"/>
      </w:pPr>
    </w:p>
    <w:p w14:paraId="317CC7AF" w14:textId="6B2FE42B" w:rsidR="00994D57" w:rsidRPr="00032651" w:rsidRDefault="00994D57" w:rsidP="00032651">
      <w:pPr>
        <w:spacing w:after="0"/>
        <w:ind w:left="720"/>
      </w:pPr>
      <w:r>
        <w:t xml:space="preserve">Il Laboratorio d’analisi </w:t>
      </w:r>
      <w:r w:rsidR="005E3979">
        <w:t>deve poter autenticarsi per usufruire delle risorse del sistema.</w:t>
      </w:r>
    </w:p>
    <w:p w14:paraId="16FBC8AD" w14:textId="40C64F28" w:rsidR="00032651" w:rsidRDefault="00032651" w:rsidP="00032651">
      <w:pPr>
        <w:pStyle w:val="Titolo3"/>
      </w:pPr>
      <w:r>
        <w:lastRenderedPageBreak/>
        <w:t>IF-LA.02</w:t>
      </w:r>
    </w:p>
    <w:p w14:paraId="1A1C45E6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Come </w:t>
      </w:r>
      <w:r>
        <w:t>Laboratorio d’analisi</w:t>
      </w:r>
    </w:p>
    <w:p w14:paraId="49B23FDA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Voglio </w:t>
      </w:r>
      <w:r>
        <w:t>visualizzare l’elenco delle prenotazioni presso il mio laboratorio d’analisi</w:t>
      </w:r>
    </w:p>
    <w:p w14:paraId="6C6D0F36" w14:textId="003F2FA3" w:rsidR="005E3979" w:rsidRDefault="00032651" w:rsidP="005E3979">
      <w:pPr>
        <w:spacing w:after="0"/>
        <w:ind w:left="720"/>
      </w:pPr>
      <w:r>
        <w:rPr>
          <w:b/>
          <w:bCs/>
        </w:rPr>
        <w:t xml:space="preserve">Così che </w:t>
      </w:r>
      <w:r>
        <w:t>possa sapere quando e a chi dovrò effettuare il tampone</w:t>
      </w:r>
    </w:p>
    <w:p w14:paraId="131324B5" w14:textId="0734E895" w:rsidR="005E3979" w:rsidRDefault="005E3979" w:rsidP="005E3979">
      <w:pPr>
        <w:spacing w:after="0"/>
        <w:ind w:left="720"/>
      </w:pPr>
    </w:p>
    <w:p w14:paraId="13CB493D" w14:textId="6FD16A70" w:rsidR="005E3979" w:rsidRPr="005E3979" w:rsidRDefault="005E3979" w:rsidP="005E3979">
      <w:pPr>
        <w:spacing w:after="0"/>
        <w:ind w:left="720"/>
      </w:pPr>
      <w:r>
        <w:t xml:space="preserve">Il Laboratorio d’analisi deve </w:t>
      </w:r>
      <w:r w:rsidR="0056326A">
        <w:t>conoscere i giorni occupati e gli utenti prenotati.</w:t>
      </w:r>
    </w:p>
    <w:p w14:paraId="2FD089DC" w14:textId="35B4419F" w:rsidR="00032651" w:rsidRDefault="00032651" w:rsidP="00032651">
      <w:pPr>
        <w:pStyle w:val="Titolo3"/>
      </w:pPr>
      <w:r>
        <w:t>IF-LA.03</w:t>
      </w:r>
    </w:p>
    <w:p w14:paraId="62B3CF98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Come</w:t>
      </w:r>
      <w:r>
        <w:t xml:space="preserve"> Laboratorio d’analisi</w:t>
      </w:r>
    </w:p>
    <w:p w14:paraId="272FDDCD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accedere ai questionari Anamnesi degli utenti</w:t>
      </w:r>
    </w:p>
    <w:p w14:paraId="725CC44E" w14:textId="19105A2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situazione clinica degli utenti prenotati presso il mio laboratorio d’analisi</w:t>
      </w:r>
    </w:p>
    <w:p w14:paraId="235E2D95" w14:textId="1B504BD1" w:rsidR="0056326A" w:rsidRDefault="0056326A" w:rsidP="00032651">
      <w:pPr>
        <w:spacing w:after="0"/>
        <w:ind w:left="720"/>
      </w:pPr>
    </w:p>
    <w:p w14:paraId="727950C3" w14:textId="7711B471" w:rsidR="0056326A" w:rsidRDefault="0056326A" w:rsidP="00032651">
      <w:pPr>
        <w:spacing w:after="0"/>
        <w:ind w:left="720"/>
      </w:pPr>
      <w:r>
        <w:t>Il Laboratorio d’analisi deve poter consultare i questionari di anamnesi compilati dai propri pazienti.</w:t>
      </w:r>
    </w:p>
    <w:p w14:paraId="7C71FFF9" w14:textId="4EA32E11" w:rsidR="00032651" w:rsidRDefault="00032651" w:rsidP="00032651">
      <w:pPr>
        <w:pStyle w:val="Titolo3"/>
      </w:pPr>
      <w:r>
        <w:t>IF-LA.04</w:t>
      </w:r>
    </w:p>
    <w:p w14:paraId="322313B1" w14:textId="77777777" w:rsidR="00032651" w:rsidRPr="00032651" w:rsidRDefault="00032651" w:rsidP="00032651">
      <w:pPr>
        <w:spacing w:after="0"/>
        <w:ind w:left="720"/>
        <w:rPr>
          <w:rFonts w:eastAsiaTheme="minorEastAsia"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 xml:space="preserve">Laboratorio d’analisi </w:t>
      </w:r>
    </w:p>
    <w:p w14:paraId="06B733F6" w14:textId="1385A34B" w:rsidR="00032651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cs="Lucida Sans Unicode"/>
          <w:b/>
          <w:bCs/>
        </w:rPr>
        <w:t>V</w:t>
      </w:r>
      <w:r w:rsidR="00032651" w:rsidRPr="00032651">
        <w:rPr>
          <w:rFonts w:cs="Lucida Sans Unicode"/>
          <w:b/>
          <w:bCs/>
        </w:rPr>
        <w:t>oglio</w:t>
      </w:r>
      <w:r w:rsidR="00032651" w:rsidRPr="00032651">
        <w:rPr>
          <w:rFonts w:eastAsia="Calibri" w:cs="Lucida Sans Unicode"/>
        </w:rPr>
        <w:t xml:space="preserve"> fornire un calendario</w:t>
      </w:r>
    </w:p>
    <w:p w14:paraId="3D5122DC" w14:textId="621A8632" w:rsid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comunicare le disponibilità del laboratorio</w:t>
      </w:r>
    </w:p>
    <w:p w14:paraId="30AF1EB0" w14:textId="4B135974" w:rsidR="0056326A" w:rsidRDefault="0056326A" w:rsidP="00032651">
      <w:pPr>
        <w:spacing w:after="0"/>
        <w:ind w:left="720"/>
        <w:rPr>
          <w:rFonts w:eastAsia="Calibri" w:cs="Lucida Sans Unicode"/>
        </w:rPr>
      </w:pPr>
    </w:p>
    <w:p w14:paraId="405B8404" w14:textId="4C29F6F0" w:rsidR="0056326A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 xml:space="preserve">Il Laboratorio d’analisi </w:t>
      </w:r>
      <w:r w:rsidR="00036246">
        <w:rPr>
          <w:rFonts w:eastAsia="Calibri" w:cs="Lucida Sans Unicode"/>
        </w:rPr>
        <w:t>deve poter inserire i giorni e gli orari disponibili per effettuare i tamponi.</w:t>
      </w:r>
    </w:p>
    <w:p w14:paraId="652B1678" w14:textId="77777777" w:rsidR="00032651" w:rsidRPr="00032651" w:rsidRDefault="00032651" w:rsidP="00032651"/>
    <w:p w14:paraId="2B377B44" w14:textId="7115E4B0" w:rsidR="00032651" w:rsidRDefault="00032651" w:rsidP="00032651">
      <w:pPr>
        <w:pStyle w:val="Titolo3"/>
      </w:pPr>
      <w:r>
        <w:t>IF-LA.05</w:t>
      </w:r>
    </w:p>
    <w:p w14:paraId="56018D8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14A0757B" w14:textId="082BB70C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eastAsia="Calibri" w:cs="Lucida Sans Unicode"/>
        </w:rPr>
        <w:t xml:space="preserve"> </w:t>
      </w:r>
      <w:r w:rsidRPr="00032651">
        <w:rPr>
          <w:rFonts w:cs="Lucida Sans Unicode"/>
        </w:rPr>
        <w:t>comunicare il risultato all’</w:t>
      </w:r>
      <w:r w:rsidR="00D15A30">
        <w:rPr>
          <w:rFonts w:cs="Lucida Sans Unicode"/>
        </w:rPr>
        <w:t>azienda sanitaria</w:t>
      </w:r>
      <w:r w:rsidRPr="00032651">
        <w:rPr>
          <w:rFonts w:cs="Lucida Sans Unicode"/>
        </w:rPr>
        <w:t xml:space="preserve"> e al medico curante</w:t>
      </w:r>
    </w:p>
    <w:p w14:paraId="6FF328F9" w14:textId="0ABD153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>così che</w:t>
      </w:r>
      <w:r w:rsidRPr="00032651">
        <w:rPr>
          <w:rFonts w:eastAsia="Calibri" w:cs="Lucida Sans Unicode"/>
        </w:rPr>
        <w:t xml:space="preserve"> siano notificati ufficialmente </w:t>
      </w:r>
      <w:r w:rsidRPr="00032651">
        <w:rPr>
          <w:rFonts w:cs="Lucida Sans Unicode"/>
        </w:rPr>
        <w:t>i risultati dei tamponi</w:t>
      </w:r>
    </w:p>
    <w:p w14:paraId="12E3C962" w14:textId="40497BFF" w:rsidR="00036246" w:rsidRDefault="00036246" w:rsidP="00032651">
      <w:pPr>
        <w:spacing w:after="0"/>
        <w:ind w:left="720"/>
        <w:rPr>
          <w:rFonts w:eastAsia="Calibri" w:cs="Lucida Sans Unicode"/>
        </w:rPr>
      </w:pPr>
    </w:p>
    <w:p w14:paraId="5E26B50F" w14:textId="11B1F15B" w:rsidR="00036246" w:rsidRDefault="00036246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Laboratorio d’analisi deve inviare i referti dei tamponi effettuati all’</w:t>
      </w:r>
      <w:r w:rsidR="00D15A30">
        <w:rPr>
          <w:rFonts w:eastAsia="Calibri" w:cs="Lucida Sans Unicode"/>
        </w:rPr>
        <w:t>azienda sanitaria e al medico curante</w:t>
      </w:r>
      <w:r>
        <w:rPr>
          <w:rFonts w:eastAsia="Calibri" w:cs="Lucida Sans Unicode"/>
        </w:rPr>
        <w:t>.</w:t>
      </w:r>
    </w:p>
    <w:p w14:paraId="7284FDC2" w14:textId="40952434" w:rsidR="00D15A30" w:rsidRPr="00032651" w:rsidRDefault="00D15A30" w:rsidP="00D15A30">
      <w:pPr>
        <w:spacing w:after="0"/>
        <w:rPr>
          <w:rFonts w:eastAsia="Calibri" w:cs="Lucida Sans Unicode"/>
        </w:rPr>
      </w:pPr>
    </w:p>
    <w:p w14:paraId="4A7BA11F" w14:textId="43B4F52D" w:rsidR="00032651" w:rsidRDefault="00032651" w:rsidP="00032651">
      <w:pPr>
        <w:pStyle w:val="Titolo3"/>
      </w:pPr>
      <w:r>
        <w:lastRenderedPageBreak/>
        <w:t>IF-LA.06</w:t>
      </w:r>
    </w:p>
    <w:p w14:paraId="41BF1A0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5B576F44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cs="Lucida Sans Unicode"/>
        </w:rPr>
        <w:t xml:space="preserve"> notificare il risultato del tampone all’utente</w:t>
      </w:r>
    </w:p>
    <w:p w14:paraId="445457EC" w14:textId="35CECD9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così che </w:t>
      </w:r>
      <w:r w:rsidRPr="00032651">
        <w:rPr>
          <w:rFonts w:eastAsia="Calibri" w:cs="Lucida Sans Unicode"/>
        </w:rPr>
        <w:t>possa</w:t>
      </w:r>
      <w:r w:rsidRPr="00032651">
        <w:rPr>
          <w:rFonts w:cs="Lucida Sans Unicode"/>
        </w:rPr>
        <w:t xml:space="preserve"> concludere il processo di elaborazione del tampone</w:t>
      </w:r>
    </w:p>
    <w:p w14:paraId="59B20800" w14:textId="5D9F6F1F" w:rsidR="00D15A30" w:rsidRDefault="00D15A30" w:rsidP="00032651">
      <w:pPr>
        <w:spacing w:after="0"/>
        <w:ind w:left="720"/>
        <w:rPr>
          <w:rFonts w:cs="Lucida Sans Unicode"/>
        </w:rPr>
      </w:pPr>
    </w:p>
    <w:p w14:paraId="4876F1B8" w14:textId="0BBAF510" w:rsidR="00D15A30" w:rsidRPr="00032651" w:rsidRDefault="00D15A30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Laboratorio d’analisi deve inviare il referto del tampone al paziente.</w:t>
      </w:r>
    </w:p>
    <w:p w14:paraId="141997D1" w14:textId="34CF7D3E" w:rsidR="00032651" w:rsidRDefault="00032651" w:rsidP="00032651"/>
    <w:p w14:paraId="763C6151" w14:textId="35220D68" w:rsidR="00032651" w:rsidRDefault="00032651" w:rsidP="00032651">
      <w:pPr>
        <w:pStyle w:val="Titolo3"/>
      </w:pPr>
      <w:r>
        <w:t>IF-DA.01</w:t>
      </w:r>
    </w:p>
    <w:p w14:paraId="142D5DF9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Come</w:t>
      </w:r>
      <w:r w:rsidRPr="00E45E8F">
        <w:t xml:space="preserve"> Datore di Lavoro</w:t>
      </w:r>
    </w:p>
    <w:p w14:paraId="2B7ACEBC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Voglio</w:t>
      </w:r>
      <w:r w:rsidRPr="00E45E8F">
        <w:t xml:space="preserve"> prenotare tamponi per un numero definito di dipendenti</w:t>
      </w:r>
    </w:p>
    <w:p w14:paraId="76692745" w14:textId="02BF9E6E" w:rsidR="00032651" w:rsidRDefault="00032651" w:rsidP="00032651">
      <w:pPr>
        <w:spacing w:after="0"/>
        <w:ind w:left="720"/>
      </w:pPr>
      <w:r w:rsidRPr="00E45E8F">
        <w:rPr>
          <w:b/>
          <w:bCs/>
        </w:rPr>
        <w:t>Così che</w:t>
      </w:r>
      <w:r w:rsidRPr="00E45E8F">
        <w:t xml:space="preserve"> possa pianificare un controllo periodico dei dipendenti</w:t>
      </w:r>
    </w:p>
    <w:p w14:paraId="0C2DA2A1" w14:textId="54D11A0F" w:rsidR="00D15A30" w:rsidRDefault="00D15A30" w:rsidP="00032651">
      <w:pPr>
        <w:spacing w:after="0"/>
        <w:ind w:left="720"/>
      </w:pPr>
    </w:p>
    <w:p w14:paraId="74E194D7" w14:textId="4EEAD66E" w:rsidR="00D15A30" w:rsidRPr="00032651" w:rsidRDefault="00D15A30" w:rsidP="00032651">
      <w:pPr>
        <w:spacing w:after="0"/>
        <w:ind w:left="720"/>
      </w:pPr>
      <w:r>
        <w:t xml:space="preserve">Il Datore di Lavoro deve </w:t>
      </w:r>
      <w:r w:rsidR="00C5442A">
        <w:t>poter effettuare una prenotazione multipla di tamponi.</w:t>
      </w:r>
    </w:p>
    <w:p w14:paraId="53D5EEC0" w14:textId="31F65881" w:rsidR="00032651" w:rsidRDefault="00032651" w:rsidP="00032651">
      <w:pPr>
        <w:pStyle w:val="Titolo3"/>
      </w:pPr>
      <w:r>
        <w:t>IF-DA.02</w:t>
      </w:r>
    </w:p>
    <w:p w14:paraId="14BBD929" w14:textId="77777777" w:rsidR="00032651" w:rsidRPr="00032651" w:rsidRDefault="00032651" w:rsidP="00032651">
      <w:pPr>
        <w:spacing w:after="0"/>
        <w:ind w:left="720"/>
        <w:rPr>
          <w:rFonts w:cs="Lucida Sans Unicode"/>
          <w:b/>
          <w:bCs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Datore di Lavoro</w:t>
      </w:r>
    </w:p>
    <w:p w14:paraId="0586AF79" w14:textId="77777777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 xml:space="preserve">avere un resoconto sugli esiti dei tamponi dei miei dipendenti </w:t>
      </w:r>
    </w:p>
    <w:p w14:paraId="1B066F11" w14:textId="2779E65F" w:rsid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decidere se adottare misure di sicurezza</w:t>
      </w:r>
    </w:p>
    <w:p w14:paraId="4F88F272" w14:textId="264249F3" w:rsidR="00C5442A" w:rsidRDefault="00C5442A" w:rsidP="00032651">
      <w:pPr>
        <w:spacing w:after="0"/>
        <w:ind w:left="720"/>
        <w:rPr>
          <w:rFonts w:eastAsia="Calibri" w:cs="Lucida Sans Unicode"/>
        </w:rPr>
      </w:pPr>
    </w:p>
    <w:p w14:paraId="581BC8F7" w14:textId="1C7EE60E" w:rsidR="00C5442A" w:rsidRP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Datore di Lavoro deve poter visualizzare i referti dei propri dipendenti</w:t>
      </w:r>
      <w:r w:rsidR="00143394">
        <w:rPr>
          <w:rFonts w:eastAsia="Calibri" w:cs="Lucida Sans Unicode"/>
        </w:rPr>
        <w:t xml:space="preserve"> per tutelare l’azienda.</w:t>
      </w:r>
    </w:p>
    <w:p w14:paraId="52AE2919" w14:textId="77777777" w:rsidR="00032651" w:rsidRPr="00032651" w:rsidRDefault="00032651" w:rsidP="00032651"/>
    <w:p w14:paraId="12F1968B" w14:textId="4A529E17" w:rsidR="00032651" w:rsidRDefault="00032651" w:rsidP="00032651">
      <w:pPr>
        <w:pStyle w:val="Titolo3"/>
      </w:pPr>
      <w:r>
        <w:t>IF-ME.01</w:t>
      </w:r>
    </w:p>
    <w:p w14:paraId="79254101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Medico di Medicina Generale </w:t>
      </w:r>
    </w:p>
    <w:p w14:paraId="253BC1FE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Ricevere i referti dei tamponi degli utenti assistiti</w:t>
      </w:r>
    </w:p>
    <w:p w14:paraId="5E87ABC0" w14:textId="688D11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erogare certificati medici </w:t>
      </w:r>
    </w:p>
    <w:p w14:paraId="06E07B7A" w14:textId="2BA29677" w:rsidR="00143394" w:rsidRDefault="00143394" w:rsidP="00032651">
      <w:pPr>
        <w:spacing w:after="0"/>
        <w:ind w:left="720"/>
      </w:pPr>
    </w:p>
    <w:p w14:paraId="17731672" w14:textId="00B83222" w:rsidR="00143394" w:rsidRDefault="00143394" w:rsidP="00032651">
      <w:pPr>
        <w:spacing w:after="0"/>
        <w:ind w:left="720"/>
      </w:pPr>
      <w:r>
        <w:t>Il Medico di Medicina Generale deve poter visualizzare i referti dei pazienti che hanno effettuato il tampone.</w:t>
      </w:r>
    </w:p>
    <w:p w14:paraId="3567F2D5" w14:textId="457B80B6" w:rsidR="00143394" w:rsidRDefault="00143394" w:rsidP="00032651">
      <w:pPr>
        <w:spacing w:after="0"/>
        <w:ind w:left="720"/>
      </w:pPr>
    </w:p>
    <w:p w14:paraId="2E0595EB" w14:textId="2D8A63C8" w:rsidR="00143394" w:rsidRDefault="00143394" w:rsidP="00032651">
      <w:pPr>
        <w:spacing w:after="0"/>
        <w:ind w:left="720"/>
      </w:pPr>
    </w:p>
    <w:p w14:paraId="3122B065" w14:textId="77777777" w:rsidR="00143394" w:rsidRPr="00032651" w:rsidRDefault="00143394" w:rsidP="00032651">
      <w:pPr>
        <w:spacing w:after="0"/>
        <w:ind w:left="720"/>
      </w:pPr>
    </w:p>
    <w:p w14:paraId="30A6F014" w14:textId="0E5831F1" w:rsidR="00032651" w:rsidRDefault="00032651" w:rsidP="00032651">
      <w:pPr>
        <w:pStyle w:val="Titolo3"/>
      </w:pPr>
      <w:r>
        <w:lastRenderedPageBreak/>
        <w:t>IF-ME.02</w:t>
      </w:r>
    </w:p>
    <w:p w14:paraId="4D079EC3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38626EC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prenotare tamponi per i propri assistiti</w:t>
      </w:r>
    </w:p>
    <w:p w14:paraId="68809EB3" w14:textId="1E47FD85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avere la possibilità di effettuare il test diagnostico in un laboratorio d’analisi convenzionato</w:t>
      </w:r>
    </w:p>
    <w:p w14:paraId="4AD5A3BE" w14:textId="18914AD8" w:rsidR="00143394" w:rsidRDefault="00143394" w:rsidP="00032651">
      <w:pPr>
        <w:spacing w:after="0"/>
        <w:ind w:left="720"/>
        <w:rPr>
          <w:rFonts w:cs="Lucida Sans Unicode"/>
        </w:rPr>
      </w:pPr>
    </w:p>
    <w:p w14:paraId="18F0F0E0" w14:textId="370B172F" w:rsidR="00143394" w:rsidRPr="00032651" w:rsidRDefault="00143394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effettu</w:t>
      </w:r>
      <w:r w:rsidR="00BC4C83">
        <w:rPr>
          <w:rFonts w:cs="Lucida Sans Unicode"/>
        </w:rPr>
        <w:t xml:space="preserve">are </w:t>
      </w:r>
      <w:r>
        <w:rPr>
          <w:rFonts w:cs="Lucida Sans Unicode"/>
        </w:rPr>
        <w:t xml:space="preserve">prenotazioni per i propri </w:t>
      </w:r>
      <w:r w:rsidR="00BC4C83">
        <w:rPr>
          <w:rFonts w:cs="Lucida Sans Unicode"/>
        </w:rPr>
        <w:t xml:space="preserve">assistiti presso laboratori convenzionati. </w:t>
      </w:r>
    </w:p>
    <w:p w14:paraId="6560CBA7" w14:textId="0633225E" w:rsidR="00032651" w:rsidRDefault="00032651" w:rsidP="00032651">
      <w:pPr>
        <w:pStyle w:val="Titolo3"/>
      </w:pPr>
      <w:r>
        <w:t>IF-ME.03</w:t>
      </w:r>
    </w:p>
    <w:p w14:paraId="75592B2B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78D9FB8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poter segnalare</w:t>
      </w:r>
      <w:r w:rsidRPr="00032651">
        <w:rPr>
          <w:rFonts w:eastAsia="Calibri" w:cs="Lucida Sans Unicode"/>
          <w:b/>
          <w:bCs/>
        </w:rPr>
        <w:t xml:space="preserve"> </w:t>
      </w:r>
      <w:r w:rsidRPr="00032651">
        <w:rPr>
          <w:rFonts w:eastAsia="Calibri" w:cs="Lucida Sans Unicode"/>
        </w:rPr>
        <w:t>all’Azienda Sanitaria i risultati dei tamponi degli assistiti</w:t>
      </w:r>
    </w:p>
    <w:p w14:paraId="5D93E520" w14:textId="0945B5AA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ottemperare all’obbligo di segnalazione dei casi positivi </w:t>
      </w:r>
    </w:p>
    <w:p w14:paraId="5256E2B2" w14:textId="6D0C5E85" w:rsidR="00BC4C83" w:rsidRDefault="00BC4C83" w:rsidP="00032651">
      <w:pPr>
        <w:spacing w:after="0"/>
        <w:ind w:left="720"/>
        <w:rPr>
          <w:rFonts w:cs="Lucida Sans Unicode"/>
        </w:rPr>
      </w:pPr>
    </w:p>
    <w:p w14:paraId="0E930ADB" w14:textId="46A0DC15" w:rsidR="00BC4C83" w:rsidRPr="00032651" w:rsidRDefault="00BC4C83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inviare i risultati dei test dei propri assistiti all’azienda sanitaria in modo da contribuire al tracciamento</w:t>
      </w:r>
      <w:r w:rsidR="005376F1">
        <w:rPr>
          <w:rFonts w:cs="Lucida Sans Unicode"/>
        </w:rPr>
        <w:t xml:space="preserve"> del virus</w:t>
      </w:r>
      <w:r>
        <w:rPr>
          <w:rFonts w:cs="Lucida Sans Unicode"/>
        </w:rPr>
        <w:t>.</w:t>
      </w:r>
    </w:p>
    <w:p w14:paraId="72BA28CB" w14:textId="77777777" w:rsidR="00032651" w:rsidRPr="00032651" w:rsidRDefault="00032651" w:rsidP="00032651"/>
    <w:p w14:paraId="4397B6D1" w14:textId="18967D55" w:rsidR="00032651" w:rsidRDefault="00032651" w:rsidP="00032651">
      <w:pPr>
        <w:pStyle w:val="Titolo3"/>
      </w:pPr>
      <w:r>
        <w:t>IF-AZ.01</w:t>
      </w:r>
    </w:p>
    <w:p w14:paraId="47CE6DBD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</w:t>
      </w:r>
    </w:p>
    <w:p w14:paraId="5554C4E6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Voglio</w:t>
      </w:r>
      <w:r>
        <w:t xml:space="preserve"> conoscere i risultati dei tamponi suddivisi per tempo e spazio</w:t>
      </w:r>
    </w:p>
    <w:p w14:paraId="6052EA5D" w14:textId="33E0E98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relativa distribuzione </w:t>
      </w:r>
    </w:p>
    <w:p w14:paraId="566A9D01" w14:textId="6457247E" w:rsidR="005376F1" w:rsidRDefault="005376F1" w:rsidP="00032651">
      <w:pPr>
        <w:spacing w:after="0"/>
        <w:ind w:left="720"/>
      </w:pPr>
    </w:p>
    <w:p w14:paraId="7E1FE57D" w14:textId="49876323" w:rsidR="005376F1" w:rsidRPr="00032651" w:rsidRDefault="005376F1" w:rsidP="00032651">
      <w:pPr>
        <w:spacing w:after="0"/>
        <w:ind w:left="720"/>
      </w:pPr>
      <w:r>
        <w:t xml:space="preserve">L’Azienda Sanitaria deve poter visualizzare i risultati dei tamponi e filtrarli in base al luogo e alla data in cui sono stati effettuati. </w:t>
      </w:r>
    </w:p>
    <w:p w14:paraId="17EFEEEB" w14:textId="2D2379B6" w:rsidR="00032651" w:rsidRDefault="00032651" w:rsidP="00032651">
      <w:pPr>
        <w:pStyle w:val="Titolo3"/>
      </w:pPr>
      <w:r>
        <w:t>IF-AZ.02</w:t>
      </w:r>
    </w:p>
    <w:p w14:paraId="1EB6E38F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 </w:t>
      </w:r>
    </w:p>
    <w:p w14:paraId="6944BA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Poter conoscere gli utenti risultati positivi al Covid-19</w:t>
      </w:r>
    </w:p>
    <w:p w14:paraId="450117BB" w14:textId="33B772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gestire il tracciamento</w:t>
      </w:r>
    </w:p>
    <w:p w14:paraId="1FAB8FF0" w14:textId="32E4C59D" w:rsidR="005376F1" w:rsidRDefault="005376F1" w:rsidP="00032651">
      <w:pPr>
        <w:spacing w:after="0"/>
        <w:ind w:left="720"/>
      </w:pPr>
    </w:p>
    <w:p w14:paraId="0D7DEFC8" w14:textId="4E721CE3" w:rsidR="005376F1" w:rsidRPr="00032651" w:rsidRDefault="005376F1" w:rsidP="00032651">
      <w:pPr>
        <w:spacing w:after="0"/>
        <w:ind w:left="720"/>
      </w:pPr>
      <w:r>
        <w:t xml:space="preserve">L’Azienda Sanitaria deve poter </w:t>
      </w:r>
      <w:r w:rsidR="00AF7574">
        <w:t>conoscere le informazioni</w:t>
      </w:r>
      <w:r>
        <w:t xml:space="preserve"> </w:t>
      </w:r>
      <w:r w:rsidR="00AF7574">
        <w:t>de</w:t>
      </w:r>
      <w:r>
        <w:t xml:space="preserve">gli utenti </w:t>
      </w:r>
      <w:r w:rsidR="00AF7574">
        <w:t>positivi al tampone</w:t>
      </w:r>
      <w:r>
        <w:t>.</w:t>
      </w:r>
    </w:p>
    <w:p w14:paraId="537B6181" w14:textId="769773A6" w:rsidR="00032651" w:rsidRDefault="00032651" w:rsidP="00032651">
      <w:pPr>
        <w:pStyle w:val="Titolo3"/>
      </w:pPr>
      <w:r>
        <w:lastRenderedPageBreak/>
        <w:t>IF-AZ.03</w:t>
      </w:r>
    </w:p>
    <w:p w14:paraId="45097AFA" w14:textId="6E0D5E60" w:rsidR="00AF7574" w:rsidRDefault="00032651" w:rsidP="00AF7574">
      <w:pPr>
        <w:spacing w:after="0"/>
        <w:ind w:left="720"/>
        <w:jc w:val="left"/>
      </w:pPr>
      <w:r w:rsidRPr="00A5498A">
        <w:rPr>
          <w:b/>
          <w:bCs/>
        </w:rPr>
        <w:t xml:space="preserve">Come </w:t>
      </w:r>
      <w:r>
        <w:t>Sistema Azienda Sanitaria</w:t>
      </w:r>
      <w:r>
        <w:br/>
      </w:r>
      <w:r w:rsidRPr="00A5498A">
        <w:rPr>
          <w:b/>
          <w:bCs/>
        </w:rPr>
        <w:t xml:space="preserve">voglio </w:t>
      </w:r>
      <w:r>
        <w:t xml:space="preserve">richiedere il numero di tamponi effettuati e i loro esiti ai laboratori </w:t>
      </w:r>
      <w:r>
        <w:br/>
      </w:r>
      <w:r w:rsidRPr="00A5498A">
        <w:rPr>
          <w:b/>
          <w:bCs/>
        </w:rPr>
        <w:t xml:space="preserve">così che </w:t>
      </w:r>
      <w:r>
        <w:t>possa effettuare indagini statistiche</w:t>
      </w:r>
    </w:p>
    <w:p w14:paraId="11EA7A2B" w14:textId="410EBF92" w:rsidR="00AF7574" w:rsidRDefault="00AF7574" w:rsidP="00AF7574">
      <w:pPr>
        <w:spacing w:after="0"/>
        <w:ind w:left="720"/>
        <w:jc w:val="left"/>
      </w:pPr>
    </w:p>
    <w:p w14:paraId="6DD80C44" w14:textId="2B5F6713" w:rsidR="00AF7574" w:rsidRPr="00AF7574" w:rsidRDefault="00AF7574" w:rsidP="00AF7574">
      <w:pPr>
        <w:spacing w:after="0"/>
        <w:ind w:left="720"/>
        <w:jc w:val="left"/>
      </w:pPr>
      <w:r>
        <w:t>Il Sistema Azienda Sanitaria deve ricevere periodicamente il numero dei tamponi eseguiti con i relativi esiti per scopi statistici.</w:t>
      </w:r>
    </w:p>
    <w:p w14:paraId="1EAAB2DE" w14:textId="77777777" w:rsidR="00E83C7E" w:rsidRPr="00E83C7E" w:rsidRDefault="00E83C7E" w:rsidP="00E83C7E"/>
    <w:p w14:paraId="2EF69194" w14:textId="7D01B415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443B9CA1" w14:textId="6ACC76D2" w:rsidR="00A33A3A" w:rsidRDefault="00A33A3A" w:rsidP="00A33A3A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  <w:r w:rsidR="008908F5">
        <w:t xml:space="preserve"> Opuscolo Informativo</w:t>
      </w:r>
    </w:p>
    <w:p w14:paraId="255C6716" w14:textId="65904C91" w:rsidR="008908F5" w:rsidRDefault="00143F95" w:rsidP="009007A6">
      <w:pPr>
        <w:ind w:left="720"/>
      </w:pPr>
      <w:r>
        <w:t>L’opuscolo informativo deve contenere</w:t>
      </w:r>
      <w:r w:rsidR="008908F5">
        <w:t xml:space="preserve">: </w:t>
      </w:r>
    </w:p>
    <w:p w14:paraId="2BDE6756" w14:textId="0E6EAD1F" w:rsidR="00143F95" w:rsidRDefault="00143F95" w:rsidP="00143F95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</w:t>
      </w:r>
      <w:r w:rsidRPr="00143F95">
        <w:rPr>
          <w:rFonts w:ascii="Lucida Sans Unicode" w:hAnsi="Lucida Sans Unicode" w:cs="Lucida Sans Unicode"/>
        </w:rPr>
        <w:t>a descrizione</w:t>
      </w:r>
      <w:r>
        <w:rPr>
          <w:rFonts w:ascii="Lucida Sans Unicode" w:hAnsi="Lucida Sans Unicode" w:cs="Lucida Sans Unicode"/>
        </w:rPr>
        <w:t xml:space="preserve"> di ogni tipologia di tampone;</w:t>
      </w:r>
    </w:p>
    <w:p w14:paraId="05A1B3CB" w14:textId="743256FE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le</w:t>
      </w:r>
      <w:r w:rsidR="00143F95">
        <w:rPr>
          <w:rFonts w:ascii="Lucida Sans Unicode" w:hAnsi="Lucida Sans Unicode" w:cs="Lucida Sans Unicode"/>
        </w:rPr>
        <w:t xml:space="preserve"> azioni che l’utente</w:t>
      </w:r>
      <w:r>
        <w:rPr>
          <w:rFonts w:ascii="Lucida Sans Unicode" w:hAnsi="Lucida Sans Unicode" w:cs="Lucida Sans Unicode"/>
        </w:rPr>
        <w:t xml:space="preserve"> dovrà compiere prima e dopo l’esame diagnostico;</w:t>
      </w:r>
    </w:p>
    <w:p w14:paraId="78D16042" w14:textId="02B3D7C7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consenso informato;</w:t>
      </w:r>
    </w:p>
    <w:p w14:paraId="4869A005" w14:textId="59FDCA2F" w:rsidR="0027158F" w:rsidRP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questionario di anamnesi.</w:t>
      </w:r>
    </w:p>
    <w:p w14:paraId="3DF4995D" w14:textId="5E3517A6" w:rsidR="00A33A3A" w:rsidRDefault="00A33A3A" w:rsidP="00A33A3A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  <w:r w:rsidR="0027158F">
        <w:t xml:space="preserve"> Creazione Account</w:t>
      </w:r>
      <w:r w:rsidR="0005724D">
        <w:t xml:space="preserve"> </w:t>
      </w:r>
    </w:p>
    <w:p w14:paraId="5D80344F" w14:textId="55AD9B7D" w:rsidR="0027158F" w:rsidRDefault="0027158F" w:rsidP="009007A6">
      <w:pPr>
        <w:ind w:firstLine="720"/>
      </w:pPr>
      <w:r>
        <w:t>La creazione d</w:t>
      </w:r>
      <w:r w:rsidR="0005724D">
        <w:t>ell’</w:t>
      </w:r>
      <w:r>
        <w:t>account</w:t>
      </w:r>
      <w:r w:rsidR="0005724D">
        <w:t xml:space="preserve"> per un cittadino</w:t>
      </w:r>
      <w:r>
        <w:t xml:space="preserve"> deve richiedere:</w:t>
      </w:r>
    </w:p>
    <w:p w14:paraId="2DAFC642" w14:textId="47A92200" w:rsidR="0027158F" w:rsidRDefault="009007A6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</w:t>
      </w:r>
      <w:r w:rsidR="0005724D">
        <w:rPr>
          <w:rFonts w:ascii="Lucida Sans Unicode" w:hAnsi="Lucida Sans Unicode" w:cs="Lucida Sans Unicode"/>
        </w:rPr>
        <w:t>e</w:t>
      </w:r>
      <w:r>
        <w:rPr>
          <w:rFonts w:ascii="Lucida Sans Unicode" w:hAnsi="Lucida Sans Unicode" w:cs="Lucida Sans Unicode"/>
        </w:rPr>
        <w:t>)</w:t>
      </w:r>
      <w:r w:rsidR="0005724D">
        <w:rPr>
          <w:rFonts w:ascii="Lucida Sans Unicode" w:hAnsi="Lucida Sans Unicode" w:cs="Lucida Sans Unicode"/>
        </w:rPr>
        <w:t>;</w:t>
      </w:r>
    </w:p>
    <w:p w14:paraId="236561D0" w14:textId="159DAA4D" w:rsidR="0005724D" w:rsidRDefault="0005724D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D80C8D4" w14:textId="2C7B839C" w:rsidR="00D33F32" w:rsidRDefault="0005724D" w:rsidP="00876373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 (alfanumerica di m</w:t>
      </w:r>
      <w:r w:rsidR="00F7123B">
        <w:rPr>
          <w:rFonts w:ascii="Lucida Sans Unicode" w:hAnsi="Lucida Sans Unicode" w:cs="Lucida Sans Unicode"/>
        </w:rPr>
        <w:t>inimo 8 caratteri e di massimo 15 caratteri per garantire una maggiore sicurezza)</w:t>
      </w:r>
      <w:r w:rsidR="00143030">
        <w:rPr>
          <w:rFonts w:ascii="Lucida Sans Unicode" w:hAnsi="Lucida Sans Unicode" w:cs="Lucida Sans Unicode"/>
        </w:rPr>
        <w:t>.</w:t>
      </w:r>
    </w:p>
    <w:p w14:paraId="1974D124" w14:textId="77777777" w:rsidR="00876373" w:rsidRP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B33797B" w14:textId="61C87523" w:rsidR="00F7123B" w:rsidRDefault="00F7123B" w:rsidP="00F7123B">
      <w:pPr>
        <w:ind w:left="720"/>
        <w:rPr>
          <w:rFonts w:cs="Lucida Sans Unicode"/>
        </w:rPr>
      </w:pPr>
      <w:r>
        <w:rPr>
          <w:rFonts w:cs="Lucida Sans Unicode"/>
        </w:rPr>
        <w:t>La creazione dell’account per un medico curante</w:t>
      </w:r>
      <w:r w:rsidR="004678C2">
        <w:rPr>
          <w:rFonts w:cs="Lucida Sans Unicode"/>
        </w:rPr>
        <w:t xml:space="preserve"> </w:t>
      </w:r>
      <w:r w:rsidR="004678C2">
        <w:t>deve richiedere</w:t>
      </w:r>
      <w:r>
        <w:rPr>
          <w:rFonts w:cs="Lucida Sans Unicode"/>
        </w:rPr>
        <w:t>:</w:t>
      </w:r>
    </w:p>
    <w:p w14:paraId="14A3032A" w14:textId="688D3CAD" w:rsidR="00F7123B" w:rsidRPr="00D33F32" w:rsidRDefault="00E02155" w:rsidP="00F7123B">
      <w:pPr>
        <w:pStyle w:val="Paragrafoelenco"/>
        <w:numPr>
          <w:ilvl w:val="0"/>
          <w:numId w:val="31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 xml:space="preserve">nome, cognome, </w:t>
      </w:r>
      <w:r w:rsidR="00D33F32">
        <w:rPr>
          <w:rFonts w:ascii="Lucida Sans Unicode" w:hAnsi="Lucida Sans Unicode" w:cs="Lucida Sans Unicode"/>
        </w:rPr>
        <w:t>codice fiscale);</w:t>
      </w:r>
    </w:p>
    <w:p w14:paraId="0DE30FE7" w14:textId="0A8966EC" w:rsidR="00D33F32" w:rsidRPr="00D33F3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4B3DB4FC" w14:textId="3C93203A" w:rsidR="004678C2" w:rsidRPr="00D33F32" w:rsidRDefault="004678C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Azienda Sanitaria Locale;</w:t>
      </w:r>
    </w:p>
    <w:p w14:paraId="15DA91F3" w14:textId="7853E8F1" w:rsidR="00D33F32" w:rsidRPr="004678C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Codice Regionale;</w:t>
      </w:r>
    </w:p>
    <w:p w14:paraId="3169E22A" w14:textId="77777777" w:rsidR="004678C2" w:rsidRPr="00D33F32" w:rsidRDefault="004678C2" w:rsidP="004678C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461C69B9" w14:textId="4D4D1B59" w:rsidR="004678C2" w:rsidRPr="00876373" w:rsidRDefault="004678C2" w:rsidP="00876373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lastRenderedPageBreak/>
        <w:t>Password</w:t>
      </w:r>
      <w:r w:rsidR="00876373">
        <w:rPr>
          <w:rFonts w:ascii="Lucida Sans Unicode" w:hAnsi="Lucida Sans Unicode" w:cs="Lucida Sans Unicode"/>
        </w:rPr>
        <w:t xml:space="preserve"> (alfanumerica di minimo 8 caratteri e di massimo 15 caratteri per garantire una maggiore sicurezza)</w:t>
      </w:r>
      <w:r w:rsidR="00143030">
        <w:rPr>
          <w:rFonts w:ascii="Lucida Sans Unicode" w:hAnsi="Lucida Sans Unicode" w:cs="Lucida Sans Unicode"/>
        </w:rPr>
        <w:t>.</w:t>
      </w:r>
    </w:p>
    <w:p w14:paraId="221F023F" w14:textId="77777777" w:rsidR="00876373" w:rsidRPr="00876373" w:rsidRDefault="00876373" w:rsidP="00876373">
      <w:pPr>
        <w:pStyle w:val="Paragrafoelenco"/>
        <w:ind w:left="1440"/>
        <w:rPr>
          <w:rFonts w:cs="Lucida Sans Unicode"/>
        </w:rPr>
      </w:pPr>
    </w:p>
    <w:p w14:paraId="4CE49C01" w14:textId="513D873E" w:rsidR="004678C2" w:rsidRDefault="004678C2" w:rsidP="004678C2">
      <w:pPr>
        <w:ind w:firstLine="720"/>
        <w:rPr>
          <w:rFonts w:cs="Lucida Sans Unicode"/>
        </w:rPr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datore di lavoro </w:t>
      </w:r>
      <w:r>
        <w:t>deve richiedere</w:t>
      </w:r>
      <w:r>
        <w:rPr>
          <w:rFonts w:cs="Lucida Sans Unicode"/>
        </w:rPr>
        <w:t>:</w:t>
      </w:r>
    </w:p>
    <w:p w14:paraId="3B80941A" w14:textId="77777777" w:rsidR="004678C2" w:rsidRPr="00D33F32" w:rsidRDefault="004678C2" w:rsidP="004678C2">
      <w:pPr>
        <w:pStyle w:val="Paragrafoelenco"/>
        <w:numPr>
          <w:ilvl w:val="0"/>
          <w:numId w:val="32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fiscale);</w:t>
      </w:r>
    </w:p>
    <w:p w14:paraId="7BB5E4A8" w14:textId="501A3AF4" w:rsidR="00A33C7F" w:rsidRPr="00A33C7F" w:rsidRDefault="00CF7F46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Azienda;</w:t>
      </w:r>
    </w:p>
    <w:p w14:paraId="195489E5" w14:textId="0F7EFA6D" w:rsid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CF7F46">
        <w:rPr>
          <w:rFonts w:ascii="Lucida Sans Unicode" w:hAnsi="Lucida Sans Unicode" w:cs="Lucida Sans Unicode"/>
        </w:rPr>
        <w:t>Partita Iva;</w:t>
      </w:r>
    </w:p>
    <w:p w14:paraId="1559DE60" w14:textId="067C2857" w:rsidR="00A33C7F" w:rsidRP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Azienda;</w:t>
      </w:r>
    </w:p>
    <w:p w14:paraId="49B2412D" w14:textId="50D94A40" w:rsidR="00CF7F46" w:rsidRDefault="00CF7F46" w:rsidP="004678C2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21C2DA95" w14:textId="7673243C" w:rsidR="00876373" w:rsidRDefault="00CF7F46" w:rsidP="00876373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(alfanumerica di minimo 8 caratteri e di massimo 15 caratteri per garantire una maggiore sicurezza)</w:t>
      </w:r>
      <w:r w:rsidR="00143030">
        <w:rPr>
          <w:rFonts w:ascii="Lucida Sans Unicode" w:hAnsi="Lucida Sans Unicode" w:cs="Lucida Sans Unicode"/>
        </w:rPr>
        <w:t>.</w:t>
      </w:r>
    </w:p>
    <w:p w14:paraId="3A42051D" w14:textId="77777777" w:rsidR="00876373" w:rsidRP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219131B" w14:textId="700D004B" w:rsidR="00F7123B" w:rsidRDefault="00CF7F46" w:rsidP="00F7123B">
      <w:pPr>
        <w:ind w:left="720"/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laboratorio di analisi </w:t>
      </w:r>
      <w:r>
        <w:t>deve richiedere:</w:t>
      </w:r>
    </w:p>
    <w:p w14:paraId="67DB46AC" w14:textId="6B720548" w:rsidR="00A33C7F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Dati anagrafici (</w:t>
      </w:r>
      <w:r w:rsidR="00143030">
        <w:rPr>
          <w:rFonts w:ascii="Lucida Sans Unicode" w:hAnsi="Lucida Sans Unicode" w:cs="Lucida Sans Unicode"/>
        </w:rPr>
        <w:t>nome, cognome e codice fiscale del titolare);</w:t>
      </w:r>
    </w:p>
    <w:p w14:paraId="6645B573" w14:textId="1C38DFEA" w:rsidR="006B0260" w:rsidRPr="00876373" w:rsidRDefault="00A33C7F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Laboratorio;</w:t>
      </w:r>
    </w:p>
    <w:p w14:paraId="3DD12446" w14:textId="445BF988" w:rsidR="00CF7F46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Partita Iva;</w:t>
      </w:r>
    </w:p>
    <w:p w14:paraId="1780AAC7" w14:textId="700D4A6F" w:rsidR="00143030" w:rsidRPr="00143030" w:rsidRDefault="00143030" w:rsidP="00143030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Laboratorio;</w:t>
      </w:r>
    </w:p>
    <w:p w14:paraId="0DD30A8D" w14:textId="05237C31" w:rsidR="00A33C7F" w:rsidRDefault="00143030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143030">
        <w:rPr>
          <w:rFonts w:ascii="Lucida Sans Unicode" w:hAnsi="Lucida Sans Unicode" w:cs="Lucida Sans Unicode"/>
        </w:rPr>
        <w:t>E-mail</w:t>
      </w:r>
      <w:r>
        <w:rPr>
          <w:rFonts w:ascii="Lucida Sans Unicode" w:hAnsi="Lucida Sans Unicode" w:cs="Lucida Sans Unicode"/>
        </w:rPr>
        <w:t>;</w:t>
      </w:r>
    </w:p>
    <w:p w14:paraId="4C580069" w14:textId="10A629D1" w:rsidR="00143030" w:rsidRDefault="00143030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(alfanumerica di minimo 8 caratteri e di massimo 15 caratteri per garantire una maggiore sicurezza)</w:t>
      </w:r>
      <w:r>
        <w:rPr>
          <w:rFonts w:ascii="Lucida Sans Unicode" w:hAnsi="Lucida Sans Unicode" w:cs="Lucida Sans Unicode"/>
        </w:rPr>
        <w:t>.</w:t>
      </w:r>
    </w:p>
    <w:p w14:paraId="519EFA96" w14:textId="77777777" w:rsidR="00876373" w:rsidRP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6775268" w14:textId="2CB8BB70" w:rsidR="00143030" w:rsidRDefault="00143030" w:rsidP="00143030">
      <w:pPr>
        <w:ind w:firstLine="720"/>
      </w:pPr>
      <w:r>
        <w:rPr>
          <w:rFonts w:cs="Lucida Sans Unicode"/>
        </w:rPr>
        <w:t xml:space="preserve">La creazione dell’account per un’azienda sanitaria </w:t>
      </w:r>
      <w:r>
        <w:t>deve richiedere:</w:t>
      </w:r>
    </w:p>
    <w:p w14:paraId="6D954DD0" w14:textId="45BDD2AB" w:rsidR="006B0260" w:rsidRPr="00876373" w:rsidRDefault="006B0260" w:rsidP="00876373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 Azienda Sanitaria;</w:t>
      </w:r>
    </w:p>
    <w:p w14:paraId="1FD35CD8" w14:textId="282CF986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606D57C1" w14:textId="44AA530B" w:rsidR="006B0260" w:rsidRPr="006B0260" w:rsidRDefault="006B0260" w:rsidP="006B026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Fiscale;</w:t>
      </w:r>
    </w:p>
    <w:p w14:paraId="153E0C6E" w14:textId="1630CDE3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9573176" w14:textId="0CB7C58A" w:rsidR="006B0260" w:rsidRP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(alfanumerica di minimo 8 caratteri e di massimo 15 caratteri per garantire una maggiore sicurezza)</w:t>
      </w:r>
      <w:r>
        <w:rPr>
          <w:rFonts w:ascii="Lucida Sans Unicode" w:hAnsi="Lucida Sans Unicode" w:cs="Lucida Sans Unicode"/>
        </w:rPr>
        <w:t>.</w:t>
      </w:r>
    </w:p>
    <w:p w14:paraId="5CF623D2" w14:textId="3CE30C17" w:rsidR="00CF7F46" w:rsidRDefault="00CF7F46" w:rsidP="00F7123B">
      <w:pPr>
        <w:ind w:left="720"/>
        <w:rPr>
          <w:rFonts w:cs="Lucida Sans Unicode"/>
        </w:rPr>
      </w:pPr>
    </w:p>
    <w:p w14:paraId="6D539F6D" w14:textId="2005EBD6" w:rsidR="00876373" w:rsidRDefault="00876373" w:rsidP="00F7123B">
      <w:pPr>
        <w:ind w:left="720"/>
        <w:rPr>
          <w:rFonts w:cs="Lucida Sans Unicode"/>
        </w:rPr>
      </w:pPr>
    </w:p>
    <w:p w14:paraId="1E352472" w14:textId="77777777" w:rsidR="00876373" w:rsidRPr="00F7123B" w:rsidRDefault="00876373" w:rsidP="00F7123B">
      <w:pPr>
        <w:ind w:left="720"/>
        <w:rPr>
          <w:rFonts w:cs="Lucida Sans Unicode"/>
        </w:rPr>
      </w:pPr>
    </w:p>
    <w:p w14:paraId="6BAC6C8F" w14:textId="20C07396" w:rsidR="00A33A3A" w:rsidRDefault="00A33A3A" w:rsidP="00A33A3A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lastRenderedPageBreak/>
        <w:t>IIN-</w:t>
      </w:r>
      <w:bookmarkEnd w:id="51"/>
      <w:bookmarkEnd w:id="52"/>
      <w:bookmarkEnd w:id="53"/>
      <w:bookmarkEnd w:id="54"/>
      <w:r w:rsidR="00876373">
        <w:t xml:space="preserve">3 Prenotazione </w:t>
      </w:r>
    </w:p>
    <w:p w14:paraId="1EA92B3F" w14:textId="6832EA60" w:rsidR="00876373" w:rsidRDefault="00876373" w:rsidP="00876373">
      <w:pPr>
        <w:ind w:left="720"/>
      </w:pPr>
      <w:r>
        <w:t>La prenotazione di un tampone richiede:</w:t>
      </w:r>
    </w:p>
    <w:p w14:paraId="50BE74EA" w14:textId="24C3AF6E" w:rsidR="00B116E5" w:rsidRDefault="00B116E5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</w:t>
      </w:r>
      <w:r w:rsidR="00876373">
        <w:rPr>
          <w:rFonts w:ascii="Lucida Sans Unicode" w:hAnsi="Lucida Sans Unicode" w:cs="Lucida Sans Unicode"/>
        </w:rPr>
        <w:t>ome</w:t>
      </w:r>
      <w:r>
        <w:rPr>
          <w:rFonts w:ascii="Lucida Sans Unicode" w:hAnsi="Lucida Sans Unicode" w:cs="Lucida Sans Unicode"/>
        </w:rPr>
        <w:t>,</w:t>
      </w:r>
    </w:p>
    <w:p w14:paraId="7F156871" w14:textId="035D1DCB" w:rsidR="00B116E5" w:rsidRDefault="00B116E5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</w:t>
      </w:r>
      <w:r w:rsidR="00876373">
        <w:rPr>
          <w:rFonts w:ascii="Lucida Sans Unicode" w:hAnsi="Lucida Sans Unicode" w:cs="Lucida Sans Unicode"/>
        </w:rPr>
        <w:t>ognome</w:t>
      </w:r>
      <w:r w:rsidR="00576FD2">
        <w:rPr>
          <w:rFonts w:ascii="Lucida Sans Unicode" w:hAnsi="Lucida Sans Unicode" w:cs="Lucida Sans Unicode"/>
        </w:rPr>
        <w:t>,</w:t>
      </w:r>
    </w:p>
    <w:p w14:paraId="30A5CED2" w14:textId="77777777" w:rsidR="00576FD2" w:rsidRDefault="00B116E5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</w:t>
      </w:r>
      <w:r w:rsidR="00576FD2">
        <w:rPr>
          <w:rFonts w:ascii="Lucida Sans Unicode" w:hAnsi="Lucida Sans Unicode" w:cs="Lucida Sans Unicode"/>
        </w:rPr>
        <w:t>,</w:t>
      </w:r>
    </w:p>
    <w:p w14:paraId="525D2E4D" w14:textId="14D502F9" w:rsidR="00576FD2" w:rsidRDefault="00576FD2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</w:t>
      </w:r>
      <w:r w:rsidR="00B116E5">
        <w:rPr>
          <w:rFonts w:ascii="Lucida Sans Unicode" w:hAnsi="Lucida Sans Unicode" w:cs="Lucida Sans Unicode"/>
        </w:rPr>
        <w:t xml:space="preserve">ata e luogo di nascita, </w:t>
      </w:r>
    </w:p>
    <w:p w14:paraId="3084FA22" w14:textId="3C71F1CF" w:rsidR="00576FD2" w:rsidRDefault="00576FD2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</w:t>
      </w:r>
      <w:r w:rsidR="00B116E5">
        <w:rPr>
          <w:rFonts w:ascii="Lucida Sans Unicode" w:hAnsi="Lucida Sans Unicode" w:cs="Lucida Sans Unicode"/>
        </w:rPr>
        <w:t xml:space="preserve">ndirizzo di residenza, </w:t>
      </w:r>
    </w:p>
    <w:p w14:paraId="2353BBFC" w14:textId="5CDC42FA" w:rsidR="00576FD2" w:rsidRDefault="00576FD2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</w:t>
      </w:r>
      <w:r w:rsidR="00B116E5">
        <w:rPr>
          <w:rFonts w:ascii="Lucida Sans Unicode" w:hAnsi="Lucida Sans Unicode" w:cs="Lucida Sans Unicode"/>
        </w:rPr>
        <w:t xml:space="preserve">umero di telefono, </w:t>
      </w:r>
    </w:p>
    <w:p w14:paraId="57DDD56E" w14:textId="209FF504" w:rsidR="00576FD2" w:rsidRDefault="00576FD2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</w:t>
      </w:r>
      <w:r w:rsidR="00B116E5">
        <w:rPr>
          <w:rFonts w:ascii="Lucida Sans Unicode" w:hAnsi="Lucida Sans Unicode" w:cs="Lucida Sans Unicode"/>
        </w:rPr>
        <w:t xml:space="preserve">-mail </w:t>
      </w:r>
    </w:p>
    <w:p w14:paraId="0456526D" w14:textId="68B08B53" w:rsidR="00876373" w:rsidRPr="00576FD2" w:rsidRDefault="00876373" w:rsidP="00576FD2">
      <w:pPr>
        <w:ind w:left="1080"/>
        <w:rPr>
          <w:rFonts w:cs="Lucida Sans Unicode"/>
        </w:rPr>
      </w:pPr>
      <w:r w:rsidRPr="00576FD2">
        <w:rPr>
          <w:rFonts w:cs="Lucida Sans Unicode"/>
        </w:rPr>
        <w:t>di chi deve effettuare il tampone</w:t>
      </w:r>
      <w:r w:rsidR="00B116E5" w:rsidRPr="00576FD2">
        <w:rPr>
          <w:rFonts w:cs="Lucida Sans Unicode"/>
        </w:rPr>
        <w:t>.</w:t>
      </w:r>
    </w:p>
    <w:p w14:paraId="32170346" w14:textId="41AAED1F" w:rsidR="00576FD2" w:rsidRDefault="00576FD2" w:rsidP="00576FD2">
      <w:pPr>
        <w:pStyle w:val="Titolo3"/>
      </w:pPr>
      <w:r>
        <w:t>IIN-4 Pagamento</w:t>
      </w:r>
    </w:p>
    <w:p w14:paraId="2A67D70C" w14:textId="1DB1A784" w:rsidR="00876373" w:rsidRDefault="001E7539" w:rsidP="001E7539">
      <w:pPr>
        <w:ind w:left="720"/>
      </w:pPr>
      <w:r>
        <w:t xml:space="preserve">Si richiede </w:t>
      </w:r>
      <w:r w:rsidR="00E377BD">
        <w:t xml:space="preserve">che </w:t>
      </w:r>
      <w:r>
        <w:t>il pagamento online</w:t>
      </w:r>
      <w:r w:rsidR="00E377BD">
        <w:t xml:space="preserve"> non sia obbligatorio</w:t>
      </w:r>
      <w:r>
        <w:t>.</w:t>
      </w:r>
    </w:p>
    <w:p w14:paraId="3B774C4B" w14:textId="0FA1096C" w:rsidR="00E377BD" w:rsidRDefault="00E377BD" w:rsidP="00E377BD">
      <w:pPr>
        <w:pStyle w:val="Titolo3"/>
      </w:pPr>
      <w:r>
        <w:t>IIN-5 Questionario</w:t>
      </w:r>
    </w:p>
    <w:p w14:paraId="49FE674A" w14:textId="02BB5B79" w:rsidR="00131D79" w:rsidRDefault="003F6DAF" w:rsidP="003F6DAF">
      <w:pPr>
        <w:ind w:left="720"/>
      </w:pPr>
      <w:r>
        <w:t xml:space="preserve">Per poterne assicurare la validità, la compilazione del questionario di anamnesi deve avvenire al momento del test. Per questo, per poterla effettuare, si richiede </w:t>
      </w:r>
      <w:r w:rsidR="00661C02">
        <w:t xml:space="preserve">all’utente </w:t>
      </w:r>
      <w:r>
        <w:t>l’inserimento di un codice fornito in laboratorio.</w:t>
      </w:r>
    </w:p>
    <w:p w14:paraId="7E3A269F" w14:textId="1746646C" w:rsidR="009A415B" w:rsidRDefault="009A415B">
      <w:pPr>
        <w:spacing w:after="0"/>
        <w:jc w:val="left"/>
        <w:rPr>
          <w:rFonts w:cs="Lucida Sans Unicode"/>
        </w:rPr>
      </w:pPr>
      <w:r>
        <w:rPr>
          <w:rFonts w:cs="Lucida Sans Unicode"/>
        </w:rPr>
        <w:br w:type="page"/>
      </w:r>
    </w:p>
    <w:p w14:paraId="028746F9" w14:textId="77777777" w:rsidR="001E7539" w:rsidRPr="00876373" w:rsidRDefault="001E7539" w:rsidP="007D0140">
      <w:pPr>
        <w:rPr>
          <w:rFonts w:cs="Lucida Sans Unicode"/>
        </w:rPr>
      </w:pPr>
    </w:p>
    <w:p w14:paraId="50CD99BE" w14:textId="4FCF51F0" w:rsidR="00A33A3A" w:rsidRDefault="00A33A3A" w:rsidP="00A33A3A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A8FE829" w14:textId="450F9D4F" w:rsidR="00A33A3A" w:rsidRDefault="00A33A3A" w:rsidP="00A33A3A">
      <w:pPr>
        <w:pStyle w:val="Titolo3"/>
      </w:pPr>
      <w:bookmarkStart w:id="61" w:name="_Toc357915327"/>
      <w:bookmarkStart w:id="62" w:name="_Toc357917023"/>
      <w:bookmarkStart w:id="63" w:name="_Toc357917154"/>
      <w:bookmarkStart w:id="64" w:name="_Toc39429291"/>
      <w:r>
        <w:t>IUI-1</w:t>
      </w:r>
      <w:bookmarkEnd w:id="61"/>
      <w:bookmarkEnd w:id="62"/>
      <w:bookmarkEnd w:id="63"/>
      <w:bookmarkEnd w:id="64"/>
    </w:p>
    <w:p w14:paraId="59444CF1" w14:textId="4C95D959" w:rsidR="008F6E88" w:rsidRDefault="008F6E88" w:rsidP="00E95CB9">
      <w:pPr>
        <w:ind w:left="720"/>
      </w:pPr>
      <w:r>
        <w:t>L’interfaccia deve permettere a qualsiasi utente non autenticato di visualizzare la home page, da cui consultare l’opuscolo informativo.</w:t>
      </w:r>
    </w:p>
    <w:p w14:paraId="3847E59E" w14:textId="34DA8B55" w:rsidR="002B54C2" w:rsidRDefault="002B54C2">
      <w:pPr>
        <w:spacing w:after="0"/>
        <w:jc w:val="left"/>
      </w:pPr>
    </w:p>
    <w:p w14:paraId="7DCA5A70" w14:textId="6E108499" w:rsidR="00A33A3A" w:rsidRDefault="00A33A3A" w:rsidP="00A33A3A">
      <w:pPr>
        <w:pStyle w:val="Titolo3"/>
      </w:pPr>
      <w:bookmarkStart w:id="65" w:name="_Toc357915328"/>
      <w:bookmarkStart w:id="66" w:name="_Toc357917024"/>
      <w:bookmarkStart w:id="67" w:name="_Toc357917155"/>
      <w:bookmarkStart w:id="68" w:name="_Toc39429292"/>
      <w:r>
        <w:t>IUI-2</w:t>
      </w:r>
      <w:bookmarkEnd w:id="65"/>
      <w:bookmarkEnd w:id="66"/>
      <w:bookmarkEnd w:id="67"/>
      <w:bookmarkEnd w:id="68"/>
    </w:p>
    <w:p w14:paraId="0ABBDD98" w14:textId="7CA58D75" w:rsidR="002B54C2" w:rsidRDefault="002B54C2" w:rsidP="002B54C2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0EE740" wp14:editId="1C60C26C">
            <wp:simplePos x="0" y="0"/>
            <wp:positionH relativeFrom="column">
              <wp:posOffset>200025</wp:posOffset>
            </wp:positionH>
            <wp:positionV relativeFrom="paragraph">
              <wp:posOffset>610870</wp:posOffset>
            </wp:positionV>
            <wp:extent cx="5770245" cy="3886200"/>
            <wp:effectExtent l="133350" t="133350" r="325755" b="34290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38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L’interfaccia deve permettere all’utente di selezionare il ruolo con</w:t>
      </w:r>
      <w:r w:rsidR="00334851">
        <w:t xml:space="preserve"> cui</w:t>
      </w:r>
      <w:r>
        <w:t xml:space="preserve"> usufruire dei servizi offerti dal sistema.</w:t>
      </w:r>
    </w:p>
    <w:p w14:paraId="66ADCB01" w14:textId="1B0BAAE5" w:rsidR="009A415B" w:rsidRDefault="009A415B">
      <w:pPr>
        <w:spacing w:after="0"/>
        <w:jc w:val="left"/>
      </w:pPr>
      <w:r>
        <w:br w:type="page"/>
      </w:r>
    </w:p>
    <w:p w14:paraId="012E9996" w14:textId="581ECD2A" w:rsidR="008F6E88" w:rsidRDefault="008F6E88" w:rsidP="008F6E88">
      <w:pPr>
        <w:pStyle w:val="Titolo3"/>
      </w:pPr>
      <w:r>
        <w:lastRenderedPageBreak/>
        <w:t>IUI-</w:t>
      </w:r>
      <w:r>
        <w:t>3</w:t>
      </w:r>
    </w:p>
    <w:p w14:paraId="2DC4EDDC" w14:textId="46E1A0E7" w:rsidR="008F6E88" w:rsidRDefault="00334851" w:rsidP="008F6E88">
      <w:pPr>
        <w:ind w:left="720"/>
      </w:pPr>
      <w:r>
        <w:t>L’interfaccia deve permettere all’utente di registrarsi, inserendo i dati richiesti</w:t>
      </w:r>
      <w:r w:rsidR="009A415B">
        <w:t xml:space="preserve"> in base ai servizi di cui può usufruire</w:t>
      </w:r>
      <w:r>
        <w:t>.</w:t>
      </w:r>
    </w:p>
    <w:p w14:paraId="14F0F7BD" w14:textId="705F917A" w:rsidR="009A415B" w:rsidRPr="008F6E88" w:rsidRDefault="009A415B" w:rsidP="008F6E88">
      <w:pPr>
        <w:ind w:left="720"/>
      </w:pPr>
      <w:r>
        <w:rPr>
          <w:noProof/>
          <w:szCs w:val="72"/>
        </w:rPr>
        <w:drawing>
          <wp:anchor distT="0" distB="0" distL="114300" distR="114300" simplePos="0" relativeHeight="251661312" behindDoc="0" locked="0" layoutInCell="1" allowOverlap="1" wp14:anchorId="3561DBF9" wp14:editId="499DD280">
            <wp:simplePos x="0" y="0"/>
            <wp:positionH relativeFrom="margin">
              <wp:posOffset>273685</wp:posOffset>
            </wp:positionH>
            <wp:positionV relativeFrom="paragraph">
              <wp:posOffset>393700</wp:posOffset>
            </wp:positionV>
            <wp:extent cx="5730240" cy="3792855"/>
            <wp:effectExtent l="133350" t="152400" r="346710" b="34099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2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Qui di seguito, si riportano due esempi:</w:t>
      </w:r>
    </w:p>
    <w:p w14:paraId="67F92516" w14:textId="3644FDBB" w:rsidR="002B54C2" w:rsidRDefault="002B54C2" w:rsidP="002B54C2"/>
    <w:p w14:paraId="6CE31A08" w14:textId="77777777" w:rsidR="003A7BD1" w:rsidRDefault="003A7BD1">
      <w:pPr>
        <w:spacing w:after="0"/>
        <w:jc w:val="left"/>
      </w:pPr>
      <w:r>
        <w:br w:type="page"/>
      </w:r>
    </w:p>
    <w:p w14:paraId="3D6FEF29" w14:textId="379222BB" w:rsidR="003A7BD1" w:rsidRDefault="003A7BD1">
      <w:pPr>
        <w:spacing w:after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E5C473" wp14:editId="5881B75B">
            <wp:simplePos x="0" y="0"/>
            <wp:positionH relativeFrom="column">
              <wp:posOffset>38100</wp:posOffset>
            </wp:positionH>
            <wp:positionV relativeFrom="paragraph">
              <wp:posOffset>152400</wp:posOffset>
            </wp:positionV>
            <wp:extent cx="5721985" cy="4553585"/>
            <wp:effectExtent l="152400" t="152400" r="335915" b="32321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55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2ACCD" w14:textId="5D5ABFAE" w:rsidR="003A7BD1" w:rsidRDefault="003A7BD1">
      <w:pPr>
        <w:spacing w:after="0"/>
        <w:jc w:val="left"/>
      </w:pPr>
      <w:r>
        <w:br w:type="page"/>
      </w:r>
    </w:p>
    <w:p w14:paraId="56FC6A1B" w14:textId="69E029CD" w:rsidR="00A33A3A" w:rsidRPr="00E01A04" w:rsidRDefault="00A33A3A" w:rsidP="00A33A3A">
      <w:pPr>
        <w:pStyle w:val="Titolo3"/>
      </w:pPr>
      <w:bookmarkStart w:id="69" w:name="_Toc357915329"/>
      <w:bookmarkStart w:id="70" w:name="_Toc357917025"/>
      <w:bookmarkStart w:id="71" w:name="_Toc357917156"/>
      <w:bookmarkStart w:id="72" w:name="_Toc39429293"/>
      <w:r>
        <w:lastRenderedPageBreak/>
        <w:t>IUI-</w:t>
      </w:r>
      <w:bookmarkEnd w:id="69"/>
      <w:bookmarkEnd w:id="70"/>
      <w:bookmarkEnd w:id="71"/>
      <w:bookmarkEnd w:id="72"/>
      <w:r w:rsidR="00414E8B">
        <w:t>4</w:t>
      </w:r>
    </w:p>
    <w:p w14:paraId="548FFC5B" w14:textId="2F9C4869" w:rsidR="003A7BD1" w:rsidRDefault="003A7BD1" w:rsidP="003A7BD1">
      <w:p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6059" wp14:editId="53854C81">
            <wp:simplePos x="0" y="0"/>
            <wp:positionH relativeFrom="column">
              <wp:posOffset>85725</wp:posOffset>
            </wp:positionH>
            <wp:positionV relativeFrom="paragraph">
              <wp:posOffset>629285</wp:posOffset>
            </wp:positionV>
            <wp:extent cx="5723255" cy="3905250"/>
            <wp:effectExtent l="133350" t="133350" r="296545" b="34290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E8B">
        <w:t>L’interfaccia deve permettere all’utente di visualizzare i laboratori di analisi vicini alla sua posizione tramite una mappa.</w:t>
      </w:r>
    </w:p>
    <w:p w14:paraId="0B112C1D" w14:textId="4A5EBD98" w:rsidR="003A7BD1" w:rsidRPr="005A0A24" w:rsidRDefault="003A7BD1" w:rsidP="003A7BD1"/>
    <w:p w14:paraId="29D25C34" w14:textId="5E10289D" w:rsidR="003A7BD1" w:rsidRDefault="003A7BD1">
      <w:pPr>
        <w:spacing w:after="0"/>
        <w:jc w:val="left"/>
      </w:pPr>
      <w:r>
        <w:br w:type="page"/>
      </w:r>
    </w:p>
    <w:p w14:paraId="2CF2EA99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5487988F" w:rsidR="00822557" w:rsidRDefault="00822557" w:rsidP="003F58CE">
      <w:pPr>
        <w:pStyle w:val="TitoloDocumento"/>
        <w:rPr>
          <w:szCs w:val="72"/>
        </w:rPr>
      </w:pPr>
    </w:p>
    <w:p w14:paraId="2BEA6FCE" w14:textId="573E9691" w:rsidR="003F58CE" w:rsidRPr="008F6E88" w:rsidRDefault="003F58CE" w:rsidP="003F58CE">
      <w:pPr>
        <w:pStyle w:val="TitoloDocumento"/>
        <w:rPr>
          <w:szCs w:val="72"/>
          <w:lang w:val="en-GB"/>
        </w:rPr>
      </w:pPr>
      <w:r w:rsidRPr="008F6E88">
        <w:rPr>
          <w:szCs w:val="72"/>
          <w:lang w:val="en-GB"/>
        </w:rPr>
        <w:t>Sprint Report N.</w:t>
      </w:r>
      <w:r w:rsidR="008C34A1" w:rsidRPr="008F6E88">
        <w:rPr>
          <w:szCs w:val="72"/>
          <w:lang w:val="en-GB"/>
        </w:rPr>
        <w:t xml:space="preserve"> #</w:t>
      </w:r>
    </w:p>
    <w:p w14:paraId="0979E267" w14:textId="3F18902C" w:rsidR="003F58CE" w:rsidRPr="008F6E88" w:rsidRDefault="00845C5D" w:rsidP="003F58CE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6665B51" w14:textId="07EF6497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05F2A8DC" w14:textId="0C34EBEA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39BC6863" w14:textId="296E8AAB" w:rsidR="003F58CE" w:rsidRPr="008F6E88" w:rsidRDefault="003F58CE" w:rsidP="003F58CE">
      <w:pPr>
        <w:pStyle w:val="TitoloDocumento"/>
        <w:rPr>
          <w:lang w:val="en-GB"/>
        </w:rPr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73" w:name="_Toc39429299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73"/>
    </w:p>
    <w:p w14:paraId="7512EF98" w14:textId="39B598D2" w:rsidR="00277CE5" w:rsidRDefault="00277CE5" w:rsidP="00277CE5">
      <w:pPr>
        <w:pStyle w:val="Titolo2"/>
      </w:pPr>
      <w:bookmarkStart w:id="74" w:name="_Toc39429300"/>
      <w:bookmarkStart w:id="75" w:name="_Toc382382140"/>
      <w:r>
        <w:t>Sprint Backlog</w:t>
      </w:r>
      <w:bookmarkEnd w:id="74"/>
    </w:p>
    <w:p w14:paraId="2BF81A62" w14:textId="77777777" w:rsidR="00277CE5" w:rsidRDefault="00277CE5" w:rsidP="003F58CE"/>
    <w:p w14:paraId="2307C44B" w14:textId="3220B623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quelli </w:t>
      </w:r>
      <w:r>
        <w:t xml:space="preserve"> che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2E2531">
      <w:pPr>
        <w:numPr>
          <w:ilvl w:val="0"/>
          <w:numId w:val="12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2E2531">
      <w:pPr>
        <w:numPr>
          <w:ilvl w:val="0"/>
          <w:numId w:val="12"/>
        </w:numPr>
      </w:pPr>
      <w:r>
        <w:t>Lo Sprint Backlog relativo allo sprint corrente contiene pertanto l’insieme degli item del Product Backlog in corso di implementazione</w:t>
      </w:r>
    </w:p>
    <w:p w14:paraId="10B3D58A" w14:textId="69BBB417" w:rsidR="003F58CE" w:rsidRDefault="003F58CE" w:rsidP="002E2531">
      <w:pPr>
        <w:numPr>
          <w:ilvl w:val="0"/>
          <w:numId w:val="12"/>
        </w:numPr>
      </w:pPr>
      <w:r>
        <w:t>Gli Item funzionali</w:t>
      </w:r>
      <w:r w:rsidR="00675AFC">
        <w:t>, ovvero le User Stories</w:t>
      </w:r>
      <w:r>
        <w:t xml:space="preserve"> dovranno essere tracciabili uno a uno, auspicabilmente seppur non necessariamente, con i casi d’uso</w:t>
      </w:r>
    </w:p>
    <w:p w14:paraId="5E13D69D" w14:textId="4B390E34" w:rsidR="003F58CE" w:rsidRDefault="003F58CE" w:rsidP="002E2531">
      <w:pPr>
        <w:numPr>
          <w:ilvl w:val="0"/>
          <w:numId w:val="12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2E2531">
      <w:pPr>
        <w:numPr>
          <w:ilvl w:val="0"/>
          <w:numId w:val="12"/>
        </w:numPr>
      </w:pPr>
      <w:r>
        <w:t>Ad ogni caso d’uso dovrà essere associato un diagramma di sequenza.</w:t>
      </w:r>
    </w:p>
    <w:p w14:paraId="03D9F28A" w14:textId="3A51A090" w:rsidR="00465BCD" w:rsidRDefault="00465BCD" w:rsidP="00465BCD">
      <w:r>
        <w:t>Ogni sprint deve necessariamente produrre in output del codice funzionante. L’unica eccezione è rappresentata dallo Sprint n°0 che deve essere utilizzato per disegnare la macro architettura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675AFC">
        <w:tc>
          <w:tcPr>
            <w:tcW w:w="2405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675AFC" w14:paraId="432CB002" w14:textId="571575BF" w:rsidTr="00675AFC">
        <w:tc>
          <w:tcPr>
            <w:tcW w:w="2405" w:type="dxa"/>
            <w:shd w:val="clear" w:color="auto" w:fill="auto"/>
          </w:tcPr>
          <w:p w14:paraId="6B29CA0B" w14:textId="6D807A27" w:rsidR="00675AFC" w:rsidRDefault="00822557" w:rsidP="00DE1EFE">
            <w:r>
              <w:t>…</w:t>
            </w:r>
          </w:p>
        </w:tc>
        <w:tc>
          <w:tcPr>
            <w:tcW w:w="2126" w:type="dxa"/>
            <w:shd w:val="clear" w:color="auto" w:fill="auto"/>
          </w:tcPr>
          <w:p w14:paraId="4FF69E88" w14:textId="77777777" w:rsidR="00675AFC" w:rsidRDefault="00675AFC" w:rsidP="00DE1EFE"/>
        </w:tc>
        <w:tc>
          <w:tcPr>
            <w:tcW w:w="4536" w:type="dxa"/>
          </w:tcPr>
          <w:p w14:paraId="6D531293" w14:textId="77777777" w:rsidR="00675AFC" w:rsidRDefault="00675AFC" w:rsidP="00DE1EFE"/>
        </w:tc>
      </w:tr>
    </w:tbl>
    <w:p w14:paraId="229DDCC5" w14:textId="77777777" w:rsidR="003F58CE" w:rsidRDefault="003F58CE" w:rsidP="003F58CE"/>
    <w:p w14:paraId="011DB8FD" w14:textId="094DDC6C" w:rsidR="00304787" w:rsidRPr="00304787" w:rsidRDefault="003E61DA" w:rsidP="00304787">
      <w:pPr>
        <w:pStyle w:val="Titolo2"/>
      </w:pPr>
      <w:bookmarkStart w:id="76" w:name="_Toc39429301"/>
      <w:bookmarkStart w:id="77" w:name="_Toc357915671"/>
      <w:bookmarkStart w:id="78" w:name="_Toc806481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76"/>
      <w:proofErr w:type="spellEnd"/>
      <w:r>
        <w:t xml:space="preserve"> </w:t>
      </w:r>
    </w:p>
    <w:p w14:paraId="1F383AA1" w14:textId="24CB2E15" w:rsidR="003F58CE" w:rsidRDefault="00304787" w:rsidP="003E61DA">
      <w:pPr>
        <w:pStyle w:val="Titolo3"/>
      </w:pPr>
      <w:bookmarkStart w:id="79" w:name="_Toc39429302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C364FE" wp14:editId="0604ABC0">
            <wp:simplePos x="0" y="0"/>
            <wp:positionH relativeFrom="margin">
              <wp:posOffset>57150</wp:posOffset>
            </wp:positionH>
            <wp:positionV relativeFrom="paragraph">
              <wp:posOffset>435610</wp:posOffset>
            </wp:positionV>
            <wp:extent cx="6067425" cy="4720590"/>
            <wp:effectExtent l="0" t="0" r="9525" b="381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845">
        <w:t xml:space="preserve">Diagramma dei </w:t>
      </w:r>
      <w:r w:rsidR="003F58CE">
        <w:t>C</w:t>
      </w:r>
      <w:r w:rsidR="003F58CE" w:rsidRPr="00E0066A">
        <w:t>asi d’uso</w:t>
      </w:r>
      <w:bookmarkEnd w:id="75"/>
      <w:bookmarkEnd w:id="77"/>
      <w:bookmarkEnd w:id="78"/>
      <w:bookmarkEnd w:id="79"/>
    </w:p>
    <w:p w14:paraId="01B74ED5" w14:textId="636C245D" w:rsidR="00304787" w:rsidRPr="00304787" w:rsidRDefault="00304787" w:rsidP="00304787"/>
    <w:p w14:paraId="4B2E0296" w14:textId="0ABE2510" w:rsidR="003F58CE" w:rsidRDefault="00304787" w:rsidP="003E61DA">
      <w:pPr>
        <w:pStyle w:val="Titolo3"/>
      </w:pPr>
      <w:r>
        <w:t>Specifiche dei Casi d’Uso</w:t>
      </w:r>
    </w:p>
    <w:p w14:paraId="3BA080FF" w14:textId="51A5F9B1" w:rsidR="00304787" w:rsidRDefault="00304787" w:rsidP="00304787">
      <w:pPr>
        <w:pStyle w:val="Titolo4"/>
      </w:pPr>
      <w:proofErr w:type="spellStart"/>
      <w:r>
        <w:t>ConsultaOpuscolo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2"/>
        <w:gridCol w:w="6518"/>
      </w:tblGrid>
      <w:tr w:rsidR="00304787" w:rsidRPr="00B46AD6" w14:paraId="2EEF851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2237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468F2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ConsultaOpuscolo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304787" w:rsidRPr="00B46AD6" w14:paraId="2F8FE6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2ACB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9842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UT.05 </w:t>
            </w:r>
          </w:p>
        </w:tc>
      </w:tr>
      <w:tr w:rsidR="00304787" w:rsidRPr="00B46AD6" w14:paraId="7FC0C31F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9BC7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073A1" w14:textId="6AA4D83B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L'utente consulta l'opuscolo informativo sulle tipologie di tampone e sulle </w:t>
            </w:r>
            <w:r w:rsidR="00554517">
              <w:rPr>
                <w:rFonts w:cs="Lucida Sans Unicode"/>
                <w:spacing w:val="0"/>
                <w:lang w:eastAsia="it-IT"/>
              </w:rPr>
              <w:t>azioni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da compiere prima e dopo il test diagnostico. </w:t>
            </w:r>
          </w:p>
        </w:tc>
      </w:tr>
      <w:tr w:rsidR="00304787" w:rsidRPr="00B46AD6" w14:paraId="0363E6DA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0A821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D495B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Guest </w:t>
            </w:r>
          </w:p>
        </w:tc>
      </w:tr>
      <w:tr w:rsidR="00304787" w:rsidRPr="00B46AD6" w14:paraId="3A91DB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BF4E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0F85EE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304787" w:rsidRPr="00B46AD6" w14:paraId="765D1FF2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ADB14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7645B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2835D177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F760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FF922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"Consulta Opuscolo" </w:t>
            </w:r>
          </w:p>
          <w:p w14:paraId="5D855A4D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mostra l'opuscolo all'utente </w:t>
            </w:r>
          </w:p>
          <w:p w14:paraId="5FE62AB7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visualizza l'opuscolo </w:t>
            </w:r>
          </w:p>
          <w:p w14:paraId="1C019A28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"Consenso Informato" </w:t>
            </w:r>
          </w:p>
          <w:p w14:paraId="0483A4AF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4.1 Il sistema mostra un prototipo del consenso al test </w:t>
            </w:r>
          </w:p>
          <w:p w14:paraId="4951913C" w14:textId="77777777" w:rsidR="00304787" w:rsidRPr="00B46AD6" w:rsidRDefault="00304787" w:rsidP="002E2531">
            <w:pPr>
              <w:numPr>
                <w:ilvl w:val="0"/>
                <w:numId w:val="1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"Questionario di Anamnesi" </w:t>
            </w:r>
          </w:p>
          <w:p w14:paraId="593D8575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5.1 Il sistema mostra un prototipo del questionario di anamnesi </w:t>
            </w:r>
          </w:p>
        </w:tc>
      </w:tr>
      <w:tr w:rsidR="00304787" w:rsidRPr="00B46AD6" w14:paraId="32B46DD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194A7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09D0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4E16C9E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653E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CADD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6768CE65" w14:textId="19A006BA" w:rsidR="00304787" w:rsidRDefault="0030478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F61B7A1" w14:textId="7049CADE" w:rsidR="00304787" w:rsidRDefault="00304787" w:rsidP="00304787">
      <w:pPr>
        <w:pStyle w:val="Titolo4"/>
      </w:pPr>
      <w:proofErr w:type="spellStart"/>
      <w:r>
        <w:t>CreaAccount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2"/>
        <w:gridCol w:w="5988"/>
      </w:tblGrid>
      <w:tr w:rsidR="002C4A19" w:rsidRPr="00B46AD6" w14:paraId="049E1955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071EC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5CA4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1A0865E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E77F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C3CE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 </w:t>
            </w:r>
          </w:p>
        </w:tc>
      </w:tr>
      <w:tr w:rsidR="002C4A19" w:rsidRPr="00B46AD6" w14:paraId="608575FF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39DA1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033F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 </w:t>
            </w:r>
          </w:p>
        </w:tc>
      </w:tr>
      <w:tr w:rsidR="002C4A19" w:rsidRPr="00B46AD6" w14:paraId="5CD626E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CA28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5298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2C4A19" w:rsidRPr="00B46AD6" w14:paraId="5F6C720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E90F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2BCD3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6E015C5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F2F1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9F4AB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2C4A19" w:rsidRPr="00B46AD6" w14:paraId="636B990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1437C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6D4DE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"Registrati" </w:t>
            </w:r>
          </w:p>
          <w:p w14:paraId="2DE14D46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Fintantochè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i dati inseriti non sono validi </w:t>
            </w:r>
          </w:p>
          <w:p w14:paraId="375E3D6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2.1 Il sistema chiede all'utente di inserire i dati, tra cui l'indirizzo </w:t>
            </w:r>
          </w:p>
          <w:p w14:paraId="3565D95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        email, la password e la conferma della password </w:t>
            </w:r>
          </w:p>
          <w:p w14:paraId="1F4F479B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2.2 Il sistema valida le informazioni inserite </w:t>
            </w:r>
          </w:p>
          <w:p w14:paraId="3F7AC1DA" w14:textId="77777777" w:rsidR="002C4A19" w:rsidRPr="00B46AD6" w:rsidRDefault="002C4A19" w:rsidP="002E2531">
            <w:pPr>
              <w:numPr>
                <w:ilvl w:val="0"/>
                <w:numId w:val="1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 per l'utente </w:t>
            </w:r>
          </w:p>
        </w:tc>
      </w:tr>
      <w:tr w:rsidR="002C4A19" w:rsidRPr="00B46AD6" w14:paraId="4B83D57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DB147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ACC810" w14:textId="77777777" w:rsidR="002C4A19" w:rsidRPr="00B46AD6" w:rsidRDefault="002C4A19" w:rsidP="002E2531">
            <w:pPr>
              <w:numPr>
                <w:ilvl w:val="0"/>
                <w:numId w:val="1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 dati inseriti dall'utente sono stati memorizzati nel database </w:t>
            </w:r>
          </w:p>
        </w:tc>
      </w:tr>
      <w:tr w:rsidR="002C4A19" w:rsidRPr="00B46AD6" w14:paraId="7DF0189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042C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E369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EmailEsistente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PasswordNonCorrispondente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AnnullaOperazione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7EEC3071" w14:textId="684FCA1F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54C6231" w14:textId="77777777" w:rsidR="00B46AD6" w:rsidRPr="002C4A19" w:rsidRDefault="00B46AD6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36DF753" w14:textId="77777777" w:rsidR="00B46AD6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6452"/>
      </w:tblGrid>
      <w:tr w:rsidR="00B46AD6" w:rsidRPr="00B46AD6" w14:paraId="11981DE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B5EB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10624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CreaAccount:EmailEsistente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B46AD6" w:rsidRPr="00B46AD6" w14:paraId="6275C77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BF2EE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766E6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UT.00.1 </w:t>
            </w:r>
          </w:p>
        </w:tc>
      </w:tr>
      <w:tr w:rsidR="00B46AD6" w:rsidRPr="00B46AD6" w14:paraId="45A513A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1477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CE8A8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email inserito è associato a un account già esistente </w:t>
            </w:r>
          </w:p>
        </w:tc>
      </w:tr>
      <w:tr w:rsidR="00B46AD6" w:rsidRPr="00B46AD6" w14:paraId="0B729E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F04A8E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6915B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58DE3B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3FA3C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7AE63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3853537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5F229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47F372" w14:textId="77777777" w:rsidR="00B46AD6" w:rsidRPr="00B46AD6" w:rsidRDefault="00B46AD6" w:rsidP="002E2531">
            <w:pPr>
              <w:numPr>
                <w:ilvl w:val="0"/>
                <w:numId w:val="22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 indirizzo email non valido </w:t>
            </w:r>
          </w:p>
        </w:tc>
      </w:tr>
      <w:tr w:rsidR="00B46AD6" w:rsidRPr="00B46AD6" w14:paraId="3C05420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B63AD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C74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1083F71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2BA8B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7B4295" w14:textId="77777777" w:rsidR="00B46AD6" w:rsidRPr="00B46AD6" w:rsidRDefault="00B46AD6" w:rsidP="002E2531">
            <w:pPr>
              <w:numPr>
                <w:ilvl w:val="0"/>
                <w:numId w:val="2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2.2 della sequenza principale degli eventi </w:t>
            </w:r>
          </w:p>
          <w:p w14:paraId="48B63109" w14:textId="77777777" w:rsidR="00B46AD6" w:rsidRPr="00B46AD6" w:rsidRDefault="00B46AD6" w:rsidP="002E2531">
            <w:pPr>
              <w:numPr>
                <w:ilvl w:val="0"/>
                <w:numId w:val="2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email inserito non è valido </w:t>
            </w:r>
          </w:p>
        </w:tc>
      </w:tr>
    </w:tbl>
    <w:p w14:paraId="31AC135D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16FABFB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6650"/>
      </w:tblGrid>
      <w:tr w:rsidR="00B46AD6" w:rsidRPr="00B46AD6" w14:paraId="490AB38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82DD6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73A84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CreaAccount:PasswordNonCorrispondente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B46AD6" w:rsidRPr="00B46AD6" w14:paraId="6074EF35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96542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73DA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UT.00.2 </w:t>
            </w:r>
          </w:p>
        </w:tc>
      </w:tr>
      <w:tr w:rsidR="00B46AD6" w:rsidRPr="00B46AD6" w14:paraId="106803F9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099F4C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0CE5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Password e Conferma Password non coincidono </w:t>
            </w:r>
          </w:p>
        </w:tc>
      </w:tr>
      <w:tr w:rsidR="00B46AD6" w:rsidRPr="00B46AD6" w14:paraId="5E2668F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20C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F4A6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43D5143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96F58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56DFD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20565A1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766BA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0D03C4" w14:textId="77777777" w:rsidR="00B46AD6" w:rsidRPr="00B46AD6" w:rsidRDefault="00B46AD6" w:rsidP="002E2531">
            <w:pPr>
              <w:numPr>
                <w:ilvl w:val="0"/>
                <w:numId w:val="2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una password diversa nel campo Conferma Password </w:t>
            </w:r>
          </w:p>
        </w:tc>
      </w:tr>
      <w:tr w:rsidR="00B46AD6" w:rsidRPr="00B46AD6" w14:paraId="1D685EF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CAB65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1F1D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366CA70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10D02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0D28A7" w14:textId="77777777" w:rsidR="00B46AD6" w:rsidRPr="00B46AD6" w:rsidRDefault="00B46AD6" w:rsidP="002E2531">
            <w:pPr>
              <w:numPr>
                <w:ilvl w:val="0"/>
                <w:numId w:val="2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2.2 della sequenza principale degli eventi </w:t>
            </w:r>
          </w:p>
          <w:p w14:paraId="3BDD5E05" w14:textId="77777777" w:rsidR="00B46AD6" w:rsidRPr="00B46AD6" w:rsidRDefault="00B46AD6" w:rsidP="002E2531">
            <w:pPr>
              <w:numPr>
                <w:ilvl w:val="0"/>
                <w:numId w:val="2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Conferma Password non coincide con Password </w:t>
            </w:r>
          </w:p>
        </w:tc>
      </w:tr>
    </w:tbl>
    <w:p w14:paraId="014FAC41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5DFF0CD5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6494"/>
      </w:tblGrid>
      <w:tr w:rsidR="00B46AD6" w:rsidRPr="00B46AD6" w14:paraId="4F72030C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9C41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17BA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CreaAccount:AnnullaOperazione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B46AD6" w:rsidRPr="00B46AD6" w14:paraId="5953B1C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BB87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11075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UT.00.3 </w:t>
            </w:r>
          </w:p>
        </w:tc>
      </w:tr>
      <w:tr w:rsidR="00B46AD6" w:rsidRPr="00B46AD6" w14:paraId="380B1A1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D908D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344A1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annullato il processo di registrazione </w:t>
            </w:r>
          </w:p>
        </w:tc>
      </w:tr>
      <w:tr w:rsidR="00B46AD6" w:rsidRPr="00B46AD6" w14:paraId="1014A62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5A89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50C14F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011A44A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5FCD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13DB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3F5B7160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C835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B09547" w14:textId="77777777" w:rsidR="00B46AD6" w:rsidRPr="00B46AD6" w:rsidRDefault="00B46AD6" w:rsidP="002E2531">
            <w:pPr>
              <w:numPr>
                <w:ilvl w:val="0"/>
                <w:numId w:val="2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avviato il processo di registrazione </w:t>
            </w:r>
          </w:p>
        </w:tc>
      </w:tr>
      <w:tr w:rsidR="00B46AD6" w:rsidRPr="00B46AD6" w14:paraId="365EAA4B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94CA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DDE1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7C6C313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7DC1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82ED7D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</w:t>
            </w:r>
          </w:p>
          <w:p w14:paraId="69DDC8C6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annulla l'operazione di registrazione </w:t>
            </w:r>
          </w:p>
        </w:tc>
      </w:tr>
    </w:tbl>
    <w:p w14:paraId="59F8AC9E" w14:textId="3090C066" w:rsidR="002C4A19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C31CA2B" w14:textId="77777777" w:rsidR="00B46AD6" w:rsidRPr="002C4A19" w:rsidRDefault="00B46AD6" w:rsidP="00B46AD6">
      <w:pPr>
        <w:spacing w:after="0"/>
        <w:jc w:val="left"/>
        <w:textAlignment w:val="baseline"/>
      </w:pPr>
    </w:p>
    <w:p w14:paraId="7F8E1F29" w14:textId="1F8D2EB0" w:rsidR="00304787" w:rsidRDefault="00304787" w:rsidP="00304787">
      <w:pPr>
        <w:pStyle w:val="Titolo4"/>
      </w:pPr>
      <w:proofErr w:type="spellStart"/>
      <w:r>
        <w:t>EffettuaPrenotazione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6263"/>
      </w:tblGrid>
      <w:tr w:rsidR="002C4A19" w:rsidRPr="00B46AD6" w14:paraId="6083D53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31A4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3432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7D747C8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81CC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446F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2C4A19" w:rsidRPr="00B46AD6" w14:paraId="6D10DEC9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DA235A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B2B8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di Medicina Generale prenota tamponi per i propri assistiti </w:t>
            </w:r>
          </w:p>
        </w:tc>
      </w:tr>
      <w:tr w:rsidR="002C4A19" w:rsidRPr="00B46AD6" w14:paraId="038F0E18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3FA69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6426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2C4A19" w:rsidRPr="00B46AD6" w14:paraId="73DA30C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C4E9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ECBB8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2118DB8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217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Include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A62CF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244F359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AB6A7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Generalizza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1F501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PrenotaTampone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, 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00DC3B4E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C7385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9700C" w14:textId="77777777" w:rsidR="002C4A19" w:rsidRPr="00B46AD6" w:rsidRDefault="002C4A19" w:rsidP="002E2531">
            <w:pPr>
              <w:numPr>
                <w:ilvl w:val="0"/>
                <w:numId w:val="1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2C4A19" w:rsidRPr="00B46AD6" w14:paraId="2738C870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DBC2A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6632B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il Medico seleziona "Prenota" </w:t>
            </w:r>
          </w:p>
          <w:p w14:paraId="4DD7554E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inserisce i dati del proprio assistito </w:t>
            </w:r>
          </w:p>
          <w:p w14:paraId="58F06A0D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i/>
                <w:iCs/>
                <w:spacing w:val="0"/>
                <w:lang w:eastAsia="it-IT"/>
              </w:rPr>
              <w:lastRenderedPageBreak/>
              <w:t>include</w:t>
            </w:r>
            <w:r w:rsidRPr="00B46AD6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) </w:t>
            </w:r>
          </w:p>
          <w:p w14:paraId="1A2150F6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seleziona un laboratorio </w:t>
            </w:r>
          </w:p>
          <w:p w14:paraId="0B2BB7D9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conferma la prenotazione </w:t>
            </w:r>
          </w:p>
        </w:tc>
      </w:tr>
      <w:tr w:rsidR="002C4A19" w:rsidRPr="00B46AD6" w14:paraId="068BCD5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E4AE7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3C4E11" w14:textId="77777777" w:rsidR="002C4A19" w:rsidRPr="00B46AD6" w:rsidRDefault="002C4A19" w:rsidP="002E2531">
            <w:pPr>
              <w:numPr>
                <w:ilvl w:val="0"/>
                <w:numId w:val="2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2C4A19" w:rsidRPr="00B46AD6" w14:paraId="42F3668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50B94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FACC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0EB0C04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DCD33F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0A3BE400" w14:textId="5CF00887" w:rsidR="004B2374" w:rsidRDefault="00304787" w:rsidP="004B2374">
      <w:pPr>
        <w:pStyle w:val="Titolo4"/>
      </w:pPr>
      <w:proofErr w:type="spellStart"/>
      <w:r>
        <w:t>VisualizzaOpzioniPrenotazione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6290"/>
      </w:tblGrid>
      <w:tr w:rsidR="00174386" w:rsidRPr="00174386" w14:paraId="47F4BB87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F6B4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E3746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17438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174386" w:rsidRPr="00174386" w14:paraId="11A2CCEE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B01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01EB0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UT.03 </w:t>
            </w:r>
          </w:p>
        </w:tc>
      </w:tr>
      <w:tr w:rsidR="00174386" w:rsidRPr="00174386" w14:paraId="0A95E552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C885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26A507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disponibilità, costo e tipologia dei tamponi dei laboratori d'analisi </w:t>
            </w:r>
          </w:p>
        </w:tc>
      </w:tr>
      <w:tr w:rsidR="00174386" w:rsidRPr="00174386" w14:paraId="1E97463B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8B443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C4F27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Medico di Medicina Generale / Cittadino / Datore di Lavoro </w:t>
            </w:r>
          </w:p>
        </w:tc>
      </w:tr>
      <w:tr w:rsidR="00174386" w:rsidRPr="00174386" w14:paraId="602B89B1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6E0E57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28FAD5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174386" w:rsidRPr="00174386" w14:paraId="7502F328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4E385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D4F68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65D29AFF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3747DF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CCFB53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seleziona una tipologia di tampone </w:t>
            </w:r>
          </w:p>
          <w:p w14:paraId="7ED2534D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i laboratori disponibili e i relativi costi </w:t>
            </w:r>
          </w:p>
        </w:tc>
      </w:tr>
      <w:tr w:rsidR="00174386" w:rsidRPr="00174386" w14:paraId="2FD6875A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91036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B527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2E23FAD4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135A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082B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55A6804" w14:textId="77777777" w:rsidR="0017438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7F84001A" w14:textId="1DD1791C" w:rsidR="00B46AD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47D3829E" w14:textId="1ACF370F" w:rsidR="00304787" w:rsidRDefault="00304787" w:rsidP="00304787">
      <w:pPr>
        <w:pStyle w:val="Titolo4"/>
      </w:pPr>
      <w:proofErr w:type="spellStart"/>
      <w:r>
        <w:t>PrenotaTampone</w:t>
      </w:r>
      <w:proofErr w:type="spellEnd"/>
    </w:p>
    <w:p w14:paraId="1A800B13" w14:textId="77777777" w:rsidR="00174386" w:rsidRPr="00174386" w:rsidRDefault="00174386" w:rsidP="00174386"/>
    <w:p w14:paraId="2856418F" w14:textId="059AE996" w:rsidR="00304787" w:rsidRDefault="00304787" w:rsidP="00304787">
      <w:pPr>
        <w:pStyle w:val="Titolo4"/>
      </w:pPr>
      <w:proofErr w:type="spellStart"/>
      <w:r>
        <w:lastRenderedPageBreak/>
        <w:t>PrenotaTamponi</w:t>
      </w:r>
      <w:proofErr w:type="spellEnd"/>
    </w:p>
    <w:p w14:paraId="5B43790B" w14:textId="2814AB8D" w:rsidR="00304787" w:rsidRDefault="00304787" w:rsidP="00304787">
      <w:pPr>
        <w:pStyle w:val="Titolo4"/>
      </w:pPr>
      <w:proofErr w:type="spellStart"/>
      <w:r>
        <w:t>EffettuaPagamento</w:t>
      </w:r>
      <w:proofErr w:type="spellEnd"/>
    </w:p>
    <w:p w14:paraId="7F13624F" w14:textId="6A7E390A" w:rsidR="00304787" w:rsidRDefault="00304787" w:rsidP="00304787">
      <w:pPr>
        <w:pStyle w:val="Titolo4"/>
      </w:pPr>
      <w:proofErr w:type="spellStart"/>
      <w:r>
        <w:t>GestisciPrenotazioni</w:t>
      </w:r>
      <w:proofErr w:type="spellEnd"/>
    </w:p>
    <w:p w14:paraId="1183BCC4" w14:textId="490017C0" w:rsidR="00304787" w:rsidRDefault="002C4A19" w:rsidP="002C4A19">
      <w:pPr>
        <w:pStyle w:val="Titolo4"/>
      </w:pPr>
      <w:proofErr w:type="spellStart"/>
      <w:r>
        <w:t>VisualizzaReferti</w:t>
      </w:r>
      <w:proofErr w:type="spellEnd"/>
    </w:p>
    <w:p w14:paraId="7B2AAD9B" w14:textId="43D673A4" w:rsidR="002C4A19" w:rsidRDefault="002C4A19" w:rsidP="002C4A19">
      <w:pPr>
        <w:pStyle w:val="Titolo4"/>
      </w:pPr>
      <w:proofErr w:type="spellStart"/>
      <w:r>
        <w:t>SegnalaRisultati</w:t>
      </w:r>
      <w:proofErr w:type="spellEnd"/>
    </w:p>
    <w:p w14:paraId="45598DF8" w14:textId="0537064B" w:rsidR="002C4A19" w:rsidRDefault="002C4A19" w:rsidP="002C4A19">
      <w:pPr>
        <w:pStyle w:val="Titolo4"/>
      </w:pPr>
      <w:proofErr w:type="spellStart"/>
      <w:r>
        <w:t>CompilaQuestionarioAnamnesi</w:t>
      </w:r>
      <w:proofErr w:type="spellEnd"/>
    </w:p>
    <w:p w14:paraId="145945D3" w14:textId="1630AFDE" w:rsidR="002C4A19" w:rsidRDefault="002C4A19" w:rsidP="002C4A19">
      <w:pPr>
        <w:pStyle w:val="Titolo4"/>
      </w:pPr>
      <w:proofErr w:type="spellStart"/>
      <w:r>
        <w:t>VisualizzaQuestionarioAnamnesi</w:t>
      </w:r>
      <w:proofErr w:type="spellEnd"/>
    </w:p>
    <w:p w14:paraId="3A192338" w14:textId="32C288C6" w:rsidR="002C4A19" w:rsidRDefault="002C4A19" w:rsidP="002C4A19">
      <w:pPr>
        <w:pStyle w:val="Titolo4"/>
      </w:pPr>
      <w:proofErr w:type="spellStart"/>
      <w:r>
        <w:t>FornisciDisponibilità</w:t>
      </w:r>
      <w:proofErr w:type="spellEnd"/>
    </w:p>
    <w:p w14:paraId="5D122241" w14:textId="4DA1F34F" w:rsidR="002C4A19" w:rsidRDefault="002C4A19" w:rsidP="002C4A19">
      <w:pPr>
        <w:pStyle w:val="Titolo4"/>
      </w:pPr>
      <w:proofErr w:type="spellStart"/>
      <w:r>
        <w:t>InviaReferto</w:t>
      </w:r>
      <w:proofErr w:type="spellEnd"/>
    </w:p>
    <w:p w14:paraId="0205DAE3" w14:textId="1D79AB4A" w:rsidR="002C4A19" w:rsidRDefault="002C4A19" w:rsidP="002C4A19">
      <w:pPr>
        <w:pStyle w:val="Titolo4"/>
      </w:pPr>
      <w:proofErr w:type="spellStart"/>
      <w:r>
        <w:t>VisualizzaRisultati</w:t>
      </w:r>
      <w:proofErr w:type="spellEnd"/>
    </w:p>
    <w:p w14:paraId="73BC4B97" w14:textId="78970271" w:rsidR="002C4A19" w:rsidRDefault="002C4A19" w:rsidP="002C4A19">
      <w:pPr>
        <w:pStyle w:val="Titolo4"/>
      </w:pPr>
      <w:proofErr w:type="spellStart"/>
      <w:r>
        <w:t>IdentificaUtente</w:t>
      </w:r>
      <w:proofErr w:type="spellEnd"/>
    </w:p>
    <w:p w14:paraId="4ED70DBB" w14:textId="5F807A7F" w:rsidR="002C4A19" w:rsidRPr="002C4A19" w:rsidRDefault="002C4A19" w:rsidP="002C4A19">
      <w:pPr>
        <w:pStyle w:val="Titolo4"/>
        <w:rPr>
          <w:highlight w:val="yellow"/>
        </w:rPr>
      </w:pPr>
      <w:proofErr w:type="spellStart"/>
      <w:r w:rsidRPr="002C4A19">
        <w:rPr>
          <w:highlight w:val="yellow"/>
        </w:rPr>
        <w:t>RilevaNumeroEsiti</w:t>
      </w:r>
      <w:proofErr w:type="spellEnd"/>
    </w:p>
    <w:p w14:paraId="020FF946" w14:textId="77777777" w:rsidR="002C4A19" w:rsidRPr="00304787" w:rsidRDefault="002C4A19" w:rsidP="00304787"/>
    <w:p w14:paraId="6F36608A" w14:textId="3681031D" w:rsidR="00304787" w:rsidRPr="00304787" w:rsidRDefault="00304787" w:rsidP="00304787"/>
    <w:p w14:paraId="3A8F4C4B" w14:textId="10A5B7C1" w:rsidR="003F58CE" w:rsidRDefault="003F58CE" w:rsidP="00822557">
      <w:pPr>
        <w:pStyle w:val="Titolo3"/>
      </w:pPr>
      <w:bookmarkStart w:id="80" w:name="_Toc357915676"/>
      <w:bookmarkStart w:id="81" w:name="_Toc8064819"/>
      <w:bookmarkStart w:id="82" w:name="_Toc39429304"/>
      <w:r w:rsidRPr="00BE2923">
        <w:t>Altro</w:t>
      </w:r>
      <w:bookmarkEnd w:id="80"/>
      <w:bookmarkEnd w:id="81"/>
      <w:bookmarkEnd w:id="82"/>
    </w:p>
    <w:p w14:paraId="43DB69DB" w14:textId="2835CBD1" w:rsidR="00822557" w:rsidRPr="00822557" w:rsidRDefault="00822557" w:rsidP="00822557"/>
    <w:p w14:paraId="1D702E59" w14:textId="6E1C2B07" w:rsidR="003E61DA" w:rsidRPr="004A7179" w:rsidRDefault="003E61DA" w:rsidP="00822557">
      <w:pPr>
        <w:pStyle w:val="Titolo2"/>
      </w:pPr>
      <w:bookmarkStart w:id="83" w:name="_Toc39429305"/>
      <w:bookmarkStart w:id="84" w:name="_Toc357915678"/>
      <w:bookmarkStart w:id="85" w:name="_Toc8064821"/>
      <w:r>
        <w:t>System Architecture</w:t>
      </w:r>
      <w:bookmarkEnd w:id="83"/>
    </w:p>
    <w:p w14:paraId="61CD19DF" w14:textId="4B9E70FA" w:rsidR="00802142" w:rsidRDefault="00802142" w:rsidP="003E61DA">
      <w:pPr>
        <w:pStyle w:val="Titolo3"/>
      </w:pPr>
      <w:bookmarkStart w:id="86" w:name="_Toc39429306"/>
      <w:r w:rsidRPr="009A35E9">
        <w:t>Diagramma delle Componenti</w:t>
      </w:r>
      <w:bookmarkEnd w:id="86"/>
    </w:p>
    <w:p w14:paraId="1860FBA4" w14:textId="77777777" w:rsidR="004B2374" w:rsidRPr="004B2374" w:rsidRDefault="004B2374" w:rsidP="004B2374"/>
    <w:p w14:paraId="76D6868B" w14:textId="2651618A" w:rsidR="004B2374" w:rsidRDefault="004B2374" w:rsidP="004B2374">
      <w:r w:rsidRPr="004B2374">
        <w:rPr>
          <w:highlight w:val="yellow"/>
        </w:rPr>
        <w:t>Riportare il diagramma delle Componenti evidenziando le interfacce utilizzate</w:t>
      </w:r>
      <w:r>
        <w:t xml:space="preserve">  </w:t>
      </w:r>
    </w:p>
    <w:p w14:paraId="1B17B551" w14:textId="77777777" w:rsidR="004B2374" w:rsidRDefault="004B2374" w:rsidP="004B2374"/>
    <w:p w14:paraId="00BC4136" w14:textId="53B32B14" w:rsidR="004B2374" w:rsidRPr="004B2374" w:rsidRDefault="004B2374" w:rsidP="004B237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0A4740" wp14:editId="22C3FC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4234815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F5537" w14:textId="1B295596" w:rsidR="00465BCD" w:rsidRDefault="0070476E" w:rsidP="0070476E">
      <w:pPr>
        <w:pStyle w:val="Titolo3"/>
      </w:pPr>
      <w:bookmarkStart w:id="87" w:name="_Toc39429307"/>
      <w:r>
        <w:t>Specifica delle componenti</w:t>
      </w:r>
      <w:bookmarkEnd w:id="87"/>
    </w:p>
    <w:p w14:paraId="45DE41D4" w14:textId="7D0F5376" w:rsidR="0070476E" w:rsidRDefault="0070476E" w:rsidP="0070476E">
      <w:pPr>
        <w:pStyle w:val="Titolo3"/>
      </w:pPr>
      <w:bookmarkStart w:id="88" w:name="_Toc39429308"/>
      <w:r>
        <w:t>Specifica delle interfacce</w:t>
      </w:r>
      <w:bookmarkEnd w:id="88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89" w:name="_Toc39429309"/>
      <w:proofErr w:type="spellStart"/>
      <w:r>
        <w:t>Detailed</w:t>
      </w:r>
      <w:proofErr w:type="spellEnd"/>
      <w:r>
        <w:t xml:space="preserve"> Product Design</w:t>
      </w:r>
      <w:bookmarkEnd w:id="89"/>
    </w:p>
    <w:p w14:paraId="57A3C271" w14:textId="77777777" w:rsidR="001352C5" w:rsidRDefault="001352C5" w:rsidP="001352C5">
      <w:pPr>
        <w:pStyle w:val="Titolo3"/>
      </w:pPr>
      <w:bookmarkStart w:id="90" w:name="_Toc39429310"/>
      <w:bookmarkStart w:id="91" w:name="_Toc357915682"/>
      <w:bookmarkStart w:id="92" w:name="_Toc8064825"/>
      <w:r w:rsidRPr="009A35E9">
        <w:t>Diagramma delle Classi</w:t>
      </w:r>
      <w:bookmarkEnd w:id="90"/>
    </w:p>
    <w:p w14:paraId="44445F9C" w14:textId="748CA3CF" w:rsidR="001352C5" w:rsidRDefault="001352C5" w:rsidP="001352C5">
      <w:pPr>
        <w:pStyle w:val="Titolo3"/>
      </w:pPr>
      <w:bookmarkStart w:id="93" w:name="_Toc357915679"/>
      <w:bookmarkStart w:id="94" w:name="_Toc8064822"/>
      <w:bookmarkStart w:id="95" w:name="_Toc39429311"/>
      <w:r w:rsidRPr="009A35E9">
        <w:t>Specifiche delle Classi</w:t>
      </w:r>
      <w:bookmarkStart w:id="96" w:name="_Toc357915680"/>
      <w:bookmarkStart w:id="97" w:name="_Toc8064823"/>
      <w:bookmarkEnd w:id="93"/>
      <w:bookmarkEnd w:id="94"/>
      <w:bookmarkEnd w:id="95"/>
    </w:p>
    <w:p w14:paraId="1AEC8334" w14:textId="2F5E3C26" w:rsidR="001352C5" w:rsidRDefault="001352C5" w:rsidP="001352C5">
      <w:pPr>
        <w:pStyle w:val="Titolo3"/>
      </w:pPr>
      <w:bookmarkStart w:id="98" w:name="_Toc39429312"/>
      <w:r w:rsidRPr="009A35E9">
        <w:t>Diagrammi di Sequenza</w:t>
      </w:r>
      <w:bookmarkEnd w:id="96"/>
      <w:bookmarkEnd w:id="97"/>
      <w:bookmarkEnd w:id="98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99" w:name="_Toc39429313"/>
      <w:r w:rsidRPr="005C14BD">
        <w:lastRenderedPageBreak/>
        <w:t xml:space="preserve">Data </w:t>
      </w:r>
      <w:proofErr w:type="spellStart"/>
      <w:r w:rsidRPr="005C14BD">
        <w:t>modeling</w:t>
      </w:r>
      <w:proofErr w:type="spellEnd"/>
      <w:r w:rsidRPr="005C14BD">
        <w:t xml:space="preserve"> and design</w:t>
      </w:r>
      <w:bookmarkEnd w:id="99"/>
    </w:p>
    <w:bookmarkEnd w:id="91"/>
    <w:bookmarkEnd w:id="92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100" w:name="_Toc357915685"/>
      <w:bookmarkStart w:id="101" w:name="_Toc8064828"/>
      <w:bookmarkStart w:id="102" w:name="_Toc39429314"/>
      <w:r w:rsidRPr="00F51427">
        <w:t xml:space="preserve">Modello </w:t>
      </w:r>
      <w:r>
        <w:t xml:space="preserve">logico </w:t>
      </w:r>
      <w:r w:rsidRPr="00F51427">
        <w:t>del Database</w:t>
      </w:r>
      <w:bookmarkEnd w:id="100"/>
      <w:bookmarkEnd w:id="101"/>
      <w:bookmarkEnd w:id="102"/>
    </w:p>
    <w:p w14:paraId="7CAC968B" w14:textId="369FE0B8" w:rsidR="001352C5" w:rsidRDefault="001352C5" w:rsidP="001352C5">
      <w:pPr>
        <w:pStyle w:val="Titolo3"/>
      </w:pPr>
      <w:bookmarkStart w:id="103" w:name="_Toc39429315"/>
      <w:r>
        <w:t>Struttura fisica del Database</w:t>
      </w:r>
      <w:bookmarkEnd w:id="103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04" w:name="_Toc39429316"/>
      <w:r w:rsidRPr="00854F54">
        <w:rPr>
          <w:rFonts w:ascii="Verdana" w:hAnsi="Verdana"/>
        </w:rPr>
        <w:lastRenderedPageBreak/>
        <w:t>Glossario</w:t>
      </w:r>
      <w:bookmarkEnd w:id="104"/>
    </w:p>
    <w:p w14:paraId="78E08134" w14:textId="77777777" w:rsidR="00854F54" w:rsidRDefault="001352C5" w:rsidP="00854F54">
      <w:pPr>
        <w:pStyle w:val="Titolo2"/>
      </w:pPr>
      <w:bookmarkStart w:id="105" w:name="_Toc39429317"/>
      <w:r>
        <w:t>Acronimi</w:t>
      </w:r>
      <w:bookmarkEnd w:id="105"/>
    </w:p>
    <w:p w14:paraId="10D42957" w14:textId="3705E9A0" w:rsidR="001352C5" w:rsidRPr="001352C5" w:rsidRDefault="001352C5" w:rsidP="00854F54">
      <w:pPr>
        <w:pStyle w:val="Titolo2"/>
      </w:pPr>
      <w:bookmarkStart w:id="106" w:name="_Toc39429318"/>
      <w:r w:rsidRPr="001352C5">
        <w:t>Definizioni</w:t>
      </w:r>
      <w:bookmarkEnd w:id="106"/>
    </w:p>
    <w:p w14:paraId="75DC6E6E" w14:textId="77777777" w:rsidR="001352C5" w:rsidRPr="001352C5" w:rsidRDefault="001352C5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84"/>
    <w:bookmarkEnd w:id="85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7B9A" w14:textId="77777777" w:rsidR="002B53C6" w:rsidRDefault="002B53C6">
      <w:r>
        <w:separator/>
      </w:r>
    </w:p>
  </w:endnote>
  <w:endnote w:type="continuationSeparator" w:id="0">
    <w:p w14:paraId="5A30A2F4" w14:textId="77777777" w:rsidR="002B53C6" w:rsidRDefault="002B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008F30C4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3A7BD1">
      <w:rPr>
        <w:rFonts w:ascii="Verdana" w:hAnsi="Verdana"/>
        <w:noProof/>
      </w:rPr>
      <w:t>EVProject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A0B3A" w14:textId="77777777" w:rsidR="002B53C6" w:rsidRDefault="002B53C6">
      <w:r>
        <w:separator/>
      </w:r>
    </w:p>
  </w:footnote>
  <w:footnote w:type="continuationSeparator" w:id="0">
    <w:p w14:paraId="7669FA7A" w14:textId="77777777" w:rsidR="002B53C6" w:rsidRDefault="002B5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10F077A1"/>
    <w:multiLevelType w:val="multilevel"/>
    <w:tmpl w:val="55EE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B711E7"/>
    <w:multiLevelType w:val="hybridMultilevel"/>
    <w:tmpl w:val="18303D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484E35"/>
    <w:multiLevelType w:val="hybridMultilevel"/>
    <w:tmpl w:val="38FC9F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703DA5"/>
    <w:multiLevelType w:val="multilevel"/>
    <w:tmpl w:val="4EA0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67F1C"/>
    <w:multiLevelType w:val="hybridMultilevel"/>
    <w:tmpl w:val="5E2AFD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641907"/>
    <w:multiLevelType w:val="multilevel"/>
    <w:tmpl w:val="BA68E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327606"/>
    <w:multiLevelType w:val="multilevel"/>
    <w:tmpl w:val="0A7C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4D4294"/>
    <w:multiLevelType w:val="hybridMultilevel"/>
    <w:tmpl w:val="E6EED6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053DA0"/>
    <w:multiLevelType w:val="hybridMultilevel"/>
    <w:tmpl w:val="A6FE12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35894"/>
    <w:multiLevelType w:val="multilevel"/>
    <w:tmpl w:val="CFB0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8E40A1"/>
    <w:multiLevelType w:val="multilevel"/>
    <w:tmpl w:val="612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B85752"/>
    <w:multiLevelType w:val="multilevel"/>
    <w:tmpl w:val="4E8C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5288F"/>
    <w:multiLevelType w:val="multilevel"/>
    <w:tmpl w:val="859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767B96"/>
    <w:multiLevelType w:val="hybridMultilevel"/>
    <w:tmpl w:val="15FA7A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170996"/>
    <w:multiLevelType w:val="multilevel"/>
    <w:tmpl w:val="BDE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3D7322"/>
    <w:multiLevelType w:val="multilevel"/>
    <w:tmpl w:val="6E4A7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452BCC"/>
    <w:multiLevelType w:val="multilevel"/>
    <w:tmpl w:val="D2DA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C94F7D"/>
    <w:multiLevelType w:val="multilevel"/>
    <w:tmpl w:val="48F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45432B"/>
    <w:multiLevelType w:val="multilevel"/>
    <w:tmpl w:val="0F38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767A74"/>
    <w:multiLevelType w:val="multilevel"/>
    <w:tmpl w:val="1560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610524"/>
    <w:multiLevelType w:val="hybridMultilevel"/>
    <w:tmpl w:val="D214C1B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474704"/>
    <w:multiLevelType w:val="multilevel"/>
    <w:tmpl w:val="5B12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F7027E"/>
    <w:multiLevelType w:val="hybridMultilevel"/>
    <w:tmpl w:val="266A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23"/>
  </w:num>
  <w:num w:numId="14">
    <w:abstractNumId w:val="27"/>
  </w:num>
  <w:num w:numId="15">
    <w:abstractNumId w:val="21"/>
  </w:num>
  <w:num w:numId="16">
    <w:abstractNumId w:val="17"/>
  </w:num>
  <w:num w:numId="17">
    <w:abstractNumId w:val="24"/>
  </w:num>
  <w:num w:numId="18">
    <w:abstractNumId w:val="33"/>
  </w:num>
  <w:num w:numId="19">
    <w:abstractNumId w:val="11"/>
  </w:num>
  <w:num w:numId="20">
    <w:abstractNumId w:val="26"/>
  </w:num>
  <w:num w:numId="21">
    <w:abstractNumId w:val="34"/>
  </w:num>
  <w:num w:numId="22">
    <w:abstractNumId w:val="29"/>
  </w:num>
  <w:num w:numId="23">
    <w:abstractNumId w:val="30"/>
  </w:num>
  <w:num w:numId="24">
    <w:abstractNumId w:val="31"/>
  </w:num>
  <w:num w:numId="25">
    <w:abstractNumId w:val="28"/>
  </w:num>
  <w:num w:numId="26">
    <w:abstractNumId w:val="22"/>
  </w:num>
  <w:num w:numId="27">
    <w:abstractNumId w:val="14"/>
  </w:num>
  <w:num w:numId="28">
    <w:abstractNumId w:val="18"/>
  </w:num>
  <w:num w:numId="29">
    <w:abstractNumId w:val="13"/>
  </w:num>
  <w:num w:numId="30">
    <w:abstractNumId w:val="16"/>
  </w:num>
  <w:num w:numId="31">
    <w:abstractNumId w:val="25"/>
  </w:num>
  <w:num w:numId="32">
    <w:abstractNumId w:val="12"/>
  </w:num>
  <w:num w:numId="33">
    <w:abstractNumId w:val="19"/>
  </w:num>
  <w:num w:numId="34">
    <w:abstractNumId w:val="20"/>
  </w:num>
  <w:num w:numId="35">
    <w:abstractNumId w:val="3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57E5"/>
    <w:rsid w:val="00032651"/>
    <w:rsid w:val="00033D6A"/>
    <w:rsid w:val="00035AA1"/>
    <w:rsid w:val="00036246"/>
    <w:rsid w:val="000362E5"/>
    <w:rsid w:val="000466AC"/>
    <w:rsid w:val="00047ABB"/>
    <w:rsid w:val="0005655C"/>
    <w:rsid w:val="00057101"/>
    <w:rsid w:val="0005724D"/>
    <w:rsid w:val="00063733"/>
    <w:rsid w:val="00064772"/>
    <w:rsid w:val="00067845"/>
    <w:rsid w:val="00080BD0"/>
    <w:rsid w:val="000874DA"/>
    <w:rsid w:val="000A0729"/>
    <w:rsid w:val="000A0B67"/>
    <w:rsid w:val="000A36A0"/>
    <w:rsid w:val="000A42E5"/>
    <w:rsid w:val="000A4776"/>
    <w:rsid w:val="000B3E2A"/>
    <w:rsid w:val="000B7E64"/>
    <w:rsid w:val="000C6D95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1D79"/>
    <w:rsid w:val="00133E9C"/>
    <w:rsid w:val="00134714"/>
    <w:rsid w:val="001352C5"/>
    <w:rsid w:val="00143030"/>
    <w:rsid w:val="00143394"/>
    <w:rsid w:val="00143F95"/>
    <w:rsid w:val="00150E9A"/>
    <w:rsid w:val="001623B8"/>
    <w:rsid w:val="00162536"/>
    <w:rsid w:val="0016480D"/>
    <w:rsid w:val="00164AF1"/>
    <w:rsid w:val="00174386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34E0"/>
    <w:rsid w:val="001E5A5B"/>
    <w:rsid w:val="001E7539"/>
    <w:rsid w:val="001F47D5"/>
    <w:rsid w:val="00202B1D"/>
    <w:rsid w:val="002035E0"/>
    <w:rsid w:val="0020618E"/>
    <w:rsid w:val="00210298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366A"/>
    <w:rsid w:val="00263906"/>
    <w:rsid w:val="002679AA"/>
    <w:rsid w:val="0027158F"/>
    <w:rsid w:val="002731E8"/>
    <w:rsid w:val="00276F6A"/>
    <w:rsid w:val="00277CE5"/>
    <w:rsid w:val="0028048B"/>
    <w:rsid w:val="002838C9"/>
    <w:rsid w:val="002863B3"/>
    <w:rsid w:val="002A73DF"/>
    <w:rsid w:val="002B1506"/>
    <w:rsid w:val="002B2FCE"/>
    <w:rsid w:val="002B3804"/>
    <w:rsid w:val="002B53C6"/>
    <w:rsid w:val="002B54C2"/>
    <w:rsid w:val="002C09FC"/>
    <w:rsid w:val="002C1250"/>
    <w:rsid w:val="002C38C9"/>
    <w:rsid w:val="002C3B0F"/>
    <w:rsid w:val="002C4A19"/>
    <w:rsid w:val="002D1F95"/>
    <w:rsid w:val="002E2531"/>
    <w:rsid w:val="002F365F"/>
    <w:rsid w:val="002F3E32"/>
    <w:rsid w:val="003007C8"/>
    <w:rsid w:val="003023D2"/>
    <w:rsid w:val="0030316A"/>
    <w:rsid w:val="00304787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851"/>
    <w:rsid w:val="00334A9B"/>
    <w:rsid w:val="00341389"/>
    <w:rsid w:val="00342F90"/>
    <w:rsid w:val="00345381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4112"/>
    <w:rsid w:val="00385638"/>
    <w:rsid w:val="003868E8"/>
    <w:rsid w:val="003915A3"/>
    <w:rsid w:val="00391A8E"/>
    <w:rsid w:val="003929F2"/>
    <w:rsid w:val="00392BDD"/>
    <w:rsid w:val="00393260"/>
    <w:rsid w:val="003A1F16"/>
    <w:rsid w:val="003A7BD1"/>
    <w:rsid w:val="003B0028"/>
    <w:rsid w:val="003B414A"/>
    <w:rsid w:val="003C1C85"/>
    <w:rsid w:val="003D7282"/>
    <w:rsid w:val="003D7C2D"/>
    <w:rsid w:val="003E3A90"/>
    <w:rsid w:val="003E61DA"/>
    <w:rsid w:val="003F58CE"/>
    <w:rsid w:val="003F6DAF"/>
    <w:rsid w:val="00403F3F"/>
    <w:rsid w:val="004074B8"/>
    <w:rsid w:val="004138EA"/>
    <w:rsid w:val="00414E8B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38AF"/>
    <w:rsid w:val="004553DB"/>
    <w:rsid w:val="004659FD"/>
    <w:rsid w:val="00465BCD"/>
    <w:rsid w:val="004678C2"/>
    <w:rsid w:val="00476607"/>
    <w:rsid w:val="00483A18"/>
    <w:rsid w:val="004869BF"/>
    <w:rsid w:val="004910D3"/>
    <w:rsid w:val="004915C2"/>
    <w:rsid w:val="00494E6B"/>
    <w:rsid w:val="004953E0"/>
    <w:rsid w:val="00496D5B"/>
    <w:rsid w:val="004A5A0E"/>
    <w:rsid w:val="004A7179"/>
    <w:rsid w:val="004A7C1D"/>
    <w:rsid w:val="004B2374"/>
    <w:rsid w:val="004B6342"/>
    <w:rsid w:val="004D14A3"/>
    <w:rsid w:val="004D1672"/>
    <w:rsid w:val="004D5122"/>
    <w:rsid w:val="004D737A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6D5B"/>
    <w:rsid w:val="005376F1"/>
    <w:rsid w:val="00543832"/>
    <w:rsid w:val="0054788C"/>
    <w:rsid w:val="00550848"/>
    <w:rsid w:val="00554517"/>
    <w:rsid w:val="00555C5E"/>
    <w:rsid w:val="00555F99"/>
    <w:rsid w:val="00556AB5"/>
    <w:rsid w:val="00556F56"/>
    <w:rsid w:val="00560090"/>
    <w:rsid w:val="00562A40"/>
    <w:rsid w:val="0056326A"/>
    <w:rsid w:val="005650E6"/>
    <w:rsid w:val="005743A0"/>
    <w:rsid w:val="00574D44"/>
    <w:rsid w:val="0057529A"/>
    <w:rsid w:val="00576FD2"/>
    <w:rsid w:val="00583227"/>
    <w:rsid w:val="0058649E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5E11"/>
    <w:rsid w:val="005C14BD"/>
    <w:rsid w:val="005C1C71"/>
    <w:rsid w:val="005C2BF4"/>
    <w:rsid w:val="005C6CFB"/>
    <w:rsid w:val="005C77A9"/>
    <w:rsid w:val="005D1856"/>
    <w:rsid w:val="005D277D"/>
    <w:rsid w:val="005D3954"/>
    <w:rsid w:val="005D4C14"/>
    <w:rsid w:val="005D50A7"/>
    <w:rsid w:val="005D6118"/>
    <w:rsid w:val="005E20A8"/>
    <w:rsid w:val="005E3979"/>
    <w:rsid w:val="005F3E30"/>
    <w:rsid w:val="00601509"/>
    <w:rsid w:val="00614F38"/>
    <w:rsid w:val="0061597A"/>
    <w:rsid w:val="0062353E"/>
    <w:rsid w:val="0062477F"/>
    <w:rsid w:val="00631C6E"/>
    <w:rsid w:val="00634DF4"/>
    <w:rsid w:val="00640593"/>
    <w:rsid w:val="006505BE"/>
    <w:rsid w:val="00651698"/>
    <w:rsid w:val="006528D9"/>
    <w:rsid w:val="00656B3F"/>
    <w:rsid w:val="00661C02"/>
    <w:rsid w:val="00664A93"/>
    <w:rsid w:val="00675AFC"/>
    <w:rsid w:val="00676708"/>
    <w:rsid w:val="00684D49"/>
    <w:rsid w:val="00690E16"/>
    <w:rsid w:val="00692B8B"/>
    <w:rsid w:val="00695D94"/>
    <w:rsid w:val="006B0260"/>
    <w:rsid w:val="006C0723"/>
    <w:rsid w:val="006C5D7D"/>
    <w:rsid w:val="006D3194"/>
    <w:rsid w:val="006E2CFA"/>
    <w:rsid w:val="006E4C90"/>
    <w:rsid w:val="006F330E"/>
    <w:rsid w:val="006F3924"/>
    <w:rsid w:val="006F4742"/>
    <w:rsid w:val="006F6387"/>
    <w:rsid w:val="007003BA"/>
    <w:rsid w:val="00701319"/>
    <w:rsid w:val="0070476E"/>
    <w:rsid w:val="00706BD9"/>
    <w:rsid w:val="00711E63"/>
    <w:rsid w:val="00715399"/>
    <w:rsid w:val="007316A3"/>
    <w:rsid w:val="007338E5"/>
    <w:rsid w:val="007344C0"/>
    <w:rsid w:val="00734A3A"/>
    <w:rsid w:val="00737211"/>
    <w:rsid w:val="007532E3"/>
    <w:rsid w:val="00757277"/>
    <w:rsid w:val="00760427"/>
    <w:rsid w:val="00767109"/>
    <w:rsid w:val="00767A68"/>
    <w:rsid w:val="0077005E"/>
    <w:rsid w:val="00772265"/>
    <w:rsid w:val="00773306"/>
    <w:rsid w:val="007808D0"/>
    <w:rsid w:val="0078162B"/>
    <w:rsid w:val="007839DA"/>
    <w:rsid w:val="007843FA"/>
    <w:rsid w:val="00786E0A"/>
    <w:rsid w:val="0079459C"/>
    <w:rsid w:val="007A03AB"/>
    <w:rsid w:val="007A041F"/>
    <w:rsid w:val="007A5DB6"/>
    <w:rsid w:val="007A6FFB"/>
    <w:rsid w:val="007B0D0B"/>
    <w:rsid w:val="007C3D6E"/>
    <w:rsid w:val="007C4889"/>
    <w:rsid w:val="007D00AF"/>
    <w:rsid w:val="007D0140"/>
    <w:rsid w:val="007D03A5"/>
    <w:rsid w:val="007D2A98"/>
    <w:rsid w:val="007E0C36"/>
    <w:rsid w:val="007E7764"/>
    <w:rsid w:val="007F1458"/>
    <w:rsid w:val="007F4AB5"/>
    <w:rsid w:val="007F5456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45384"/>
    <w:rsid w:val="00845C5D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76373"/>
    <w:rsid w:val="008850D6"/>
    <w:rsid w:val="00886C31"/>
    <w:rsid w:val="008901E6"/>
    <w:rsid w:val="00890870"/>
    <w:rsid w:val="008908F5"/>
    <w:rsid w:val="00891CAF"/>
    <w:rsid w:val="00893A53"/>
    <w:rsid w:val="008944DC"/>
    <w:rsid w:val="008965EA"/>
    <w:rsid w:val="0089785F"/>
    <w:rsid w:val="008A0978"/>
    <w:rsid w:val="008A5308"/>
    <w:rsid w:val="008A5F1E"/>
    <w:rsid w:val="008B318A"/>
    <w:rsid w:val="008B3936"/>
    <w:rsid w:val="008B616D"/>
    <w:rsid w:val="008B6789"/>
    <w:rsid w:val="008C0A4C"/>
    <w:rsid w:val="008C1EE7"/>
    <w:rsid w:val="008C34A1"/>
    <w:rsid w:val="008C3F27"/>
    <w:rsid w:val="008D1FBB"/>
    <w:rsid w:val="008D5ED1"/>
    <w:rsid w:val="008E156E"/>
    <w:rsid w:val="008E735B"/>
    <w:rsid w:val="008F0465"/>
    <w:rsid w:val="008F0533"/>
    <w:rsid w:val="008F2986"/>
    <w:rsid w:val="008F4817"/>
    <w:rsid w:val="008F4C17"/>
    <w:rsid w:val="008F5EDF"/>
    <w:rsid w:val="008F6E88"/>
    <w:rsid w:val="009007A6"/>
    <w:rsid w:val="00911123"/>
    <w:rsid w:val="00912E65"/>
    <w:rsid w:val="00914E69"/>
    <w:rsid w:val="0091630F"/>
    <w:rsid w:val="0091746B"/>
    <w:rsid w:val="00920A2B"/>
    <w:rsid w:val="00920C07"/>
    <w:rsid w:val="0092192A"/>
    <w:rsid w:val="00934B4C"/>
    <w:rsid w:val="00934F7F"/>
    <w:rsid w:val="00936757"/>
    <w:rsid w:val="009377DA"/>
    <w:rsid w:val="00937A78"/>
    <w:rsid w:val="00942F5E"/>
    <w:rsid w:val="00962E77"/>
    <w:rsid w:val="00964E60"/>
    <w:rsid w:val="00970734"/>
    <w:rsid w:val="00972D8D"/>
    <w:rsid w:val="0097604E"/>
    <w:rsid w:val="0098304D"/>
    <w:rsid w:val="00984593"/>
    <w:rsid w:val="0098468E"/>
    <w:rsid w:val="009949F4"/>
    <w:rsid w:val="00994D57"/>
    <w:rsid w:val="00996B10"/>
    <w:rsid w:val="009A130D"/>
    <w:rsid w:val="009A153B"/>
    <w:rsid w:val="009A35E9"/>
    <w:rsid w:val="009A415B"/>
    <w:rsid w:val="009C09F6"/>
    <w:rsid w:val="009C7670"/>
    <w:rsid w:val="009D3CAD"/>
    <w:rsid w:val="009E1BBE"/>
    <w:rsid w:val="009E4BED"/>
    <w:rsid w:val="009F07BC"/>
    <w:rsid w:val="009F1741"/>
    <w:rsid w:val="00A02AC9"/>
    <w:rsid w:val="00A0714E"/>
    <w:rsid w:val="00A07F05"/>
    <w:rsid w:val="00A10FB5"/>
    <w:rsid w:val="00A173D9"/>
    <w:rsid w:val="00A30214"/>
    <w:rsid w:val="00A33A3A"/>
    <w:rsid w:val="00A33C7F"/>
    <w:rsid w:val="00A41D8F"/>
    <w:rsid w:val="00A545E7"/>
    <w:rsid w:val="00A54B8A"/>
    <w:rsid w:val="00A627D7"/>
    <w:rsid w:val="00A65C95"/>
    <w:rsid w:val="00A67448"/>
    <w:rsid w:val="00A743A8"/>
    <w:rsid w:val="00A80748"/>
    <w:rsid w:val="00A85200"/>
    <w:rsid w:val="00A90D18"/>
    <w:rsid w:val="00AA16E3"/>
    <w:rsid w:val="00AA6433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AF7574"/>
    <w:rsid w:val="00B00DAD"/>
    <w:rsid w:val="00B05729"/>
    <w:rsid w:val="00B06576"/>
    <w:rsid w:val="00B102AD"/>
    <w:rsid w:val="00B116E5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46AD6"/>
    <w:rsid w:val="00B61AE2"/>
    <w:rsid w:val="00B66349"/>
    <w:rsid w:val="00B748B6"/>
    <w:rsid w:val="00B7560F"/>
    <w:rsid w:val="00B8197D"/>
    <w:rsid w:val="00B91DF1"/>
    <w:rsid w:val="00B94191"/>
    <w:rsid w:val="00B962FF"/>
    <w:rsid w:val="00B969F0"/>
    <w:rsid w:val="00BA0A86"/>
    <w:rsid w:val="00BA1BE5"/>
    <w:rsid w:val="00BA1DB7"/>
    <w:rsid w:val="00BA6F7D"/>
    <w:rsid w:val="00BB5D54"/>
    <w:rsid w:val="00BB6245"/>
    <w:rsid w:val="00BC4C83"/>
    <w:rsid w:val="00BC6A59"/>
    <w:rsid w:val="00BD130C"/>
    <w:rsid w:val="00BD60F2"/>
    <w:rsid w:val="00BE60BC"/>
    <w:rsid w:val="00BE6312"/>
    <w:rsid w:val="00BE7632"/>
    <w:rsid w:val="00BF517A"/>
    <w:rsid w:val="00C21F0A"/>
    <w:rsid w:val="00C252F2"/>
    <w:rsid w:val="00C309F2"/>
    <w:rsid w:val="00C431F6"/>
    <w:rsid w:val="00C43D53"/>
    <w:rsid w:val="00C4506B"/>
    <w:rsid w:val="00C5442A"/>
    <w:rsid w:val="00C559F3"/>
    <w:rsid w:val="00C62A2D"/>
    <w:rsid w:val="00C65B49"/>
    <w:rsid w:val="00C66F0F"/>
    <w:rsid w:val="00C77FD2"/>
    <w:rsid w:val="00C80810"/>
    <w:rsid w:val="00C80B14"/>
    <w:rsid w:val="00C8574E"/>
    <w:rsid w:val="00C908FD"/>
    <w:rsid w:val="00C90DF5"/>
    <w:rsid w:val="00C97C7D"/>
    <w:rsid w:val="00CA29FC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F3BB5"/>
    <w:rsid w:val="00CF7F46"/>
    <w:rsid w:val="00D03658"/>
    <w:rsid w:val="00D11626"/>
    <w:rsid w:val="00D14F59"/>
    <w:rsid w:val="00D15A30"/>
    <w:rsid w:val="00D22BC8"/>
    <w:rsid w:val="00D237CC"/>
    <w:rsid w:val="00D23FF2"/>
    <w:rsid w:val="00D3077D"/>
    <w:rsid w:val="00D33F32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0F44"/>
    <w:rsid w:val="00D907C4"/>
    <w:rsid w:val="00D90DD1"/>
    <w:rsid w:val="00DA308A"/>
    <w:rsid w:val="00DA3CC1"/>
    <w:rsid w:val="00DA7B9A"/>
    <w:rsid w:val="00DB3EAC"/>
    <w:rsid w:val="00DC2DEB"/>
    <w:rsid w:val="00DE1A5B"/>
    <w:rsid w:val="00DE1EFE"/>
    <w:rsid w:val="00DE364F"/>
    <w:rsid w:val="00DE77F5"/>
    <w:rsid w:val="00DF5777"/>
    <w:rsid w:val="00DF5C40"/>
    <w:rsid w:val="00E02155"/>
    <w:rsid w:val="00E07DB7"/>
    <w:rsid w:val="00E2084A"/>
    <w:rsid w:val="00E2544D"/>
    <w:rsid w:val="00E340E1"/>
    <w:rsid w:val="00E377BD"/>
    <w:rsid w:val="00E57DEF"/>
    <w:rsid w:val="00E61766"/>
    <w:rsid w:val="00E620C6"/>
    <w:rsid w:val="00E656C7"/>
    <w:rsid w:val="00E733C9"/>
    <w:rsid w:val="00E752CC"/>
    <w:rsid w:val="00E77C45"/>
    <w:rsid w:val="00E823F3"/>
    <w:rsid w:val="00E836D3"/>
    <w:rsid w:val="00E83C7E"/>
    <w:rsid w:val="00E95797"/>
    <w:rsid w:val="00E95CB9"/>
    <w:rsid w:val="00EA71DD"/>
    <w:rsid w:val="00EB681E"/>
    <w:rsid w:val="00EC0355"/>
    <w:rsid w:val="00ED4247"/>
    <w:rsid w:val="00EE2649"/>
    <w:rsid w:val="00EF3637"/>
    <w:rsid w:val="00EF62A7"/>
    <w:rsid w:val="00F06486"/>
    <w:rsid w:val="00F14274"/>
    <w:rsid w:val="00F147C4"/>
    <w:rsid w:val="00F16E87"/>
    <w:rsid w:val="00F20A91"/>
    <w:rsid w:val="00F241AB"/>
    <w:rsid w:val="00F26BB3"/>
    <w:rsid w:val="00F2774C"/>
    <w:rsid w:val="00F34D57"/>
    <w:rsid w:val="00F36537"/>
    <w:rsid w:val="00F42BC5"/>
    <w:rsid w:val="00F45819"/>
    <w:rsid w:val="00F45BE3"/>
    <w:rsid w:val="00F54A07"/>
    <w:rsid w:val="00F5553B"/>
    <w:rsid w:val="00F62DE6"/>
    <w:rsid w:val="00F6795F"/>
    <w:rsid w:val="00F70751"/>
    <w:rsid w:val="00F7123B"/>
    <w:rsid w:val="00F7767D"/>
    <w:rsid w:val="00F813C8"/>
    <w:rsid w:val="00F8410D"/>
    <w:rsid w:val="00F97026"/>
    <w:rsid w:val="00F970AF"/>
    <w:rsid w:val="00FA3CCF"/>
    <w:rsid w:val="00FA5ACE"/>
    <w:rsid w:val="00FA6D40"/>
    <w:rsid w:val="00FB2CCC"/>
    <w:rsid w:val="00FB7045"/>
    <w:rsid w:val="00FB7242"/>
    <w:rsid w:val="00FC4224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customStyle="1" w:styleId="paragraph">
    <w:name w:val="paragraph"/>
    <w:basedOn w:val="Normale"/>
    <w:rsid w:val="00304787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4787"/>
  </w:style>
  <w:style w:type="character" w:customStyle="1" w:styleId="eop">
    <w:name w:val="eop"/>
    <w:basedOn w:val="Carpredefinitoparagrafo"/>
    <w:rsid w:val="00304787"/>
  </w:style>
  <w:style w:type="character" w:customStyle="1" w:styleId="spellingerror">
    <w:name w:val="spellingerror"/>
    <w:basedOn w:val="Carpredefinitoparagrafo"/>
    <w:rsid w:val="00304787"/>
  </w:style>
  <w:style w:type="character" w:customStyle="1" w:styleId="scxo136377157">
    <w:name w:val="scxo136377157"/>
    <w:basedOn w:val="Carpredefinitoparagrafo"/>
    <w:rsid w:val="002C4A19"/>
  </w:style>
  <w:style w:type="character" w:customStyle="1" w:styleId="Titolo3Carattere">
    <w:name w:val="Titolo 3 Carattere"/>
    <w:basedOn w:val="Carpredefinitoparagrafo"/>
    <w:link w:val="Titolo3"/>
    <w:rsid w:val="00C559F3"/>
    <w:rPr>
      <w:rFonts w:ascii="Arial" w:hAnsi="Arial"/>
      <w:b/>
      <w:color w:val="000080"/>
      <w:sz w:val="24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5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49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E043-2144-41C2-B4AB-E446C79C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29</Pages>
  <Words>3041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20335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Elisa Mongelli</cp:lastModifiedBy>
  <cp:revision>14</cp:revision>
  <cp:lastPrinted>2015-11-23T12:40:00Z</cp:lastPrinted>
  <dcterms:created xsi:type="dcterms:W3CDTF">2021-05-11T16:33:00Z</dcterms:created>
  <dcterms:modified xsi:type="dcterms:W3CDTF">2021-05-15T19:45:00Z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