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22/02/2022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2A3074" w:rsidP="00D4138E">
            <w:pPr>
              <w:tabs>
                <w:tab w:val="center" w:pos="4320"/>
                <w:tab w:val="right" w:pos="8640"/>
              </w:tabs>
              <w:rPr>
                <w:rFonts w:ascii="Arial Narrow" w:hAnsi="Arial Narrow"/>
              </w:rPr>
            </w:pPr>
            <w:r>
              <w:rPr>
                <w:rFonts w:ascii="Arial Narrow" w:hAnsi="Arial Narrow"/>
              </w:rPr>
              <w:t>22/03/2022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9352EC" w:rsidRDefault="007D7BDE" w:rsidP="00404AB3">
      <w:pPr>
        <w:pStyle w:val="Default"/>
        <w:rPr>
          <w:rFonts w:ascii="Arial Narrow" w:hAnsi="Arial Narrow"/>
          <w:b/>
          <w:sz w:val="20"/>
          <w:szCs w:val="20"/>
        </w:rPr>
      </w:pPr>
      <w:r w:rsidRPr="009352EC">
        <w:rPr>
          <w:rFonts w:ascii="Arial Narrow" w:hAnsi="Arial Narrow"/>
          <w:b/>
          <w:sz w:val="20"/>
          <w:szCs w:val="20"/>
        </w:rPr>
        <w:t>Num</w:t>
      </w:r>
      <w:r w:rsidR="00404AB3" w:rsidRPr="009352EC">
        <w:rPr>
          <w:rFonts w:ascii="Arial Narrow" w:hAnsi="Arial Narrow"/>
          <w:b/>
          <w:sz w:val="20"/>
          <w:szCs w:val="20"/>
        </w:rPr>
        <w:t xml:space="preserve">ber </w:t>
      </w:r>
      <w:r w:rsidR="00471224">
        <w:rPr>
          <w:rFonts w:ascii="Arial Narrow" w:hAnsi="Arial Narrow"/>
          <w:b/>
          <w:sz w:val="20"/>
          <w:szCs w:val="20"/>
        </w:rPr>
        <w:t>ARS 1569</w:t>
      </w:r>
      <w:r w:rsidR="002C345B" w:rsidRPr="009352EC">
        <w:rPr>
          <w:rFonts w:ascii="Arial Narrow" w:hAnsi="Arial Narrow"/>
          <w:b/>
          <w:sz w:val="20"/>
          <w:szCs w:val="20"/>
        </w:rPr>
        <w:t>:</w:t>
      </w:r>
      <w:r w:rsidR="00471224">
        <w:rPr>
          <w:rFonts w:ascii="Arial Narrow" w:hAnsi="Arial Narrow"/>
          <w:b/>
          <w:sz w:val="20"/>
          <w:szCs w:val="20"/>
        </w:rPr>
        <w:t>2019</w:t>
      </w:r>
    </w:p>
    <w:p w:rsidR="007D7BDE" w:rsidRPr="009352EC" w:rsidRDefault="007D7BDE" w:rsidP="007D7BDE">
      <w:pPr>
        <w:autoSpaceDE w:val="0"/>
        <w:autoSpaceDN w:val="0"/>
        <w:adjustRightInd w:val="0"/>
        <w:jc w:val="both"/>
        <w:rPr>
          <w:rFonts w:ascii="Arial Narrow" w:hAnsi="Arial Narrow" w:cs="Arial"/>
          <w:b/>
        </w:rPr>
      </w:pPr>
    </w:p>
    <w:p w:rsidR="00364167" w:rsidRPr="003B02D5" w:rsidRDefault="00D371F8" w:rsidP="00364167">
      <w:pPr>
        <w:pStyle w:val="Default"/>
        <w:rPr>
          <w:rFonts w:ascii="Arial Narrow" w:hAnsi="Arial Narrow"/>
          <w:b/>
          <w:bCs/>
          <w:sz w:val="20"/>
          <w:szCs w:val="20"/>
        </w:rPr>
      </w:pPr>
      <w:r w:rsidRPr="003B02D5">
        <w:rPr>
          <w:rFonts w:ascii="Arial Narrow" w:hAnsi="Arial Narrow"/>
          <w:b/>
          <w:sz w:val="20"/>
          <w:szCs w:val="20"/>
        </w:rPr>
        <w:t xml:space="preserve">Title: </w:t>
      </w:r>
      <w:r w:rsidR="00471224" w:rsidRPr="003B02D5">
        <w:rPr>
          <w:rFonts w:ascii="Arial Narrow" w:hAnsi="Arial Narrow"/>
          <w:b/>
          <w:bCs/>
          <w:sz w:val="20"/>
          <w:szCs w:val="20"/>
        </w:rPr>
        <w:t>The labelling and marking of textiles and household textile articles</w:t>
      </w:r>
    </w:p>
    <w:p w:rsidR="00364167" w:rsidRPr="003B02D5" w:rsidRDefault="00DA5904" w:rsidP="00364167">
      <w:pPr>
        <w:pStyle w:val="Default"/>
        <w:rPr>
          <w:rFonts w:ascii="Arial Narrow" w:hAnsi="Arial Narrow"/>
        </w:rPr>
      </w:pPr>
      <w:r w:rsidRPr="003B02D5">
        <w:rPr>
          <w:rFonts w:ascii="Arial Narrow" w:hAnsi="Arial Narrow"/>
          <w:sz w:val="20"/>
          <w:szCs w:val="20"/>
        </w:rPr>
        <w:t xml:space="preserve">Scope: </w:t>
      </w:r>
      <w:r w:rsidR="003B02D5" w:rsidRPr="003B02D5">
        <w:rPr>
          <w:rFonts w:ascii="Arial Narrow" w:hAnsi="Arial Narrow"/>
          <w:sz w:val="20"/>
          <w:szCs w:val="20"/>
        </w:rPr>
        <w:t xml:space="preserve">This standard specifies direct marking for textile piece-goods on information that facilitates their correct invoicing and use subsequent to their manufacture, methods for designation of the </w:t>
      </w:r>
      <w:proofErr w:type="spellStart"/>
      <w:r w:rsidR="003B02D5" w:rsidRPr="003B02D5">
        <w:rPr>
          <w:rFonts w:ascii="Arial Narrow" w:hAnsi="Arial Narrow"/>
          <w:sz w:val="20"/>
          <w:szCs w:val="20"/>
        </w:rPr>
        <w:t>fibre</w:t>
      </w:r>
      <w:proofErr w:type="spellEnd"/>
      <w:r w:rsidR="003B02D5" w:rsidRPr="003B02D5">
        <w:rPr>
          <w:rFonts w:ascii="Arial Narrow" w:hAnsi="Arial Narrow"/>
          <w:sz w:val="20"/>
          <w:szCs w:val="20"/>
        </w:rPr>
        <w:t xml:space="preserve"> content in textiles and textile products.</w:t>
      </w:r>
      <w:r w:rsidR="003B02D5" w:rsidRPr="003B02D5">
        <w:rPr>
          <w:rFonts w:ascii="Arial Narrow" w:hAnsi="Arial Narrow"/>
          <w:sz w:val="20"/>
          <w:szCs w:val="20"/>
        </w:rPr>
        <w:t>)</w:t>
      </w:r>
    </w:p>
    <w:p w:rsidR="007D7BDE" w:rsidRPr="00364167" w:rsidRDefault="009352EC" w:rsidP="00364167">
      <w:pPr>
        <w:pStyle w:val="Default"/>
        <w:rPr>
          <w:rFonts w:ascii="Arial Narrow" w:hAnsi="Arial Narrow"/>
          <w:sz w:val="20"/>
          <w:szCs w:val="20"/>
        </w:rPr>
      </w:pPr>
      <w:r w:rsidRPr="00364167">
        <w:rPr>
          <w:rFonts w:ascii="Arial Narrow" w:hAnsi="Arial Narrow"/>
          <w:sz w:val="20"/>
          <w:szCs w:val="20"/>
        </w:rPr>
        <w:t xml:space="preserve"> </w:t>
      </w:r>
      <w:r w:rsidR="007D7BDE" w:rsidRPr="00364167">
        <w:rPr>
          <w:rFonts w:ascii="Arial Narrow" w:hAnsi="Arial Narrow"/>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364167" w:rsidRDefault="007D7BDE" w:rsidP="007D7BDE">
      <w:pPr>
        <w:autoSpaceDE w:val="0"/>
        <w:autoSpaceDN w:val="0"/>
        <w:adjustRightInd w:val="0"/>
        <w:jc w:val="both"/>
        <w:rPr>
          <w:rFonts w:ascii="Arial Narrow" w:hAnsi="Arial Narrow" w:cs="Arial"/>
        </w:rPr>
      </w:pPr>
    </w:p>
    <w:p w:rsidR="007D7BDE" w:rsidRPr="009352EC" w:rsidRDefault="007D7BDE" w:rsidP="007D7BDE">
      <w:pPr>
        <w:autoSpaceDE w:val="0"/>
        <w:autoSpaceDN w:val="0"/>
        <w:adjustRightInd w:val="0"/>
        <w:jc w:val="both"/>
        <w:rPr>
          <w:rFonts w:ascii="Arial Narrow" w:hAnsi="Arial Narrow" w:cs="Arial"/>
        </w:rPr>
      </w:pPr>
      <w:r w:rsidRPr="009352EC">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bookmarkStart w:id="21" w:name="_GoBack"/>
      <w:bookmarkEnd w:id="21"/>
      <w:r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D0D" w:rsidRDefault="00E17D0D" w:rsidP="007D7BDE">
      <w:r>
        <w:separator/>
      </w:r>
    </w:p>
  </w:endnote>
  <w:endnote w:type="continuationSeparator" w:id="0">
    <w:p w:rsidR="00E17D0D" w:rsidRDefault="00E17D0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04AB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04AB3">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B02D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B02D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D0D" w:rsidRDefault="00E17D0D" w:rsidP="007D7BDE">
      <w:r>
        <w:separator/>
      </w:r>
    </w:p>
  </w:footnote>
  <w:footnote w:type="continuationSeparator" w:id="0">
    <w:p w:rsidR="00E17D0D" w:rsidRDefault="00E17D0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35912"/>
    <w:rsid w:val="00041973"/>
    <w:rsid w:val="000467AC"/>
    <w:rsid w:val="00074575"/>
    <w:rsid w:val="000A35DF"/>
    <w:rsid w:val="000A5E80"/>
    <w:rsid w:val="000C4E32"/>
    <w:rsid w:val="00103C02"/>
    <w:rsid w:val="00146B64"/>
    <w:rsid w:val="00154D57"/>
    <w:rsid w:val="00161EC4"/>
    <w:rsid w:val="00161F8F"/>
    <w:rsid w:val="001D112C"/>
    <w:rsid w:val="00211CF6"/>
    <w:rsid w:val="002236B8"/>
    <w:rsid w:val="00241E4B"/>
    <w:rsid w:val="00242755"/>
    <w:rsid w:val="00282D9D"/>
    <w:rsid w:val="00283E67"/>
    <w:rsid w:val="002A3074"/>
    <w:rsid w:val="002C345B"/>
    <w:rsid w:val="002E03CE"/>
    <w:rsid w:val="002E12DF"/>
    <w:rsid w:val="002E3F7C"/>
    <w:rsid w:val="00326422"/>
    <w:rsid w:val="00350BFA"/>
    <w:rsid w:val="00364167"/>
    <w:rsid w:val="0037216D"/>
    <w:rsid w:val="003A2DFD"/>
    <w:rsid w:val="003A7F2C"/>
    <w:rsid w:val="003B02D5"/>
    <w:rsid w:val="003C4A6C"/>
    <w:rsid w:val="003F2C4E"/>
    <w:rsid w:val="00402707"/>
    <w:rsid w:val="00404AB3"/>
    <w:rsid w:val="00452734"/>
    <w:rsid w:val="00461481"/>
    <w:rsid w:val="00471224"/>
    <w:rsid w:val="004A4933"/>
    <w:rsid w:val="00506AFA"/>
    <w:rsid w:val="005070AA"/>
    <w:rsid w:val="005965CF"/>
    <w:rsid w:val="005D3E09"/>
    <w:rsid w:val="005E2F92"/>
    <w:rsid w:val="00624301"/>
    <w:rsid w:val="00637A7A"/>
    <w:rsid w:val="00680852"/>
    <w:rsid w:val="006F5CA3"/>
    <w:rsid w:val="00703562"/>
    <w:rsid w:val="00703CB1"/>
    <w:rsid w:val="007244A4"/>
    <w:rsid w:val="00726372"/>
    <w:rsid w:val="00756E07"/>
    <w:rsid w:val="00766B20"/>
    <w:rsid w:val="007D5546"/>
    <w:rsid w:val="007D7BDE"/>
    <w:rsid w:val="00810E69"/>
    <w:rsid w:val="008572A5"/>
    <w:rsid w:val="00871382"/>
    <w:rsid w:val="00877DFF"/>
    <w:rsid w:val="00881CC5"/>
    <w:rsid w:val="00893D7E"/>
    <w:rsid w:val="008B3FDD"/>
    <w:rsid w:val="008B45CC"/>
    <w:rsid w:val="008C3E89"/>
    <w:rsid w:val="009352EC"/>
    <w:rsid w:val="00943ECC"/>
    <w:rsid w:val="00A15AB7"/>
    <w:rsid w:val="00A64681"/>
    <w:rsid w:val="00A87B44"/>
    <w:rsid w:val="00AB16F3"/>
    <w:rsid w:val="00B01A29"/>
    <w:rsid w:val="00B04B5B"/>
    <w:rsid w:val="00BA0183"/>
    <w:rsid w:val="00BF6EDE"/>
    <w:rsid w:val="00C23675"/>
    <w:rsid w:val="00C734AC"/>
    <w:rsid w:val="00C824DB"/>
    <w:rsid w:val="00C86BFB"/>
    <w:rsid w:val="00C871AE"/>
    <w:rsid w:val="00CF532C"/>
    <w:rsid w:val="00D371F8"/>
    <w:rsid w:val="00D42860"/>
    <w:rsid w:val="00D57FB3"/>
    <w:rsid w:val="00D711C5"/>
    <w:rsid w:val="00D739BF"/>
    <w:rsid w:val="00DA5904"/>
    <w:rsid w:val="00DC7D31"/>
    <w:rsid w:val="00E00478"/>
    <w:rsid w:val="00E1291B"/>
    <w:rsid w:val="00E17D0D"/>
    <w:rsid w:val="00E41A20"/>
    <w:rsid w:val="00E67378"/>
    <w:rsid w:val="00E85BF4"/>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E8C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2022-02-21T13:20:00Z</dcterms:created>
  <dcterms:modified xsi:type="dcterms:W3CDTF">2022-02-21T13:22:00Z</dcterms:modified>
</cp:coreProperties>
</file>