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993BD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F745C1" w:rsidRPr="00F745C1">
        <w:rPr>
          <w:rFonts w:ascii="Arial Narrow" w:hAnsi="Arial Narrow" w:cs="Arial"/>
          <w:u w:val="dotted"/>
        </w:rPr>
        <w:t>ISO 2426-2:2020</w:t>
      </w:r>
      <w:r w:rsidR="00F745C1">
        <w:rPr>
          <w:rFonts w:ascii="Arial Narrow" w:hAnsi="Arial Narrow" w:cs="Arial"/>
          <w:u w:val="dotted"/>
        </w:rPr>
        <w:t xml:space="preserve"> </w:t>
      </w:r>
    </w:p>
    <w:p w:rsidR="00B91E2D" w:rsidRPr="00556197" w:rsidRDefault="00B91E2D" w:rsidP="007D7BDE">
      <w:pPr>
        <w:autoSpaceDE w:val="0"/>
        <w:autoSpaceDN w:val="0"/>
        <w:adjustRightInd w:val="0"/>
        <w:jc w:val="both"/>
        <w:rPr>
          <w:rFonts w:ascii="Arial Narrow" w:hAnsi="Arial Narrow" w:cs="Arial"/>
        </w:rPr>
      </w:pPr>
    </w:p>
    <w:p w:rsidR="00B91E2D" w:rsidRDefault="005008DF"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F745C1" w:rsidRPr="00F745C1">
        <w:rPr>
          <w:rFonts w:ascii="Arial Narrow" w:hAnsi="Arial Narrow" w:cs="Arial"/>
          <w:u w:val="dotted"/>
        </w:rPr>
        <w:t>Plywood — Classification by surface appearance — Part 2: Hardwood</w:t>
      </w:r>
      <w:r w:rsidR="00F745C1">
        <w:rPr>
          <w:rFonts w:ascii="Arial Narrow" w:hAnsi="Arial Narrow" w:cs="Arial"/>
          <w:u w:val="dotted"/>
        </w:rPr>
        <w:t xml:space="preserve"> </w:t>
      </w:r>
    </w:p>
    <w:p w:rsidR="001001FE" w:rsidRPr="00556197" w:rsidRDefault="001001FE" w:rsidP="007D7BDE">
      <w:pPr>
        <w:autoSpaceDE w:val="0"/>
        <w:autoSpaceDN w:val="0"/>
        <w:adjustRightInd w:val="0"/>
        <w:jc w:val="both"/>
        <w:rPr>
          <w:rFonts w:ascii="Arial Narrow" w:hAnsi="Arial Narrow" w:cs="Arial"/>
        </w:rPr>
      </w:pPr>
    </w:p>
    <w:p w:rsidR="00F745C1" w:rsidRPr="00F745C1" w:rsidRDefault="007D7BDE" w:rsidP="00F745C1">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F745C1" w:rsidRPr="00F745C1">
        <w:rPr>
          <w:rFonts w:ascii="Arial Narrow" w:hAnsi="Arial Narrow" w:cs="Arial"/>
          <w:u w:val="dotted"/>
        </w:rPr>
        <w:t>This document specifies the nature and limits of characteristics inherent in wood and manufacturing defects enabling the visual assessment of the plywood for allocation to an appearance class.</w:t>
      </w:r>
    </w:p>
    <w:p w:rsidR="00F745C1" w:rsidRPr="00F745C1" w:rsidRDefault="00F745C1" w:rsidP="00F745C1">
      <w:pPr>
        <w:autoSpaceDE w:val="0"/>
        <w:autoSpaceDN w:val="0"/>
        <w:adjustRightInd w:val="0"/>
        <w:jc w:val="both"/>
        <w:rPr>
          <w:rFonts w:ascii="Arial Narrow" w:hAnsi="Arial Narrow" w:cs="Arial"/>
          <w:u w:val="dotted"/>
        </w:rPr>
      </w:pPr>
      <w:r w:rsidRPr="00F745C1">
        <w:rPr>
          <w:rFonts w:ascii="Arial Narrow" w:hAnsi="Arial Narrow" w:cs="Arial"/>
          <w:u w:val="dotted"/>
        </w:rPr>
        <w:t>This document applies to plywood, the surface veneers of which are made from hardwood species1 including tropical and temperate hardwood.</w:t>
      </w:r>
    </w:p>
    <w:p w:rsidR="00F745C1" w:rsidRDefault="00F745C1" w:rsidP="00F745C1">
      <w:pPr>
        <w:autoSpaceDE w:val="0"/>
        <w:autoSpaceDN w:val="0"/>
        <w:adjustRightInd w:val="0"/>
        <w:jc w:val="both"/>
        <w:rPr>
          <w:rFonts w:ascii="Arial Narrow" w:hAnsi="Arial Narrow" w:cs="Arial"/>
          <w:u w:val="dotted"/>
        </w:rPr>
      </w:pPr>
    </w:p>
    <w:p w:rsidR="0061066B" w:rsidRDefault="00F745C1" w:rsidP="00F745C1">
      <w:pPr>
        <w:autoSpaceDE w:val="0"/>
        <w:autoSpaceDN w:val="0"/>
        <w:adjustRightInd w:val="0"/>
        <w:jc w:val="both"/>
        <w:rPr>
          <w:rFonts w:ascii="Arial Narrow" w:hAnsi="Arial Narrow" w:cs="Arial"/>
          <w:u w:val="dotted"/>
        </w:rPr>
      </w:pPr>
      <w:bookmarkStart w:id="21" w:name="_GoBack"/>
      <w:bookmarkEnd w:id="21"/>
      <w:r w:rsidRPr="00F745C1">
        <w:rPr>
          <w:rFonts w:ascii="Arial Narrow" w:hAnsi="Arial Narrow" w:cs="Arial"/>
          <w:u w:val="dotted"/>
        </w:rPr>
        <w:t>It does not apply to overlaid panels.</w:t>
      </w:r>
    </w:p>
    <w:p w:rsidR="00F745C1" w:rsidRPr="00556197" w:rsidRDefault="00F745C1" w:rsidP="00F745C1">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0EE" w:rsidRDefault="000B00EE" w:rsidP="007D7BDE">
      <w:r>
        <w:separator/>
      </w:r>
    </w:p>
  </w:endnote>
  <w:endnote w:type="continuationSeparator" w:id="0">
    <w:p w:rsidR="000B00EE" w:rsidRDefault="000B00E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01F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01F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F745C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F745C1">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0EE" w:rsidRDefault="000B00EE" w:rsidP="007D7BDE">
      <w:r>
        <w:separator/>
      </w:r>
    </w:p>
  </w:footnote>
  <w:footnote w:type="continuationSeparator" w:id="0">
    <w:p w:rsidR="000B00EE" w:rsidRDefault="000B00E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B00EE"/>
    <w:rsid w:val="000C4E32"/>
    <w:rsid w:val="000D4747"/>
    <w:rsid w:val="001001FE"/>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D7F21"/>
    <w:rsid w:val="003F2C4E"/>
    <w:rsid w:val="00402707"/>
    <w:rsid w:val="00452734"/>
    <w:rsid w:val="00454259"/>
    <w:rsid w:val="004E7623"/>
    <w:rsid w:val="005008DF"/>
    <w:rsid w:val="00506AFA"/>
    <w:rsid w:val="005155AE"/>
    <w:rsid w:val="005965CF"/>
    <w:rsid w:val="005D3E09"/>
    <w:rsid w:val="005E2F92"/>
    <w:rsid w:val="0061066B"/>
    <w:rsid w:val="00624301"/>
    <w:rsid w:val="00680852"/>
    <w:rsid w:val="00703562"/>
    <w:rsid w:val="00703CB1"/>
    <w:rsid w:val="007244A4"/>
    <w:rsid w:val="00756E07"/>
    <w:rsid w:val="00765610"/>
    <w:rsid w:val="00766B20"/>
    <w:rsid w:val="007C734D"/>
    <w:rsid w:val="007D0171"/>
    <w:rsid w:val="007D5546"/>
    <w:rsid w:val="007D7BDE"/>
    <w:rsid w:val="00810E69"/>
    <w:rsid w:val="008572A5"/>
    <w:rsid w:val="00871382"/>
    <w:rsid w:val="00877DFF"/>
    <w:rsid w:val="00893D7E"/>
    <w:rsid w:val="008B3FDD"/>
    <w:rsid w:val="008E1FE7"/>
    <w:rsid w:val="009531D7"/>
    <w:rsid w:val="00956017"/>
    <w:rsid w:val="00982FBE"/>
    <w:rsid w:val="00983715"/>
    <w:rsid w:val="00993BD9"/>
    <w:rsid w:val="009A0BBE"/>
    <w:rsid w:val="009C0FDA"/>
    <w:rsid w:val="00A15AB7"/>
    <w:rsid w:val="00A41EDE"/>
    <w:rsid w:val="00A706DC"/>
    <w:rsid w:val="00A80D74"/>
    <w:rsid w:val="00A87B44"/>
    <w:rsid w:val="00AB16F3"/>
    <w:rsid w:val="00AE6979"/>
    <w:rsid w:val="00B04B5B"/>
    <w:rsid w:val="00B13BE4"/>
    <w:rsid w:val="00B41408"/>
    <w:rsid w:val="00B91E2D"/>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5353C"/>
    <w:rsid w:val="00F701C2"/>
    <w:rsid w:val="00F745C1"/>
    <w:rsid w:val="00F87FFB"/>
    <w:rsid w:val="00F978B8"/>
    <w:rsid w:val="00F97A8D"/>
    <w:rsid w:val="00FD3720"/>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48BC"/>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19</cp:revision>
  <dcterms:created xsi:type="dcterms:W3CDTF">2022-01-18T12:17:00Z</dcterms:created>
  <dcterms:modified xsi:type="dcterms:W3CDTF">2022-01-18T14:06:00Z</dcterms:modified>
</cp:coreProperties>
</file>