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6E6A3C">
        <w:rPr>
          <w:rFonts w:ascii="Arial Narrow" w:hAnsi="Arial Narrow" w:cs="Arial"/>
          <w:b/>
        </w:rPr>
        <w:t>16549:2021</w:t>
      </w:r>
    </w:p>
    <w:p w:rsidR="007D7BDE" w:rsidRPr="00556197" w:rsidRDefault="007D7BDE" w:rsidP="007D7BDE">
      <w:pPr>
        <w:autoSpaceDE w:val="0"/>
        <w:autoSpaceDN w:val="0"/>
        <w:adjustRightInd w:val="0"/>
        <w:jc w:val="both"/>
        <w:rPr>
          <w:rFonts w:ascii="Arial Narrow" w:hAnsi="Arial Narrow" w:cs="Arial"/>
        </w:rPr>
      </w:pPr>
    </w:p>
    <w:p w:rsidR="006E6A3C" w:rsidRPr="006E6A3C" w:rsidRDefault="00086A1E" w:rsidP="006E6A3C">
      <w:pPr>
        <w:autoSpaceDE w:val="0"/>
        <w:autoSpaceDN w:val="0"/>
        <w:adjustRightInd w:val="0"/>
        <w:jc w:val="both"/>
        <w:rPr>
          <w:rFonts w:ascii="Arial Narrow" w:hAnsi="Arial Narrow" w:cs="Arial"/>
          <w:b/>
        </w:rPr>
      </w:pPr>
      <w:r w:rsidRPr="006E6A3C">
        <w:rPr>
          <w:rFonts w:ascii="Arial Narrow" w:hAnsi="Arial Narrow" w:cs="Arial"/>
        </w:rPr>
        <w:t>Title</w:t>
      </w:r>
      <w:r w:rsidR="004D1F7E">
        <w:rPr>
          <w:rFonts w:ascii="Arial Narrow" w:hAnsi="Arial Narrow" w:cs="Arial"/>
          <w:b/>
        </w:rPr>
        <w:t xml:space="preserve">: </w:t>
      </w:r>
      <w:r w:rsidR="006E6A3C" w:rsidRPr="006E6A3C">
        <w:rPr>
          <w:rFonts w:ascii="Arial Narrow" w:hAnsi="Arial Narrow" w:cs="Arial"/>
          <w:b/>
        </w:rPr>
        <w:t>Textiles — Unevenness of textile strands — Capacitance method</w:t>
      </w:r>
    </w:p>
    <w:p w:rsidR="00E24C56" w:rsidRPr="00E24C56" w:rsidRDefault="00E24C56" w:rsidP="00E24C56">
      <w:pPr>
        <w:autoSpaceDE w:val="0"/>
        <w:autoSpaceDN w:val="0"/>
        <w:adjustRightInd w:val="0"/>
        <w:jc w:val="both"/>
        <w:rPr>
          <w:rFonts w:ascii="Arial Narrow" w:hAnsi="Arial Narrow" w:cs="Arial"/>
          <w:b/>
        </w:rPr>
      </w:pPr>
    </w:p>
    <w:p w:rsidR="006E6A3C" w:rsidRPr="006E6A3C" w:rsidRDefault="007D7BDE" w:rsidP="006E6A3C">
      <w:pPr>
        <w:jc w:val="both"/>
        <w:rPr>
          <w:rFonts w:ascii="Arial Narrow" w:hAnsi="Arial Narrow"/>
        </w:rPr>
      </w:pPr>
      <w:r w:rsidRPr="00A87607">
        <w:rPr>
          <w:rFonts w:ascii="Arial Narrow" w:hAnsi="Arial Narrow" w:cs="Arial"/>
          <w:b/>
        </w:rPr>
        <w:t>Scope</w:t>
      </w:r>
      <w:r w:rsidRPr="006E6A3C">
        <w:rPr>
          <w:rFonts w:ascii="Arial Narrow" w:hAnsi="Arial Narrow" w:cs="Arial"/>
          <w:b/>
        </w:rPr>
        <w:t>:</w:t>
      </w:r>
      <w:r w:rsidRPr="006E6A3C">
        <w:rPr>
          <w:rFonts w:ascii="Arial Narrow" w:hAnsi="Arial Narrow" w:cs="Arial"/>
        </w:rPr>
        <w:t xml:space="preserve"> </w:t>
      </w:r>
      <w:r w:rsidR="006E6A3C" w:rsidRPr="006E6A3C">
        <w:rPr>
          <w:rFonts w:ascii="Arial Narrow" w:hAnsi="Arial Narrow"/>
        </w:rPr>
        <w:t>This document describes a method, using capacitance measuring equipment, for determining the unevenness of linear density along the length of textile strands.</w:t>
      </w:r>
    </w:p>
    <w:p w:rsidR="006E6A3C" w:rsidRPr="006E6A3C" w:rsidRDefault="006E6A3C" w:rsidP="006E6A3C">
      <w:pPr>
        <w:jc w:val="both"/>
        <w:rPr>
          <w:rFonts w:ascii="Arial Narrow" w:hAnsi="Arial Narrow"/>
        </w:rPr>
      </w:pPr>
      <w:r w:rsidRPr="006E6A3C">
        <w:rPr>
          <w:rFonts w:ascii="Arial Narrow" w:hAnsi="Arial Narrow"/>
        </w:rPr>
        <w:t xml:space="preserve">The method is applicable to tops, slivers, </w:t>
      </w:r>
      <w:proofErr w:type="spellStart"/>
      <w:r w:rsidRPr="006E6A3C">
        <w:rPr>
          <w:rFonts w:ascii="Arial Narrow" w:hAnsi="Arial Narrow"/>
        </w:rPr>
        <w:t>rovings</w:t>
      </w:r>
      <w:proofErr w:type="spellEnd"/>
      <w:r w:rsidRPr="006E6A3C">
        <w:rPr>
          <w:rFonts w:ascii="Arial Narrow" w:hAnsi="Arial Narrow"/>
        </w:rPr>
        <w:t>, spun yarns and continuous filament yarns, made from either natural or man-made fibres, in the range of 4 tex (g/km) to 80 </w:t>
      </w:r>
      <w:proofErr w:type="spellStart"/>
      <w:r w:rsidRPr="006E6A3C">
        <w:rPr>
          <w:rFonts w:ascii="Arial Narrow" w:hAnsi="Arial Narrow"/>
        </w:rPr>
        <w:t>ktex</w:t>
      </w:r>
      <w:proofErr w:type="spellEnd"/>
      <w:r w:rsidRPr="006E6A3C">
        <w:rPr>
          <w:rFonts w:ascii="Arial Narrow" w:hAnsi="Arial Narrow"/>
        </w:rPr>
        <w:t xml:space="preserve"> (kg/km) for staple-fibre strands and 1 tex(g/km) to 600 tex (g/km) for continuous-filament yarns. It is not applicable to fancy yarns or to strands composed fully or partly of conductive materials such as metals; the latter </w:t>
      </w:r>
      <w:r>
        <w:rPr>
          <w:rFonts w:ascii="Arial Narrow" w:hAnsi="Arial Narrow"/>
        </w:rPr>
        <w:t>requires an optical sensor</w:t>
      </w:r>
      <w:r w:rsidRPr="006E6A3C">
        <w:rPr>
          <w:rFonts w:ascii="Arial Narrow" w:hAnsi="Arial Narrow"/>
        </w:rPr>
        <w:t>, and to raw silk filaments which are tested according to a specific standard.</w:t>
      </w:r>
    </w:p>
    <w:p w:rsidR="004D1F7E" w:rsidRPr="004D1F7E" w:rsidRDefault="004D1F7E" w:rsidP="004D1F7E">
      <w:pPr>
        <w:jc w:val="both"/>
        <w:rPr>
          <w:rFonts w:ascii="Arial Narrow" w:hAnsi="Arial Narrow"/>
        </w:rPr>
      </w:pPr>
    </w:p>
    <w:p w:rsidR="007D7BDE" w:rsidRPr="00556197" w:rsidRDefault="007D7BDE" w:rsidP="007D7BDE">
      <w:pPr>
        <w:autoSpaceDE w:val="0"/>
        <w:autoSpaceDN w:val="0"/>
        <w:adjustRightInd w:val="0"/>
        <w:jc w:val="both"/>
        <w:rPr>
          <w:rFonts w:ascii="Arial Narrow" w:hAnsi="Arial Narrow" w:cs="Arial"/>
        </w:rPr>
      </w:pPr>
      <w:bookmarkStart w:id="21" w:name="_GoBack"/>
      <w:bookmarkEnd w:id="21"/>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99" w:rsidRDefault="00306199" w:rsidP="007D7BDE">
      <w:r>
        <w:separator/>
      </w:r>
    </w:p>
  </w:endnote>
  <w:endnote w:type="continuationSeparator" w:id="0">
    <w:p w:rsidR="00306199" w:rsidRDefault="0030619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E6A3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E6A3C">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E6A3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E6A3C">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99" w:rsidRDefault="00306199" w:rsidP="007D7BDE">
      <w:r>
        <w:separator/>
      </w:r>
    </w:p>
  </w:footnote>
  <w:footnote w:type="continuationSeparator" w:id="0">
    <w:p w:rsidR="00306199" w:rsidRDefault="00306199"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06199"/>
    <w:rsid w:val="00350BFA"/>
    <w:rsid w:val="0035111E"/>
    <w:rsid w:val="0037216D"/>
    <w:rsid w:val="003A2DFD"/>
    <w:rsid w:val="003C4A6C"/>
    <w:rsid w:val="003F2C4E"/>
    <w:rsid w:val="00402707"/>
    <w:rsid w:val="00452734"/>
    <w:rsid w:val="004D1F7E"/>
    <w:rsid w:val="00506AFA"/>
    <w:rsid w:val="0051189F"/>
    <w:rsid w:val="005965CF"/>
    <w:rsid w:val="005A6A31"/>
    <w:rsid w:val="005D3E09"/>
    <w:rsid w:val="005E2F92"/>
    <w:rsid w:val="00624301"/>
    <w:rsid w:val="00680852"/>
    <w:rsid w:val="0068129C"/>
    <w:rsid w:val="00696E30"/>
    <w:rsid w:val="006E6A3C"/>
    <w:rsid w:val="00703562"/>
    <w:rsid w:val="00703CB1"/>
    <w:rsid w:val="007244A4"/>
    <w:rsid w:val="00736BB6"/>
    <w:rsid w:val="00756E07"/>
    <w:rsid w:val="00766B20"/>
    <w:rsid w:val="007D5546"/>
    <w:rsid w:val="007D7BDE"/>
    <w:rsid w:val="00810E69"/>
    <w:rsid w:val="008551F9"/>
    <w:rsid w:val="008572A5"/>
    <w:rsid w:val="00877DFF"/>
    <w:rsid w:val="00893D7E"/>
    <w:rsid w:val="008B3FDD"/>
    <w:rsid w:val="00962C70"/>
    <w:rsid w:val="00A15AB7"/>
    <w:rsid w:val="00A545A4"/>
    <w:rsid w:val="00A54FB4"/>
    <w:rsid w:val="00A87607"/>
    <w:rsid w:val="00A87B44"/>
    <w:rsid w:val="00AB16F3"/>
    <w:rsid w:val="00AD20BA"/>
    <w:rsid w:val="00AE1C91"/>
    <w:rsid w:val="00B04B5B"/>
    <w:rsid w:val="00BA0183"/>
    <w:rsid w:val="00BF6EDE"/>
    <w:rsid w:val="00C23675"/>
    <w:rsid w:val="00C6616C"/>
    <w:rsid w:val="00C734AC"/>
    <w:rsid w:val="00CF2921"/>
    <w:rsid w:val="00D57FB3"/>
    <w:rsid w:val="00D711C5"/>
    <w:rsid w:val="00DC7782"/>
    <w:rsid w:val="00DC7D31"/>
    <w:rsid w:val="00E00478"/>
    <w:rsid w:val="00E1291B"/>
    <w:rsid w:val="00E13502"/>
    <w:rsid w:val="00E24C56"/>
    <w:rsid w:val="00E41A20"/>
    <w:rsid w:val="00E46B6E"/>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BFC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3820">
      <w:bodyDiv w:val="1"/>
      <w:marLeft w:val="0"/>
      <w:marRight w:val="0"/>
      <w:marTop w:val="0"/>
      <w:marBottom w:val="0"/>
      <w:divBdr>
        <w:top w:val="none" w:sz="0" w:space="0" w:color="auto"/>
        <w:left w:val="none" w:sz="0" w:space="0" w:color="auto"/>
        <w:bottom w:val="none" w:sz="0" w:space="0" w:color="auto"/>
        <w:right w:val="none" w:sz="0" w:space="0" w:color="auto"/>
      </w:divBdr>
    </w:div>
    <w:div w:id="340856813">
      <w:bodyDiv w:val="1"/>
      <w:marLeft w:val="0"/>
      <w:marRight w:val="0"/>
      <w:marTop w:val="0"/>
      <w:marBottom w:val="0"/>
      <w:divBdr>
        <w:top w:val="none" w:sz="0" w:space="0" w:color="auto"/>
        <w:left w:val="none" w:sz="0" w:space="0" w:color="auto"/>
        <w:bottom w:val="none" w:sz="0" w:space="0" w:color="auto"/>
        <w:right w:val="none" w:sz="0" w:space="0" w:color="auto"/>
      </w:divBdr>
      <w:divsChild>
        <w:div w:id="2006206919">
          <w:marLeft w:val="0"/>
          <w:marRight w:val="0"/>
          <w:marTop w:val="0"/>
          <w:marBottom w:val="0"/>
          <w:divBdr>
            <w:top w:val="none" w:sz="0" w:space="0" w:color="auto"/>
            <w:left w:val="none" w:sz="0" w:space="0" w:color="auto"/>
            <w:bottom w:val="none" w:sz="0" w:space="0" w:color="auto"/>
            <w:right w:val="none" w:sz="0" w:space="0" w:color="auto"/>
          </w:divBdr>
        </w:div>
        <w:div w:id="2144231978">
          <w:marLeft w:val="0"/>
          <w:marRight w:val="0"/>
          <w:marTop w:val="0"/>
          <w:marBottom w:val="0"/>
          <w:divBdr>
            <w:top w:val="none" w:sz="0" w:space="0" w:color="auto"/>
            <w:left w:val="none" w:sz="0" w:space="0" w:color="auto"/>
            <w:bottom w:val="none" w:sz="0" w:space="0" w:color="auto"/>
            <w:right w:val="none" w:sz="0" w:space="0" w:color="auto"/>
          </w:divBdr>
        </w:div>
        <w:div w:id="144249037">
          <w:marLeft w:val="0"/>
          <w:marRight w:val="0"/>
          <w:marTop w:val="0"/>
          <w:marBottom w:val="0"/>
          <w:divBdr>
            <w:top w:val="none" w:sz="0" w:space="0" w:color="auto"/>
            <w:left w:val="none" w:sz="0" w:space="0" w:color="auto"/>
            <w:bottom w:val="none" w:sz="0" w:space="0" w:color="auto"/>
            <w:right w:val="none" w:sz="0" w:space="0" w:color="auto"/>
          </w:divBdr>
        </w:div>
      </w:divsChild>
    </w:div>
    <w:div w:id="426774941">
      <w:bodyDiv w:val="1"/>
      <w:marLeft w:val="0"/>
      <w:marRight w:val="0"/>
      <w:marTop w:val="0"/>
      <w:marBottom w:val="0"/>
      <w:divBdr>
        <w:top w:val="none" w:sz="0" w:space="0" w:color="auto"/>
        <w:left w:val="none" w:sz="0" w:space="0" w:color="auto"/>
        <w:bottom w:val="none" w:sz="0" w:space="0" w:color="auto"/>
        <w:right w:val="none" w:sz="0" w:space="0" w:color="auto"/>
      </w:divBdr>
    </w:div>
    <w:div w:id="486439870">
      <w:bodyDiv w:val="1"/>
      <w:marLeft w:val="0"/>
      <w:marRight w:val="0"/>
      <w:marTop w:val="0"/>
      <w:marBottom w:val="0"/>
      <w:divBdr>
        <w:top w:val="none" w:sz="0" w:space="0" w:color="auto"/>
        <w:left w:val="none" w:sz="0" w:space="0" w:color="auto"/>
        <w:bottom w:val="none" w:sz="0" w:space="0" w:color="auto"/>
        <w:right w:val="none" w:sz="0" w:space="0" w:color="auto"/>
      </w:divBdr>
      <w:divsChild>
        <w:div w:id="1744335305">
          <w:marLeft w:val="0"/>
          <w:marRight w:val="0"/>
          <w:marTop w:val="0"/>
          <w:marBottom w:val="0"/>
          <w:divBdr>
            <w:top w:val="none" w:sz="0" w:space="0" w:color="auto"/>
            <w:left w:val="none" w:sz="0" w:space="0" w:color="auto"/>
            <w:bottom w:val="none" w:sz="0" w:space="0" w:color="auto"/>
            <w:right w:val="none" w:sz="0" w:space="0" w:color="auto"/>
          </w:divBdr>
        </w:div>
        <w:div w:id="1383212209">
          <w:marLeft w:val="0"/>
          <w:marRight w:val="0"/>
          <w:marTop w:val="0"/>
          <w:marBottom w:val="0"/>
          <w:divBdr>
            <w:top w:val="none" w:sz="0" w:space="0" w:color="auto"/>
            <w:left w:val="none" w:sz="0" w:space="0" w:color="auto"/>
            <w:bottom w:val="none" w:sz="0" w:space="0" w:color="auto"/>
            <w:right w:val="none" w:sz="0" w:space="0" w:color="auto"/>
          </w:divBdr>
        </w:div>
      </w:divsChild>
    </w:div>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664015417">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 w:id="14808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2021-08-02T14:21:00Z</dcterms:created>
  <dcterms:modified xsi:type="dcterms:W3CDTF">2021-08-02T14:24:00Z</dcterms:modified>
</cp:coreProperties>
</file>