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966"/>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3/08/2021</w:t>
            </w:r>
          </w:p>
        </w:tc>
        <w:tc>
          <w:tcPr>
            <w:tcW w:w="297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086A1E">
              <w:rPr>
                <w:rFonts w:ascii="Arial Narrow" w:hAnsi="Arial Narrow" w:cs="Arial"/>
                <w:bCs/>
              </w:rPr>
              <w:t>This form shall be filled, signed and returned to Kenya Bureau of Standards for the attention of</w:t>
            </w:r>
            <w:r w:rsidRPr="00556197">
              <w:rPr>
                <w:rFonts w:ascii="Arial Narrow" w:hAnsi="Arial Narrow" w:cs="Arial"/>
                <w:b/>
                <w:bCs/>
              </w:rPr>
              <w:t xml:space="preserve"> </w:t>
            </w:r>
            <w:r w:rsidR="00086A1E">
              <w:rPr>
                <w:rFonts w:ascii="Arial Narrow" w:hAnsi="Arial Narrow" w:cs="Arial"/>
                <w:b/>
                <w:bCs/>
              </w:rPr>
              <w:t xml:space="preserve"> </w:t>
            </w:r>
            <w:r w:rsidR="00086A1E" w:rsidRPr="00086A1E">
              <w:rPr>
                <w:rFonts w:ascii="Arial Narrow" w:hAnsi="Arial Narrow" w:cs="Arial"/>
                <w:b/>
                <w:bCs/>
              </w:rPr>
              <w:t xml:space="preserve">Jane Wainaina </w:t>
            </w:r>
            <w:r w:rsidRPr="00086A1E">
              <w:rPr>
                <w:rFonts w:ascii="Arial Narrow" w:hAnsi="Arial Narrow" w:cs="Arial"/>
                <w:b/>
                <w:bCs/>
              </w:rPr>
              <w:t>&lt;&lt;</w:t>
            </w:r>
            <w:r w:rsidR="00696E30" w:rsidRPr="00086A1E">
              <w:rPr>
                <w:rFonts w:ascii="Arial Narrow" w:hAnsi="Arial Narrow" w:cs="Arial"/>
                <w:b/>
                <w:bCs/>
              </w:rPr>
              <w:t>jwainaina@kebs.org</w:t>
            </w:r>
            <w:r w:rsidRPr="00086A1E">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086A1E" w:rsidP="007D7BDE">
      <w:pPr>
        <w:autoSpaceDE w:val="0"/>
        <w:autoSpaceDN w:val="0"/>
        <w:adjustRightInd w:val="0"/>
        <w:jc w:val="both"/>
        <w:rPr>
          <w:rFonts w:ascii="Arial Narrow" w:hAnsi="Arial Narrow" w:cs="Arial"/>
        </w:rPr>
      </w:pPr>
      <w:r>
        <w:rPr>
          <w:rFonts w:ascii="Arial Narrow" w:hAnsi="Arial Narrow" w:cs="Arial"/>
        </w:rPr>
        <w:t>Number</w:t>
      </w:r>
      <w:r w:rsidR="0035111E" w:rsidRPr="0035111E">
        <w:rPr>
          <w:rFonts w:ascii="Arial Narrow" w:hAnsi="Arial Narrow" w:cs="Arial"/>
          <w:b/>
        </w:rPr>
        <w:t>:</w:t>
      </w:r>
      <w:r w:rsidRPr="0035111E">
        <w:rPr>
          <w:rFonts w:ascii="Arial Narrow" w:hAnsi="Arial Narrow" w:cs="Arial"/>
          <w:b/>
        </w:rPr>
        <w:t xml:space="preserve"> ISO</w:t>
      </w:r>
      <w:r w:rsidR="0035111E" w:rsidRPr="0035111E">
        <w:rPr>
          <w:rFonts w:ascii="Arial Narrow" w:hAnsi="Arial Narrow" w:cs="Arial"/>
          <w:b/>
        </w:rPr>
        <w:t xml:space="preserve"> </w:t>
      </w:r>
      <w:r w:rsidR="00A54FB4">
        <w:rPr>
          <w:rFonts w:ascii="Arial Narrow" w:hAnsi="Arial Narrow" w:cs="Arial"/>
          <w:b/>
        </w:rPr>
        <w:t>2061:2015</w:t>
      </w:r>
    </w:p>
    <w:p w:rsidR="007D7BDE" w:rsidRPr="00556197" w:rsidRDefault="007D7BDE" w:rsidP="007D7BDE">
      <w:pPr>
        <w:autoSpaceDE w:val="0"/>
        <w:autoSpaceDN w:val="0"/>
        <w:adjustRightInd w:val="0"/>
        <w:jc w:val="both"/>
        <w:rPr>
          <w:rFonts w:ascii="Arial Narrow" w:hAnsi="Arial Narrow" w:cs="Arial"/>
        </w:rPr>
      </w:pPr>
    </w:p>
    <w:p w:rsidR="00A54FB4" w:rsidRPr="00A54FB4" w:rsidRDefault="00086A1E" w:rsidP="00A54FB4">
      <w:pPr>
        <w:autoSpaceDE w:val="0"/>
        <w:autoSpaceDN w:val="0"/>
        <w:adjustRightInd w:val="0"/>
        <w:jc w:val="both"/>
        <w:rPr>
          <w:rFonts w:ascii="Arial Narrow" w:hAnsi="Arial Narrow" w:cs="Arial"/>
          <w:b/>
        </w:rPr>
      </w:pPr>
      <w:r w:rsidRPr="00A54FB4">
        <w:rPr>
          <w:rFonts w:ascii="Arial Narrow" w:hAnsi="Arial Narrow" w:cs="Arial"/>
        </w:rPr>
        <w:t>Title:</w:t>
      </w:r>
      <w:r w:rsidRPr="00A545A4">
        <w:rPr>
          <w:rFonts w:ascii="Arial Narrow" w:hAnsi="Arial Narrow" w:cs="Arial"/>
          <w:b/>
        </w:rPr>
        <w:t xml:space="preserve">  </w:t>
      </w:r>
      <w:r w:rsidR="00A54FB4" w:rsidRPr="00A54FB4">
        <w:rPr>
          <w:rFonts w:ascii="Arial Narrow" w:hAnsi="Arial Narrow" w:cs="Arial"/>
          <w:b/>
        </w:rPr>
        <w:t>Textiles — Determination of twist in yarns — Direct counting method</w:t>
      </w:r>
    </w:p>
    <w:p w:rsidR="00A87607" w:rsidRPr="00A87607" w:rsidRDefault="00A87607" w:rsidP="00A87607">
      <w:pPr>
        <w:autoSpaceDE w:val="0"/>
        <w:autoSpaceDN w:val="0"/>
        <w:adjustRightInd w:val="0"/>
        <w:jc w:val="both"/>
        <w:rPr>
          <w:rFonts w:ascii="Arial Narrow" w:hAnsi="Arial Narrow" w:cs="Arial"/>
          <w:b/>
        </w:rPr>
      </w:pPr>
    </w:p>
    <w:p w:rsidR="007D7BDE" w:rsidRPr="00A87607" w:rsidRDefault="007D7BDE" w:rsidP="007D7BDE">
      <w:pPr>
        <w:autoSpaceDE w:val="0"/>
        <w:autoSpaceDN w:val="0"/>
        <w:adjustRightInd w:val="0"/>
        <w:jc w:val="both"/>
        <w:rPr>
          <w:rFonts w:ascii="Arial Narrow" w:hAnsi="Arial Narrow" w:cs="Arial"/>
        </w:rPr>
      </w:pPr>
    </w:p>
    <w:p w:rsidR="00A545A4" w:rsidRPr="00A54FB4" w:rsidRDefault="007D7BDE" w:rsidP="007D7BDE">
      <w:pPr>
        <w:autoSpaceDE w:val="0"/>
        <w:autoSpaceDN w:val="0"/>
        <w:adjustRightInd w:val="0"/>
        <w:jc w:val="both"/>
        <w:rPr>
          <w:rFonts w:ascii="Arial Narrow" w:hAnsi="Arial Narrow" w:cs="Arial"/>
        </w:rPr>
      </w:pPr>
      <w:r w:rsidRPr="00A87607">
        <w:rPr>
          <w:rFonts w:ascii="Arial Narrow" w:hAnsi="Arial Narrow" w:cs="Arial"/>
          <w:b/>
        </w:rPr>
        <w:t>Scope:</w:t>
      </w:r>
      <w:r w:rsidRPr="00556197">
        <w:rPr>
          <w:rFonts w:ascii="Arial Narrow" w:hAnsi="Arial Narrow" w:cs="Arial"/>
        </w:rPr>
        <w:t xml:space="preserve"> </w:t>
      </w:r>
      <w:r w:rsidR="00A54FB4" w:rsidRPr="00A54FB4">
        <w:rPr>
          <w:rFonts w:ascii="Arial Narrow" w:hAnsi="Arial Narrow"/>
        </w:rPr>
        <w:t>This International Standard specifies a method for the determination of the direction of twist in yarns, the amount of twist, in terms of turns per unit length, and the change in length on untwisting, by the direct counting method.</w:t>
      </w:r>
    </w:p>
    <w:p w:rsidR="00A87607" w:rsidRDefault="00A87607" w:rsidP="007D7BDE">
      <w:pPr>
        <w:autoSpaceDE w:val="0"/>
        <w:autoSpaceDN w:val="0"/>
        <w:adjustRightInd w:val="0"/>
        <w:jc w:val="both"/>
      </w:pPr>
    </w:p>
    <w:p w:rsidR="00A87607" w:rsidRPr="00556197" w:rsidRDefault="00A87607"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bookmarkStart w:id="21" w:name="_GoBack"/>
      <w:bookmarkEnd w:id="21"/>
      <w:r w:rsidRPr="00556197">
        <w:rPr>
          <w:rFonts w:ascii="Arial Narrow" w:hAnsi="Arial Narrow" w:cs="Arial"/>
        </w:rPr>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33B" w:rsidRDefault="0042633B" w:rsidP="007D7BDE">
      <w:r>
        <w:separator/>
      </w:r>
    </w:p>
  </w:endnote>
  <w:endnote w:type="continuationSeparator" w:id="0">
    <w:p w:rsidR="0042633B" w:rsidRDefault="0042633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8760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87607">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54FB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54FB4">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33B" w:rsidRDefault="0042633B" w:rsidP="007D7BDE">
      <w:r>
        <w:separator/>
      </w:r>
    </w:p>
  </w:footnote>
  <w:footnote w:type="continuationSeparator" w:id="0">
    <w:p w:rsidR="0042633B" w:rsidRDefault="0042633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5644"/>
    <w:rsid w:val="00074575"/>
    <w:rsid w:val="00086A1E"/>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111E"/>
    <w:rsid w:val="0037216D"/>
    <w:rsid w:val="003A2DFD"/>
    <w:rsid w:val="003C4A6C"/>
    <w:rsid w:val="003F2C4E"/>
    <w:rsid w:val="00402707"/>
    <w:rsid w:val="0042633B"/>
    <w:rsid w:val="00452734"/>
    <w:rsid w:val="00506AFA"/>
    <w:rsid w:val="0051189F"/>
    <w:rsid w:val="005965CF"/>
    <w:rsid w:val="005D3E09"/>
    <w:rsid w:val="005E2F92"/>
    <w:rsid w:val="00624301"/>
    <w:rsid w:val="00680852"/>
    <w:rsid w:val="00696E30"/>
    <w:rsid w:val="00703562"/>
    <w:rsid w:val="00703CB1"/>
    <w:rsid w:val="007244A4"/>
    <w:rsid w:val="00756E07"/>
    <w:rsid w:val="00766B20"/>
    <w:rsid w:val="007D5546"/>
    <w:rsid w:val="007D7BDE"/>
    <w:rsid w:val="00810E69"/>
    <w:rsid w:val="008551F9"/>
    <w:rsid w:val="008572A5"/>
    <w:rsid w:val="00877DFF"/>
    <w:rsid w:val="00893D7E"/>
    <w:rsid w:val="008B3FDD"/>
    <w:rsid w:val="00962C70"/>
    <w:rsid w:val="00A15AB7"/>
    <w:rsid w:val="00A545A4"/>
    <w:rsid w:val="00A54FB4"/>
    <w:rsid w:val="00A87607"/>
    <w:rsid w:val="00A87B44"/>
    <w:rsid w:val="00AB16F3"/>
    <w:rsid w:val="00AD20BA"/>
    <w:rsid w:val="00B04B5B"/>
    <w:rsid w:val="00BA0183"/>
    <w:rsid w:val="00BF6EDE"/>
    <w:rsid w:val="00C23675"/>
    <w:rsid w:val="00C6616C"/>
    <w:rsid w:val="00C734AC"/>
    <w:rsid w:val="00D57FB3"/>
    <w:rsid w:val="00D711C5"/>
    <w:rsid w:val="00DC7782"/>
    <w:rsid w:val="00DC7D31"/>
    <w:rsid w:val="00E00478"/>
    <w:rsid w:val="00E1291B"/>
    <w:rsid w:val="00E41A20"/>
    <w:rsid w:val="00E46B6E"/>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36C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3820">
      <w:bodyDiv w:val="1"/>
      <w:marLeft w:val="0"/>
      <w:marRight w:val="0"/>
      <w:marTop w:val="0"/>
      <w:marBottom w:val="0"/>
      <w:divBdr>
        <w:top w:val="none" w:sz="0" w:space="0" w:color="auto"/>
        <w:left w:val="none" w:sz="0" w:space="0" w:color="auto"/>
        <w:bottom w:val="none" w:sz="0" w:space="0" w:color="auto"/>
        <w:right w:val="none" w:sz="0" w:space="0" w:color="auto"/>
      </w:divBdr>
    </w:div>
    <w:div w:id="602298053">
      <w:bodyDiv w:val="1"/>
      <w:marLeft w:val="0"/>
      <w:marRight w:val="0"/>
      <w:marTop w:val="0"/>
      <w:marBottom w:val="0"/>
      <w:divBdr>
        <w:top w:val="none" w:sz="0" w:space="0" w:color="auto"/>
        <w:left w:val="none" w:sz="0" w:space="0" w:color="auto"/>
        <w:bottom w:val="none" w:sz="0" w:space="0" w:color="auto"/>
        <w:right w:val="none" w:sz="0" w:space="0" w:color="auto"/>
      </w:divBdr>
    </w:div>
    <w:div w:id="965619934">
      <w:bodyDiv w:val="1"/>
      <w:marLeft w:val="0"/>
      <w:marRight w:val="0"/>
      <w:marTop w:val="0"/>
      <w:marBottom w:val="0"/>
      <w:divBdr>
        <w:top w:val="none" w:sz="0" w:space="0" w:color="auto"/>
        <w:left w:val="none" w:sz="0" w:space="0" w:color="auto"/>
        <w:bottom w:val="none" w:sz="0" w:space="0" w:color="auto"/>
        <w:right w:val="none" w:sz="0" w:space="0" w:color="auto"/>
      </w:divBdr>
    </w:div>
    <w:div w:id="128623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2021-08-02T14:07:00Z</dcterms:created>
  <dcterms:modified xsi:type="dcterms:W3CDTF">2021-08-02T14:10:00Z</dcterms:modified>
</cp:coreProperties>
</file>