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3966"/>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696E30" w:rsidRDefault="00696E30" w:rsidP="00D4138E">
            <w:pPr>
              <w:tabs>
                <w:tab w:val="center" w:pos="4320"/>
                <w:tab w:val="right" w:pos="8640"/>
              </w:tabs>
              <w:rPr>
                <w:rFonts w:ascii="Arial Narrow" w:hAnsi="Arial Narrow"/>
                <w:b/>
              </w:rPr>
            </w:pPr>
            <w:r w:rsidRPr="00696E30">
              <w:rPr>
                <w:rFonts w:ascii="Arial Narrow" w:hAnsi="Arial Narrow"/>
                <w:b/>
              </w:rPr>
              <w:t>3/08/2021</w:t>
            </w:r>
          </w:p>
        </w:tc>
        <w:tc>
          <w:tcPr>
            <w:tcW w:w="2970" w:type="dxa"/>
            <w:tcBorders>
              <w:top w:val="single" w:sz="4" w:space="0" w:color="auto"/>
              <w:left w:val="single" w:sz="4" w:space="0" w:color="auto"/>
              <w:bottom w:val="single" w:sz="4" w:space="0" w:color="auto"/>
              <w:right w:val="single" w:sz="4" w:space="0" w:color="auto"/>
            </w:tcBorders>
          </w:tcPr>
          <w:p w:rsidR="007D7BDE" w:rsidRPr="00696E30" w:rsidRDefault="00696E30" w:rsidP="00D4138E">
            <w:pPr>
              <w:tabs>
                <w:tab w:val="center" w:pos="4320"/>
                <w:tab w:val="right" w:pos="8640"/>
              </w:tabs>
              <w:rPr>
                <w:rFonts w:ascii="Arial Narrow" w:hAnsi="Arial Narrow"/>
                <w:b/>
              </w:rPr>
            </w:pPr>
            <w:r w:rsidRPr="00696E30">
              <w:rPr>
                <w:rFonts w:ascii="Arial Narrow" w:hAnsi="Arial Narrow"/>
                <w:b/>
              </w:rPr>
              <w:t>3/9/2021</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086A1E">
              <w:rPr>
                <w:rFonts w:ascii="Arial Narrow" w:hAnsi="Arial Narrow" w:cs="Arial"/>
                <w:bCs/>
              </w:rPr>
              <w:t>This form shall be filled, signed and returned to Kenya Bureau of Standards for the attention of</w:t>
            </w:r>
            <w:r w:rsidRPr="00556197">
              <w:rPr>
                <w:rFonts w:ascii="Arial Narrow" w:hAnsi="Arial Narrow" w:cs="Arial"/>
                <w:b/>
                <w:bCs/>
              </w:rPr>
              <w:t xml:space="preserve"> </w:t>
            </w:r>
            <w:r w:rsidR="00086A1E">
              <w:rPr>
                <w:rFonts w:ascii="Arial Narrow" w:hAnsi="Arial Narrow" w:cs="Arial"/>
                <w:b/>
                <w:bCs/>
              </w:rPr>
              <w:t xml:space="preserve"> </w:t>
            </w:r>
            <w:r w:rsidR="00086A1E" w:rsidRPr="00086A1E">
              <w:rPr>
                <w:rFonts w:ascii="Arial Narrow" w:hAnsi="Arial Narrow" w:cs="Arial"/>
                <w:b/>
                <w:bCs/>
              </w:rPr>
              <w:t xml:space="preserve">Jane Wainaina </w:t>
            </w:r>
            <w:r w:rsidRPr="00086A1E">
              <w:rPr>
                <w:rFonts w:ascii="Arial Narrow" w:hAnsi="Arial Narrow" w:cs="Arial"/>
                <w:b/>
                <w:bCs/>
              </w:rPr>
              <w:t>&lt;&lt;</w:t>
            </w:r>
            <w:r w:rsidR="00696E30" w:rsidRPr="00086A1E">
              <w:rPr>
                <w:rFonts w:ascii="Arial Narrow" w:hAnsi="Arial Narrow" w:cs="Arial"/>
                <w:b/>
                <w:bCs/>
              </w:rPr>
              <w:t>jwainaina@kebs.org</w:t>
            </w:r>
            <w:r w:rsidRPr="00086A1E">
              <w:rPr>
                <w:rFonts w:ascii="Arial Narrow" w:hAnsi="Arial Narrow" w:cs="Arial"/>
                <w:b/>
                <w:bCs/>
              </w:rPr>
              <w:t>&gt;&gt;</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086A1E" w:rsidP="007D7BDE">
      <w:pPr>
        <w:autoSpaceDE w:val="0"/>
        <w:autoSpaceDN w:val="0"/>
        <w:adjustRightInd w:val="0"/>
        <w:jc w:val="both"/>
        <w:rPr>
          <w:rFonts w:ascii="Arial Narrow" w:hAnsi="Arial Narrow" w:cs="Arial"/>
        </w:rPr>
      </w:pPr>
      <w:r>
        <w:rPr>
          <w:rFonts w:ascii="Arial Narrow" w:hAnsi="Arial Narrow" w:cs="Arial"/>
        </w:rPr>
        <w:t>Number</w:t>
      </w:r>
      <w:r w:rsidR="0035111E" w:rsidRPr="0035111E">
        <w:rPr>
          <w:rFonts w:ascii="Arial Narrow" w:hAnsi="Arial Narrow" w:cs="Arial"/>
          <w:b/>
        </w:rPr>
        <w:t>:</w:t>
      </w:r>
      <w:r w:rsidRPr="0035111E">
        <w:rPr>
          <w:rFonts w:ascii="Arial Narrow" w:hAnsi="Arial Narrow" w:cs="Arial"/>
          <w:b/>
        </w:rPr>
        <w:t xml:space="preserve"> ISO</w:t>
      </w:r>
      <w:r w:rsidR="0035111E" w:rsidRPr="0035111E">
        <w:rPr>
          <w:rFonts w:ascii="Arial Narrow" w:hAnsi="Arial Narrow" w:cs="Arial"/>
          <w:b/>
        </w:rPr>
        <w:t xml:space="preserve"> </w:t>
      </w:r>
      <w:bookmarkStart w:id="21" w:name="_GoBack"/>
      <w:bookmarkEnd w:id="21"/>
      <w:r w:rsidR="00EB58A5">
        <w:rPr>
          <w:rFonts w:ascii="Arial Narrow" w:hAnsi="Arial Narrow" w:cs="Arial"/>
          <w:b/>
        </w:rPr>
        <w:t>6741-1:1989</w:t>
      </w:r>
    </w:p>
    <w:p w:rsidR="007D7BDE" w:rsidRPr="00556197" w:rsidRDefault="007D7BDE" w:rsidP="007D7BDE">
      <w:pPr>
        <w:autoSpaceDE w:val="0"/>
        <w:autoSpaceDN w:val="0"/>
        <w:adjustRightInd w:val="0"/>
        <w:jc w:val="both"/>
        <w:rPr>
          <w:rFonts w:ascii="Arial Narrow" w:hAnsi="Arial Narrow" w:cs="Arial"/>
        </w:rPr>
      </w:pPr>
    </w:p>
    <w:p w:rsidR="00EB58A5" w:rsidRPr="00EB58A5" w:rsidRDefault="00086A1E" w:rsidP="00EB58A5">
      <w:pPr>
        <w:autoSpaceDE w:val="0"/>
        <w:autoSpaceDN w:val="0"/>
        <w:adjustRightInd w:val="0"/>
        <w:jc w:val="both"/>
        <w:rPr>
          <w:rFonts w:ascii="Arial Narrow" w:hAnsi="Arial Narrow" w:cs="Arial"/>
          <w:b/>
        </w:rPr>
      </w:pPr>
      <w:r w:rsidRPr="00EB58A5">
        <w:rPr>
          <w:rFonts w:ascii="Arial Narrow" w:hAnsi="Arial Narrow" w:cs="Arial"/>
        </w:rPr>
        <w:t>Title</w:t>
      </w:r>
      <w:r w:rsidR="004D1F7E" w:rsidRPr="00EB58A5">
        <w:rPr>
          <w:rFonts w:ascii="Arial Narrow" w:hAnsi="Arial Narrow" w:cs="Arial"/>
        </w:rPr>
        <w:t>:</w:t>
      </w:r>
      <w:r w:rsidR="004D1F7E">
        <w:rPr>
          <w:rFonts w:ascii="Arial Narrow" w:hAnsi="Arial Narrow" w:cs="Arial"/>
          <w:b/>
        </w:rPr>
        <w:t xml:space="preserve"> </w:t>
      </w:r>
      <w:r w:rsidR="00EB58A5" w:rsidRPr="00EB58A5">
        <w:rPr>
          <w:rFonts w:ascii="Arial Narrow" w:hAnsi="Arial Narrow" w:cs="Arial"/>
          <w:b/>
        </w:rPr>
        <w:t>Textiles — Fibres and yarns — Determination of commercial mass of consignments — Part 1: Mass determination and calculations</w:t>
      </w:r>
    </w:p>
    <w:p w:rsidR="00F8217C" w:rsidRDefault="00F8217C" w:rsidP="00F8217C">
      <w:pPr>
        <w:autoSpaceDE w:val="0"/>
        <w:autoSpaceDN w:val="0"/>
        <w:adjustRightInd w:val="0"/>
        <w:jc w:val="both"/>
        <w:rPr>
          <w:rFonts w:ascii="Arial Narrow" w:hAnsi="Arial Narrow" w:cs="Arial"/>
          <w:b/>
        </w:rPr>
      </w:pPr>
    </w:p>
    <w:p w:rsidR="00EB58A5" w:rsidRPr="00EB58A5" w:rsidRDefault="007D7BDE" w:rsidP="00EB58A5">
      <w:pPr>
        <w:jc w:val="both"/>
        <w:rPr>
          <w:rFonts w:ascii="Arial Narrow" w:hAnsi="Arial Narrow"/>
        </w:rPr>
      </w:pPr>
      <w:r w:rsidRPr="00A87607">
        <w:rPr>
          <w:rFonts w:ascii="Arial Narrow" w:hAnsi="Arial Narrow" w:cs="Arial"/>
          <w:b/>
        </w:rPr>
        <w:t>Scope</w:t>
      </w:r>
      <w:r w:rsidRPr="006E6A3C">
        <w:rPr>
          <w:rFonts w:ascii="Arial Narrow" w:hAnsi="Arial Narrow" w:cs="Arial"/>
          <w:b/>
        </w:rPr>
        <w:t>:</w:t>
      </w:r>
      <w:r w:rsidRPr="006E6A3C">
        <w:rPr>
          <w:rFonts w:ascii="Arial Narrow" w:hAnsi="Arial Narrow" w:cs="Arial"/>
        </w:rPr>
        <w:t xml:space="preserve"> </w:t>
      </w:r>
      <w:r w:rsidR="00EB58A5" w:rsidRPr="00EB58A5">
        <w:rPr>
          <w:rFonts w:ascii="Arial Narrow" w:hAnsi="Arial Narrow"/>
        </w:rPr>
        <w:t>This part of</w:t>
      </w:r>
      <w:r w:rsidR="00EB58A5" w:rsidRPr="00EB58A5">
        <w:rPr>
          <w:rFonts w:ascii="Arial Narrow" w:hAnsi="Arial Narrow"/>
        </w:rPr>
        <w:t xml:space="preserve"> </w:t>
      </w:r>
      <w:r w:rsidR="00EB58A5" w:rsidRPr="00EB58A5">
        <w:rPr>
          <w:rFonts w:ascii="Arial Narrow" w:hAnsi="Arial Narrow"/>
        </w:rPr>
        <w:t xml:space="preserve"> </w:t>
      </w:r>
      <w:hyperlink r:id="rId7" w:anchor="iso:std:iso:6741:en" w:history="1">
        <w:r w:rsidR="00EB58A5" w:rsidRPr="00EB58A5">
          <w:rPr>
            <w:rStyle w:val="Hyperlink"/>
            <w:rFonts w:ascii="Arial Narrow" w:hAnsi="Arial Narrow"/>
            <w:color w:val="auto"/>
            <w:u w:val="none"/>
          </w:rPr>
          <w:t>ISO 6741</w:t>
        </w:r>
      </w:hyperlink>
      <w:r w:rsidR="00EB58A5" w:rsidRPr="00EB58A5">
        <w:rPr>
          <w:rFonts w:ascii="Arial Narrow" w:hAnsi="Arial Narrow"/>
        </w:rPr>
        <w:t xml:space="preserve"> specifies methods for the determination of the commercial mass of homogeneous consignments of those textile fibres and yarns composed of a single generic species listed in part 4.</w:t>
      </w:r>
    </w:p>
    <w:p w:rsidR="00EB58A5" w:rsidRPr="00EB58A5" w:rsidRDefault="00EB58A5" w:rsidP="00EB58A5">
      <w:pPr>
        <w:jc w:val="both"/>
        <w:rPr>
          <w:rFonts w:ascii="Arial Narrow" w:hAnsi="Arial Narrow"/>
        </w:rPr>
      </w:pPr>
      <w:r w:rsidRPr="00EB58A5">
        <w:rPr>
          <w:rFonts w:ascii="Arial Narrow" w:hAnsi="Arial Narrow"/>
        </w:rPr>
        <w:t>The methods specified in this part of</w:t>
      </w:r>
      <w:r w:rsidRPr="00EB58A5">
        <w:rPr>
          <w:rFonts w:ascii="Arial Narrow" w:hAnsi="Arial Narrow"/>
        </w:rPr>
        <w:t xml:space="preserve"> </w:t>
      </w:r>
      <w:r w:rsidRPr="00EB58A5">
        <w:rPr>
          <w:rFonts w:ascii="Arial Narrow" w:hAnsi="Arial Narrow"/>
        </w:rPr>
        <w:t xml:space="preserve"> </w:t>
      </w:r>
      <w:hyperlink r:id="rId8" w:anchor="iso:std:iso:6741:en" w:history="1">
        <w:r w:rsidRPr="00EB58A5">
          <w:rPr>
            <w:rStyle w:val="Hyperlink"/>
            <w:rFonts w:ascii="Arial Narrow" w:hAnsi="Arial Narrow"/>
            <w:color w:val="auto"/>
            <w:u w:val="none"/>
          </w:rPr>
          <w:t>ISO 6741</w:t>
        </w:r>
      </w:hyperlink>
      <w:r w:rsidRPr="00EB58A5">
        <w:rPr>
          <w:rFonts w:ascii="Arial Narrow" w:hAnsi="Arial Narrow"/>
        </w:rPr>
        <w:t xml:space="preserve"> do not apply to beamed yarns, to coated yarns, to fibres and yarns put up for retail sale or to fibre blends.</w:t>
      </w:r>
    </w:p>
    <w:p w:rsidR="004D1F7E" w:rsidRDefault="004D1F7E" w:rsidP="00F8217C">
      <w:pPr>
        <w:autoSpaceDE w:val="0"/>
        <w:autoSpaceDN w:val="0"/>
        <w:adjustRightInd w:val="0"/>
        <w:jc w:val="both"/>
      </w:pPr>
    </w:p>
    <w:p w:rsidR="00F8217C" w:rsidRPr="004D1F7E" w:rsidRDefault="00F8217C" w:rsidP="00F8217C">
      <w:pPr>
        <w:autoSpaceDE w:val="0"/>
        <w:autoSpaceDN w:val="0"/>
        <w:adjustRightInd w:val="0"/>
        <w:jc w:val="both"/>
        <w:rPr>
          <w:rFonts w:ascii="Arial Narrow" w:hAnsi="Arial Narrow"/>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9"/>
      <w:headerReference w:type="first" r:id="rId10"/>
      <w:footerReference w:type="first" r:id="rId11"/>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B89" w:rsidRDefault="007A1B89" w:rsidP="007D7BDE">
      <w:r>
        <w:separator/>
      </w:r>
    </w:p>
  </w:endnote>
  <w:endnote w:type="continuationSeparator" w:id="0">
    <w:p w:rsidR="007A1B89" w:rsidRDefault="007A1B89"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EB58A5">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EB58A5">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B054C3">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B054C3">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B89" w:rsidRDefault="007A1B89" w:rsidP="007D7BDE">
      <w:r>
        <w:separator/>
      </w:r>
    </w:p>
  </w:footnote>
  <w:footnote w:type="continuationSeparator" w:id="0">
    <w:p w:rsidR="007A1B89" w:rsidRDefault="007A1B89"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5644"/>
    <w:rsid w:val="00074575"/>
    <w:rsid w:val="00086A1E"/>
    <w:rsid w:val="000A35DF"/>
    <w:rsid w:val="000A5E80"/>
    <w:rsid w:val="000C4E32"/>
    <w:rsid w:val="00103C02"/>
    <w:rsid w:val="00146B64"/>
    <w:rsid w:val="00154D57"/>
    <w:rsid w:val="00161EC4"/>
    <w:rsid w:val="00161F8F"/>
    <w:rsid w:val="001D112C"/>
    <w:rsid w:val="002236B8"/>
    <w:rsid w:val="00241E4B"/>
    <w:rsid w:val="00242755"/>
    <w:rsid w:val="00282D9D"/>
    <w:rsid w:val="002E03CE"/>
    <w:rsid w:val="002E12DF"/>
    <w:rsid w:val="002E3F7C"/>
    <w:rsid w:val="00350BFA"/>
    <w:rsid w:val="0035111E"/>
    <w:rsid w:val="0036507C"/>
    <w:rsid w:val="0037216D"/>
    <w:rsid w:val="003A2DFD"/>
    <w:rsid w:val="003C4A6C"/>
    <w:rsid w:val="003F2C4E"/>
    <w:rsid w:val="00402707"/>
    <w:rsid w:val="00452734"/>
    <w:rsid w:val="004D1F7E"/>
    <w:rsid w:val="00506AFA"/>
    <w:rsid w:val="0051189F"/>
    <w:rsid w:val="005965CF"/>
    <w:rsid w:val="005A6A31"/>
    <w:rsid w:val="005D3E09"/>
    <w:rsid w:val="005E2F92"/>
    <w:rsid w:val="00624301"/>
    <w:rsid w:val="00680852"/>
    <w:rsid w:val="0068129C"/>
    <w:rsid w:val="00696E30"/>
    <w:rsid w:val="006C72B6"/>
    <w:rsid w:val="006E6A3C"/>
    <w:rsid w:val="00703562"/>
    <w:rsid w:val="00703CB1"/>
    <w:rsid w:val="007244A4"/>
    <w:rsid w:val="00736BB6"/>
    <w:rsid w:val="00756E07"/>
    <w:rsid w:val="00766B20"/>
    <w:rsid w:val="007A1B89"/>
    <w:rsid w:val="007D5546"/>
    <w:rsid w:val="007D7BDE"/>
    <w:rsid w:val="00810E69"/>
    <w:rsid w:val="008551F9"/>
    <w:rsid w:val="008572A5"/>
    <w:rsid w:val="00877DFF"/>
    <w:rsid w:val="00893D7E"/>
    <w:rsid w:val="008B3FDD"/>
    <w:rsid w:val="00962C70"/>
    <w:rsid w:val="00A15AB7"/>
    <w:rsid w:val="00A43E69"/>
    <w:rsid w:val="00A545A4"/>
    <w:rsid w:val="00A54FB4"/>
    <w:rsid w:val="00A87607"/>
    <w:rsid w:val="00A87B44"/>
    <w:rsid w:val="00AB16F3"/>
    <w:rsid w:val="00AD20BA"/>
    <w:rsid w:val="00AE1C91"/>
    <w:rsid w:val="00B04B5B"/>
    <w:rsid w:val="00B054C3"/>
    <w:rsid w:val="00BA0183"/>
    <w:rsid w:val="00BF6EDE"/>
    <w:rsid w:val="00C23675"/>
    <w:rsid w:val="00C6616C"/>
    <w:rsid w:val="00C734AC"/>
    <w:rsid w:val="00CD601F"/>
    <w:rsid w:val="00CF2921"/>
    <w:rsid w:val="00D57FB3"/>
    <w:rsid w:val="00D711C5"/>
    <w:rsid w:val="00DC7782"/>
    <w:rsid w:val="00DC7D31"/>
    <w:rsid w:val="00E00478"/>
    <w:rsid w:val="00E1291B"/>
    <w:rsid w:val="00E13502"/>
    <w:rsid w:val="00E24C56"/>
    <w:rsid w:val="00E41A20"/>
    <w:rsid w:val="00E46B6E"/>
    <w:rsid w:val="00E67378"/>
    <w:rsid w:val="00EB58A5"/>
    <w:rsid w:val="00EB7875"/>
    <w:rsid w:val="00EE780C"/>
    <w:rsid w:val="00EF7104"/>
    <w:rsid w:val="00F701C2"/>
    <w:rsid w:val="00F8217C"/>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A964"/>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387">
      <w:bodyDiv w:val="1"/>
      <w:marLeft w:val="0"/>
      <w:marRight w:val="0"/>
      <w:marTop w:val="0"/>
      <w:marBottom w:val="0"/>
      <w:divBdr>
        <w:top w:val="none" w:sz="0" w:space="0" w:color="auto"/>
        <w:left w:val="none" w:sz="0" w:space="0" w:color="auto"/>
        <w:bottom w:val="none" w:sz="0" w:space="0" w:color="auto"/>
        <w:right w:val="none" w:sz="0" w:space="0" w:color="auto"/>
      </w:divBdr>
    </w:div>
    <w:div w:id="103573704">
      <w:bodyDiv w:val="1"/>
      <w:marLeft w:val="0"/>
      <w:marRight w:val="0"/>
      <w:marTop w:val="0"/>
      <w:marBottom w:val="0"/>
      <w:divBdr>
        <w:top w:val="none" w:sz="0" w:space="0" w:color="auto"/>
        <w:left w:val="none" w:sz="0" w:space="0" w:color="auto"/>
        <w:bottom w:val="none" w:sz="0" w:space="0" w:color="auto"/>
        <w:right w:val="none" w:sz="0" w:space="0" w:color="auto"/>
      </w:divBdr>
    </w:div>
    <w:div w:id="230703820">
      <w:bodyDiv w:val="1"/>
      <w:marLeft w:val="0"/>
      <w:marRight w:val="0"/>
      <w:marTop w:val="0"/>
      <w:marBottom w:val="0"/>
      <w:divBdr>
        <w:top w:val="none" w:sz="0" w:space="0" w:color="auto"/>
        <w:left w:val="none" w:sz="0" w:space="0" w:color="auto"/>
        <w:bottom w:val="none" w:sz="0" w:space="0" w:color="auto"/>
        <w:right w:val="none" w:sz="0" w:space="0" w:color="auto"/>
      </w:divBdr>
    </w:div>
    <w:div w:id="340856813">
      <w:bodyDiv w:val="1"/>
      <w:marLeft w:val="0"/>
      <w:marRight w:val="0"/>
      <w:marTop w:val="0"/>
      <w:marBottom w:val="0"/>
      <w:divBdr>
        <w:top w:val="none" w:sz="0" w:space="0" w:color="auto"/>
        <w:left w:val="none" w:sz="0" w:space="0" w:color="auto"/>
        <w:bottom w:val="none" w:sz="0" w:space="0" w:color="auto"/>
        <w:right w:val="none" w:sz="0" w:space="0" w:color="auto"/>
      </w:divBdr>
      <w:divsChild>
        <w:div w:id="2006206919">
          <w:marLeft w:val="0"/>
          <w:marRight w:val="0"/>
          <w:marTop w:val="0"/>
          <w:marBottom w:val="0"/>
          <w:divBdr>
            <w:top w:val="none" w:sz="0" w:space="0" w:color="auto"/>
            <w:left w:val="none" w:sz="0" w:space="0" w:color="auto"/>
            <w:bottom w:val="none" w:sz="0" w:space="0" w:color="auto"/>
            <w:right w:val="none" w:sz="0" w:space="0" w:color="auto"/>
          </w:divBdr>
        </w:div>
        <w:div w:id="2144231978">
          <w:marLeft w:val="0"/>
          <w:marRight w:val="0"/>
          <w:marTop w:val="0"/>
          <w:marBottom w:val="0"/>
          <w:divBdr>
            <w:top w:val="none" w:sz="0" w:space="0" w:color="auto"/>
            <w:left w:val="none" w:sz="0" w:space="0" w:color="auto"/>
            <w:bottom w:val="none" w:sz="0" w:space="0" w:color="auto"/>
            <w:right w:val="none" w:sz="0" w:space="0" w:color="auto"/>
          </w:divBdr>
        </w:div>
        <w:div w:id="144249037">
          <w:marLeft w:val="0"/>
          <w:marRight w:val="0"/>
          <w:marTop w:val="0"/>
          <w:marBottom w:val="0"/>
          <w:divBdr>
            <w:top w:val="none" w:sz="0" w:space="0" w:color="auto"/>
            <w:left w:val="none" w:sz="0" w:space="0" w:color="auto"/>
            <w:bottom w:val="none" w:sz="0" w:space="0" w:color="auto"/>
            <w:right w:val="none" w:sz="0" w:space="0" w:color="auto"/>
          </w:divBdr>
        </w:div>
      </w:divsChild>
    </w:div>
    <w:div w:id="426774941">
      <w:bodyDiv w:val="1"/>
      <w:marLeft w:val="0"/>
      <w:marRight w:val="0"/>
      <w:marTop w:val="0"/>
      <w:marBottom w:val="0"/>
      <w:divBdr>
        <w:top w:val="none" w:sz="0" w:space="0" w:color="auto"/>
        <w:left w:val="none" w:sz="0" w:space="0" w:color="auto"/>
        <w:bottom w:val="none" w:sz="0" w:space="0" w:color="auto"/>
        <w:right w:val="none" w:sz="0" w:space="0" w:color="auto"/>
      </w:divBdr>
    </w:div>
    <w:div w:id="486439870">
      <w:bodyDiv w:val="1"/>
      <w:marLeft w:val="0"/>
      <w:marRight w:val="0"/>
      <w:marTop w:val="0"/>
      <w:marBottom w:val="0"/>
      <w:divBdr>
        <w:top w:val="none" w:sz="0" w:space="0" w:color="auto"/>
        <w:left w:val="none" w:sz="0" w:space="0" w:color="auto"/>
        <w:bottom w:val="none" w:sz="0" w:space="0" w:color="auto"/>
        <w:right w:val="none" w:sz="0" w:space="0" w:color="auto"/>
      </w:divBdr>
      <w:divsChild>
        <w:div w:id="1744335305">
          <w:marLeft w:val="0"/>
          <w:marRight w:val="0"/>
          <w:marTop w:val="0"/>
          <w:marBottom w:val="0"/>
          <w:divBdr>
            <w:top w:val="none" w:sz="0" w:space="0" w:color="auto"/>
            <w:left w:val="none" w:sz="0" w:space="0" w:color="auto"/>
            <w:bottom w:val="none" w:sz="0" w:space="0" w:color="auto"/>
            <w:right w:val="none" w:sz="0" w:space="0" w:color="auto"/>
          </w:divBdr>
        </w:div>
        <w:div w:id="1383212209">
          <w:marLeft w:val="0"/>
          <w:marRight w:val="0"/>
          <w:marTop w:val="0"/>
          <w:marBottom w:val="0"/>
          <w:divBdr>
            <w:top w:val="none" w:sz="0" w:space="0" w:color="auto"/>
            <w:left w:val="none" w:sz="0" w:space="0" w:color="auto"/>
            <w:bottom w:val="none" w:sz="0" w:space="0" w:color="auto"/>
            <w:right w:val="none" w:sz="0" w:space="0" w:color="auto"/>
          </w:divBdr>
        </w:div>
      </w:divsChild>
    </w:div>
    <w:div w:id="602298053">
      <w:bodyDiv w:val="1"/>
      <w:marLeft w:val="0"/>
      <w:marRight w:val="0"/>
      <w:marTop w:val="0"/>
      <w:marBottom w:val="0"/>
      <w:divBdr>
        <w:top w:val="none" w:sz="0" w:space="0" w:color="auto"/>
        <w:left w:val="none" w:sz="0" w:space="0" w:color="auto"/>
        <w:bottom w:val="none" w:sz="0" w:space="0" w:color="auto"/>
        <w:right w:val="none" w:sz="0" w:space="0" w:color="auto"/>
      </w:divBdr>
    </w:div>
    <w:div w:id="664015417">
      <w:bodyDiv w:val="1"/>
      <w:marLeft w:val="0"/>
      <w:marRight w:val="0"/>
      <w:marTop w:val="0"/>
      <w:marBottom w:val="0"/>
      <w:divBdr>
        <w:top w:val="none" w:sz="0" w:space="0" w:color="auto"/>
        <w:left w:val="none" w:sz="0" w:space="0" w:color="auto"/>
        <w:bottom w:val="none" w:sz="0" w:space="0" w:color="auto"/>
        <w:right w:val="none" w:sz="0" w:space="0" w:color="auto"/>
      </w:divBdr>
    </w:div>
    <w:div w:id="965619934">
      <w:bodyDiv w:val="1"/>
      <w:marLeft w:val="0"/>
      <w:marRight w:val="0"/>
      <w:marTop w:val="0"/>
      <w:marBottom w:val="0"/>
      <w:divBdr>
        <w:top w:val="none" w:sz="0" w:space="0" w:color="auto"/>
        <w:left w:val="none" w:sz="0" w:space="0" w:color="auto"/>
        <w:bottom w:val="none" w:sz="0" w:space="0" w:color="auto"/>
        <w:right w:val="none" w:sz="0" w:space="0" w:color="auto"/>
      </w:divBdr>
    </w:div>
    <w:div w:id="1286236187">
      <w:bodyDiv w:val="1"/>
      <w:marLeft w:val="0"/>
      <w:marRight w:val="0"/>
      <w:marTop w:val="0"/>
      <w:marBottom w:val="0"/>
      <w:divBdr>
        <w:top w:val="none" w:sz="0" w:space="0" w:color="auto"/>
        <w:left w:val="none" w:sz="0" w:space="0" w:color="auto"/>
        <w:bottom w:val="none" w:sz="0" w:space="0" w:color="auto"/>
        <w:right w:val="none" w:sz="0" w:space="0" w:color="auto"/>
      </w:divBdr>
    </w:div>
    <w:div w:id="1480807544">
      <w:bodyDiv w:val="1"/>
      <w:marLeft w:val="0"/>
      <w:marRight w:val="0"/>
      <w:marTop w:val="0"/>
      <w:marBottom w:val="0"/>
      <w:divBdr>
        <w:top w:val="none" w:sz="0" w:space="0" w:color="auto"/>
        <w:left w:val="none" w:sz="0" w:space="0" w:color="auto"/>
        <w:bottom w:val="none" w:sz="0" w:space="0" w:color="auto"/>
        <w:right w:val="none" w:sz="0" w:space="0" w:color="auto"/>
      </w:divBdr>
    </w:div>
    <w:div w:id="1585842441">
      <w:bodyDiv w:val="1"/>
      <w:marLeft w:val="0"/>
      <w:marRight w:val="0"/>
      <w:marTop w:val="0"/>
      <w:marBottom w:val="0"/>
      <w:divBdr>
        <w:top w:val="none" w:sz="0" w:space="0" w:color="auto"/>
        <w:left w:val="none" w:sz="0" w:space="0" w:color="auto"/>
        <w:bottom w:val="none" w:sz="0" w:space="0" w:color="auto"/>
        <w:right w:val="none" w:sz="0" w:space="0" w:color="auto"/>
      </w:divBdr>
      <w:divsChild>
        <w:div w:id="1452868848">
          <w:marLeft w:val="0"/>
          <w:marRight w:val="0"/>
          <w:marTop w:val="0"/>
          <w:marBottom w:val="0"/>
          <w:divBdr>
            <w:top w:val="none" w:sz="0" w:space="0" w:color="auto"/>
            <w:left w:val="none" w:sz="0" w:space="0" w:color="auto"/>
            <w:bottom w:val="none" w:sz="0" w:space="0" w:color="auto"/>
            <w:right w:val="none" w:sz="0" w:space="0" w:color="auto"/>
          </w:divBdr>
        </w:div>
        <w:div w:id="2054846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obp/u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so.org/obp/u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4</cp:revision>
  <dcterms:created xsi:type="dcterms:W3CDTF">2021-08-02T14:30:00Z</dcterms:created>
  <dcterms:modified xsi:type="dcterms:W3CDTF">2021-08-02T14:34:00Z</dcterms:modified>
</cp:coreProperties>
</file>