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5579" w14:textId="6879F51F" w:rsidR="00802178" w:rsidRDefault="00802178" w:rsidP="00802178">
      <w:pPr>
        <w:jc w:val="center"/>
        <w:rPr>
          <w:b/>
          <w:bCs/>
          <w:lang w:val="en-US"/>
        </w:rPr>
      </w:pPr>
      <w:proofErr w:type="spellStart"/>
      <w:r w:rsidRPr="00383C93">
        <w:rPr>
          <w:b/>
          <w:bCs/>
          <w:lang w:val="en-US"/>
        </w:rPr>
        <w:t>BlinkIt</w:t>
      </w:r>
      <w:proofErr w:type="spellEnd"/>
      <w:r w:rsidRPr="00383C93">
        <w:rPr>
          <w:b/>
          <w:bCs/>
          <w:lang w:val="en-US"/>
        </w:rPr>
        <w:t xml:space="preserve"> Analysis</w:t>
      </w:r>
    </w:p>
    <w:p w14:paraId="21C1B86A" w14:textId="77777777" w:rsidR="00383C93" w:rsidRPr="00383C93" w:rsidRDefault="00383C93" w:rsidP="00802178">
      <w:pPr>
        <w:jc w:val="center"/>
        <w:rPr>
          <w:b/>
          <w:bCs/>
          <w:lang w:val="en-US"/>
        </w:rPr>
      </w:pPr>
    </w:p>
    <w:p w14:paraId="0330E623" w14:textId="35E937C8" w:rsidR="00E551FD" w:rsidRPr="00383C93" w:rsidRDefault="00802178" w:rsidP="008021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383C93">
        <w:rPr>
          <w:b/>
          <w:bCs/>
          <w:lang w:val="en-US"/>
        </w:rPr>
        <w:t>KPIs Requirements:</w:t>
      </w:r>
    </w:p>
    <w:p w14:paraId="4538D6E4" w14:textId="7CEACED2" w:rsidR="00802178" w:rsidRDefault="00802178" w:rsidP="00802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sales</w:t>
      </w:r>
    </w:p>
    <w:p w14:paraId="3380956B" w14:textId="3CF857C3" w:rsidR="00802178" w:rsidRDefault="00802178" w:rsidP="00802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Average sales</w:t>
      </w:r>
    </w:p>
    <w:p w14:paraId="5A21890F" w14:textId="1CD1352D" w:rsidR="00802178" w:rsidRDefault="00802178" w:rsidP="00802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 of items</w:t>
      </w:r>
    </w:p>
    <w:p w14:paraId="753205A1" w14:textId="0DC56711" w:rsidR="00802178" w:rsidRDefault="00802178" w:rsidP="00802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Average rating</w:t>
      </w:r>
    </w:p>
    <w:p w14:paraId="1C07846B" w14:textId="77777777" w:rsidR="00802178" w:rsidRDefault="00802178" w:rsidP="00802178">
      <w:pPr>
        <w:pStyle w:val="ListParagraph"/>
        <w:rPr>
          <w:lang w:val="en-US"/>
        </w:rPr>
      </w:pPr>
    </w:p>
    <w:p w14:paraId="6D34F646" w14:textId="6B2C62AE" w:rsidR="00802178" w:rsidRPr="00383C93" w:rsidRDefault="00802178" w:rsidP="008021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383C93">
        <w:rPr>
          <w:b/>
          <w:bCs/>
          <w:lang w:val="en-US"/>
        </w:rPr>
        <w:t>Granular Requirements:</w:t>
      </w:r>
    </w:p>
    <w:p w14:paraId="0D6467B6" w14:textId="672F0AA9" w:rsidR="00802178" w:rsidRDefault="00802178" w:rsidP="00802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Sales by Fat Content</w:t>
      </w:r>
    </w:p>
    <w:p w14:paraId="726AFEF1" w14:textId="2AE9D221" w:rsidR="00802178" w:rsidRDefault="00802178" w:rsidP="00802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Sales by Item Type</w:t>
      </w:r>
    </w:p>
    <w:p w14:paraId="5B1A929E" w14:textId="3C1A02C1" w:rsidR="00802178" w:rsidRDefault="00802178" w:rsidP="00802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Fat Content by Outlet for Total Sales</w:t>
      </w:r>
    </w:p>
    <w:p w14:paraId="0B8207D9" w14:textId="75774BC2" w:rsidR="00802178" w:rsidRDefault="00802178" w:rsidP="00802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Sales by Outlet Establishment</w:t>
      </w:r>
    </w:p>
    <w:p w14:paraId="471446BB" w14:textId="77777777" w:rsidR="00802178" w:rsidRDefault="00802178" w:rsidP="00802178">
      <w:pPr>
        <w:pStyle w:val="ListParagraph"/>
        <w:rPr>
          <w:lang w:val="en-US"/>
        </w:rPr>
      </w:pPr>
    </w:p>
    <w:p w14:paraId="774769C9" w14:textId="2A634F8C" w:rsidR="00802178" w:rsidRPr="00383C93" w:rsidRDefault="00802178" w:rsidP="008021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383C93">
        <w:rPr>
          <w:b/>
          <w:bCs/>
          <w:lang w:val="en-US"/>
        </w:rPr>
        <w:t>Chart’s Requirements</w:t>
      </w:r>
    </w:p>
    <w:p w14:paraId="11888290" w14:textId="668F69CA" w:rsidR="00802178" w:rsidRDefault="00802178" w:rsidP="00802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Percentage of Sales by Outlet Size</w:t>
      </w:r>
    </w:p>
    <w:p w14:paraId="2323DA95" w14:textId="1AB75CA5" w:rsidR="00802178" w:rsidRDefault="00802178" w:rsidP="00802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 by Outlet Location</w:t>
      </w:r>
    </w:p>
    <w:p w14:paraId="04E3173C" w14:textId="03474387" w:rsidR="00802178" w:rsidRDefault="00802178" w:rsidP="00802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Metric by Outlet Type</w:t>
      </w:r>
    </w:p>
    <w:p w14:paraId="043223E0" w14:textId="77777777" w:rsidR="00802178" w:rsidRDefault="00802178" w:rsidP="00802178">
      <w:pPr>
        <w:rPr>
          <w:lang w:val="en-US"/>
        </w:rPr>
      </w:pPr>
    </w:p>
    <w:p w14:paraId="71069942" w14:textId="77777777" w:rsidR="00802178" w:rsidRDefault="00802178" w:rsidP="00802178">
      <w:pPr>
        <w:rPr>
          <w:lang w:val="en-US"/>
        </w:rPr>
      </w:pPr>
    </w:p>
    <w:p w14:paraId="17FBBDF4" w14:textId="79ECF598" w:rsidR="00802178" w:rsidRPr="00383C93" w:rsidRDefault="00802178" w:rsidP="00802178">
      <w:pPr>
        <w:rPr>
          <w:b/>
          <w:bCs/>
          <w:lang w:val="en-US"/>
        </w:rPr>
      </w:pPr>
      <w:r w:rsidRPr="00383C93">
        <w:rPr>
          <w:b/>
          <w:bCs/>
          <w:lang w:val="en-US"/>
        </w:rPr>
        <w:t>DATA CLEANING:</w:t>
      </w:r>
    </w:p>
    <w:p w14:paraId="3A914BA4" w14:textId="0D40A348" w:rsidR="00802178" w:rsidRDefault="00802178" w:rsidP="00802178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Multiple variations of Low Fat</w:t>
      </w:r>
    </w:p>
    <w:p w14:paraId="19EE3AA8" w14:textId="77777777" w:rsidR="00802178" w:rsidRPr="00802178" w:rsidRDefault="00802178" w:rsidP="00802178">
      <w:pPr>
        <w:ind w:firstLine="720"/>
        <w:rPr>
          <w:color w:val="000000"/>
        </w:rPr>
      </w:pPr>
      <w:r w:rsidRPr="00802178">
        <w:rPr>
          <w:rFonts w:ascii="Consolas" w:hAnsi="Consolas" w:cs="Consolas"/>
          <w:color w:val="FF00FF"/>
          <w:sz w:val="22"/>
          <w:szCs w:val="22"/>
        </w:rPr>
        <w:t>UPDATE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02178">
        <w:rPr>
          <w:rFonts w:ascii="Consolas" w:hAnsi="Consolas" w:cs="Consolas"/>
          <w:color w:val="000000"/>
          <w:sz w:val="22"/>
          <w:szCs w:val="22"/>
        </w:rPr>
        <w:t>blinkit_data</w:t>
      </w:r>
      <w:proofErr w:type="spellEnd"/>
    </w:p>
    <w:p w14:paraId="634CF20E" w14:textId="77777777" w:rsidR="00802178" w:rsidRPr="00802178" w:rsidRDefault="00802178" w:rsidP="00802178">
      <w:pPr>
        <w:ind w:left="720"/>
        <w:rPr>
          <w:color w:val="000000"/>
        </w:rPr>
      </w:pPr>
      <w:r w:rsidRPr="00802178">
        <w:rPr>
          <w:rFonts w:ascii="Consolas" w:hAnsi="Consolas" w:cs="Consolas"/>
          <w:color w:val="0000FF"/>
          <w:sz w:val="22"/>
          <w:szCs w:val="22"/>
        </w:rPr>
        <w:t>SET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02178">
        <w:rPr>
          <w:rFonts w:ascii="Consolas" w:hAnsi="Consolas" w:cs="Consolas"/>
          <w:color w:val="000000"/>
          <w:sz w:val="22"/>
          <w:szCs w:val="22"/>
        </w:rPr>
        <w:t>Item_Fat_Content</w:t>
      </w:r>
      <w:proofErr w:type="spellEnd"/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808080"/>
          <w:sz w:val="22"/>
          <w:szCs w:val="22"/>
        </w:rPr>
        <w:t>=</w:t>
      </w:r>
      <w:r w:rsidRPr="00802178">
        <w:rPr>
          <w:rFonts w:ascii="Consolas" w:hAnsi="Consolas" w:cs="Consolas"/>
          <w:color w:val="000000"/>
          <w:sz w:val="22"/>
          <w:szCs w:val="22"/>
        </w:rPr>
        <w:t> </w:t>
      </w:r>
    </w:p>
    <w:p w14:paraId="19EEF7AD" w14:textId="77777777" w:rsidR="00802178" w:rsidRPr="00802178" w:rsidRDefault="00802178" w:rsidP="00802178">
      <w:pPr>
        <w:ind w:left="720"/>
        <w:rPr>
          <w:color w:val="000000"/>
        </w:rPr>
      </w:pPr>
      <w:r w:rsidRPr="00802178">
        <w:rPr>
          <w:rFonts w:ascii="Consolas" w:hAnsi="Consolas" w:cs="Consolas"/>
          <w:color w:val="000000"/>
          <w:sz w:val="22"/>
          <w:szCs w:val="22"/>
        </w:rPr>
        <w:t>    </w:t>
      </w:r>
      <w:r w:rsidRPr="00802178">
        <w:rPr>
          <w:rFonts w:ascii="Consolas" w:hAnsi="Consolas" w:cs="Consolas"/>
          <w:color w:val="0000FF"/>
          <w:sz w:val="22"/>
          <w:szCs w:val="22"/>
        </w:rPr>
        <w:t>CASE</w:t>
      </w:r>
      <w:r w:rsidRPr="00802178">
        <w:rPr>
          <w:rFonts w:ascii="Consolas" w:hAnsi="Consolas" w:cs="Consolas"/>
          <w:color w:val="000000"/>
          <w:sz w:val="22"/>
          <w:szCs w:val="22"/>
        </w:rPr>
        <w:t> </w:t>
      </w:r>
    </w:p>
    <w:p w14:paraId="7FA07399" w14:textId="77777777" w:rsidR="00802178" w:rsidRPr="00802178" w:rsidRDefault="00802178" w:rsidP="00802178">
      <w:pPr>
        <w:ind w:left="720"/>
        <w:rPr>
          <w:color w:val="000000"/>
        </w:rPr>
      </w:pPr>
      <w:r w:rsidRPr="00802178">
        <w:rPr>
          <w:rFonts w:ascii="Consolas" w:hAnsi="Consolas" w:cs="Consolas"/>
          <w:color w:val="000000"/>
          <w:sz w:val="22"/>
          <w:szCs w:val="22"/>
        </w:rPr>
        <w:t>        </w:t>
      </w:r>
      <w:r w:rsidRPr="00802178">
        <w:rPr>
          <w:rFonts w:ascii="Consolas" w:hAnsi="Consolas" w:cs="Consolas"/>
          <w:color w:val="0000FF"/>
          <w:sz w:val="22"/>
          <w:szCs w:val="22"/>
        </w:rPr>
        <w:t>WHEN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02178">
        <w:rPr>
          <w:rFonts w:ascii="Consolas" w:hAnsi="Consolas" w:cs="Consolas"/>
          <w:color w:val="000000"/>
          <w:sz w:val="22"/>
          <w:szCs w:val="22"/>
        </w:rPr>
        <w:t>Item_Fat_Content</w:t>
      </w:r>
      <w:proofErr w:type="spellEnd"/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808080"/>
          <w:sz w:val="22"/>
          <w:szCs w:val="22"/>
        </w:rPr>
        <w:t>IN</w:t>
      </w:r>
      <w:r w:rsidRPr="00802178">
        <w:rPr>
          <w:rFonts w:ascii="Consolas" w:hAnsi="Consolas" w:cs="Consolas"/>
          <w:color w:val="0000FF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808080"/>
          <w:sz w:val="22"/>
          <w:szCs w:val="22"/>
        </w:rPr>
        <w:t>(</w:t>
      </w:r>
      <w:r w:rsidRPr="00802178">
        <w:rPr>
          <w:rFonts w:ascii="Consolas" w:hAnsi="Consolas" w:cs="Consolas"/>
          <w:color w:val="FF0000"/>
          <w:sz w:val="22"/>
          <w:szCs w:val="22"/>
        </w:rPr>
        <w:t>'LF'</w:t>
      </w:r>
      <w:r w:rsidRPr="00802178">
        <w:rPr>
          <w:rFonts w:ascii="Consolas" w:hAnsi="Consolas" w:cs="Consolas"/>
          <w:color w:val="808080"/>
          <w:sz w:val="22"/>
          <w:szCs w:val="22"/>
        </w:rPr>
        <w:t>,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FF0000"/>
          <w:sz w:val="22"/>
          <w:szCs w:val="22"/>
        </w:rPr>
        <w:t>'low fat'</w:t>
      </w:r>
      <w:r w:rsidRPr="00802178">
        <w:rPr>
          <w:rFonts w:ascii="Consolas" w:hAnsi="Consolas" w:cs="Consolas"/>
          <w:color w:val="808080"/>
          <w:sz w:val="22"/>
          <w:szCs w:val="22"/>
        </w:rPr>
        <w:t>)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0000FF"/>
          <w:sz w:val="22"/>
          <w:szCs w:val="22"/>
        </w:rPr>
        <w:t>THEN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FF0000"/>
          <w:sz w:val="22"/>
          <w:szCs w:val="22"/>
        </w:rPr>
        <w:t>'Low Fat'</w:t>
      </w:r>
    </w:p>
    <w:p w14:paraId="497FA6EC" w14:textId="77777777" w:rsidR="00802178" w:rsidRPr="00802178" w:rsidRDefault="00802178" w:rsidP="00802178">
      <w:pPr>
        <w:ind w:left="720"/>
        <w:rPr>
          <w:color w:val="000000"/>
        </w:rPr>
      </w:pPr>
      <w:r w:rsidRPr="00802178">
        <w:rPr>
          <w:rFonts w:ascii="Consolas" w:hAnsi="Consolas" w:cs="Consolas"/>
          <w:color w:val="000000"/>
          <w:sz w:val="22"/>
          <w:szCs w:val="22"/>
        </w:rPr>
        <w:t>        </w:t>
      </w:r>
      <w:r w:rsidRPr="00802178">
        <w:rPr>
          <w:rFonts w:ascii="Consolas" w:hAnsi="Consolas" w:cs="Consolas"/>
          <w:color w:val="0000FF"/>
          <w:sz w:val="22"/>
          <w:szCs w:val="22"/>
        </w:rPr>
        <w:t>WHEN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02178">
        <w:rPr>
          <w:rFonts w:ascii="Consolas" w:hAnsi="Consolas" w:cs="Consolas"/>
          <w:color w:val="000000"/>
          <w:sz w:val="22"/>
          <w:szCs w:val="22"/>
        </w:rPr>
        <w:t>Item_Fat_Content</w:t>
      </w:r>
      <w:proofErr w:type="spellEnd"/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808080"/>
          <w:sz w:val="22"/>
          <w:szCs w:val="22"/>
        </w:rPr>
        <w:t>=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FF0000"/>
          <w:sz w:val="22"/>
          <w:szCs w:val="22"/>
        </w:rPr>
        <w:t>'reg'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0000FF"/>
          <w:sz w:val="22"/>
          <w:szCs w:val="22"/>
        </w:rPr>
        <w:t>THEN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FF0000"/>
          <w:sz w:val="22"/>
          <w:szCs w:val="22"/>
        </w:rPr>
        <w:t>'Regular'</w:t>
      </w:r>
    </w:p>
    <w:p w14:paraId="41338C9E" w14:textId="77777777" w:rsidR="00802178" w:rsidRPr="00802178" w:rsidRDefault="00802178" w:rsidP="00802178">
      <w:pPr>
        <w:ind w:left="720"/>
        <w:rPr>
          <w:color w:val="000000"/>
        </w:rPr>
      </w:pPr>
      <w:r w:rsidRPr="00802178">
        <w:rPr>
          <w:rFonts w:ascii="Consolas" w:hAnsi="Consolas" w:cs="Consolas"/>
          <w:color w:val="000000"/>
          <w:sz w:val="22"/>
          <w:szCs w:val="22"/>
        </w:rPr>
        <w:t>        </w:t>
      </w:r>
      <w:r w:rsidRPr="00802178">
        <w:rPr>
          <w:rFonts w:ascii="Consolas" w:hAnsi="Consolas" w:cs="Consolas"/>
          <w:color w:val="0000FF"/>
          <w:sz w:val="22"/>
          <w:szCs w:val="22"/>
        </w:rPr>
        <w:t>ELSE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02178">
        <w:rPr>
          <w:rFonts w:ascii="Consolas" w:hAnsi="Consolas" w:cs="Consolas"/>
          <w:color w:val="000000"/>
          <w:sz w:val="22"/>
          <w:szCs w:val="22"/>
        </w:rPr>
        <w:t>Item_Fat_Content</w:t>
      </w:r>
      <w:proofErr w:type="spellEnd"/>
    </w:p>
    <w:p w14:paraId="7E310A37" w14:textId="55ED5772" w:rsidR="00802178" w:rsidRDefault="00802178" w:rsidP="00802178">
      <w:pPr>
        <w:rPr>
          <w:lang w:val="en-US"/>
        </w:rPr>
      </w:pPr>
      <w:r w:rsidRPr="00802178">
        <w:rPr>
          <w:rFonts w:ascii="Consolas" w:hAnsi="Consolas" w:cs="Consolas"/>
          <w:color w:val="000000"/>
          <w:sz w:val="22"/>
          <w:szCs w:val="22"/>
        </w:rPr>
        <w:t>    </w:t>
      </w:r>
      <w:r>
        <w:rPr>
          <w:rFonts w:ascii="Consolas" w:hAnsi="Consolas" w:cs="Consolas"/>
          <w:color w:val="000000"/>
          <w:sz w:val="22"/>
          <w:szCs w:val="22"/>
        </w:rPr>
        <w:tab/>
      </w:r>
      <w:r w:rsidRPr="00802178">
        <w:rPr>
          <w:rFonts w:ascii="Consolas" w:hAnsi="Consolas" w:cs="Consolas"/>
          <w:color w:val="0000FF"/>
          <w:sz w:val="22"/>
          <w:szCs w:val="22"/>
        </w:rPr>
        <w:t>END</w:t>
      </w:r>
      <w:r w:rsidRPr="00802178">
        <w:rPr>
          <w:rFonts w:ascii="Consolas" w:hAnsi="Consolas" w:cs="Consolas"/>
          <w:color w:val="808080"/>
          <w:sz w:val="22"/>
          <w:szCs w:val="22"/>
        </w:rPr>
        <w:t>;</w:t>
      </w:r>
    </w:p>
    <w:p w14:paraId="5527BC2C" w14:textId="77777777" w:rsidR="00802178" w:rsidRDefault="00802178" w:rsidP="00802178">
      <w:pPr>
        <w:rPr>
          <w:lang w:val="en-US"/>
        </w:rPr>
      </w:pPr>
    </w:p>
    <w:p w14:paraId="4A88333F" w14:textId="77777777" w:rsidR="00802178" w:rsidRDefault="00802178" w:rsidP="00802178">
      <w:pPr>
        <w:rPr>
          <w:lang w:val="en-US"/>
        </w:rPr>
      </w:pPr>
    </w:p>
    <w:p w14:paraId="607E621F" w14:textId="77777777" w:rsidR="00802178" w:rsidRDefault="00802178" w:rsidP="00802178">
      <w:pPr>
        <w:rPr>
          <w:lang w:val="en-US"/>
        </w:rPr>
      </w:pPr>
    </w:p>
    <w:p w14:paraId="2EF03E64" w14:textId="77777777" w:rsidR="00802178" w:rsidRDefault="00802178" w:rsidP="00802178">
      <w:pPr>
        <w:rPr>
          <w:lang w:val="en-US"/>
        </w:rPr>
      </w:pPr>
    </w:p>
    <w:p w14:paraId="101E5203" w14:textId="77777777" w:rsidR="00802178" w:rsidRDefault="00802178" w:rsidP="00802178">
      <w:pPr>
        <w:rPr>
          <w:lang w:val="en-US"/>
        </w:rPr>
      </w:pPr>
    </w:p>
    <w:p w14:paraId="1C4D0C2F" w14:textId="77777777" w:rsidR="00802178" w:rsidRDefault="00802178" w:rsidP="00802178">
      <w:pPr>
        <w:rPr>
          <w:lang w:val="en-US"/>
        </w:rPr>
      </w:pPr>
    </w:p>
    <w:p w14:paraId="71183FA5" w14:textId="77777777" w:rsidR="00802178" w:rsidRDefault="00802178" w:rsidP="00802178">
      <w:pPr>
        <w:rPr>
          <w:lang w:val="en-US"/>
        </w:rPr>
      </w:pPr>
    </w:p>
    <w:p w14:paraId="453A22D3" w14:textId="6FEA5018" w:rsidR="00802178" w:rsidRDefault="00802178" w:rsidP="00802178">
      <w:pPr>
        <w:rPr>
          <w:lang w:val="en-US"/>
        </w:rPr>
      </w:pPr>
    </w:p>
    <w:p w14:paraId="178273A5" w14:textId="77777777" w:rsidR="00D64A79" w:rsidRDefault="00D64A79" w:rsidP="00802178">
      <w:pPr>
        <w:rPr>
          <w:lang w:val="en-US"/>
        </w:rPr>
      </w:pPr>
    </w:p>
    <w:p w14:paraId="186D3094" w14:textId="77777777" w:rsidR="00D64A79" w:rsidRDefault="00D64A79" w:rsidP="00802178">
      <w:pPr>
        <w:rPr>
          <w:lang w:val="en-US"/>
        </w:rPr>
      </w:pPr>
    </w:p>
    <w:p w14:paraId="408BC698" w14:textId="77777777" w:rsidR="00D64A79" w:rsidRDefault="00D64A79" w:rsidP="00802178">
      <w:pPr>
        <w:rPr>
          <w:lang w:val="en-US"/>
        </w:rPr>
      </w:pPr>
    </w:p>
    <w:p w14:paraId="56D94664" w14:textId="77777777" w:rsidR="00D64A79" w:rsidRDefault="00D64A79" w:rsidP="00802178">
      <w:pPr>
        <w:rPr>
          <w:lang w:val="en-US"/>
        </w:rPr>
      </w:pPr>
    </w:p>
    <w:p w14:paraId="6BD7B928" w14:textId="77777777" w:rsidR="00D64A79" w:rsidRDefault="00D64A79" w:rsidP="00802178">
      <w:pPr>
        <w:rPr>
          <w:lang w:val="en-US"/>
        </w:rPr>
      </w:pPr>
    </w:p>
    <w:p w14:paraId="397C27AF" w14:textId="77777777" w:rsidR="00D64A79" w:rsidRDefault="00D64A79" w:rsidP="00802178">
      <w:pPr>
        <w:rPr>
          <w:lang w:val="en-US"/>
        </w:rPr>
      </w:pPr>
    </w:p>
    <w:p w14:paraId="2ACD8A04" w14:textId="77777777" w:rsidR="00D64A79" w:rsidRDefault="00D64A79" w:rsidP="00802178">
      <w:pPr>
        <w:rPr>
          <w:lang w:val="en-US"/>
        </w:rPr>
      </w:pPr>
    </w:p>
    <w:p w14:paraId="3BCC4CE3" w14:textId="77777777" w:rsidR="00D64A79" w:rsidRDefault="00D64A79" w:rsidP="00802178">
      <w:pPr>
        <w:rPr>
          <w:lang w:val="en-US"/>
        </w:rPr>
      </w:pPr>
    </w:p>
    <w:p w14:paraId="6BE190A5" w14:textId="77777777" w:rsidR="00D64A79" w:rsidRDefault="00D64A79" w:rsidP="00802178">
      <w:pPr>
        <w:rPr>
          <w:lang w:val="en-US"/>
        </w:rPr>
      </w:pPr>
    </w:p>
    <w:p w14:paraId="03C92AA6" w14:textId="77777777" w:rsidR="00383C93" w:rsidRDefault="00383C93" w:rsidP="00802178">
      <w:pPr>
        <w:rPr>
          <w:lang w:val="en-US"/>
        </w:rPr>
      </w:pPr>
    </w:p>
    <w:p w14:paraId="5C41463A" w14:textId="77777777" w:rsidR="00383C93" w:rsidRDefault="00383C93" w:rsidP="00802178">
      <w:pPr>
        <w:rPr>
          <w:lang w:val="en-US"/>
        </w:rPr>
      </w:pPr>
    </w:p>
    <w:p w14:paraId="00557E56" w14:textId="77777777" w:rsidR="00383C93" w:rsidRDefault="00383C93" w:rsidP="00802178">
      <w:pPr>
        <w:rPr>
          <w:lang w:val="en-US"/>
        </w:rPr>
      </w:pPr>
    </w:p>
    <w:p w14:paraId="214B62A0" w14:textId="77777777" w:rsidR="00383C93" w:rsidRDefault="00383C93" w:rsidP="00802178">
      <w:pPr>
        <w:rPr>
          <w:lang w:val="en-US"/>
        </w:rPr>
      </w:pPr>
    </w:p>
    <w:p w14:paraId="54FED5FA" w14:textId="77777777" w:rsidR="00383C93" w:rsidRDefault="00383C93" w:rsidP="00802178">
      <w:pPr>
        <w:rPr>
          <w:lang w:val="en-US"/>
        </w:rPr>
      </w:pPr>
    </w:p>
    <w:p w14:paraId="6F779E05" w14:textId="47D3619A" w:rsidR="00802178" w:rsidRPr="00383C93" w:rsidRDefault="00802178" w:rsidP="0080217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383C93">
        <w:rPr>
          <w:b/>
          <w:bCs/>
          <w:lang w:val="en-US"/>
        </w:rPr>
        <w:t>KPIs</w:t>
      </w:r>
    </w:p>
    <w:p w14:paraId="1D032953" w14:textId="34BE094F" w:rsidR="00802178" w:rsidRPr="00383C93" w:rsidRDefault="00802178" w:rsidP="0080217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83C93">
        <w:rPr>
          <w:b/>
          <w:bCs/>
          <w:lang w:val="en-US"/>
        </w:rPr>
        <w:t>Total Sales</w:t>
      </w:r>
    </w:p>
    <w:p w14:paraId="3A0A53C2" w14:textId="77777777" w:rsidR="00802178" w:rsidRPr="00802178" w:rsidRDefault="00802178" w:rsidP="00802178">
      <w:pPr>
        <w:pStyle w:val="ListParagraph"/>
        <w:rPr>
          <w:color w:val="000000"/>
        </w:rPr>
      </w:pPr>
      <w:r w:rsidRPr="00802178">
        <w:rPr>
          <w:rFonts w:ascii="Consolas" w:hAnsi="Consolas" w:cs="Consolas"/>
          <w:color w:val="0000FF"/>
          <w:sz w:val="22"/>
          <w:szCs w:val="22"/>
        </w:rPr>
        <w:t>SELECT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FF00FF"/>
          <w:sz w:val="22"/>
          <w:szCs w:val="22"/>
        </w:rPr>
        <w:t>CAST</w:t>
      </w:r>
      <w:r w:rsidRPr="00802178">
        <w:rPr>
          <w:rFonts w:ascii="Consolas" w:hAnsi="Consolas" w:cs="Consolas"/>
          <w:color w:val="808080"/>
          <w:sz w:val="22"/>
          <w:szCs w:val="22"/>
        </w:rPr>
        <w:t>(</w:t>
      </w:r>
      <w:r w:rsidRPr="00802178">
        <w:rPr>
          <w:rFonts w:ascii="Consolas" w:hAnsi="Consolas" w:cs="Consolas"/>
          <w:color w:val="FF00FF"/>
          <w:sz w:val="22"/>
          <w:szCs w:val="22"/>
        </w:rPr>
        <w:t>SUM</w:t>
      </w:r>
      <w:r w:rsidRPr="00802178"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 w:rsidRPr="00802178"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 w:rsidRPr="00802178">
        <w:rPr>
          <w:rFonts w:ascii="Consolas" w:hAnsi="Consolas" w:cs="Consolas"/>
          <w:color w:val="808080"/>
          <w:sz w:val="22"/>
          <w:szCs w:val="22"/>
        </w:rPr>
        <w:t>)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808080"/>
          <w:sz w:val="22"/>
          <w:szCs w:val="22"/>
        </w:rPr>
        <w:t>/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1000000.0 </w:t>
      </w:r>
      <w:r w:rsidRPr="00802178">
        <w:rPr>
          <w:rFonts w:ascii="Consolas" w:hAnsi="Consolas" w:cs="Consolas"/>
          <w:color w:val="0000FF"/>
          <w:sz w:val="22"/>
          <w:szCs w:val="22"/>
        </w:rPr>
        <w:t>AS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0000FF"/>
          <w:sz w:val="22"/>
          <w:szCs w:val="22"/>
        </w:rPr>
        <w:t>DECIMAL</w:t>
      </w:r>
      <w:r w:rsidRPr="00802178">
        <w:rPr>
          <w:rFonts w:ascii="Consolas" w:hAnsi="Consolas" w:cs="Consolas"/>
          <w:color w:val="808080"/>
          <w:sz w:val="22"/>
          <w:szCs w:val="22"/>
        </w:rPr>
        <w:t>(</w:t>
      </w:r>
      <w:r w:rsidRPr="00802178">
        <w:rPr>
          <w:rFonts w:ascii="Consolas" w:hAnsi="Consolas" w:cs="Consolas"/>
          <w:color w:val="000000"/>
          <w:sz w:val="22"/>
          <w:szCs w:val="22"/>
        </w:rPr>
        <w:t>10</w:t>
      </w:r>
      <w:r w:rsidRPr="00802178">
        <w:rPr>
          <w:rFonts w:ascii="Consolas" w:hAnsi="Consolas" w:cs="Consolas"/>
          <w:color w:val="808080"/>
          <w:sz w:val="22"/>
          <w:szCs w:val="22"/>
        </w:rPr>
        <w:t>,</w:t>
      </w:r>
      <w:r w:rsidRPr="00802178">
        <w:rPr>
          <w:rFonts w:ascii="Consolas" w:hAnsi="Consolas" w:cs="Consolas"/>
          <w:color w:val="000000"/>
          <w:sz w:val="22"/>
          <w:szCs w:val="22"/>
        </w:rPr>
        <w:t>2</w:t>
      </w:r>
      <w:r w:rsidRPr="00802178">
        <w:rPr>
          <w:rFonts w:ascii="Consolas" w:hAnsi="Consolas" w:cs="Consolas"/>
          <w:color w:val="808080"/>
          <w:sz w:val="22"/>
          <w:szCs w:val="22"/>
        </w:rPr>
        <w:t>))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0000FF"/>
          <w:sz w:val="22"/>
          <w:szCs w:val="22"/>
        </w:rPr>
        <w:t>AS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02178">
        <w:rPr>
          <w:rFonts w:ascii="Consolas" w:hAnsi="Consolas" w:cs="Consolas"/>
          <w:color w:val="000000"/>
          <w:sz w:val="22"/>
          <w:szCs w:val="22"/>
        </w:rPr>
        <w:t>Total_Sales_Million</w:t>
      </w:r>
      <w:proofErr w:type="spellEnd"/>
    </w:p>
    <w:p w14:paraId="393C18A3" w14:textId="77777777" w:rsidR="00802178" w:rsidRPr="00802178" w:rsidRDefault="00802178" w:rsidP="00802178">
      <w:pPr>
        <w:pStyle w:val="ListParagraph"/>
        <w:jc w:val="both"/>
        <w:rPr>
          <w:color w:val="000000"/>
        </w:rPr>
      </w:pPr>
      <w:r w:rsidRPr="00802178">
        <w:rPr>
          <w:rFonts w:ascii="Consolas" w:hAnsi="Consolas" w:cs="Consolas"/>
          <w:color w:val="0000FF"/>
          <w:sz w:val="22"/>
          <w:szCs w:val="22"/>
        </w:rPr>
        <w:t>FROM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02178">
        <w:rPr>
          <w:rFonts w:ascii="Consolas" w:hAnsi="Consolas" w:cs="Consolas"/>
          <w:color w:val="000000"/>
          <w:sz w:val="22"/>
          <w:szCs w:val="22"/>
        </w:rPr>
        <w:t>blinkit_data</w:t>
      </w:r>
      <w:proofErr w:type="spellEnd"/>
      <w:r w:rsidRPr="00802178">
        <w:rPr>
          <w:rFonts w:ascii="Consolas" w:hAnsi="Consolas" w:cs="Consolas"/>
          <w:color w:val="808080"/>
          <w:sz w:val="22"/>
          <w:szCs w:val="22"/>
        </w:rPr>
        <w:t>;</w:t>
      </w:r>
    </w:p>
    <w:p w14:paraId="3438E2B6" w14:textId="77777777" w:rsidR="00802178" w:rsidRDefault="00802178" w:rsidP="00802178">
      <w:pPr>
        <w:pStyle w:val="ListParagraph"/>
      </w:pPr>
    </w:p>
    <w:p w14:paraId="2F1EF43E" w14:textId="67EA0BF5" w:rsidR="00802178" w:rsidRPr="00383C93" w:rsidRDefault="00802178" w:rsidP="00802178">
      <w:pPr>
        <w:pStyle w:val="ListParagraph"/>
        <w:numPr>
          <w:ilvl w:val="0"/>
          <w:numId w:val="1"/>
        </w:numPr>
        <w:rPr>
          <w:b/>
          <w:bCs/>
        </w:rPr>
      </w:pPr>
      <w:r w:rsidRPr="00383C93">
        <w:rPr>
          <w:b/>
          <w:bCs/>
        </w:rPr>
        <w:t>Average Sales</w:t>
      </w:r>
    </w:p>
    <w:p w14:paraId="4C35C721" w14:textId="77777777" w:rsidR="00802178" w:rsidRPr="00802178" w:rsidRDefault="00802178" w:rsidP="00802178">
      <w:pPr>
        <w:pStyle w:val="ListParagraph"/>
        <w:rPr>
          <w:color w:val="000000"/>
        </w:rPr>
      </w:pPr>
      <w:r w:rsidRPr="00802178">
        <w:rPr>
          <w:rFonts w:ascii="Consolas" w:hAnsi="Consolas" w:cs="Consolas"/>
          <w:color w:val="0000FF"/>
          <w:sz w:val="22"/>
          <w:szCs w:val="22"/>
        </w:rPr>
        <w:t>SELECT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FF00FF"/>
          <w:sz w:val="22"/>
          <w:szCs w:val="22"/>
        </w:rPr>
        <w:t>CAST</w:t>
      </w:r>
      <w:r w:rsidRPr="00802178">
        <w:rPr>
          <w:rFonts w:ascii="Consolas" w:hAnsi="Consolas" w:cs="Consolas"/>
          <w:color w:val="808080"/>
          <w:sz w:val="22"/>
          <w:szCs w:val="22"/>
        </w:rPr>
        <w:t>(</w:t>
      </w:r>
      <w:r w:rsidRPr="00802178">
        <w:rPr>
          <w:rFonts w:ascii="Consolas" w:hAnsi="Consolas" w:cs="Consolas"/>
          <w:color w:val="FF00FF"/>
          <w:sz w:val="22"/>
          <w:szCs w:val="22"/>
        </w:rPr>
        <w:t>AVG</w:t>
      </w:r>
      <w:r w:rsidRPr="00802178"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 w:rsidRPr="00802178"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 w:rsidRPr="00802178">
        <w:rPr>
          <w:rFonts w:ascii="Consolas" w:hAnsi="Consolas" w:cs="Consolas"/>
          <w:color w:val="808080"/>
          <w:sz w:val="22"/>
          <w:szCs w:val="22"/>
        </w:rPr>
        <w:t>)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0000FF"/>
          <w:sz w:val="22"/>
          <w:szCs w:val="22"/>
        </w:rPr>
        <w:t>AS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0000FF"/>
          <w:sz w:val="22"/>
          <w:szCs w:val="22"/>
        </w:rPr>
        <w:t>INT</w:t>
      </w:r>
      <w:r w:rsidRPr="00802178">
        <w:rPr>
          <w:rFonts w:ascii="Consolas" w:hAnsi="Consolas" w:cs="Consolas"/>
          <w:color w:val="808080"/>
          <w:sz w:val="22"/>
          <w:szCs w:val="22"/>
        </w:rPr>
        <w:t>)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02178">
        <w:rPr>
          <w:rFonts w:ascii="Consolas" w:hAnsi="Consolas" w:cs="Consolas"/>
          <w:color w:val="0000FF"/>
          <w:sz w:val="22"/>
          <w:szCs w:val="22"/>
        </w:rPr>
        <w:t>AS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02178">
        <w:rPr>
          <w:rFonts w:ascii="Consolas" w:hAnsi="Consolas" w:cs="Consolas"/>
          <w:color w:val="000000"/>
          <w:sz w:val="22"/>
          <w:szCs w:val="22"/>
        </w:rPr>
        <w:t>Avg_Sales</w:t>
      </w:r>
      <w:proofErr w:type="spellEnd"/>
    </w:p>
    <w:p w14:paraId="46251507" w14:textId="77777777" w:rsidR="00802178" w:rsidRPr="00802178" w:rsidRDefault="00802178" w:rsidP="00802178">
      <w:pPr>
        <w:pStyle w:val="ListParagraph"/>
        <w:rPr>
          <w:color w:val="000000"/>
        </w:rPr>
      </w:pPr>
      <w:r w:rsidRPr="00802178">
        <w:rPr>
          <w:rFonts w:ascii="Consolas" w:hAnsi="Consolas" w:cs="Consolas"/>
          <w:color w:val="0000FF"/>
          <w:sz w:val="22"/>
          <w:szCs w:val="22"/>
        </w:rPr>
        <w:t>FROM</w:t>
      </w:r>
      <w:r w:rsidRPr="0080217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02178">
        <w:rPr>
          <w:rFonts w:ascii="Consolas" w:hAnsi="Consolas" w:cs="Consolas"/>
          <w:color w:val="000000"/>
          <w:sz w:val="22"/>
          <w:szCs w:val="22"/>
        </w:rPr>
        <w:t>blinkit_data</w:t>
      </w:r>
      <w:proofErr w:type="spellEnd"/>
      <w:r w:rsidRPr="00802178">
        <w:rPr>
          <w:rFonts w:ascii="Consolas" w:hAnsi="Consolas" w:cs="Consolas"/>
          <w:color w:val="808080"/>
          <w:sz w:val="22"/>
          <w:szCs w:val="22"/>
        </w:rPr>
        <w:t>;</w:t>
      </w:r>
    </w:p>
    <w:p w14:paraId="17A497CB" w14:textId="77777777" w:rsidR="00802178" w:rsidRPr="00802178" w:rsidRDefault="00802178" w:rsidP="00802178">
      <w:pPr>
        <w:pStyle w:val="ListParagraph"/>
        <w:spacing w:after="240"/>
      </w:pPr>
    </w:p>
    <w:p w14:paraId="20600FF4" w14:textId="5991A62C" w:rsidR="00802178" w:rsidRPr="00383C93" w:rsidRDefault="00802178" w:rsidP="00802178">
      <w:pPr>
        <w:pStyle w:val="ListParagraph"/>
        <w:numPr>
          <w:ilvl w:val="0"/>
          <w:numId w:val="1"/>
        </w:numPr>
        <w:rPr>
          <w:b/>
          <w:bCs/>
        </w:rPr>
      </w:pPr>
      <w:r w:rsidRPr="00383C93">
        <w:rPr>
          <w:rFonts w:asciiTheme="minorHAnsi" w:hAnsiTheme="minorHAnsi"/>
          <w:b/>
          <w:bCs/>
        </w:rPr>
        <w:t>Number of items</w:t>
      </w:r>
    </w:p>
    <w:p w14:paraId="0E33C595" w14:textId="77777777" w:rsidR="00802178" w:rsidRDefault="00802178" w:rsidP="00802178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COUNT</w:t>
      </w:r>
      <w:r>
        <w:rPr>
          <w:rFonts w:ascii="Consolas" w:hAnsi="Consolas" w:cs="Consolas"/>
          <w:color w:val="808080"/>
          <w:sz w:val="22"/>
          <w:szCs w:val="22"/>
        </w:rPr>
        <w:t>(*)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No_of_Orders</w:t>
      </w:r>
      <w:proofErr w:type="spellEnd"/>
    </w:p>
    <w:p w14:paraId="58018370" w14:textId="732F936F" w:rsidR="00802178" w:rsidRDefault="00802178" w:rsidP="00802178">
      <w:pPr>
        <w:pStyle w:val="ListParagraph"/>
        <w:rPr>
          <w:rFonts w:ascii="Consolas" w:hAnsi="Consolas" w:cs="Consolas"/>
          <w:color w:val="80808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blinkit_data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;</w:t>
      </w:r>
    </w:p>
    <w:p w14:paraId="1DF0BC23" w14:textId="77777777" w:rsidR="00802178" w:rsidRDefault="00802178" w:rsidP="00802178">
      <w:pPr>
        <w:pStyle w:val="ListParagraph"/>
      </w:pPr>
    </w:p>
    <w:p w14:paraId="1F3A2299" w14:textId="67C8B563" w:rsidR="00802178" w:rsidRPr="00383C93" w:rsidRDefault="00802178" w:rsidP="00802178">
      <w:pPr>
        <w:pStyle w:val="ListParagraph"/>
        <w:numPr>
          <w:ilvl w:val="0"/>
          <w:numId w:val="1"/>
        </w:numPr>
        <w:rPr>
          <w:b/>
          <w:bCs/>
        </w:rPr>
      </w:pPr>
      <w:r w:rsidRPr="00383C93">
        <w:rPr>
          <w:b/>
          <w:bCs/>
        </w:rPr>
        <w:t>Average Rating</w:t>
      </w:r>
    </w:p>
    <w:p w14:paraId="13025AB9" w14:textId="77777777" w:rsidR="00802178" w:rsidRDefault="00802178" w:rsidP="00802178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AVG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Rating</w:t>
      </w:r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1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Avg_Rating</w:t>
      </w:r>
      <w:proofErr w:type="spellEnd"/>
    </w:p>
    <w:p w14:paraId="4A760671" w14:textId="5C5F3516" w:rsidR="00802178" w:rsidRDefault="00802178" w:rsidP="00802178">
      <w:pPr>
        <w:pStyle w:val="ListParagraph"/>
        <w:rPr>
          <w:rFonts w:ascii="Consolas" w:hAnsi="Consolas" w:cs="Consolas"/>
          <w:color w:val="80808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blinkit_data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;</w:t>
      </w:r>
    </w:p>
    <w:p w14:paraId="64D30D19" w14:textId="77777777" w:rsidR="00802178" w:rsidRDefault="00802178" w:rsidP="00802178">
      <w:pPr>
        <w:pStyle w:val="ListParagraph"/>
      </w:pPr>
    </w:p>
    <w:p w14:paraId="174037F0" w14:textId="4C95B7F2" w:rsidR="00802178" w:rsidRPr="00383C93" w:rsidRDefault="00802178" w:rsidP="00802178">
      <w:pPr>
        <w:pStyle w:val="ListParagraph"/>
        <w:numPr>
          <w:ilvl w:val="0"/>
          <w:numId w:val="3"/>
        </w:numPr>
        <w:rPr>
          <w:b/>
          <w:bCs/>
        </w:rPr>
      </w:pPr>
      <w:r w:rsidRPr="00383C93">
        <w:rPr>
          <w:b/>
          <w:bCs/>
        </w:rPr>
        <w:t>Granular Requirements</w:t>
      </w:r>
    </w:p>
    <w:p w14:paraId="78C617FB" w14:textId="68157241" w:rsidR="00802178" w:rsidRPr="00383C93" w:rsidRDefault="00802178" w:rsidP="00802178">
      <w:pPr>
        <w:pStyle w:val="ListParagraph"/>
        <w:numPr>
          <w:ilvl w:val="0"/>
          <w:numId w:val="1"/>
        </w:numPr>
        <w:rPr>
          <w:b/>
          <w:bCs/>
        </w:rPr>
      </w:pPr>
      <w:r w:rsidRPr="00383C93">
        <w:rPr>
          <w:b/>
          <w:bCs/>
        </w:rPr>
        <w:t>Total Sales by Fat Content</w:t>
      </w:r>
    </w:p>
    <w:p w14:paraId="1B99D64F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Item_Fat_Content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</w:p>
    <w:p w14:paraId="77BF623F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blinkit_data</w:t>
      </w:r>
      <w:proofErr w:type="spellEnd"/>
    </w:p>
    <w:p w14:paraId="7361ACAC" w14:textId="685AD55B" w:rsidR="00D64A79" w:rsidRDefault="00D64A79" w:rsidP="00D64A79">
      <w:pPr>
        <w:pStyle w:val="NormalWeb"/>
        <w:spacing w:before="0" w:beforeAutospacing="0" w:after="160" w:afterAutospacing="0"/>
        <w:ind w:left="720"/>
        <w:jc w:val="bot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Item_Fat_Content</w:t>
      </w:r>
      <w:proofErr w:type="spellEnd"/>
    </w:p>
    <w:p w14:paraId="2DF2F4D5" w14:textId="5FDFB5DD" w:rsidR="00D64A79" w:rsidRPr="00383C93" w:rsidRDefault="00D64A79" w:rsidP="00D64A79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="Consolas"/>
          <w:b/>
          <w:bCs/>
          <w:color w:val="000000" w:themeColor="text1"/>
          <w:sz w:val="22"/>
          <w:szCs w:val="22"/>
        </w:rPr>
      </w:pPr>
      <w:r w:rsidRPr="00383C93">
        <w:rPr>
          <w:rFonts w:asciiTheme="minorHAnsi" w:hAnsiTheme="minorHAnsi" w:cs="Consolas"/>
          <w:b/>
          <w:bCs/>
          <w:color w:val="000000" w:themeColor="text1"/>
        </w:rPr>
        <w:t>Total Sales by Item Type</w:t>
      </w:r>
    </w:p>
    <w:p w14:paraId="2712B60B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Item_Type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</w:p>
    <w:p w14:paraId="13DE9898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blinkit_data</w:t>
      </w:r>
      <w:proofErr w:type="spellEnd"/>
    </w:p>
    <w:p w14:paraId="5D90B577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Item_Type</w:t>
      </w:r>
      <w:proofErr w:type="spellEnd"/>
    </w:p>
    <w:p w14:paraId="4B6169B0" w14:textId="138E838E" w:rsidR="00D64A79" w:rsidRPr="00D64A79" w:rsidRDefault="00D64A79" w:rsidP="00D64A79">
      <w:pPr>
        <w:pStyle w:val="NormalWeb"/>
        <w:spacing w:before="0" w:beforeAutospacing="0" w:after="160" w:afterAutospacing="0"/>
        <w:ind w:left="720"/>
        <w:jc w:val="both"/>
        <w:rPr>
          <w:rFonts w:asciiTheme="minorHAnsi" w:hAnsiTheme="minorHAnsi" w:cs="Consolas"/>
          <w:color w:val="000000" w:themeColor="text1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ORDER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DESC</w:t>
      </w:r>
    </w:p>
    <w:p w14:paraId="6D01DFAB" w14:textId="77777777" w:rsidR="00802178" w:rsidRPr="00D64A79" w:rsidRDefault="00802178" w:rsidP="00D64A79"/>
    <w:p w14:paraId="296678A5" w14:textId="77777777" w:rsidR="00D64A79" w:rsidRPr="00383C93" w:rsidRDefault="00D64A79" w:rsidP="00D64A79">
      <w:pPr>
        <w:pStyle w:val="ListParagraph"/>
        <w:numPr>
          <w:ilvl w:val="0"/>
          <w:numId w:val="1"/>
        </w:numPr>
        <w:rPr>
          <w:rFonts w:asciiTheme="minorHAnsi" w:hAnsiTheme="minorHAnsi"/>
          <w:b/>
          <w:bCs/>
          <w:lang w:val="en-US"/>
        </w:rPr>
      </w:pPr>
      <w:r w:rsidRPr="00383C93">
        <w:rPr>
          <w:rFonts w:asciiTheme="minorHAnsi" w:hAnsiTheme="minorHAnsi"/>
          <w:b/>
          <w:bCs/>
          <w:lang w:val="en-US"/>
        </w:rPr>
        <w:t>Fat Content by Outlet for Total Sales</w:t>
      </w:r>
    </w:p>
    <w:p w14:paraId="7B8D28E0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Outlet_Location_Type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 </w:t>
      </w:r>
    </w:p>
    <w:p w14:paraId="71661E25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00"/>
          <w:sz w:val="22"/>
          <w:szCs w:val="22"/>
        </w:rPr>
        <w:t>       </w:t>
      </w:r>
      <w:r>
        <w:rPr>
          <w:rFonts w:ascii="Consolas" w:hAnsi="Consolas" w:cs="Consolas"/>
          <w:color w:val="FF00FF"/>
          <w:sz w:val="22"/>
          <w:szCs w:val="22"/>
        </w:rPr>
        <w:t>ISNULL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[Low Fat]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 xml:space="preserve"> 0</w:t>
      </w:r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Low_Fat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 </w:t>
      </w:r>
    </w:p>
    <w:p w14:paraId="759F6C8C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00"/>
          <w:sz w:val="22"/>
          <w:szCs w:val="22"/>
        </w:rPr>
        <w:t>       </w:t>
      </w:r>
      <w:r>
        <w:rPr>
          <w:rFonts w:ascii="Consolas" w:hAnsi="Consolas" w:cs="Consolas"/>
          <w:color w:val="FF00FF"/>
          <w:sz w:val="22"/>
          <w:szCs w:val="22"/>
        </w:rPr>
        <w:t>ISNULL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[Regular]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 xml:space="preserve"> 0</w:t>
      </w:r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Regular</w:t>
      </w:r>
    </w:p>
    <w:p w14:paraId="424F90C0" w14:textId="77777777" w:rsidR="00383C93" w:rsidRDefault="00D64A79" w:rsidP="00383C93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> </w:t>
      </w:r>
    </w:p>
    <w:p w14:paraId="4CB1F3B8" w14:textId="7EBE0542" w:rsidR="00383C93" w:rsidRPr="00383C93" w:rsidRDefault="00383C93" w:rsidP="00383C93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i/>
          <w:iCs/>
          <w:color w:val="4EA72E" w:themeColor="accent6"/>
          <w:sz w:val="22"/>
          <w:szCs w:val="22"/>
        </w:rPr>
      </w:pPr>
      <w:r w:rsidRPr="00383C93"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  <w:t>::</w:t>
      </w:r>
      <w:r w:rsidRPr="00383C93"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  <w:t xml:space="preserve">ISNULL([Low Fat], 0) AS </w:t>
      </w:r>
      <w:proofErr w:type="spellStart"/>
      <w:r w:rsidRPr="00383C93"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  <w:t>Low_Fat</w:t>
      </w:r>
      <w:proofErr w:type="spellEnd"/>
      <w:r w:rsidRPr="00383C93">
        <w:rPr>
          <w:b/>
          <w:bCs/>
          <w:i/>
          <w:iCs/>
          <w:color w:val="4EA72E" w:themeColor="accent6"/>
          <w:sz w:val="18"/>
          <w:szCs w:val="18"/>
        </w:rPr>
        <w:t>:</w:t>
      </w:r>
      <w:r w:rsidRPr="00383C93">
        <w:rPr>
          <w:i/>
          <w:iCs/>
          <w:color w:val="4EA72E" w:themeColor="accent6"/>
          <w:sz w:val="18"/>
          <w:szCs w:val="18"/>
        </w:rPr>
        <w:t xml:space="preserve"> Replaces any </w:t>
      </w:r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>NULL</w:t>
      </w:r>
      <w:r w:rsidRPr="00383C93">
        <w:rPr>
          <w:i/>
          <w:iCs/>
          <w:color w:val="4EA72E" w:themeColor="accent6"/>
          <w:sz w:val="18"/>
          <w:szCs w:val="18"/>
        </w:rPr>
        <w:t xml:space="preserve"> values in the </w:t>
      </w:r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>[Low Fat]</w:t>
      </w:r>
      <w:r w:rsidRPr="00383C93">
        <w:rPr>
          <w:i/>
          <w:iCs/>
          <w:color w:val="4EA72E" w:themeColor="accent6"/>
          <w:sz w:val="18"/>
          <w:szCs w:val="18"/>
        </w:rPr>
        <w:t xml:space="preserve"> column with </w:t>
      </w:r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>0</w:t>
      </w:r>
      <w:r w:rsidRPr="00383C93">
        <w:rPr>
          <w:i/>
          <w:iCs/>
          <w:color w:val="4EA72E" w:themeColor="accent6"/>
          <w:sz w:val="18"/>
          <w:szCs w:val="18"/>
        </w:rPr>
        <w:t xml:space="preserve"> and renames the column to </w:t>
      </w:r>
      <w:proofErr w:type="spellStart"/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>Low_Fat</w:t>
      </w:r>
      <w:proofErr w:type="spellEnd"/>
      <w:r w:rsidRPr="00383C93">
        <w:rPr>
          <w:i/>
          <w:iCs/>
          <w:color w:val="4EA72E" w:themeColor="accent6"/>
          <w:sz w:val="18"/>
          <w:szCs w:val="18"/>
        </w:rPr>
        <w:t>.</w:t>
      </w:r>
    </w:p>
    <w:p w14:paraId="61DFABAB" w14:textId="622D7FB7" w:rsidR="00383C93" w:rsidRPr="00383C93" w:rsidRDefault="00383C93" w:rsidP="00383C93">
      <w:pPr>
        <w:pStyle w:val="NormalWeb"/>
        <w:spacing w:before="0" w:beforeAutospacing="0" w:after="0" w:afterAutospacing="0"/>
        <w:ind w:left="720"/>
        <w:textAlignment w:val="baseline"/>
        <w:rPr>
          <w:i/>
          <w:iCs/>
          <w:color w:val="4EA72E" w:themeColor="accent6"/>
          <w:sz w:val="18"/>
          <w:szCs w:val="18"/>
        </w:rPr>
      </w:pPr>
      <w:r w:rsidRPr="00383C93"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  <w:t>::</w:t>
      </w:r>
      <w:r w:rsidRPr="00383C93"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  <w:t>ISNULL([Regular], 0) AS Regular</w:t>
      </w:r>
      <w:r w:rsidRPr="00383C93">
        <w:rPr>
          <w:b/>
          <w:bCs/>
          <w:i/>
          <w:iCs/>
          <w:color w:val="4EA72E" w:themeColor="accent6"/>
          <w:sz w:val="18"/>
          <w:szCs w:val="18"/>
        </w:rPr>
        <w:t>:</w:t>
      </w:r>
      <w:r w:rsidRPr="00383C93">
        <w:rPr>
          <w:i/>
          <w:iCs/>
          <w:color w:val="4EA72E" w:themeColor="accent6"/>
          <w:sz w:val="18"/>
          <w:szCs w:val="18"/>
        </w:rPr>
        <w:t xml:space="preserve"> Similarly, replaces </w:t>
      </w:r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>NULL</w:t>
      </w:r>
      <w:r w:rsidRPr="00383C93">
        <w:rPr>
          <w:i/>
          <w:iCs/>
          <w:color w:val="4EA72E" w:themeColor="accent6"/>
          <w:sz w:val="18"/>
          <w:szCs w:val="18"/>
        </w:rPr>
        <w:t xml:space="preserve"> values in the </w:t>
      </w:r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>[Regular]</w:t>
      </w:r>
      <w:r w:rsidRPr="00383C93">
        <w:rPr>
          <w:i/>
          <w:iCs/>
          <w:color w:val="4EA72E" w:themeColor="accent6"/>
          <w:sz w:val="18"/>
          <w:szCs w:val="18"/>
        </w:rPr>
        <w:t xml:space="preserve"> column with</w:t>
      </w:r>
      <w:r w:rsidRPr="00383C93">
        <w:rPr>
          <w:i/>
          <w:iCs/>
          <w:color w:val="4EA72E" w:themeColor="accent6"/>
          <w:sz w:val="18"/>
          <w:szCs w:val="18"/>
        </w:rPr>
        <w:t xml:space="preserve"> </w:t>
      </w:r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>0</w:t>
      </w:r>
      <w:r w:rsidRPr="00383C93">
        <w:rPr>
          <w:i/>
          <w:iCs/>
          <w:color w:val="4EA72E" w:themeColor="accent6"/>
          <w:sz w:val="18"/>
          <w:szCs w:val="18"/>
        </w:rPr>
        <w:t>.</w:t>
      </w:r>
    </w:p>
    <w:p w14:paraId="1582109F" w14:textId="62800A9A" w:rsidR="00383C93" w:rsidRPr="00383C93" w:rsidRDefault="00383C93" w:rsidP="00383C93">
      <w:pPr>
        <w:pStyle w:val="NormalWeb"/>
        <w:spacing w:before="0" w:beforeAutospacing="0" w:after="0" w:afterAutospacing="0"/>
        <w:ind w:left="720"/>
        <w:rPr>
          <w:i/>
          <w:iCs/>
          <w:color w:val="4EA72E" w:themeColor="accent6"/>
        </w:rPr>
      </w:pPr>
      <w:r w:rsidRPr="00383C93"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  <w:t>::</w:t>
      </w:r>
      <w:r w:rsidRPr="00383C93"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  <w:t xml:space="preserve">ORDER BY </w:t>
      </w:r>
      <w:proofErr w:type="spellStart"/>
      <w:r w:rsidRPr="00383C93"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  <w:t>Outlet_Location_Type</w:t>
      </w:r>
      <w:proofErr w:type="spellEnd"/>
      <w:r w:rsidRPr="00383C93">
        <w:rPr>
          <w:b/>
          <w:bCs/>
          <w:i/>
          <w:iCs/>
          <w:color w:val="4EA72E" w:themeColor="accent6"/>
          <w:sz w:val="18"/>
          <w:szCs w:val="18"/>
        </w:rPr>
        <w:t>:</w:t>
      </w:r>
      <w:r w:rsidRPr="00383C93">
        <w:rPr>
          <w:i/>
          <w:iCs/>
          <w:color w:val="4EA72E" w:themeColor="accent6"/>
          <w:sz w:val="18"/>
          <w:szCs w:val="18"/>
        </w:rPr>
        <w:t xml:space="preserve"> Sorts the final result set by </w:t>
      </w:r>
      <w:proofErr w:type="spellStart"/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>Outlet_Location_Type</w:t>
      </w:r>
      <w:proofErr w:type="spellEnd"/>
      <w:r w:rsidRPr="00383C93">
        <w:rPr>
          <w:i/>
          <w:iCs/>
          <w:color w:val="4EA72E" w:themeColor="accent6"/>
          <w:sz w:val="18"/>
          <w:szCs w:val="18"/>
        </w:rPr>
        <w:t>.</w:t>
      </w:r>
    </w:p>
    <w:p w14:paraId="1F5557CF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808080"/>
          <w:sz w:val="22"/>
          <w:szCs w:val="22"/>
        </w:rPr>
        <w:t>(</w:t>
      </w:r>
    </w:p>
    <w:p w14:paraId="281657CD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00"/>
          <w:sz w:val="22"/>
          <w:szCs w:val="22"/>
        </w:rPr>
        <w:t>    </w:t>
      </w: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Outlet_Location_Type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Item_Fat_Content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 </w:t>
      </w:r>
    </w:p>
    <w:p w14:paraId="7C330C0A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00"/>
          <w:sz w:val="22"/>
          <w:szCs w:val="22"/>
        </w:rPr>
        <w:t>           </w:t>
      </w: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</w:p>
    <w:p w14:paraId="525F566E" w14:textId="4FB76626" w:rsidR="00406374" w:rsidRPr="00406374" w:rsidRDefault="00D64A79" w:rsidP="00406374">
      <w:pPr>
        <w:pStyle w:val="NormalWeb"/>
        <w:spacing w:before="0" w:beforeAutospacing="0" w:after="0" w:afterAutospacing="0"/>
        <w:ind w:left="1440" w:firstLine="720"/>
        <w:textAlignment w:val="baseline"/>
        <w:rPr>
          <w:color w:val="4EA72E" w:themeColor="accent6"/>
          <w:sz w:val="18"/>
          <w:szCs w:val="18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blinkit_data</w:t>
      </w:r>
      <w:proofErr w:type="spellEnd"/>
      <w:r w:rsidR="00406374">
        <w:rPr>
          <w:rFonts w:ascii="Consolas" w:hAnsi="Consolas" w:cs="Consolas"/>
          <w:color w:val="000000"/>
          <w:sz w:val="22"/>
          <w:szCs w:val="22"/>
        </w:rPr>
        <w:t xml:space="preserve"> </w:t>
      </w:r>
    </w:p>
    <w:p w14:paraId="3F07893B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>    </w:t>
      </w: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Outlet_Location_Type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Item_Fat_Content</w:t>
      </w:r>
      <w:proofErr w:type="spellEnd"/>
    </w:p>
    <w:p w14:paraId="1F9A23F0" w14:textId="5A3860EF" w:rsidR="00406374" w:rsidRPr="00406374" w:rsidRDefault="00406374" w:rsidP="00406374">
      <w:pPr>
        <w:pStyle w:val="NormalWeb"/>
        <w:spacing w:before="0" w:beforeAutospacing="0" w:after="0" w:afterAutospacing="0"/>
        <w:ind w:left="720"/>
        <w:textAlignment w:val="baseline"/>
        <w:rPr>
          <w:i/>
          <w:iCs/>
          <w:color w:val="4EA72E" w:themeColor="accent6"/>
          <w:sz w:val="18"/>
          <w:szCs w:val="18"/>
        </w:rPr>
      </w:pPr>
      <w:r>
        <w:rPr>
          <w:rFonts w:ascii="Consolas" w:hAnsi="Consolas" w:cs="Consolas"/>
          <w:i/>
          <w:iCs/>
          <w:color w:val="4EA72E" w:themeColor="accent6"/>
          <w:sz w:val="22"/>
          <w:szCs w:val="22"/>
        </w:rPr>
        <w:t>::</w:t>
      </w:r>
      <w:r w:rsidRPr="00406374"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  <w:t>CAST(SUM(</w:t>
      </w:r>
      <w:proofErr w:type="spellStart"/>
      <w:r w:rsidRPr="00406374"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  <w:t>Total_Sales</w:t>
      </w:r>
      <w:proofErr w:type="spellEnd"/>
      <w:r w:rsidRPr="00406374"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  <w:t>) AS DECIMAL(10,2))</w:t>
      </w:r>
      <w:r w:rsidRPr="00406374">
        <w:rPr>
          <w:b/>
          <w:bCs/>
          <w:i/>
          <w:iCs/>
          <w:color w:val="4EA72E" w:themeColor="accent6"/>
          <w:sz w:val="18"/>
          <w:szCs w:val="18"/>
        </w:rPr>
        <w:t>:</w:t>
      </w:r>
      <w:r w:rsidRPr="00406374">
        <w:rPr>
          <w:i/>
          <w:iCs/>
          <w:color w:val="4EA72E" w:themeColor="accent6"/>
          <w:sz w:val="18"/>
          <w:szCs w:val="18"/>
        </w:rPr>
        <w:t xml:space="preserve"> sums the </w:t>
      </w:r>
      <w:proofErr w:type="spellStart"/>
      <w:r w:rsidRPr="00406374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>Total_Sales</w:t>
      </w:r>
      <w:proofErr w:type="spellEnd"/>
      <w:r w:rsidRPr="00406374">
        <w:rPr>
          <w:i/>
          <w:iCs/>
          <w:color w:val="4EA72E" w:themeColor="accent6"/>
          <w:sz w:val="18"/>
          <w:szCs w:val="18"/>
        </w:rPr>
        <w:t xml:space="preserve"> for each group and casts the result to a decimal with two decimal places for precision.</w:t>
      </w:r>
    </w:p>
    <w:p w14:paraId="1F288423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SourceTable</w:t>
      </w:r>
      <w:proofErr w:type="spellEnd"/>
    </w:p>
    <w:p w14:paraId="7061F52C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808080"/>
          <w:sz w:val="22"/>
          <w:szCs w:val="22"/>
        </w:rPr>
        <w:t>PIVOT</w:t>
      </w:r>
      <w:r>
        <w:rPr>
          <w:rFonts w:ascii="Consolas" w:hAnsi="Consolas" w:cs="Consolas"/>
          <w:color w:val="000000"/>
          <w:sz w:val="22"/>
          <w:szCs w:val="22"/>
        </w:rPr>
        <w:t> </w:t>
      </w:r>
    </w:p>
    <w:p w14:paraId="79079D9B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808080"/>
          <w:sz w:val="22"/>
          <w:szCs w:val="22"/>
        </w:rPr>
        <w:t>(</w:t>
      </w:r>
    </w:p>
    <w:p w14:paraId="3436307B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00"/>
          <w:sz w:val="22"/>
          <w:szCs w:val="22"/>
        </w:rPr>
        <w:lastRenderedPageBreak/>
        <w:t>    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> </w:t>
      </w:r>
    </w:p>
    <w:p w14:paraId="1DEEAB30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00"/>
          <w:sz w:val="22"/>
          <w:szCs w:val="22"/>
        </w:rPr>
        <w:t>    </w:t>
      </w:r>
      <w:r>
        <w:rPr>
          <w:rFonts w:ascii="Consolas" w:hAnsi="Consolas" w:cs="Consolas"/>
          <w:color w:val="0000FF"/>
          <w:sz w:val="22"/>
          <w:szCs w:val="22"/>
        </w:rPr>
        <w:t>FOR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Item_Fat_Content</w:t>
      </w:r>
      <w:proofErr w:type="spellEnd"/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808080"/>
          <w:sz w:val="22"/>
          <w:szCs w:val="22"/>
        </w:rPr>
        <w:t>IN</w:t>
      </w:r>
      <w:r>
        <w:rPr>
          <w:rFonts w:ascii="Consolas" w:hAnsi="Consolas" w:cs="Consolas"/>
          <w:color w:val="0000FF"/>
          <w:sz w:val="22"/>
          <w:szCs w:val="22"/>
        </w:rPr>
        <w:t xml:space="preserve"> 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[Low Fat]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 xml:space="preserve"> [Regular]</w:t>
      </w:r>
      <w:r>
        <w:rPr>
          <w:rFonts w:ascii="Consolas" w:hAnsi="Consolas" w:cs="Consolas"/>
          <w:color w:val="808080"/>
          <w:sz w:val="22"/>
          <w:szCs w:val="22"/>
        </w:rPr>
        <w:t>)</w:t>
      </w:r>
    </w:p>
    <w:p w14:paraId="682A155F" w14:textId="77777777" w:rsidR="00D64A79" w:rsidRDefault="00D64A79" w:rsidP="00D64A79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PivotTable</w:t>
      </w:r>
    </w:p>
    <w:p w14:paraId="7F61C21F" w14:textId="09615AA1" w:rsidR="00D64A79" w:rsidRDefault="00D64A79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ORDER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Outlet_Location_Type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;</w:t>
      </w:r>
    </w:p>
    <w:p w14:paraId="54610866" w14:textId="3FF22786" w:rsidR="00383C93" w:rsidRPr="00383C93" w:rsidRDefault="00383C93" w:rsidP="00383C93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</w:pPr>
      <w:r w:rsidRPr="00383C93"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  <w:t>::</w:t>
      </w:r>
      <w:r w:rsidRPr="00383C93"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  <w:t>SUM(</w:t>
      </w:r>
      <w:proofErr w:type="spellStart"/>
      <w:r w:rsidRPr="00383C93">
        <w:rPr>
          <w:rFonts w:ascii="Courier New" w:hAnsi="Courier New" w:cs="Courier New"/>
          <w:b/>
          <w:bCs/>
          <w:i/>
          <w:iCs/>
          <w:color w:val="4EA72E" w:themeColor="accent6"/>
          <w:sz w:val="18"/>
          <w:szCs w:val="18"/>
        </w:rPr>
        <w:t>Total_Sales</w:t>
      </w:r>
      <w:proofErr w:type="spellEnd"/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 xml:space="preserve">): Aggregates the </w:t>
      </w:r>
      <w:proofErr w:type="spellStart"/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>Total_Sales</w:t>
      </w:r>
      <w:proofErr w:type="spellEnd"/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 xml:space="preserve"> for each </w:t>
      </w:r>
      <w:proofErr w:type="spellStart"/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>Item_Fat_Content</w:t>
      </w:r>
      <w:proofErr w:type="spellEnd"/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 xml:space="preserve"> category within each </w:t>
      </w:r>
      <w:proofErr w:type="spellStart"/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>Outlet_Location_Type</w:t>
      </w:r>
      <w:proofErr w:type="spellEnd"/>
      <w:r w:rsidRPr="00383C93">
        <w:rPr>
          <w:rFonts w:ascii="Courier New" w:hAnsi="Courier New" w:cs="Courier New"/>
          <w:i/>
          <w:iCs/>
          <w:color w:val="4EA72E" w:themeColor="accent6"/>
          <w:sz w:val="18"/>
          <w:szCs w:val="18"/>
        </w:rPr>
        <w:t>.</w:t>
      </w:r>
    </w:p>
    <w:p w14:paraId="64611E6A" w14:textId="77777777" w:rsidR="00D64A79" w:rsidRDefault="00D64A79" w:rsidP="00D64A79"/>
    <w:p w14:paraId="3DD47B61" w14:textId="1C157E05" w:rsidR="00383C93" w:rsidRDefault="00383C93" w:rsidP="00383C93">
      <w:pPr>
        <w:pStyle w:val="ListParagraph"/>
        <w:numPr>
          <w:ilvl w:val="0"/>
          <w:numId w:val="1"/>
        </w:numPr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Total Sales by Outlet Establishment</w:t>
      </w:r>
    </w:p>
    <w:p w14:paraId="7CB642D7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Outlet_Establishment_Year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</w:p>
    <w:p w14:paraId="772F38D3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blinkit_data</w:t>
      </w:r>
      <w:proofErr w:type="spellEnd"/>
    </w:p>
    <w:p w14:paraId="69A3E71E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Outlet_Establishment_Year</w:t>
      </w:r>
      <w:proofErr w:type="spellEnd"/>
    </w:p>
    <w:p w14:paraId="5BC49A7A" w14:textId="4FE65C77" w:rsidR="00383C93" w:rsidRPr="00383C93" w:rsidRDefault="00383C93" w:rsidP="00383C93">
      <w:pPr>
        <w:pStyle w:val="ListParagraph"/>
        <w:rPr>
          <w:rFonts w:asciiTheme="minorHAnsi" w:hAnsiTheme="minorHAnsi"/>
          <w:b/>
          <w:bCs/>
          <w:lang w:val="en-US"/>
        </w:rPr>
      </w:pPr>
      <w:r>
        <w:rPr>
          <w:rFonts w:ascii="Consolas" w:hAnsi="Consolas" w:cs="Consolas"/>
          <w:color w:val="0000FF"/>
          <w:sz w:val="22"/>
          <w:szCs w:val="22"/>
        </w:rPr>
        <w:t>ORDER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Outlet_Establishment_Year</w:t>
      </w:r>
      <w:proofErr w:type="spellEnd"/>
    </w:p>
    <w:p w14:paraId="7CFAF2A9" w14:textId="77777777" w:rsidR="00D64A79" w:rsidRDefault="00D64A79" w:rsidP="00D64A79">
      <w:pPr>
        <w:pStyle w:val="ListParagraph"/>
        <w:rPr>
          <w:lang w:val="en-US"/>
        </w:rPr>
      </w:pPr>
    </w:p>
    <w:p w14:paraId="71D6F071" w14:textId="77777777" w:rsidR="00802178" w:rsidRPr="00802178" w:rsidRDefault="00802178" w:rsidP="00802178">
      <w:pPr>
        <w:pStyle w:val="ListParagraph"/>
      </w:pPr>
    </w:p>
    <w:p w14:paraId="1E4E1718" w14:textId="4891BD70" w:rsidR="00383C93" w:rsidRPr="00383C93" w:rsidRDefault="00383C93" w:rsidP="00383C9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Chart’s</w:t>
      </w:r>
      <w:r w:rsidRPr="00383C93">
        <w:rPr>
          <w:b/>
          <w:bCs/>
        </w:rPr>
        <w:t xml:space="preserve"> Requirements</w:t>
      </w:r>
    </w:p>
    <w:p w14:paraId="34D8A94B" w14:textId="17EAEF5E" w:rsidR="00383C93" w:rsidRDefault="00383C93" w:rsidP="00383C9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Percentage of Sales by Outlet Size</w:t>
      </w:r>
    </w:p>
    <w:p w14:paraId="6D7DB461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> </w:t>
      </w:r>
    </w:p>
    <w:p w14:paraId="0A7DDF95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00"/>
          <w:sz w:val="22"/>
          <w:szCs w:val="22"/>
        </w:rPr>
        <w:t>    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Outlet_Size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 </w:t>
      </w:r>
    </w:p>
    <w:p w14:paraId="19F711A7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00"/>
          <w:sz w:val="22"/>
          <w:szCs w:val="22"/>
        </w:rPr>
        <w:t>    </w:t>
      </w: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</w:p>
    <w:p w14:paraId="366CE1D3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00"/>
          <w:sz w:val="22"/>
          <w:szCs w:val="22"/>
        </w:rPr>
        <w:t>    </w:t>
      </w: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((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808080"/>
          <w:sz w:val="22"/>
          <w:szCs w:val="22"/>
        </w:rPr>
        <w:t>*</w:t>
      </w:r>
      <w:r>
        <w:rPr>
          <w:rFonts w:ascii="Consolas" w:hAnsi="Consolas" w:cs="Consolas"/>
          <w:color w:val="000000"/>
          <w:sz w:val="22"/>
          <w:szCs w:val="22"/>
        </w:rPr>
        <w:t xml:space="preserve"> 100.0 </w:t>
      </w:r>
      <w:r>
        <w:rPr>
          <w:rFonts w:ascii="Consolas" w:hAnsi="Consolas" w:cs="Consolas"/>
          <w:color w:val="808080"/>
          <w:sz w:val="22"/>
          <w:szCs w:val="22"/>
        </w:rPr>
        <w:t>/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OVER</w:t>
      </w:r>
      <w:r>
        <w:rPr>
          <w:rFonts w:ascii="Consolas" w:hAnsi="Consolas" w:cs="Consolas"/>
          <w:color w:val="808080"/>
          <w:sz w:val="22"/>
          <w:szCs w:val="22"/>
        </w:rPr>
        <w:t>())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Sales_Percentage</w:t>
      </w:r>
      <w:proofErr w:type="spellEnd"/>
    </w:p>
    <w:p w14:paraId="0A20314D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blinkit_data</w:t>
      </w:r>
      <w:proofErr w:type="spellEnd"/>
    </w:p>
    <w:p w14:paraId="100FFBB1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Outlet_Size</w:t>
      </w:r>
      <w:proofErr w:type="spellEnd"/>
    </w:p>
    <w:p w14:paraId="78F4B3EA" w14:textId="503768ED" w:rsidR="00383C93" w:rsidRDefault="00383C93" w:rsidP="00383C93">
      <w:pPr>
        <w:pStyle w:val="ListParagraph"/>
        <w:rPr>
          <w:rFonts w:ascii="Consolas" w:hAnsi="Consolas" w:cs="Consolas"/>
          <w:color w:val="80808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ORDER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DESC</w:t>
      </w:r>
      <w:r>
        <w:rPr>
          <w:rFonts w:ascii="Consolas" w:hAnsi="Consolas" w:cs="Consolas"/>
          <w:color w:val="808080"/>
          <w:sz w:val="22"/>
          <w:szCs w:val="22"/>
        </w:rPr>
        <w:t>;</w:t>
      </w:r>
    </w:p>
    <w:p w14:paraId="07A7EBE3" w14:textId="77777777" w:rsidR="00383C93" w:rsidRDefault="00383C93" w:rsidP="00383C93">
      <w:pPr>
        <w:pStyle w:val="ListParagraph"/>
        <w:rPr>
          <w:b/>
          <w:bCs/>
        </w:rPr>
      </w:pPr>
    </w:p>
    <w:p w14:paraId="1C8B4947" w14:textId="6ACD4EE8" w:rsidR="00383C93" w:rsidRDefault="00383C93" w:rsidP="00383C9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Sales by Outlet Location</w:t>
      </w:r>
    </w:p>
    <w:p w14:paraId="3AFF6856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Outlet_Location_Type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</w:p>
    <w:p w14:paraId="73527F29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blinkit_data</w:t>
      </w:r>
      <w:proofErr w:type="spellEnd"/>
    </w:p>
    <w:p w14:paraId="3EE54985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Outlet_Location_Type</w:t>
      </w:r>
      <w:proofErr w:type="spellEnd"/>
    </w:p>
    <w:p w14:paraId="3182426B" w14:textId="7D42564B" w:rsidR="00383C93" w:rsidRDefault="00383C93" w:rsidP="00383C93">
      <w:pPr>
        <w:pStyle w:val="ListParagraph"/>
        <w:rPr>
          <w:b/>
          <w:bCs/>
        </w:rPr>
      </w:pPr>
      <w:r>
        <w:rPr>
          <w:rFonts w:ascii="Consolas" w:hAnsi="Consolas" w:cs="Consolas"/>
          <w:color w:val="0000FF"/>
          <w:sz w:val="22"/>
          <w:szCs w:val="22"/>
        </w:rPr>
        <w:t>ORDER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DESC</w:t>
      </w:r>
    </w:p>
    <w:p w14:paraId="08436521" w14:textId="77777777" w:rsidR="00383C93" w:rsidRDefault="00383C93" w:rsidP="00383C93">
      <w:pPr>
        <w:pStyle w:val="ListParagraph"/>
        <w:rPr>
          <w:b/>
          <w:bCs/>
        </w:rPr>
      </w:pPr>
    </w:p>
    <w:p w14:paraId="7014D8D6" w14:textId="633EF7C9" w:rsidR="00383C93" w:rsidRDefault="00383C93" w:rsidP="00383C9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All Metrics by Outlet Type</w:t>
      </w:r>
    </w:p>
    <w:p w14:paraId="2EB311BF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Outlet_Type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 </w:t>
      </w:r>
    </w:p>
    <w:p w14:paraId="26BCA734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</w:p>
    <w:p w14:paraId="2E672F10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Style w:val="apple-tab-span"/>
          <w:rFonts w:ascii="Consolas" w:hAnsi="Consolas" w:cs="Consolas"/>
          <w:color w:val="000000"/>
          <w:sz w:val="22"/>
          <w:szCs w:val="22"/>
        </w:rPr>
        <w:tab/>
      </w:r>
      <w:r>
        <w:rPr>
          <w:rStyle w:val="apple-tab-span"/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AVG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0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Avg_Sales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</w:p>
    <w:p w14:paraId="478542FE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Style w:val="apple-tab-span"/>
          <w:rFonts w:ascii="Consolas" w:hAnsi="Consolas" w:cs="Consolas"/>
          <w:color w:val="000000"/>
          <w:sz w:val="22"/>
          <w:szCs w:val="22"/>
        </w:rPr>
        <w:tab/>
      </w:r>
      <w:r>
        <w:rPr>
          <w:rStyle w:val="apple-tab-span"/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FF00FF"/>
          <w:sz w:val="22"/>
          <w:szCs w:val="22"/>
        </w:rPr>
        <w:t>COUNT</w:t>
      </w:r>
      <w:r>
        <w:rPr>
          <w:rFonts w:ascii="Consolas" w:hAnsi="Consolas" w:cs="Consolas"/>
          <w:color w:val="808080"/>
          <w:sz w:val="22"/>
          <w:szCs w:val="22"/>
        </w:rPr>
        <w:t>(*)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No_Of_Items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</w:p>
    <w:p w14:paraId="5E67DD5E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Style w:val="apple-tab-span"/>
          <w:rFonts w:ascii="Consolas" w:hAnsi="Consolas" w:cs="Consolas"/>
          <w:color w:val="000000"/>
          <w:sz w:val="22"/>
          <w:szCs w:val="22"/>
        </w:rPr>
        <w:tab/>
      </w:r>
      <w:r>
        <w:rPr>
          <w:rStyle w:val="apple-tab-span"/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AVG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Rating</w:t>
      </w:r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Avg_Rating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</w:p>
    <w:p w14:paraId="51A449D8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Style w:val="apple-tab-span"/>
          <w:rFonts w:ascii="Consolas" w:hAnsi="Consolas" w:cs="Consolas"/>
          <w:color w:val="000000"/>
          <w:sz w:val="22"/>
          <w:szCs w:val="22"/>
        </w:rPr>
        <w:tab/>
      </w:r>
      <w:r>
        <w:rPr>
          <w:rStyle w:val="apple-tab-span"/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AVG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Item_Visibility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Item_Visibility</w:t>
      </w:r>
      <w:proofErr w:type="spellEnd"/>
    </w:p>
    <w:p w14:paraId="26B1D67C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blinkit_data</w:t>
      </w:r>
      <w:proofErr w:type="spellEnd"/>
    </w:p>
    <w:p w14:paraId="0F7E25EC" w14:textId="77777777" w:rsidR="00383C93" w:rsidRDefault="00383C93" w:rsidP="00383C9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Outlet_Type</w:t>
      </w:r>
      <w:proofErr w:type="spellEnd"/>
    </w:p>
    <w:p w14:paraId="0CFD29BE" w14:textId="75817E29" w:rsidR="00383C93" w:rsidRDefault="00383C93" w:rsidP="00383C93">
      <w:pPr>
        <w:pStyle w:val="ListParagraph"/>
        <w:rPr>
          <w:b/>
          <w:bCs/>
        </w:rPr>
      </w:pPr>
      <w:r>
        <w:rPr>
          <w:rFonts w:ascii="Consolas" w:hAnsi="Consolas" w:cs="Consolas"/>
          <w:color w:val="0000FF"/>
          <w:sz w:val="22"/>
          <w:szCs w:val="22"/>
        </w:rPr>
        <w:t>ORDER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Total_Sales</w:t>
      </w:r>
      <w:proofErr w:type="spellEnd"/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DESC</w:t>
      </w:r>
    </w:p>
    <w:p w14:paraId="39B2B858" w14:textId="77777777" w:rsidR="00383C93" w:rsidRPr="00383C93" w:rsidRDefault="00383C93" w:rsidP="00383C93">
      <w:pPr>
        <w:pStyle w:val="ListParagraph"/>
        <w:rPr>
          <w:b/>
          <w:bCs/>
        </w:rPr>
      </w:pPr>
    </w:p>
    <w:p w14:paraId="070B63BA" w14:textId="77777777" w:rsidR="00802178" w:rsidRPr="00802178" w:rsidRDefault="00802178" w:rsidP="00802178">
      <w:pPr>
        <w:ind w:left="720"/>
        <w:rPr>
          <w:lang w:val="en-US"/>
        </w:rPr>
      </w:pPr>
    </w:p>
    <w:p w14:paraId="3A113E27" w14:textId="77777777" w:rsidR="00802178" w:rsidRDefault="00802178" w:rsidP="00802178">
      <w:pPr>
        <w:rPr>
          <w:lang w:val="en-US"/>
        </w:rPr>
      </w:pPr>
    </w:p>
    <w:p w14:paraId="480CDF02" w14:textId="77777777" w:rsidR="00802178" w:rsidRDefault="00802178" w:rsidP="00802178">
      <w:pPr>
        <w:rPr>
          <w:lang w:val="en-US"/>
        </w:rPr>
      </w:pPr>
    </w:p>
    <w:p w14:paraId="54AD83F8" w14:textId="77777777" w:rsidR="00802178" w:rsidRDefault="00802178" w:rsidP="00802178">
      <w:pPr>
        <w:rPr>
          <w:lang w:val="en-US"/>
        </w:rPr>
      </w:pPr>
    </w:p>
    <w:p w14:paraId="3E61363C" w14:textId="77777777" w:rsidR="00802178" w:rsidRDefault="00802178" w:rsidP="00802178">
      <w:pPr>
        <w:rPr>
          <w:lang w:val="en-US"/>
        </w:rPr>
      </w:pPr>
    </w:p>
    <w:p w14:paraId="385549B7" w14:textId="77777777" w:rsidR="00802178" w:rsidRDefault="00802178" w:rsidP="00802178">
      <w:pPr>
        <w:rPr>
          <w:lang w:val="en-US"/>
        </w:rPr>
      </w:pPr>
    </w:p>
    <w:p w14:paraId="1CDA1060" w14:textId="77777777" w:rsidR="00802178" w:rsidRDefault="00802178" w:rsidP="00802178">
      <w:pPr>
        <w:rPr>
          <w:lang w:val="en-US"/>
        </w:rPr>
      </w:pPr>
    </w:p>
    <w:p w14:paraId="11BCB405" w14:textId="77777777" w:rsidR="00802178" w:rsidRDefault="00802178" w:rsidP="00802178">
      <w:pPr>
        <w:rPr>
          <w:lang w:val="en-US"/>
        </w:rPr>
      </w:pPr>
    </w:p>
    <w:p w14:paraId="7AD1CA9E" w14:textId="77777777" w:rsidR="00802178" w:rsidRDefault="00802178" w:rsidP="00802178">
      <w:pPr>
        <w:rPr>
          <w:lang w:val="en-US"/>
        </w:rPr>
      </w:pPr>
    </w:p>
    <w:p w14:paraId="6FF2D935" w14:textId="77777777" w:rsidR="00802178" w:rsidRDefault="00802178" w:rsidP="00802178">
      <w:pPr>
        <w:rPr>
          <w:lang w:val="en-US"/>
        </w:rPr>
      </w:pPr>
    </w:p>
    <w:p w14:paraId="221402B1" w14:textId="77777777" w:rsidR="00802178" w:rsidRPr="00802178" w:rsidRDefault="00802178" w:rsidP="00802178">
      <w:pPr>
        <w:rPr>
          <w:lang w:val="en-US"/>
        </w:rPr>
      </w:pPr>
    </w:p>
    <w:sectPr w:rsidR="00802178" w:rsidRPr="00802178" w:rsidSect="0080217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55616"/>
    <w:multiLevelType w:val="hybridMultilevel"/>
    <w:tmpl w:val="F1CE0C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B580D"/>
    <w:multiLevelType w:val="hybridMultilevel"/>
    <w:tmpl w:val="1F929492"/>
    <w:lvl w:ilvl="0" w:tplc="66B8F6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2742D"/>
    <w:multiLevelType w:val="multilevel"/>
    <w:tmpl w:val="6E8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007C5"/>
    <w:multiLevelType w:val="hybridMultilevel"/>
    <w:tmpl w:val="E64EF3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AD7D29"/>
    <w:multiLevelType w:val="multilevel"/>
    <w:tmpl w:val="C29C6F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7A5751"/>
    <w:multiLevelType w:val="multilevel"/>
    <w:tmpl w:val="1D7A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018489">
    <w:abstractNumId w:val="1"/>
  </w:num>
  <w:num w:numId="2" w16cid:durableId="1294215743">
    <w:abstractNumId w:val="0"/>
  </w:num>
  <w:num w:numId="3" w16cid:durableId="725419834">
    <w:abstractNumId w:val="3"/>
  </w:num>
  <w:num w:numId="4" w16cid:durableId="2097087610">
    <w:abstractNumId w:val="2"/>
  </w:num>
  <w:num w:numId="5" w16cid:durableId="596670687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6062305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78"/>
    <w:rsid w:val="00383C93"/>
    <w:rsid w:val="00406374"/>
    <w:rsid w:val="005A238D"/>
    <w:rsid w:val="00802178"/>
    <w:rsid w:val="00D64A79"/>
    <w:rsid w:val="00E551FD"/>
    <w:rsid w:val="00FA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69E39"/>
  <w15:chartTrackingRefBased/>
  <w15:docId w15:val="{716295A1-AB9A-7342-BA7F-BFFB86F5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A7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1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1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1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1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1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1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02178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383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Asuncion</dc:creator>
  <cp:keywords/>
  <dc:description/>
  <cp:lastModifiedBy>Valerie Asuncion</cp:lastModifiedBy>
  <cp:revision>1</cp:revision>
  <dcterms:created xsi:type="dcterms:W3CDTF">2026-05-06T14:50:00Z</dcterms:created>
  <dcterms:modified xsi:type="dcterms:W3CDTF">2026-05-06T15:33:00Z</dcterms:modified>
</cp:coreProperties>
</file>