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65017F" w:rsidRDefault="002126AD" w:rsidP="00A03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83736200"/>
      <w:bookmarkEnd w:id="0"/>
      <w:r w:rsidRPr="0065017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Звіт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76532D" w:rsidRPr="0065017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5017F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</w:rPr>
        <w:t>Варіант</w:t>
      </w: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</w:rPr>
        <w:t xml:space="preserve">Перевірив </w:t>
      </w:r>
      <w:r w:rsidR="00E61F27"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>Мартинова Оксана Петрівна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sz w:val="28"/>
          <w:szCs w:val="28"/>
        </w:rPr>
        <w:t>Київ 202</w:t>
      </w:r>
      <w:r w:rsidRPr="0065017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26AD" w:rsidRPr="0065017F" w:rsidRDefault="002126AD" w:rsidP="0076532D">
      <w:pPr>
        <w:pStyle w:val="Default"/>
        <w:jc w:val="center"/>
        <w:rPr>
          <w:sz w:val="28"/>
          <w:szCs w:val="28"/>
          <w:lang w:val="ru-RU"/>
        </w:rPr>
      </w:pPr>
      <w:r w:rsidRPr="0065017F">
        <w:rPr>
          <w:b/>
          <w:bCs/>
          <w:sz w:val="28"/>
          <w:szCs w:val="28"/>
        </w:rPr>
        <w:lastRenderedPageBreak/>
        <w:t xml:space="preserve">Лабораторна робота </w:t>
      </w:r>
      <w:r w:rsidR="0076532D" w:rsidRPr="0065017F">
        <w:rPr>
          <w:b/>
          <w:bCs/>
          <w:sz w:val="28"/>
          <w:szCs w:val="28"/>
          <w:lang w:val="ru-RU"/>
        </w:rPr>
        <w:t>3</w:t>
      </w:r>
    </w:p>
    <w:p w:rsidR="0076532D" w:rsidRPr="0065017F" w:rsidRDefault="0076532D" w:rsidP="0076532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65017F">
        <w:rPr>
          <w:b/>
          <w:bCs/>
          <w:sz w:val="28"/>
          <w:szCs w:val="28"/>
        </w:rPr>
        <w:t xml:space="preserve">Дослідження ітераційних циклічних алгоритмів </w:t>
      </w:r>
    </w:p>
    <w:p w:rsidR="0076532D" w:rsidRPr="0065017F" w:rsidRDefault="0076532D" w:rsidP="0076532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b/>
          <w:sz w:val="28"/>
          <w:szCs w:val="28"/>
        </w:rPr>
        <w:t>Мета:</w:t>
      </w:r>
      <w:r w:rsidRPr="0065017F">
        <w:rPr>
          <w:rFonts w:ascii="Times New Roman" w:hAnsi="Times New Roman" w:cs="Times New Roman"/>
          <w:sz w:val="28"/>
          <w:szCs w:val="28"/>
        </w:rPr>
        <w:t xml:space="preserve"> 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B470CD" w:rsidRPr="0065017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5017F">
        <w:rPr>
          <w:rFonts w:ascii="Times New Roman" w:hAnsi="Times New Roman" w:cs="Times New Roman"/>
          <w:sz w:val="28"/>
          <w:szCs w:val="28"/>
        </w:rPr>
        <w:t xml:space="preserve"> Задано </w:t>
      </w:r>
      <w:r w:rsidR="0076532D" w:rsidRPr="0065017F">
        <w:rPr>
          <w:rFonts w:ascii="Times New Roman" w:hAnsi="Times New Roman" w:cs="Times New Roman"/>
          <w:sz w:val="28"/>
          <w:szCs w:val="28"/>
          <w:lang w:val="uk-UA"/>
        </w:rPr>
        <w:t>дійсне число та послідовність</w:t>
      </w:r>
      <w:r w:rsidRPr="0065017F">
        <w:rPr>
          <w:rFonts w:ascii="Times New Roman" w:hAnsi="Times New Roman" w:cs="Times New Roman"/>
          <w:sz w:val="28"/>
          <w:szCs w:val="28"/>
        </w:rPr>
        <w:t>.</w:t>
      </w:r>
      <w:r w:rsidR="0076532D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Знайти суму послідовності.</w:t>
      </w:r>
    </w:p>
    <w:p w:rsidR="00B470CD" w:rsidRPr="0065017F" w:rsidRDefault="0076532D" w:rsidP="002126AD">
      <w:pPr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EC911" wp14:editId="1EAD2BB2">
            <wp:extent cx="5940425" cy="14605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437"/>
        <w:gridCol w:w="1713"/>
        <w:gridCol w:w="2960"/>
      </w:tblGrid>
      <w:tr w:rsidR="00B470CD" w:rsidRPr="0065017F" w:rsidTr="00E30C5C">
        <w:tc>
          <w:tcPr>
            <w:tcW w:w="3235" w:type="dxa"/>
            <w:shd w:val="clear" w:color="auto" w:fill="E7E6E6" w:themeFill="background2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437" w:type="dxa"/>
            <w:shd w:val="clear" w:color="auto" w:fill="E7E6E6" w:themeFill="background2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13" w:type="dxa"/>
            <w:shd w:val="clear" w:color="auto" w:fill="E7E6E6" w:themeFill="background2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960" w:type="dxa"/>
            <w:shd w:val="clear" w:color="auto" w:fill="E7E6E6" w:themeFill="background2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B470CD" w:rsidRPr="0065017F" w:rsidTr="00E30C5C">
        <w:tc>
          <w:tcPr>
            <w:tcW w:w="3235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х</w:t>
            </w:r>
          </w:p>
        </w:tc>
        <w:tc>
          <w:tcPr>
            <w:tcW w:w="1437" w:type="dxa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60" w:type="dxa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65017F" w:rsidTr="00E30C5C">
        <w:tc>
          <w:tcPr>
            <w:tcW w:w="3235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37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13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960" w:type="dxa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65017F" w:rsidTr="00E30C5C">
        <w:tc>
          <w:tcPr>
            <w:tcW w:w="3235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а</w:t>
            </w:r>
          </w:p>
        </w:tc>
        <w:tc>
          <w:tcPr>
            <w:tcW w:w="1437" w:type="dxa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60" w:type="dxa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65017F" w:rsidTr="00E30C5C">
        <w:tc>
          <w:tcPr>
            <w:tcW w:w="3235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Дійсне число 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1437" w:type="dxa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960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</w:tbl>
    <w:p w:rsidR="00DF3926" w:rsidRPr="0065017F" w:rsidRDefault="00DF3926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3926" w:rsidRPr="0065017F" w:rsidRDefault="00DF3926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0CD" w:rsidRPr="0065017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 w:rsidRPr="0065017F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:rsidR="00B470CD" w:rsidRPr="0065017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>Крок 1. Визначимо основні дії.</w:t>
      </w:r>
    </w:p>
    <w:p w:rsidR="00B470CD" w:rsidRPr="0065017F" w:rsidRDefault="00B470CD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>Крок 2</w:t>
      </w:r>
      <w:r w:rsidR="00347C72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. Обчислюємо значення </w:t>
      </w:r>
      <w:r w:rsidR="000E1861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суми </w:t>
      </w:r>
      <w:r w:rsidR="00E30C5C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послідовності </w:t>
      </w:r>
      <w:proofErr w:type="spellStart"/>
      <w:r w:rsidR="00E30C5C" w:rsidRPr="006501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0C5C" w:rsidRPr="006501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347C72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="006C360B" w:rsidRPr="0065017F">
        <w:rPr>
          <w:rFonts w:ascii="Times New Roman" w:hAnsi="Times New Roman" w:cs="Times New Roman"/>
          <w:sz w:val="28"/>
          <w:szCs w:val="28"/>
          <w:lang w:val="uk-UA"/>
        </w:rPr>
        <w:t>обмежень</w:t>
      </w:r>
      <w:r w:rsidR="00347C72" w:rsidRPr="006501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7C72" w:rsidRPr="0065017F" w:rsidRDefault="00347C72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3926" w:rsidRPr="0065017F" w:rsidRDefault="00DF3926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7C72" w:rsidRPr="0065017F" w:rsidRDefault="00347C72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0CF0" w:rsidRPr="0065017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  <w:sectPr w:rsidR="00450CF0" w:rsidRPr="0065017F" w:rsidSect="00450CF0">
          <w:headerReference w:type="first" r:id="rId9"/>
          <w:pgSz w:w="11906" w:h="16838"/>
          <w:pgMar w:top="1134" w:right="850" w:bottom="1134" w:left="1701" w:header="708" w:footer="708" w:gutter="0"/>
          <w:cols w:space="707"/>
          <w:docGrid w:linePitch="360"/>
        </w:sectPr>
      </w:pPr>
    </w:p>
    <w:p w:rsidR="00450CF0" w:rsidRPr="0065017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65017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65017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65017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65017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65017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B470CD" w:rsidRPr="0065017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65017F">
        <w:rPr>
          <w:rFonts w:ascii="Times New Roman" w:hAnsi="Times New Roman" w:cs="Times New Roman"/>
          <w:b/>
          <w:iCs/>
          <w:sz w:val="28"/>
          <w:szCs w:val="28"/>
        </w:rPr>
        <w:lastRenderedPageBreak/>
        <w:t>Псевдокод</w:t>
      </w:r>
    </w:p>
    <w:p w:rsidR="00016DFC" w:rsidRPr="0065017F" w:rsidRDefault="00016DFC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  <w:sectPr w:rsidR="00016DFC" w:rsidRPr="0065017F" w:rsidSect="006712CD">
          <w:type w:val="continuous"/>
          <w:pgSz w:w="11906" w:h="16838"/>
          <w:pgMar w:top="1134" w:right="850" w:bottom="1134" w:left="1701" w:header="708" w:footer="708" w:gutter="0"/>
          <w:cols w:num="2" w:space="707" w:equalWidth="0">
            <w:col w:w="2880" w:space="707"/>
            <w:col w:w="5768"/>
          </w:cols>
          <w:docGrid w:linePitch="360"/>
        </w:sectPr>
      </w:pPr>
    </w:p>
    <w:p w:rsidR="00B470CD" w:rsidRPr="0065017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Pr="0065017F">
        <w:rPr>
          <w:rFonts w:ascii="Times New Roman" w:hAnsi="Times New Roman" w:cs="Times New Roman"/>
          <w:sz w:val="28"/>
          <w:szCs w:val="28"/>
        </w:rPr>
        <w:t>1</w:t>
      </w:r>
    </w:p>
    <w:p w:rsidR="00B470CD" w:rsidRPr="0065017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7F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:rsidR="000E1861" w:rsidRPr="0065017F" w:rsidRDefault="000E186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введення </w:t>
      </w:r>
      <w:r w:rsidRPr="0065017F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65017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</w:t>
      </w:r>
      <w:r w:rsidRPr="0065017F">
        <w:rPr>
          <w:rFonts w:ascii="Times New Roman" w:hAnsi="Times New Roman" w:cs="Times New Roman"/>
          <w:sz w:val="28"/>
          <w:szCs w:val="28"/>
          <w:u w:val="single"/>
          <w:lang w:val="en-US"/>
        </w:rPr>
        <w:t>k</w:t>
      </w:r>
    </w:p>
    <w:p w:rsidR="009324F8" w:rsidRPr="0065017F" w:rsidRDefault="009324F8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перевірка на </w:t>
      </w:r>
      <w:r w:rsidR="00DF3926"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>правильність вводу</w:t>
      </w:r>
    </w:p>
    <w:p w:rsidR="00B470CD" w:rsidRPr="0065017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vertAlign w:val="subscript"/>
          <w:lang w:val="ru-RU"/>
        </w:rPr>
      </w:pPr>
      <w:r w:rsidRPr="0065017F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</w:t>
      </w:r>
      <w:r w:rsidR="00E30C5C"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суми ряду </w:t>
      </w:r>
      <w:proofErr w:type="spellStart"/>
      <w:r w:rsidR="00E30C5C" w:rsidRPr="0065017F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="00E30C5C" w:rsidRPr="0065017F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k</w:t>
      </w:r>
      <w:proofErr w:type="spellEnd"/>
    </w:p>
    <w:p w:rsidR="000E1861" w:rsidRPr="0065017F" w:rsidRDefault="000E186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виведення суми ряду </w:t>
      </w:r>
      <w:proofErr w:type="spellStart"/>
      <w:r w:rsidRPr="0065017F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65017F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k</w:t>
      </w:r>
      <w:proofErr w:type="spellEnd"/>
    </w:p>
    <w:p w:rsidR="00B470CD" w:rsidRPr="0065017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7F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016DFC" w:rsidRPr="0065017F" w:rsidRDefault="00016DFC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324F8" w:rsidRPr="0065017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Pr="0065017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9324F8" w:rsidRPr="0065017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7F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:rsidR="006E0FEA" w:rsidRPr="0065017F" w:rsidRDefault="006E0FEA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01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017F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6E0FEA" w:rsidRPr="0065017F" w:rsidRDefault="006E0FEA" w:rsidP="006E0FE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017F">
        <w:rPr>
          <w:rFonts w:ascii="Times New Roman" w:hAnsi="Times New Roman" w:cs="Times New Roman"/>
          <w:bCs/>
          <w:sz w:val="28"/>
          <w:szCs w:val="28"/>
        </w:rPr>
        <w:t>a=pow(x,2*k) * sin(pow(x,k))/pow(k,2)</w:t>
      </w:r>
    </w:p>
    <w:p w:rsidR="006E0FEA" w:rsidRPr="0065017F" w:rsidRDefault="006E0FEA" w:rsidP="006E0FE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017F">
        <w:rPr>
          <w:rFonts w:ascii="Times New Roman" w:hAnsi="Times New Roman" w:cs="Times New Roman"/>
          <w:bCs/>
          <w:sz w:val="28"/>
          <w:szCs w:val="28"/>
        </w:rPr>
        <w:t>sum = 0</w:t>
      </w:r>
    </w:p>
    <w:p w:rsidR="009324F8" w:rsidRPr="0065017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0C5C" w:rsidRPr="006501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0C5C" w:rsidRPr="0065017F">
        <w:rPr>
          <w:rFonts w:ascii="Times New Roman" w:hAnsi="Times New Roman" w:cs="Times New Roman"/>
          <w:sz w:val="28"/>
          <w:szCs w:val="28"/>
          <w:lang w:val="ru-RU"/>
        </w:rPr>
        <w:t xml:space="preserve"> &gt; -2 &amp;&amp; </w:t>
      </w:r>
      <w:r w:rsidR="00E30C5C" w:rsidRPr="006501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0C5C" w:rsidRPr="0065017F">
        <w:rPr>
          <w:rFonts w:ascii="Times New Roman" w:hAnsi="Times New Roman" w:cs="Times New Roman"/>
          <w:sz w:val="28"/>
          <w:szCs w:val="28"/>
          <w:lang w:val="ru-RU"/>
        </w:rPr>
        <w:t xml:space="preserve"> &lt; 2</w:t>
      </w:r>
      <w:r w:rsidR="000D580A" w:rsidRPr="006501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66E9B" w:rsidRPr="0065017F" w:rsidRDefault="00D4240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324F8" w:rsidRPr="0065017F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066E9B" w:rsidRPr="0065017F" w:rsidRDefault="00066E9B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ab/>
        <w:t>повторити</w:t>
      </w:r>
    </w:p>
    <w:p w:rsidR="000D580A" w:rsidRPr="0065017F" w:rsidRDefault="000D580A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240F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4240F" w:rsidRPr="006501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7C3CB7" w:rsidRPr="0065017F"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  <w:proofErr w:type="spellEnd"/>
      <w:r w:rsidR="007C3CB7" w:rsidRPr="006501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k&gt;10 &amp;&amp; fabs(a</w:t>
      </w:r>
      <w:proofErr w:type="gramStart"/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) &gt;</w:t>
      </w:r>
      <w:proofErr w:type="gramEnd"/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 xml:space="preserve"> pow(10,-4) &amp;&amp; a &gt; 1</w:t>
      </w:r>
    </w:p>
    <w:p w:rsidR="00016DFC" w:rsidRPr="0065017F" w:rsidRDefault="00016DFC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>то</w:t>
      </w:r>
    </w:p>
    <w:p w:rsidR="00066E9B" w:rsidRPr="0065017F" w:rsidRDefault="00066E9B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>вивести помилку</w:t>
      </w:r>
    </w:p>
    <w:p w:rsidR="00066E9B" w:rsidRPr="0065017F" w:rsidRDefault="00066E9B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066E9B" w:rsidRPr="0065017F" w:rsidRDefault="00066E9B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</w:t>
      </w:r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</w:t>
      </w: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:rsidR="00016DFC" w:rsidRPr="0065017F" w:rsidRDefault="00596F87" w:rsidP="00016DF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6E9B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66E9B"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a = </w:t>
      </w:r>
      <w:proofErr w:type="spellStart"/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(x,2*</w:t>
      </w:r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) * </w:t>
      </w:r>
      <w:proofErr w:type="spellStart"/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(x,</w:t>
      </w:r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))/</w:t>
      </w:r>
      <w:proofErr w:type="spellStart"/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,2)</w:t>
      </w:r>
    </w:p>
    <w:p w:rsidR="00016DFC" w:rsidRPr="0065017F" w:rsidRDefault="00016DFC" w:rsidP="00016DF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6E9B"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5017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65017F">
        <w:rPr>
          <w:rFonts w:ascii="Times New Roman" w:hAnsi="Times New Roman" w:cs="Times New Roman"/>
          <w:sz w:val="28"/>
          <w:szCs w:val="28"/>
          <w:lang w:val="uk-UA"/>
        </w:rPr>
        <w:t>+=a</w:t>
      </w:r>
    </w:p>
    <w:p w:rsidR="00874B19" w:rsidRPr="0065017F" w:rsidRDefault="00874B19" w:rsidP="00016DF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6E9B"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5017F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874B19" w:rsidRPr="0065017F" w:rsidRDefault="00874B19" w:rsidP="00066E9B">
      <w:pPr>
        <w:autoSpaceDE w:val="0"/>
        <w:autoSpaceDN w:val="0"/>
        <w:adjustRightInd w:val="0"/>
        <w:spacing w:after="0"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>поки</w:t>
      </w:r>
      <w:proofErr w:type="spellEnd"/>
      <w:r w:rsidRPr="006501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k &lt;= 1</w:t>
      </w:r>
      <w:r w:rsidR="00A03993" w:rsidRPr="00A0399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 xml:space="preserve"> || fabs(a</w:t>
      </w:r>
      <w:proofErr w:type="gramStart"/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) &gt;</w:t>
      </w:r>
      <w:proofErr w:type="gramEnd"/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= pow(10,-4)</w:t>
      </w:r>
    </w:p>
    <w:p w:rsidR="00016DFC" w:rsidRPr="0065017F" w:rsidRDefault="00016DFC" w:rsidP="00066E9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все по</w:t>
      </w:r>
      <w:r w:rsidR="00874B19" w:rsidRPr="0065017F">
        <w:rPr>
          <w:rFonts w:ascii="Times New Roman" w:hAnsi="Times New Roman" w:cs="Times New Roman"/>
          <w:b/>
          <w:sz w:val="28"/>
          <w:szCs w:val="28"/>
          <w:lang w:val="uk-UA"/>
        </w:rPr>
        <w:t>вторити</w:t>
      </w:r>
    </w:p>
    <w:p w:rsidR="00066E9B" w:rsidRPr="0065017F" w:rsidRDefault="00066E9B" w:rsidP="00066E9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вивести </w:t>
      </w:r>
      <w:r w:rsidRPr="0065017F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016DFC" w:rsidRPr="0065017F" w:rsidRDefault="00016DFC" w:rsidP="00016DF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інакше</w:t>
      </w:r>
    </w:p>
    <w:p w:rsidR="00016DFC" w:rsidRPr="0065017F" w:rsidRDefault="00016DFC" w:rsidP="00066E9B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>вивести помилку</w:t>
      </w:r>
    </w:p>
    <w:p w:rsidR="00016DFC" w:rsidRPr="0065017F" w:rsidRDefault="00016DFC" w:rsidP="00066E9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9324F8" w:rsidRPr="0065017F" w:rsidRDefault="009324F8" w:rsidP="000D580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7F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E368C9" w:rsidRPr="0065017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E368C9" w:rsidRPr="0065017F" w:rsidSect="006712CD">
          <w:type w:val="continuous"/>
          <w:pgSz w:w="11906" w:h="16838"/>
          <w:pgMar w:top="1134" w:right="850" w:bottom="1134" w:left="1701" w:header="708" w:footer="708" w:gutter="0"/>
          <w:cols w:space="707"/>
          <w:docGrid w:linePitch="360"/>
        </w:sectPr>
      </w:pPr>
    </w:p>
    <w:p w:rsidR="009324F8" w:rsidRPr="0065017F" w:rsidRDefault="009324F8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0CF0" w:rsidRPr="0065017F" w:rsidRDefault="00450CF0" w:rsidP="00450C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450CF0" w:rsidRPr="0065017F" w:rsidSect="00450CF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0CF0" w:rsidRPr="0065017F" w:rsidRDefault="00E53A22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</w:t>
      </w:r>
    </w:p>
    <w:p w:rsidR="00347C72" w:rsidRPr="0065017F" w:rsidRDefault="00347C72" w:rsidP="002126AD">
      <w:pPr>
        <w:rPr>
          <w:rFonts w:ascii="Times New Roman" w:hAnsi="Times New Roman" w:cs="Times New Roman"/>
          <w:sz w:val="28"/>
          <w:szCs w:val="28"/>
        </w:rPr>
        <w:sectPr w:rsidR="00347C72" w:rsidRPr="0065017F" w:rsidSect="00347C72">
          <w:type w:val="continuous"/>
          <w:pgSz w:w="11906" w:h="16838"/>
          <w:pgMar w:top="720" w:right="720" w:bottom="720" w:left="720" w:header="708" w:footer="708" w:gutter="0"/>
          <w:cols w:num="2" w:space="0"/>
          <w:docGrid w:linePitch="360"/>
        </w:sectPr>
      </w:pPr>
    </w:p>
    <w:p w:rsidR="00950F84" w:rsidRPr="0065017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B470CD" w:rsidRPr="0065017F" w:rsidRDefault="00B470CD" w:rsidP="002126AD">
      <w:pPr>
        <w:rPr>
          <w:rFonts w:ascii="Times New Roman" w:hAnsi="Times New Roman" w:cs="Times New Roman"/>
          <w:sz w:val="28"/>
          <w:szCs w:val="28"/>
        </w:rPr>
      </w:pPr>
    </w:p>
    <w:p w:rsidR="00066E9B" w:rsidRPr="0065017F" w:rsidRDefault="00066E9B" w:rsidP="002126AD">
      <w:pPr>
        <w:rPr>
          <w:rFonts w:ascii="Times New Roman" w:hAnsi="Times New Roman" w:cs="Times New Roman"/>
          <w:sz w:val="28"/>
          <w:szCs w:val="28"/>
        </w:rPr>
      </w:pPr>
    </w:p>
    <w:p w:rsidR="00066E9B" w:rsidRPr="0065017F" w:rsidRDefault="00066E9B" w:rsidP="002126AD">
      <w:pPr>
        <w:rPr>
          <w:rFonts w:ascii="Times New Roman" w:hAnsi="Times New Roman" w:cs="Times New Roman"/>
          <w:sz w:val="28"/>
          <w:szCs w:val="28"/>
        </w:rPr>
      </w:pPr>
    </w:p>
    <w:p w:rsidR="00066E9B" w:rsidRPr="0065017F" w:rsidRDefault="00066E9B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066E9B" w:rsidRPr="0065017F" w:rsidSect="00E53A22"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E53A22" w:rsidRPr="0065017F" w:rsidRDefault="00A03993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1185083</wp:posOffset>
            </wp:positionH>
            <wp:positionV relativeFrom="paragraph">
              <wp:posOffset>319001</wp:posOffset>
            </wp:positionV>
            <wp:extent cx="5223164" cy="6934064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998" cy="6947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901" w:rsidRPr="0065017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1</w:t>
      </w:r>
    </w:p>
    <w:p w:rsidR="00253901" w:rsidRPr="0065017F" w:rsidRDefault="00C1482D" w:rsidP="002126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152525" cy="380346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80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</w:p>
    <w:p w:rsidR="00A03993" w:rsidRPr="0065017F" w:rsidRDefault="00A03993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21E78" w:rsidRPr="0065017F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E9B" w:rsidRPr="0065017F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066E9B" w:rsidRPr="0065017F" w:rsidSect="00066E9B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E9B" w:rsidRPr="0065017F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6E90" w:rsidRPr="0065017F" w:rsidRDefault="001C6E90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E9B" w:rsidRPr="0065017F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1E3E" w:rsidRPr="0065017F" w:rsidRDefault="00B91E3E" w:rsidP="002126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Випробовування алгоритму:</w:t>
      </w:r>
    </w:p>
    <w:p w:rsidR="00B91E3E" w:rsidRPr="0065017F" w:rsidRDefault="007830A4" w:rsidP="002126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05A4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4C755828" wp14:editId="4CC3C9B4">
            <wp:simplePos x="0" y="0"/>
            <wp:positionH relativeFrom="column">
              <wp:posOffset>-1270</wp:posOffset>
            </wp:positionH>
            <wp:positionV relativeFrom="paragraph">
              <wp:posOffset>7873423</wp:posOffset>
            </wp:positionV>
            <wp:extent cx="5940425" cy="996315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5A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AE28FCD" wp14:editId="40B3A289">
            <wp:extent cx="5940425" cy="78955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3E" w:rsidRPr="0065017F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Pr="0065017F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30A4" w:rsidRDefault="007830A4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Pr="0065017F" w:rsidRDefault="00B91E3E" w:rsidP="002126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Результат:</w:t>
      </w:r>
    </w:p>
    <w:p w:rsidR="007A2A76" w:rsidRPr="0065017F" w:rsidRDefault="007830A4" w:rsidP="007A2A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5A4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15A780A" wp14:editId="66BC143D">
            <wp:extent cx="3048425" cy="250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5"/>
        <w:gridCol w:w="8630"/>
      </w:tblGrid>
      <w:tr w:rsidR="00491571" w:rsidRPr="0065017F" w:rsidTr="00736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91571" w:rsidRPr="0065017F" w:rsidRDefault="00491571" w:rsidP="00736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630" w:type="dxa"/>
          </w:tcPr>
          <w:p w:rsidR="00491571" w:rsidRPr="0065017F" w:rsidRDefault="00491571" w:rsidP="0073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>Введемо дані: х = 0.5</w:t>
            </w:r>
          </w:p>
        </w:tc>
      </w:tr>
      <w:tr w:rsidR="0065017F" w:rsidRPr="0065017F" w:rsidTr="007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017F" w:rsidRPr="0065017F" w:rsidRDefault="0065017F" w:rsidP="00736A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8630" w:type="dxa"/>
          </w:tcPr>
          <w:p w:rsidR="0065017F" w:rsidRPr="0065017F" w:rsidRDefault="0065017F" w:rsidP="007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 -2 &amp;&amp; 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 2</w:t>
            </w:r>
          </w:p>
        </w:tc>
      </w:tr>
      <w:tr w:rsidR="0065017F" w:rsidRPr="0065017F" w:rsidTr="00736AD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017F" w:rsidRPr="0065017F" w:rsidRDefault="0065017F" w:rsidP="00736A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8630" w:type="dxa"/>
          </w:tcPr>
          <w:p w:rsidR="0065017F" w:rsidRPr="0065017F" w:rsidRDefault="0065017F" w:rsidP="007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k&gt;10 &amp;&amp; fabs(a) &gt; </w:t>
            </w:r>
            <w:proofErr w:type="gramStart"/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gramEnd"/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10,-4) &amp;&amp; a &gt; 1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не виконується</w:t>
            </w:r>
          </w:p>
        </w:tc>
      </w:tr>
      <w:tr w:rsidR="00491571" w:rsidRPr="0065017F" w:rsidTr="007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91571" w:rsidRPr="0065017F" w:rsidRDefault="0065017F" w:rsidP="00736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491571" w:rsidRPr="006501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630" w:type="dxa"/>
          </w:tcPr>
          <w:p w:rsidR="0065017F" w:rsidRPr="0065017F" w:rsidRDefault="0065017F" w:rsidP="00650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Ітерації: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0.119856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0.00386569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0.000216449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1.52489e-005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1.2205e-006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1.0596e-007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9.73127e-009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9.3132e-010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9.19824e-011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9.31322e-012</w:t>
            </w:r>
          </w:p>
          <w:p w:rsidR="00491571" w:rsidRPr="0065017F" w:rsidRDefault="007830A4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0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9.6211e-013</w:t>
            </w:r>
            <w:bookmarkStart w:id="1" w:name="_GoBack"/>
            <w:bookmarkEnd w:id="1"/>
          </w:p>
        </w:tc>
      </w:tr>
      <w:tr w:rsidR="00491571" w:rsidRPr="0065017F" w:rsidTr="007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91571" w:rsidRPr="0065017F" w:rsidRDefault="0065017F" w:rsidP="00736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491571" w:rsidRPr="006501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630" w:type="dxa"/>
          </w:tcPr>
          <w:p w:rsidR="00491571" w:rsidRPr="0065017F" w:rsidRDefault="00491571" w:rsidP="007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</w:rPr>
              <w:t>Сума ряду: 0.123955</w:t>
            </w:r>
          </w:p>
        </w:tc>
      </w:tr>
    </w:tbl>
    <w:p w:rsidR="0065017F" w:rsidRPr="0065017F" w:rsidRDefault="0065017F" w:rsidP="007A2A7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12CD" w:rsidRPr="0065017F" w:rsidRDefault="00B91E3E" w:rsidP="007A2A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2D582156">
            <wp:simplePos x="0" y="0"/>
            <wp:positionH relativeFrom="column">
              <wp:posOffset>1905</wp:posOffset>
            </wp:positionH>
            <wp:positionV relativeFrom="paragraph">
              <wp:posOffset>6137275</wp:posOffset>
            </wp:positionV>
            <wp:extent cx="5940425" cy="1266825"/>
            <wp:effectExtent l="0" t="0" r="317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A22" w:rsidRPr="0065017F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E53A22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712CD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Було досліджено подання операторів повторення дій та набуто практичних навичок їх використання під час складання циклічних програмних специфікацій. У алгоритмі були уточнені обмеження з використанням умов при яких задача буде виконана правильно. За допомоги цієї лабораторної роботи можливо обчислення суми ряду з мінімальним коефіцієнтом k за двох умов, використовуючи цикли та умови. </w:t>
      </w:r>
    </w:p>
    <w:p w:rsidR="00E53A22" w:rsidRPr="0065017F" w:rsidRDefault="00E53A22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53A22" w:rsidRPr="0065017F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878" w:rsidRDefault="00DA6878">
      <w:pPr>
        <w:spacing w:after="0" w:line="240" w:lineRule="auto"/>
      </w:pPr>
      <w:r>
        <w:separator/>
      </w:r>
    </w:p>
  </w:endnote>
  <w:endnote w:type="continuationSeparator" w:id="0">
    <w:p w:rsidR="00DA6878" w:rsidRDefault="00DA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878" w:rsidRDefault="00DA6878">
      <w:pPr>
        <w:spacing w:after="0" w:line="240" w:lineRule="auto"/>
      </w:pPr>
      <w:r>
        <w:separator/>
      </w:r>
    </w:p>
  </w:footnote>
  <w:footnote w:type="continuationSeparator" w:id="0">
    <w:p w:rsidR="00DA6878" w:rsidRDefault="00DA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C5C" w:rsidRPr="002135FD" w:rsidRDefault="00E30C5C" w:rsidP="00E30C5C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>
      <w:rPr>
        <w:rFonts w:ascii="TimesNewRomanPSMT" w:hAnsi="TimesNewRomanPSMT" w:cs="TimesNewRomanPSMT"/>
        <w:sz w:val="28"/>
        <w:szCs w:val="28"/>
      </w:rPr>
      <w:t>Основи програмування – 1. Алгоритми та структури даних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E79EC"/>
    <w:multiLevelType w:val="hybridMultilevel"/>
    <w:tmpl w:val="36248854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16DFC"/>
    <w:rsid w:val="000304DD"/>
    <w:rsid w:val="00051323"/>
    <w:rsid w:val="00066E9B"/>
    <w:rsid w:val="000863EB"/>
    <w:rsid w:val="000B640C"/>
    <w:rsid w:val="000D580A"/>
    <w:rsid w:val="000E1861"/>
    <w:rsid w:val="000F4F8A"/>
    <w:rsid w:val="00174820"/>
    <w:rsid w:val="001A56D9"/>
    <w:rsid w:val="001C6E90"/>
    <w:rsid w:val="002126AD"/>
    <w:rsid w:val="00253901"/>
    <w:rsid w:val="00267F09"/>
    <w:rsid w:val="002D6F4D"/>
    <w:rsid w:val="002E5FDF"/>
    <w:rsid w:val="00312EF4"/>
    <w:rsid w:val="00345F19"/>
    <w:rsid w:val="00347C72"/>
    <w:rsid w:val="003A0AFA"/>
    <w:rsid w:val="003B1DDF"/>
    <w:rsid w:val="003D621A"/>
    <w:rsid w:val="003F57E9"/>
    <w:rsid w:val="00412825"/>
    <w:rsid w:val="00450CF0"/>
    <w:rsid w:val="00491571"/>
    <w:rsid w:val="004D5573"/>
    <w:rsid w:val="00551314"/>
    <w:rsid w:val="00596F87"/>
    <w:rsid w:val="00606C4A"/>
    <w:rsid w:val="00610C1E"/>
    <w:rsid w:val="0065017F"/>
    <w:rsid w:val="006712CD"/>
    <w:rsid w:val="00693E4A"/>
    <w:rsid w:val="006C360B"/>
    <w:rsid w:val="006C4F6F"/>
    <w:rsid w:val="006E0FEA"/>
    <w:rsid w:val="00736AD1"/>
    <w:rsid w:val="0076532D"/>
    <w:rsid w:val="007830A4"/>
    <w:rsid w:val="007A2A76"/>
    <w:rsid w:val="007C3CB7"/>
    <w:rsid w:val="0081163C"/>
    <w:rsid w:val="00815BEF"/>
    <w:rsid w:val="00866438"/>
    <w:rsid w:val="008733C6"/>
    <w:rsid w:val="00874B19"/>
    <w:rsid w:val="00880EB8"/>
    <w:rsid w:val="008863E7"/>
    <w:rsid w:val="008C3B04"/>
    <w:rsid w:val="0090324E"/>
    <w:rsid w:val="009324F8"/>
    <w:rsid w:val="00950F84"/>
    <w:rsid w:val="00A03993"/>
    <w:rsid w:val="00A22804"/>
    <w:rsid w:val="00B470CD"/>
    <w:rsid w:val="00B91E3E"/>
    <w:rsid w:val="00BD715A"/>
    <w:rsid w:val="00C1482D"/>
    <w:rsid w:val="00C1527D"/>
    <w:rsid w:val="00C45201"/>
    <w:rsid w:val="00C53CF7"/>
    <w:rsid w:val="00C80B90"/>
    <w:rsid w:val="00D21713"/>
    <w:rsid w:val="00D4240F"/>
    <w:rsid w:val="00D46F82"/>
    <w:rsid w:val="00D77392"/>
    <w:rsid w:val="00DA6878"/>
    <w:rsid w:val="00DF3926"/>
    <w:rsid w:val="00E30C5C"/>
    <w:rsid w:val="00E368C9"/>
    <w:rsid w:val="00E43070"/>
    <w:rsid w:val="00E453AF"/>
    <w:rsid w:val="00E53A22"/>
    <w:rsid w:val="00E55143"/>
    <w:rsid w:val="00E61F27"/>
    <w:rsid w:val="00F079D7"/>
    <w:rsid w:val="00F12BDC"/>
    <w:rsid w:val="00F21E78"/>
    <w:rsid w:val="00F331C3"/>
    <w:rsid w:val="00F73D17"/>
    <w:rsid w:val="00F872C3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4C7B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5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E5FC-DC50-44E0-B8AF-12AB7933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6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Radzivilo12 Lera</cp:lastModifiedBy>
  <cp:revision>44</cp:revision>
  <dcterms:created xsi:type="dcterms:W3CDTF">2021-09-28T11:49:00Z</dcterms:created>
  <dcterms:modified xsi:type="dcterms:W3CDTF">2021-10-15T08:31:00Z</dcterms:modified>
</cp:coreProperties>
</file>