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3"/>
        <w:bidi w:val="0"/>
        <w:spacing w:before="140" w:after="120"/>
        <w:jc w:val="start"/>
        <w:rPr>
          <w:rFonts w:ascii="Calibri" w:hAnsi="Calibri"/>
          <w:b/>
          <w:bCs/>
          <w:i w:val="false"/>
          <w:i w:val="false"/>
          <w:caps w:val="false"/>
          <w:smallCaps w:val="false"/>
          <w:color w:val="212121"/>
          <w:spacing w:val="0"/>
          <w:sz w:val="32"/>
          <w:szCs w:val="32"/>
        </w:rPr>
      </w:pPr>
      <w:r>
        <w:rPr>
          <w:rFonts w:ascii="Calibri" w:hAnsi="Calibri"/>
          <w:b/>
          <w:bCs/>
          <w:i w:val="false"/>
          <w:caps w:val="false"/>
          <w:smallCaps w:val="false"/>
          <w:color w:val="212121"/>
          <w:spacing w:val="0"/>
          <w:sz w:val="32"/>
          <w:szCs w:val="32"/>
        </w:rPr>
        <w:t>Exercise 01 — Brainstorming (Проведение мозгового штурма)</w:t>
      </w:r>
    </w:p>
    <w:p>
      <w:pPr>
        <w:pStyle w:val="BodyText"/>
        <w:bidi w:val="0"/>
        <w:jc w:val="start"/>
        <w:rPr>
          <w:rFonts w:ascii="Calibri" w:hAnsi="Calibri"/>
          <w:b/>
          <w:bCs/>
          <w:i w:val="false"/>
          <w:i w:val="false"/>
          <w:caps w:val="false"/>
          <w:smallCaps w:val="false"/>
          <w:color w:val="212121"/>
          <w:spacing w:val="0"/>
          <w:sz w:val="24"/>
          <w:szCs w:val="24"/>
          <w:lang w:val="ru-RU"/>
        </w:rPr>
      </w:pPr>
      <w:r>
        <w:rPr>
          <w:rFonts w:ascii="Calibri" w:hAnsi="Calibri"/>
          <w:b/>
          <w:bCs/>
          <w:i w:val="false"/>
          <w:caps w:val="false"/>
          <w:smallCaps w:val="false"/>
          <w:color w:val="212121"/>
          <w:spacing w:val="0"/>
          <w:sz w:val="24"/>
          <w:szCs w:val="24"/>
          <w:lang w:val="ru-RU"/>
        </w:rPr>
      </w:r>
    </w:p>
    <w:p>
      <w:pPr>
        <w:pStyle w:val="BodyText"/>
        <w:bidi w:val="0"/>
        <w:jc w:val="start"/>
        <w:rPr>
          <w:rFonts w:ascii="Calibri" w:hAnsi="Calibri"/>
          <w:b/>
          <w:bCs/>
          <w:i w:val="false"/>
          <w:i w:val="false"/>
          <w:caps w:val="false"/>
          <w:smallCaps w:val="false"/>
          <w:color w:val="212121"/>
          <w:spacing w:val="0"/>
          <w:sz w:val="28"/>
          <w:szCs w:val="28"/>
          <w:lang w:val="ru-RU"/>
        </w:rPr>
      </w:pPr>
      <w:r>
        <w:rPr>
          <w:rFonts w:ascii="Calibri" w:hAnsi="Calibri"/>
          <w:b/>
          <w:bCs/>
          <w:i w:val="false"/>
          <w:caps w:val="false"/>
          <w:smallCaps w:val="false"/>
          <w:color w:val="212121"/>
          <w:spacing w:val="0"/>
          <w:sz w:val="28"/>
          <w:szCs w:val="28"/>
          <w:lang w:val="ru-RU"/>
        </w:rPr>
        <w:t>Протокол</w:t>
      </w:r>
      <w:r>
        <w:rPr>
          <w:rFonts w:ascii="Calibri" w:hAnsi="Calibri"/>
          <w:b/>
          <w:bCs/>
          <w:i w:val="false"/>
          <w:caps w:val="false"/>
          <w:smallCaps w:val="false"/>
          <w:color w:val="212121"/>
          <w:spacing w:val="0"/>
          <w:sz w:val="28"/>
          <w:szCs w:val="28"/>
          <w:lang w:val="en-US"/>
        </w:rPr>
        <w:t>:</w:t>
      </w:r>
    </w:p>
    <w:p>
      <w:pPr>
        <w:pStyle w:val="BodyText"/>
        <w:bidi w:val="0"/>
        <w:jc w:val="start"/>
        <w:rPr>
          <w:rFonts w:ascii="Calibri" w:hAnsi="Calibri"/>
          <w:b/>
          <w:bCs/>
          <w:i w:val="false"/>
          <w:i w:val="false"/>
          <w:caps w:val="false"/>
          <w:smallCaps w:val="false"/>
          <w:color w:val="212121"/>
          <w:spacing w:val="0"/>
          <w:sz w:val="24"/>
          <w:szCs w:val="24"/>
          <w:lang w:val="ru-RU"/>
        </w:rPr>
      </w:pPr>
      <w:r>
        <w:rPr>
          <w:rFonts w:ascii="Calibri" w:hAnsi="Calibri"/>
          <w:b/>
          <w:bCs/>
          <w:i w:val="false"/>
          <w:caps w:val="false"/>
          <w:smallCaps w:val="false"/>
          <w:color w:val="212121"/>
          <w:spacing w:val="0"/>
          <w:sz w:val="28"/>
          <w:szCs w:val="28"/>
          <w:lang w:val="ru-RU"/>
        </w:rPr>
      </w:r>
    </w:p>
    <w:p>
      <w:pPr>
        <w:pStyle w:val="BodyText"/>
        <w:bidi w:val="0"/>
        <w:jc w:val="start"/>
        <w:rPr>
          <w:rFonts w:ascii="Calibri" w:hAnsi="Calibri"/>
          <w:b/>
          <w:bCs/>
          <w:i w:val="false"/>
          <w:i w:val="false"/>
          <w:caps w:val="false"/>
          <w:smallCaps w:val="false"/>
          <w:color w:val="212121"/>
          <w:spacing w:val="0"/>
          <w:sz w:val="24"/>
          <w:szCs w:val="24"/>
          <w:lang w:val="ru-RU"/>
        </w:rPr>
      </w:pPr>
      <w:r>
        <w:rPr>
          <w:rFonts w:ascii="Calibri" w:hAnsi="Calibri"/>
          <w:b/>
          <w:bCs/>
          <w:i w:val="false"/>
          <w:caps w:val="false"/>
          <w:smallCaps w:val="false"/>
          <w:color w:val="212121"/>
          <w:spacing w:val="0"/>
          <w:sz w:val="28"/>
          <w:szCs w:val="28"/>
          <w:lang w:val="ru-RU"/>
        </w:rPr>
        <w:t>Проект</w:t>
      </w:r>
      <w:r>
        <w:rPr>
          <w:rFonts w:ascii="Calibri" w:hAnsi="Calibri"/>
          <w:b/>
          <w:bCs/>
          <w:i w:val="false"/>
          <w:caps w:val="false"/>
          <w:smallCaps w:val="false"/>
          <w:color w:val="212121"/>
          <w:spacing w:val="0"/>
          <w:sz w:val="24"/>
          <w:szCs w:val="24"/>
          <w:lang w:val="ru-RU"/>
        </w:rPr>
        <w:t xml:space="preserve">: </w:t>
      </w:r>
      <w:r>
        <w:rPr>
          <w:rFonts w:ascii="Calibri" w:hAnsi="Calibri"/>
          <w:b/>
          <w:bCs/>
          <w:i w:val="false"/>
          <w:caps w:val="false"/>
          <w:smallCaps w:val="false"/>
          <w:color w:val="212121"/>
          <w:spacing w:val="0"/>
          <w:sz w:val="26"/>
          <w:szCs w:val="26"/>
          <w:lang w:val="ru-RU"/>
        </w:rPr>
        <w:t>система доставки заказов</w:t>
      </w:r>
    </w:p>
    <w:p>
      <w:pPr>
        <w:pStyle w:val="BodyText"/>
        <w:bidi w:val="0"/>
        <w:jc w:val="start"/>
        <w:rPr>
          <w:rFonts w:ascii="Calibri" w:hAnsi="Calibri"/>
          <w:b/>
          <w:bCs/>
          <w:i w:val="false"/>
          <w:i w:val="false"/>
          <w:caps w:val="false"/>
          <w:smallCaps w:val="false"/>
          <w:color w:val="212121"/>
          <w:spacing w:val="0"/>
          <w:sz w:val="24"/>
          <w:szCs w:val="24"/>
          <w:lang w:val="ru-RU"/>
        </w:rPr>
      </w:pPr>
      <w:r>
        <w:rPr>
          <w:rFonts w:ascii="Calibri" w:hAnsi="Calibri"/>
          <w:b/>
          <w:bCs/>
          <w:i w:val="false"/>
          <w:caps w:val="false"/>
          <w:smallCaps w:val="false"/>
          <w:color w:val="212121"/>
          <w:spacing w:val="0"/>
          <w:sz w:val="28"/>
          <w:szCs w:val="28"/>
          <w:lang w:val="ru-RU"/>
        </w:rPr>
        <w:t>Дата</w:t>
      </w:r>
      <w:r>
        <w:rPr>
          <w:rFonts w:ascii="Calibri" w:hAnsi="Calibri"/>
          <w:b/>
          <w:bCs/>
          <w:i w:val="false"/>
          <w:caps w:val="false"/>
          <w:smallCaps w:val="false"/>
          <w:color w:val="212121"/>
          <w:spacing w:val="0"/>
          <w:sz w:val="24"/>
          <w:szCs w:val="24"/>
          <w:lang w:val="ru-RU"/>
        </w:rPr>
        <w:t xml:space="preserve">: </w:t>
      </w:r>
      <w:r>
        <w:rPr>
          <w:rFonts w:ascii="Calibri" w:hAnsi="Calibri"/>
          <w:b w:val="false"/>
          <w:bCs w:val="false"/>
          <w:i w:val="false"/>
          <w:caps w:val="false"/>
          <w:smallCaps w:val="false"/>
          <w:color w:val="212121"/>
          <w:spacing w:val="0"/>
          <w:sz w:val="26"/>
          <w:szCs w:val="26"/>
          <w:lang w:val="ru-RU"/>
        </w:rPr>
        <w:t>31.10.2025</w:t>
      </w:r>
    </w:p>
    <w:p>
      <w:pPr>
        <w:pStyle w:val="BodyText"/>
        <w:bidi w:val="0"/>
        <w:jc w:val="start"/>
        <w:rPr>
          <w:rFonts w:ascii="apple-system;BlinkMacSystemFont;Segoe UI;Helvetica;Arial;sans-serif;Apple Color Emoji;Segoe UI Emoji" w:hAnsi="apple-system;BlinkMacSystemFont;Segoe UI;Helvetica;Arial;sans-serif;Apple Color Emoji;Segoe UI Emoji"/>
          <w:b/>
          <w:bCs/>
          <w:i w:val="false"/>
          <w:i w:val="false"/>
          <w:caps w:val="false"/>
          <w:smallCaps w:val="false"/>
          <w:color w:val="212121"/>
          <w:spacing w:val="0"/>
          <w:sz w:val="24"/>
          <w:szCs w:val="24"/>
          <w:lang w:val="ru-RU"/>
        </w:rPr>
      </w:pPr>
      <w:r>
        <w:rPr>
          <w:rFonts w:ascii="Calibri" w:hAnsi="Calibri"/>
          <w:b/>
          <w:bCs/>
          <w:i w:val="false"/>
          <w:caps w:val="false"/>
          <w:smallCaps w:val="false"/>
          <w:color w:val="212121"/>
          <w:spacing w:val="0"/>
          <w:sz w:val="28"/>
          <w:szCs w:val="28"/>
          <w:lang w:val="ru-RU"/>
        </w:rPr>
        <w:t>Место/способ проведения:</w:t>
      </w:r>
      <w:r>
        <w:rPr>
          <w:rFonts w:ascii="Calibri" w:hAnsi="Calibri"/>
          <w:b/>
          <w:bCs/>
          <w:i w:val="false"/>
          <w:caps w:val="false"/>
          <w:smallCaps w:val="false"/>
          <w:color w:val="212121"/>
          <w:spacing w:val="0"/>
          <w:sz w:val="24"/>
          <w:szCs w:val="24"/>
          <w:lang w:val="ru-RU"/>
        </w:rPr>
        <w:t xml:space="preserve"> </w:t>
      </w:r>
      <w:hyperlink r:id="rId2">
        <w:r>
          <w:rPr>
            <w:rStyle w:val="Hyperlink"/>
            <w:rFonts w:ascii="Calibri" w:hAnsi="Calibri"/>
            <w:b w:val="false"/>
            <w:bCs w:val="false"/>
            <w:i w:val="false"/>
            <w:caps w:val="false"/>
            <w:smallCaps w:val="false"/>
            <w:color w:val="404040"/>
            <w:spacing w:val="0"/>
            <w:sz w:val="24"/>
            <w:szCs w:val="24"/>
            <w:lang w:val="ru-RU"/>
          </w:rPr>
          <w:t>https://telemost.yandex.ru/</w:t>
        </w:r>
      </w:hyperlink>
    </w:p>
    <w:p>
      <w:pPr>
        <w:pStyle w:val="BodyText"/>
        <w:bidi w:val="0"/>
        <w:jc w:val="start"/>
        <w:rPr>
          <w:rFonts w:ascii="Calibri" w:hAnsi="Calibri"/>
          <w:b/>
          <w:bCs/>
          <w:i w:val="false"/>
          <w:i w:val="false"/>
          <w:caps w:val="false"/>
          <w:smallCaps w:val="false"/>
          <w:color w:val="404040"/>
          <w:spacing w:val="0"/>
          <w:sz w:val="24"/>
          <w:szCs w:val="24"/>
          <w:lang w:val="ru-RU"/>
        </w:rPr>
      </w:pPr>
      <w:r>
        <w:rPr>
          <w:rFonts w:ascii="Calibri" w:hAnsi="Calibri"/>
          <w:b/>
          <w:bCs/>
          <w:i w:val="false"/>
          <w:caps w:val="false"/>
          <w:smallCaps w:val="false"/>
          <w:color w:val="404040"/>
          <w:spacing w:val="0"/>
          <w:sz w:val="28"/>
          <w:szCs w:val="28"/>
          <w:lang w:val="ru-RU"/>
        </w:rPr>
        <w:t>Время:</w:t>
      </w:r>
      <w:r>
        <w:rPr>
          <w:rFonts w:ascii="Calibri" w:hAnsi="Calibri"/>
          <w:b/>
          <w:bCs/>
          <w:i w:val="false"/>
          <w:caps w:val="false"/>
          <w:smallCaps w:val="false"/>
          <w:color w:val="404040"/>
          <w:spacing w:val="0"/>
          <w:sz w:val="24"/>
          <w:szCs w:val="24"/>
          <w:lang w:val="ru-RU"/>
        </w:rPr>
        <w:t xml:space="preserve"> </w:t>
      </w:r>
      <w:r>
        <w:rPr>
          <w:rFonts w:ascii="Calibri" w:hAnsi="Calibri"/>
          <w:b w:val="false"/>
          <w:bCs w:val="false"/>
          <w:i w:val="false"/>
          <w:caps w:val="false"/>
          <w:smallCaps w:val="false"/>
          <w:color w:val="404040"/>
          <w:spacing w:val="0"/>
          <w:sz w:val="26"/>
          <w:szCs w:val="26"/>
          <w:lang w:val="ru-RU"/>
        </w:rPr>
        <w:t>17:00</w:t>
      </w:r>
    </w:p>
    <w:p>
      <w:pPr>
        <w:pStyle w:val="BodyText"/>
        <w:bidi w:val="0"/>
        <w:jc w:val="start"/>
        <w:rPr>
          <w:rFonts w:ascii="Calibri" w:hAnsi="Calibri"/>
          <w:b/>
          <w:bCs/>
          <w:i w:val="false"/>
          <w:i w:val="false"/>
          <w:caps w:val="false"/>
          <w:smallCaps w:val="false"/>
          <w:color w:val="404040"/>
          <w:spacing w:val="0"/>
          <w:sz w:val="24"/>
          <w:szCs w:val="24"/>
          <w:lang w:val="ru-RU"/>
        </w:rPr>
      </w:pPr>
      <w:r>
        <w:rPr>
          <w:rFonts w:ascii="Calibri" w:hAnsi="Calibri"/>
          <w:b/>
          <w:bCs/>
          <w:i w:val="false"/>
          <w:caps w:val="false"/>
          <w:smallCaps w:val="false"/>
          <w:color w:val="404040"/>
          <w:spacing w:val="0"/>
          <w:sz w:val="28"/>
          <w:szCs w:val="28"/>
          <w:lang w:val="ru-RU"/>
        </w:rPr>
        <w:t>Участники:</w:t>
      </w:r>
      <w:r>
        <w:rPr>
          <w:rFonts w:ascii="Calibri" w:hAnsi="Calibri"/>
          <w:b/>
          <w:bCs/>
          <w:i w:val="false"/>
          <w:caps w:val="false"/>
          <w:smallCaps w:val="false"/>
          <w:color w:val="404040"/>
          <w:spacing w:val="0"/>
          <w:sz w:val="24"/>
          <w:szCs w:val="24"/>
          <w:lang w:val="ru-RU"/>
        </w:rPr>
        <w:t xml:space="preserve"> </w:t>
      </w:r>
      <w:r>
        <w:rPr>
          <w:rFonts w:ascii="Calibri" w:hAnsi="Calibri"/>
          <w:b/>
          <w:bCs/>
          <w:i w:val="false"/>
          <w:caps w:val="false"/>
          <w:smallCaps w:val="false"/>
          <w:color w:val="404040"/>
          <w:spacing w:val="0"/>
          <w:sz w:val="26"/>
          <w:szCs w:val="26"/>
          <w:lang w:val="ru-RU"/>
        </w:rPr>
        <w:t xml:space="preserve"> </w:t>
      </w:r>
      <w:r>
        <w:rPr>
          <w:rFonts w:ascii="Calibri" w:hAnsi="Calibri"/>
          <w:b/>
          <w:bCs/>
          <w:i w:val="false"/>
          <w:caps w:val="false"/>
          <w:smallCaps w:val="false"/>
          <w:color w:val="404040"/>
          <w:spacing w:val="0"/>
          <w:sz w:val="26"/>
          <w:szCs w:val="26"/>
          <w:lang w:val="en-US"/>
        </w:rPr>
        <w:t>Jarvanal, Myeshani</w:t>
      </w:r>
    </w:p>
    <w:p>
      <w:pPr>
        <w:pStyle w:val="BodyText"/>
        <w:bidi w:val="0"/>
        <w:jc w:val="start"/>
        <w:rPr>
          <w:rFonts w:ascii="Calibri" w:hAnsi="Calibri"/>
          <w:b/>
          <w:bCs/>
          <w:i w:val="false"/>
          <w:i w:val="false"/>
          <w:caps w:val="false"/>
          <w:smallCaps w:val="false"/>
          <w:color w:val="404040"/>
          <w:spacing w:val="0"/>
          <w:sz w:val="24"/>
          <w:szCs w:val="24"/>
          <w:lang w:val="en-US"/>
        </w:rPr>
      </w:pPr>
      <w:r>
        <w:rPr>
          <w:rFonts w:ascii="Calibri" w:hAnsi="Calibri"/>
          <w:b/>
          <w:bCs/>
          <w:i w:val="false"/>
          <w:caps w:val="false"/>
          <w:smallCaps w:val="false"/>
          <w:color w:val="404040"/>
          <w:spacing w:val="0"/>
          <w:sz w:val="24"/>
          <w:szCs w:val="24"/>
          <w:lang w:val="en-US"/>
        </w:rPr>
      </w:r>
    </w:p>
    <w:p>
      <w:pPr>
        <w:pStyle w:val="BodyText"/>
        <w:bidi w:val="0"/>
        <w:jc w:val="start"/>
        <w:rPr>
          <w:rFonts w:ascii="Calibri" w:hAnsi="Calibri"/>
          <w:b/>
          <w:bCs/>
          <w:i w:val="false"/>
          <w:i w:val="false"/>
          <w:caps w:val="false"/>
          <w:smallCaps w:val="false"/>
          <w:color w:val="404040"/>
          <w:spacing w:val="0"/>
          <w:sz w:val="28"/>
          <w:szCs w:val="28"/>
          <w:lang w:val="en-US"/>
        </w:rPr>
      </w:pPr>
      <w:r>
        <w:rPr>
          <w:rFonts w:ascii="Calibri" w:hAnsi="Calibri"/>
          <w:b/>
          <w:bCs/>
          <w:i w:val="false"/>
          <w:caps w:val="false"/>
          <w:smallCaps w:val="false"/>
          <w:color w:val="404040"/>
          <w:spacing w:val="0"/>
          <w:sz w:val="28"/>
          <w:szCs w:val="28"/>
          <w:lang w:val="en-US"/>
        </w:rPr>
        <w:t xml:space="preserve">1. </w:t>
      </w:r>
      <w:r>
        <w:rPr>
          <w:rFonts w:ascii="Calibri" w:hAnsi="Calibri"/>
          <w:b/>
          <w:bCs/>
          <w:i w:val="false"/>
          <w:caps w:val="false"/>
          <w:smallCaps w:val="false"/>
          <w:color w:val="404040"/>
          <w:spacing w:val="0"/>
          <w:sz w:val="28"/>
          <w:szCs w:val="28"/>
          <w:lang w:val="ru-RU"/>
        </w:rPr>
        <w:t>Подготовительный этап</w:t>
      </w:r>
    </w:p>
    <w:p>
      <w:pPr>
        <w:pStyle w:val="BodyText"/>
        <w:bidi w:val="0"/>
        <w:jc w:val="start"/>
        <w:rPr>
          <w:rFonts w:ascii="Calibri" w:hAnsi="Calibri"/>
          <w:b/>
          <w:bCs/>
          <w:i w:val="false"/>
          <w:i w:val="false"/>
          <w:caps w:val="false"/>
          <w:smallCaps w:val="false"/>
          <w:color w:val="404040"/>
          <w:spacing w:val="0"/>
          <w:sz w:val="24"/>
          <w:szCs w:val="24"/>
          <w:lang w:val="ru-RU"/>
        </w:rPr>
      </w:pPr>
      <w:r>
        <w:rPr>
          <w:rFonts w:ascii="Calibri" w:hAnsi="Calibri"/>
          <w:b/>
          <w:bCs/>
          <w:i w:val="false"/>
          <w:caps w:val="false"/>
          <w:smallCaps w:val="false"/>
          <w:color w:val="404040"/>
          <w:spacing w:val="0"/>
          <w:sz w:val="24"/>
          <w:szCs w:val="24"/>
          <w:lang w:val="ru-RU"/>
        </w:rPr>
        <w:t>Распределение ролей</w:t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3212"/>
        <w:gridCol w:w="3213"/>
        <w:gridCol w:w="3213"/>
      </w:tblGrid>
      <w:tr>
        <w:trPr>
          <w:trHeight w:val="165" w:hRule="atLeast"/>
        </w:trPr>
        <w:tc>
          <w:tcPr>
            <w:tcW w:w="3212" w:type="dxa"/>
            <w:tcBorders/>
          </w:tcPr>
          <w:p>
            <w:pPr>
              <w:pStyle w:val="user2"/>
              <w:bidi w:val="0"/>
              <w:jc w:val="center"/>
              <w:rPr>
                <w:rFonts w:ascii="Calibri" w:hAnsi="Calibri"/>
                <w:b/>
                <w:bCs/>
                <w:sz w:val="24"/>
                <w:szCs w:val="24"/>
              </w:rPr>
            </w:pPr>
            <w:r>
              <w:rPr>
                <w:rFonts w:ascii="Calibri" w:hAnsi="Calibri"/>
                <w:b/>
                <w:bCs/>
                <w:sz w:val="24"/>
                <w:szCs w:val="24"/>
              </w:rPr>
              <w:t>Роль</w:t>
            </w:r>
          </w:p>
        </w:tc>
        <w:tc>
          <w:tcPr>
            <w:tcW w:w="3213" w:type="dxa"/>
            <w:tcBorders/>
          </w:tcPr>
          <w:p>
            <w:pPr>
              <w:pStyle w:val="user2"/>
              <w:bidi w:val="0"/>
              <w:jc w:val="center"/>
              <w:rPr>
                <w:rFonts w:ascii="Calibri" w:hAnsi="Calibri"/>
                <w:b/>
                <w:bCs/>
                <w:sz w:val="24"/>
                <w:szCs w:val="24"/>
              </w:rPr>
            </w:pPr>
            <w:r>
              <w:rPr>
                <w:rFonts w:ascii="Calibri" w:hAnsi="Calibri"/>
                <w:b/>
                <w:bCs/>
                <w:sz w:val="24"/>
                <w:szCs w:val="24"/>
              </w:rPr>
              <w:t>Функция</w:t>
            </w:r>
          </w:p>
        </w:tc>
        <w:tc>
          <w:tcPr>
            <w:tcW w:w="3213" w:type="dxa"/>
            <w:tcBorders/>
          </w:tcPr>
          <w:p>
            <w:pPr>
              <w:pStyle w:val="user2"/>
              <w:bidi w:val="0"/>
              <w:jc w:val="center"/>
              <w:rPr>
                <w:rFonts w:ascii="Calibri" w:hAnsi="Calibri"/>
                <w:b/>
                <w:bCs/>
                <w:sz w:val="24"/>
                <w:szCs w:val="24"/>
              </w:rPr>
            </w:pPr>
            <w:r>
              <w:rPr>
                <w:rFonts w:ascii="Calibri" w:hAnsi="Calibri"/>
                <w:b/>
                <w:bCs/>
                <w:sz w:val="24"/>
                <w:szCs w:val="24"/>
              </w:rPr>
              <w:t>Участник</w:t>
            </w:r>
          </w:p>
        </w:tc>
      </w:tr>
      <w:tr>
        <w:trPr/>
        <w:tc>
          <w:tcPr>
            <w:tcW w:w="3212" w:type="dxa"/>
            <w:tcBorders/>
          </w:tcPr>
          <w:p>
            <w:pPr>
              <w:pStyle w:val="user2"/>
              <w:bidi w:val="0"/>
              <w:jc w:val="start"/>
              <w:rPr>
                <w:rFonts w:ascii="Calibri" w:hAnsi="Calibri"/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Ведущий</w:t>
            </w:r>
          </w:p>
        </w:tc>
        <w:tc>
          <w:tcPr>
            <w:tcW w:w="3213" w:type="dxa"/>
            <w:tcBorders/>
          </w:tcPr>
          <w:p>
            <w:pPr>
              <w:pStyle w:val="Normal"/>
              <w:bidi w:val="0"/>
              <w:spacing w:lineRule="auto" w:line="240" w:before="0" w:after="120"/>
              <w:jc w:val="start"/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</w:pPr>
            <w:r>
              <w:rPr>
                <w:rFonts w:eastAsia="Times New Roman" w:cs="Times New Roman" w:ascii="Calibri" w:hAnsi="Calibri"/>
                <w:sz w:val="24"/>
                <w:szCs w:val="24"/>
                <w:lang w:val="ru-RU"/>
              </w:rPr>
              <w:t>Координирует игру, задает вопросы, следит за временем и процессом</w:t>
            </w:r>
          </w:p>
        </w:tc>
        <w:tc>
          <w:tcPr>
            <w:tcW w:w="3213" w:type="dxa"/>
            <w:tcBorders/>
          </w:tcPr>
          <w:p>
            <w:pPr>
              <w:pStyle w:val="user2"/>
              <w:bidi w:val="0"/>
              <w:jc w:val="center"/>
              <w:rPr>
                <w:rFonts w:ascii="Calibri" w:hAnsi="Calibri"/>
                <w:sz w:val="24"/>
                <w:szCs w:val="24"/>
                <w:lang w:val="en-US"/>
              </w:rPr>
            </w:pPr>
            <w:r>
              <w:rPr>
                <w:rFonts w:ascii="Calibri" w:hAnsi="Calibri"/>
                <w:sz w:val="24"/>
                <w:szCs w:val="24"/>
                <w:lang w:val="en-US"/>
              </w:rPr>
              <w:t>Jarvanal</w:t>
            </w:r>
          </w:p>
        </w:tc>
      </w:tr>
      <w:tr>
        <w:trPr>
          <w:trHeight w:val="246" w:hRule="atLeast"/>
        </w:trPr>
        <w:tc>
          <w:tcPr>
            <w:tcW w:w="3212" w:type="dxa"/>
            <w:tcBorders/>
          </w:tcPr>
          <w:p>
            <w:pPr>
              <w:pStyle w:val="user2"/>
              <w:bidi w:val="0"/>
              <w:jc w:val="start"/>
              <w:rPr>
                <w:rFonts w:ascii="Calibri" w:hAnsi="Calibri"/>
                <w:sz w:val="24"/>
                <w:szCs w:val="24"/>
                <w:lang w:val="ru-RU"/>
              </w:rPr>
            </w:pPr>
            <w:r>
              <w:rPr>
                <w:rFonts w:ascii="Calibri" w:hAnsi="Calibri"/>
                <w:sz w:val="24"/>
                <w:szCs w:val="24"/>
                <w:lang w:val="ru-RU"/>
              </w:rPr>
              <w:t>Делопроизводители</w:t>
            </w:r>
          </w:p>
        </w:tc>
        <w:tc>
          <w:tcPr>
            <w:tcW w:w="3213" w:type="dxa"/>
            <w:tcBorders/>
          </w:tcPr>
          <w:p>
            <w:pPr>
              <w:pStyle w:val="user2"/>
              <w:bidi w:val="0"/>
              <w:jc w:val="start"/>
              <w:rPr>
                <w:rFonts w:ascii="Calibri" w:hAnsi="Calibri"/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 xml:space="preserve">Играют сразу несколько ролей в системе, в ходе игры фиксируют все заданные вопросы, полученные ответы, высказанные идеи, потребности, проблемы.  </w:t>
            </w:r>
          </w:p>
        </w:tc>
        <w:tc>
          <w:tcPr>
            <w:tcW w:w="3213" w:type="dxa"/>
            <w:tcBorders/>
          </w:tcPr>
          <w:p>
            <w:pPr>
              <w:pStyle w:val="user2"/>
              <w:bidi w:val="0"/>
              <w:jc w:val="center"/>
              <w:rPr>
                <w:rFonts w:ascii="Calibri" w:hAnsi="Calibri"/>
                <w:sz w:val="24"/>
                <w:szCs w:val="24"/>
                <w:lang w:val="en-US"/>
              </w:rPr>
            </w:pPr>
            <w:r>
              <w:rPr>
                <w:rFonts w:ascii="Calibri" w:hAnsi="Calibri"/>
                <w:sz w:val="24"/>
                <w:szCs w:val="24"/>
                <w:lang w:val="en-US"/>
              </w:rPr>
              <w:t>Jarvanal, myeshani</w:t>
            </w:r>
          </w:p>
        </w:tc>
      </w:tr>
      <w:tr>
        <w:trPr>
          <w:trHeight w:val="246" w:hRule="atLeast"/>
        </w:trPr>
        <w:tc>
          <w:tcPr>
            <w:tcW w:w="3212" w:type="dxa"/>
            <w:tcBorders/>
          </w:tcPr>
          <w:p>
            <w:pPr>
              <w:pStyle w:val="user2"/>
              <w:bidi w:val="0"/>
              <w:jc w:val="start"/>
              <w:rPr>
                <w:rFonts w:ascii="Calibri" w:hAnsi="Calibri"/>
                <w:sz w:val="24"/>
                <w:szCs w:val="24"/>
                <w:lang w:val="ru-RU"/>
              </w:rPr>
            </w:pPr>
            <w:r>
              <w:rPr>
                <w:rFonts w:ascii="Calibri" w:hAnsi="Calibri"/>
                <w:sz w:val="24"/>
                <w:szCs w:val="24"/>
                <w:lang w:val="ru-RU"/>
              </w:rPr>
              <w:t>Студенты-разработчик</w:t>
            </w:r>
            <w:r>
              <w:rPr>
                <w:rFonts w:ascii="Calibri" w:hAnsi="Calibri"/>
                <w:sz w:val="24"/>
                <w:szCs w:val="24"/>
                <w:lang w:val="ru-RU"/>
              </w:rPr>
              <w:t>и</w:t>
            </w:r>
          </w:p>
        </w:tc>
        <w:tc>
          <w:tcPr>
            <w:tcW w:w="3213" w:type="dxa"/>
            <w:tcBorders/>
          </w:tcPr>
          <w:p>
            <w:pPr>
              <w:pStyle w:val="user2"/>
              <w:bidi w:val="0"/>
              <w:jc w:val="start"/>
              <w:rPr>
                <w:rFonts w:ascii="Calibri" w:hAnsi="Calibri"/>
                <w:sz w:val="24"/>
                <w:szCs w:val="24"/>
                <w:lang w:val="ru-RU"/>
              </w:rPr>
            </w:pPr>
            <w:r>
              <w:rPr>
                <w:rFonts w:ascii="Calibri" w:hAnsi="Calibri"/>
                <w:sz w:val="24"/>
                <w:szCs w:val="24"/>
                <w:lang w:val="ru-RU"/>
              </w:rPr>
              <w:t>Предлага</w:t>
            </w:r>
            <w:r>
              <w:rPr>
                <w:rFonts w:ascii="Calibri" w:hAnsi="Calibri"/>
                <w:sz w:val="24"/>
                <w:szCs w:val="24"/>
                <w:lang w:val="ru-RU"/>
              </w:rPr>
              <w:t>ю</w:t>
            </w:r>
            <w:r>
              <w:rPr>
                <w:rFonts w:ascii="Calibri" w:hAnsi="Calibri"/>
                <w:sz w:val="24"/>
                <w:szCs w:val="24"/>
                <w:lang w:val="ru-RU"/>
              </w:rPr>
              <w:t>т технические решения</w:t>
            </w:r>
          </w:p>
        </w:tc>
        <w:tc>
          <w:tcPr>
            <w:tcW w:w="3213" w:type="dxa"/>
            <w:tcBorders/>
          </w:tcPr>
          <w:p>
            <w:pPr>
              <w:pStyle w:val="user2"/>
              <w:bidi w:val="0"/>
              <w:jc w:val="center"/>
              <w:rPr>
                <w:rFonts w:ascii="Calibri" w:hAnsi="Calibri"/>
                <w:sz w:val="24"/>
                <w:szCs w:val="24"/>
                <w:lang w:val="en-US"/>
              </w:rPr>
            </w:pPr>
            <w:r>
              <w:rPr>
                <w:rFonts w:ascii="Calibri" w:hAnsi="Calibri"/>
                <w:sz w:val="24"/>
                <w:szCs w:val="24"/>
                <w:lang w:val="en-US"/>
              </w:rPr>
              <w:t>Jarvanal</w:t>
            </w:r>
          </w:p>
        </w:tc>
      </w:tr>
      <w:tr>
        <w:trPr>
          <w:trHeight w:val="246" w:hRule="atLeast"/>
        </w:trPr>
        <w:tc>
          <w:tcPr>
            <w:tcW w:w="3212" w:type="dxa"/>
            <w:tcBorders/>
          </w:tcPr>
          <w:p>
            <w:pPr>
              <w:pStyle w:val="user2"/>
              <w:bidi w:val="0"/>
              <w:jc w:val="start"/>
              <w:rPr>
                <w:rFonts w:ascii="Calibri" w:hAnsi="Calibri"/>
                <w:sz w:val="24"/>
                <w:szCs w:val="24"/>
                <w:lang w:val="ru-RU"/>
              </w:rPr>
            </w:pPr>
            <w:r>
              <w:rPr>
                <w:rFonts w:ascii="Calibri" w:hAnsi="Calibri"/>
                <w:sz w:val="24"/>
                <w:szCs w:val="24"/>
                <w:lang w:val="ru-RU"/>
              </w:rPr>
              <w:t>Пользователи</w:t>
            </w:r>
          </w:p>
        </w:tc>
        <w:tc>
          <w:tcPr>
            <w:tcW w:w="3213" w:type="dxa"/>
            <w:tcBorders/>
          </w:tcPr>
          <w:p>
            <w:pPr>
              <w:pStyle w:val="user2"/>
              <w:bidi w:val="0"/>
              <w:jc w:val="start"/>
              <w:rPr>
                <w:rFonts w:ascii="Calibri" w:hAnsi="Calibri"/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Представляют роли: Администратор, Диспетчер, Оператор</w:t>
            </w:r>
          </w:p>
        </w:tc>
        <w:tc>
          <w:tcPr>
            <w:tcW w:w="3213" w:type="dxa"/>
            <w:tcBorders/>
          </w:tcPr>
          <w:p>
            <w:pPr>
              <w:pStyle w:val="user2"/>
              <w:bidi w:val="0"/>
              <w:jc w:val="center"/>
              <w:rPr>
                <w:rFonts w:ascii="Calibri" w:hAnsi="Calibri"/>
                <w:sz w:val="24"/>
                <w:szCs w:val="24"/>
                <w:lang w:val="en-US"/>
              </w:rPr>
            </w:pPr>
            <w:r>
              <w:rPr>
                <w:rFonts w:ascii="Calibri" w:hAnsi="Calibri"/>
                <w:sz w:val="24"/>
                <w:szCs w:val="24"/>
                <w:lang w:val="en-US"/>
              </w:rPr>
              <w:t>Jarvanal</w:t>
            </w:r>
          </w:p>
        </w:tc>
      </w:tr>
      <w:tr>
        <w:trPr>
          <w:trHeight w:val="246" w:hRule="atLeast"/>
        </w:trPr>
        <w:tc>
          <w:tcPr>
            <w:tcW w:w="3212" w:type="dxa"/>
            <w:tcBorders/>
          </w:tcPr>
          <w:p>
            <w:pPr>
              <w:pStyle w:val="user2"/>
              <w:bidi w:val="0"/>
              <w:jc w:val="start"/>
              <w:rPr>
                <w:rFonts w:ascii="Calibri" w:hAnsi="Calibri"/>
                <w:sz w:val="24"/>
                <w:szCs w:val="24"/>
                <w:lang w:val="ru-RU"/>
              </w:rPr>
            </w:pPr>
            <w:r>
              <w:rPr>
                <w:rFonts w:ascii="Calibri" w:hAnsi="Calibri"/>
                <w:sz w:val="24"/>
                <w:szCs w:val="24"/>
                <w:lang w:val="ru-RU"/>
              </w:rPr>
              <w:t>Пользователи</w:t>
            </w:r>
          </w:p>
        </w:tc>
        <w:tc>
          <w:tcPr>
            <w:tcW w:w="3213" w:type="dxa"/>
            <w:tcBorders/>
          </w:tcPr>
          <w:p>
            <w:pPr>
              <w:pStyle w:val="user2"/>
              <w:bidi w:val="0"/>
              <w:jc w:val="start"/>
              <w:rPr>
                <w:rFonts w:ascii="Calibri" w:hAnsi="Calibri"/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Представляют роли: Бухгалтерия, Клиент, Курьер</w:t>
            </w:r>
          </w:p>
        </w:tc>
        <w:tc>
          <w:tcPr>
            <w:tcW w:w="3213" w:type="dxa"/>
            <w:tcBorders/>
          </w:tcPr>
          <w:p>
            <w:pPr>
              <w:pStyle w:val="user2"/>
              <w:bidi w:val="0"/>
              <w:jc w:val="center"/>
              <w:rPr>
                <w:rFonts w:ascii="Calibri" w:hAnsi="Calibri"/>
                <w:sz w:val="24"/>
                <w:szCs w:val="24"/>
                <w:lang w:val="en-US"/>
              </w:rPr>
            </w:pPr>
            <w:r>
              <w:rPr>
                <w:rFonts w:ascii="Calibri" w:hAnsi="Calibri"/>
                <w:sz w:val="24"/>
                <w:szCs w:val="24"/>
                <w:lang w:val="en-US"/>
              </w:rPr>
              <w:t>Myeshani</w:t>
            </w:r>
          </w:p>
        </w:tc>
      </w:tr>
    </w:tbl>
    <w:p>
      <w:pPr>
        <w:pStyle w:val="BodyText"/>
        <w:bidi w:val="0"/>
        <w:jc w:val="start"/>
        <w:rPr>
          <w:rFonts w:ascii="Calibri" w:hAnsi="Calibri"/>
          <w:b/>
          <w:bCs/>
          <w:i w:val="false"/>
          <w:i w:val="false"/>
          <w:caps w:val="false"/>
          <w:smallCaps w:val="false"/>
          <w:color w:val="404040"/>
          <w:spacing w:val="0"/>
          <w:sz w:val="24"/>
          <w:szCs w:val="24"/>
          <w:lang w:val="ru-RU"/>
        </w:rPr>
      </w:pPr>
      <w:r>
        <w:rPr>
          <w:rFonts w:ascii="Calibri" w:hAnsi="Calibri"/>
          <w:b/>
          <w:bCs/>
          <w:i w:val="false"/>
          <w:caps w:val="false"/>
          <w:smallCaps w:val="false"/>
          <w:color w:val="404040"/>
          <w:spacing w:val="0"/>
          <w:sz w:val="24"/>
          <w:szCs w:val="24"/>
          <w:lang w:val="ru-RU"/>
        </w:rPr>
      </w:r>
    </w:p>
    <w:p>
      <w:pPr>
        <w:pStyle w:val="BodyText"/>
        <w:bidi w:val="0"/>
        <w:jc w:val="start"/>
        <w:rPr>
          <w:rFonts w:ascii="Calibri" w:hAnsi="Calibri"/>
          <w:b/>
          <w:bCs/>
          <w:i w:val="false"/>
          <w:i w:val="false"/>
          <w:caps w:val="false"/>
          <w:smallCaps w:val="false"/>
          <w:color w:val="404040"/>
          <w:spacing w:val="0"/>
          <w:sz w:val="24"/>
          <w:szCs w:val="24"/>
          <w:lang w:val="ru-RU"/>
        </w:rPr>
      </w:pPr>
      <w:r>
        <w:rPr>
          <w:rFonts w:ascii="Calibri" w:hAnsi="Calibri"/>
          <w:b/>
          <w:bCs/>
          <w:i w:val="false"/>
          <w:caps w:val="false"/>
          <w:smallCaps w:val="false"/>
          <w:color w:val="404040"/>
          <w:spacing w:val="0"/>
          <w:sz w:val="24"/>
          <w:szCs w:val="24"/>
          <w:lang w:val="ru-RU"/>
        </w:rPr>
        <w:t xml:space="preserve">Цели мозгового штурма:  </w:t>
      </w:r>
      <w:r>
        <w:rPr>
          <w:rFonts w:ascii="Calibri" w:hAnsi="Calibri"/>
          <w:b w:val="false"/>
          <w:bCs w:val="false"/>
          <w:i w:val="false"/>
          <w:caps w:val="false"/>
          <w:smallCaps w:val="false"/>
          <w:color w:val="404040"/>
          <w:spacing w:val="0"/>
          <w:sz w:val="24"/>
          <w:szCs w:val="24"/>
          <w:lang w:val="ru-RU"/>
        </w:rPr>
        <w:t>определить основные бизнес-требования проекта ради которых создается данная система и ее ключевые функции, выявить проблемы (</w:t>
      </w:r>
      <w:r>
        <w:rPr>
          <w:rFonts w:ascii="Calibri" w:hAnsi="Calibri"/>
          <w:b w:val="false"/>
          <w:bCs w:val="false"/>
          <w:i w:val="false"/>
          <w:caps w:val="false"/>
          <w:smallCaps w:val="false"/>
          <w:color w:val="404040"/>
          <w:spacing w:val="0"/>
          <w:sz w:val="24"/>
          <w:szCs w:val="24"/>
          <w:lang w:val="en-US"/>
        </w:rPr>
        <w:t>as is)</w:t>
      </w:r>
      <w:r>
        <w:rPr>
          <w:rFonts w:ascii="Calibri" w:hAnsi="Calibri"/>
          <w:b w:val="false"/>
          <w:bCs w:val="false"/>
          <w:i w:val="false"/>
          <w:caps w:val="false"/>
          <w:smallCaps w:val="false"/>
          <w:color w:val="404040"/>
          <w:spacing w:val="0"/>
          <w:sz w:val="24"/>
          <w:szCs w:val="24"/>
          <w:lang w:val="ru-RU"/>
        </w:rPr>
        <w:t xml:space="preserve"> и основные потребности пользователей системы (</w:t>
      </w:r>
      <w:r>
        <w:rPr>
          <w:rFonts w:ascii="Calibri" w:hAnsi="Calibri"/>
          <w:b w:val="false"/>
          <w:bCs w:val="false"/>
          <w:i w:val="false"/>
          <w:caps w:val="false"/>
          <w:smallCaps w:val="false"/>
          <w:color w:val="404040"/>
          <w:spacing w:val="0"/>
          <w:sz w:val="24"/>
          <w:szCs w:val="24"/>
          <w:lang w:val="en-US"/>
        </w:rPr>
        <w:t xml:space="preserve">to be), </w:t>
      </w:r>
      <w:r>
        <w:rPr>
          <w:rFonts w:ascii="Calibri" w:hAnsi="Calibri"/>
          <w:b w:val="false"/>
          <w:bCs w:val="false"/>
          <w:i w:val="false"/>
          <w:caps w:val="false"/>
          <w:smallCaps w:val="false"/>
          <w:color w:val="404040"/>
          <w:spacing w:val="0"/>
          <w:sz w:val="24"/>
          <w:szCs w:val="24"/>
          <w:lang w:val="ru-RU"/>
        </w:rPr>
        <w:t xml:space="preserve">найти «больные точки» системы — проблемы с заведомо </w:t>
      </w:r>
      <w:r>
        <w:rPr>
          <w:rFonts w:ascii="Calibri" w:hAnsi="Calibri"/>
          <w:b w:val="false"/>
          <w:bCs w:val="false"/>
          <w:i w:val="false"/>
          <w:caps w:val="false"/>
          <w:smallCaps w:val="false"/>
          <w:color w:val="404040"/>
          <w:spacing w:val="0"/>
          <w:sz w:val="24"/>
          <w:szCs w:val="24"/>
          <w:lang w:val="ru-RU"/>
        </w:rPr>
        <w:t>неопределенным (</w:t>
      </w:r>
      <w:r>
        <w:rPr>
          <w:rFonts w:ascii="Calibri" w:hAnsi="Calibri"/>
          <w:b w:val="false"/>
          <w:bCs w:val="false"/>
          <w:i w:val="false"/>
          <w:caps w:val="false"/>
          <w:smallCaps w:val="false"/>
          <w:color w:val="404040"/>
          <w:spacing w:val="0"/>
          <w:sz w:val="24"/>
          <w:szCs w:val="24"/>
          <w:lang w:val="ru-RU"/>
        </w:rPr>
        <w:t>неочевидным</w:t>
      </w:r>
      <w:r>
        <w:rPr>
          <w:rFonts w:ascii="Calibri" w:hAnsi="Calibri"/>
          <w:b w:val="false"/>
          <w:bCs w:val="false"/>
          <w:i w:val="false"/>
          <w:caps w:val="false"/>
          <w:smallCaps w:val="false"/>
          <w:color w:val="404040"/>
          <w:spacing w:val="0"/>
          <w:sz w:val="24"/>
          <w:szCs w:val="24"/>
          <w:lang w:val="ru-RU"/>
        </w:rPr>
        <w:t xml:space="preserve">) </w:t>
      </w:r>
      <w:r>
        <w:rPr>
          <w:rFonts w:ascii="Calibri" w:hAnsi="Calibri"/>
          <w:b w:val="false"/>
          <w:bCs w:val="false"/>
          <w:i w:val="false"/>
          <w:caps w:val="false"/>
          <w:smallCaps w:val="false"/>
          <w:color w:val="404040"/>
          <w:spacing w:val="0"/>
          <w:sz w:val="24"/>
          <w:szCs w:val="24"/>
          <w:lang w:val="ru-RU"/>
        </w:rPr>
        <w:t xml:space="preserve">решением, </w:t>
      </w:r>
      <w:r>
        <w:rPr>
          <w:rFonts w:ascii="Calibri" w:hAnsi="Calibri"/>
          <w:b w:val="false"/>
          <w:bCs w:val="false"/>
          <w:i w:val="false"/>
          <w:caps w:val="false"/>
          <w:smallCaps w:val="false"/>
          <w:color w:val="404040"/>
          <w:spacing w:val="0"/>
          <w:sz w:val="24"/>
          <w:szCs w:val="24"/>
          <w:lang w:val="ru-RU"/>
        </w:rPr>
        <w:t>стихийно возникающие в процессе работы.</w:t>
      </w:r>
    </w:p>
    <w:p>
      <w:pPr>
        <w:pStyle w:val="BodyText"/>
        <w:bidi w:val="0"/>
        <w:jc w:val="start"/>
        <w:rPr>
          <w:rFonts w:ascii="Calibri" w:hAnsi="Calibri"/>
          <w:b/>
          <w:bCs/>
          <w:i w:val="false"/>
          <w:i w:val="false"/>
          <w:caps w:val="false"/>
          <w:smallCaps w:val="false"/>
          <w:color w:val="404040"/>
          <w:spacing w:val="0"/>
          <w:sz w:val="28"/>
          <w:szCs w:val="28"/>
          <w:lang w:val="ru-RU"/>
        </w:rPr>
      </w:pPr>
      <w:r>
        <w:rPr>
          <w:rFonts w:ascii="Calibri" w:hAnsi="Calibri"/>
          <w:b/>
          <w:bCs/>
          <w:i w:val="false"/>
          <w:caps w:val="false"/>
          <w:smallCaps w:val="false"/>
          <w:color w:val="404040"/>
          <w:spacing w:val="0"/>
          <w:sz w:val="28"/>
          <w:szCs w:val="28"/>
          <w:lang w:val="ru-RU"/>
        </w:rPr>
        <w:t>2. Бизнес-требования</w:t>
      </w:r>
    </w:p>
    <w:p>
      <w:pPr>
        <w:pStyle w:val="BodyText"/>
        <w:bidi w:val="0"/>
        <w:jc w:val="start"/>
        <w:rPr>
          <w:rFonts w:ascii="Calibri" w:hAnsi="Calibri"/>
          <w:b w:val="false"/>
          <w:bCs w:val="false"/>
          <w:i w:val="false"/>
          <w:i w:val="false"/>
          <w:caps w:val="false"/>
          <w:smallCaps w:val="false"/>
          <w:color w:val="404040"/>
          <w:spacing w:val="0"/>
          <w:sz w:val="24"/>
          <w:szCs w:val="24"/>
          <w:lang w:val="ru-RU"/>
        </w:rPr>
      </w:pPr>
      <w:r>
        <w:rPr>
          <w:rFonts w:ascii="Calibri" w:hAnsi="Calibri"/>
          <w:b/>
          <w:bCs/>
          <w:i w:val="false"/>
          <w:caps w:val="false"/>
          <w:smallCaps w:val="false"/>
          <w:color w:val="404040"/>
          <w:spacing w:val="0"/>
          <w:sz w:val="24"/>
          <w:szCs w:val="24"/>
          <w:lang w:val="ru-RU"/>
        </w:rPr>
        <w:t>Ведущий</w:t>
      </w:r>
      <w:r>
        <w:rPr>
          <w:rFonts w:ascii="Calibri" w:hAnsi="Calibri"/>
          <w:b w:val="false"/>
          <w:bCs w:val="false"/>
          <w:i w:val="false"/>
          <w:caps w:val="false"/>
          <w:smallCaps w:val="false"/>
          <w:color w:val="404040"/>
          <w:spacing w:val="0"/>
          <w:sz w:val="24"/>
          <w:szCs w:val="24"/>
          <w:lang w:val="ru-RU"/>
        </w:rPr>
        <w:t xml:space="preserve">: </w:t>
      </w:r>
      <w:r>
        <w:rPr>
          <w:rFonts w:ascii="Calibri" w:hAnsi="Calibri"/>
          <w:b w:val="false"/>
          <w:bCs w:val="false"/>
          <w:i w:val="false"/>
          <w:caps w:val="false"/>
          <w:smallCaps w:val="false"/>
          <w:color w:val="404040"/>
          <w:spacing w:val="0"/>
          <w:sz w:val="24"/>
          <w:szCs w:val="24"/>
          <w:lang w:val="en-US"/>
        </w:rPr>
        <w:t>Jarvanal</w:t>
      </w:r>
    </w:p>
    <w:p>
      <w:pPr>
        <w:pStyle w:val="user2"/>
        <w:bidi w:val="0"/>
        <w:jc w:val="start"/>
        <w:rPr>
          <w:rFonts w:ascii="Calibri" w:hAnsi="Calibri"/>
          <w:sz w:val="24"/>
          <w:szCs w:val="24"/>
          <w:lang w:val="ru-RU"/>
        </w:rPr>
      </w:pPr>
      <w:r>
        <w:rPr>
          <w:rFonts w:ascii="Calibri" w:hAnsi="Calibri"/>
          <w:b/>
          <w:bCs/>
          <w:sz w:val="24"/>
          <w:szCs w:val="24"/>
          <w:lang w:val="ru-RU"/>
        </w:rPr>
        <w:t>Делопроизводители</w:t>
      </w:r>
      <w:r>
        <w:rPr>
          <w:rFonts w:ascii="Calibri" w:hAnsi="Calibri"/>
          <w:sz w:val="24"/>
          <w:szCs w:val="24"/>
          <w:lang w:val="ru-RU"/>
        </w:rPr>
        <w:t xml:space="preserve">: </w:t>
      </w:r>
      <w:r>
        <w:rPr>
          <w:rFonts w:ascii="Calibri" w:hAnsi="Calibri"/>
          <w:sz w:val="24"/>
          <w:szCs w:val="24"/>
          <w:lang w:val="en-US"/>
        </w:rPr>
        <w:t>Jarvanal, myeshani</w:t>
      </w:r>
    </w:p>
    <w:p>
      <w:pPr>
        <w:pStyle w:val="user2"/>
        <w:bidi w:val="0"/>
        <w:jc w:val="start"/>
        <w:rPr>
          <w:rFonts w:ascii="Calibri" w:hAnsi="Calibri"/>
          <w:sz w:val="24"/>
          <w:szCs w:val="24"/>
          <w:lang w:val="en-US"/>
        </w:rPr>
      </w:pPr>
      <w:r>
        <w:rPr>
          <w:rFonts w:ascii="Calibri" w:hAnsi="Calibri"/>
          <w:sz w:val="24"/>
          <w:szCs w:val="24"/>
          <w:lang w:val="en-US"/>
        </w:rPr>
      </w:r>
    </w:p>
    <w:p>
      <w:pPr>
        <w:pStyle w:val="user2"/>
        <w:bidi w:val="0"/>
        <w:jc w:val="start"/>
        <w:rPr>
          <w:rFonts w:ascii="Calibri" w:hAnsi="Calibri"/>
          <w:sz w:val="24"/>
          <w:szCs w:val="24"/>
          <w:lang w:val="ru-RU"/>
        </w:rPr>
      </w:pPr>
      <w:r>
        <w:rPr>
          <w:rFonts w:ascii="Calibri" w:hAnsi="Calibri"/>
          <w:b/>
          <w:bCs/>
          <w:sz w:val="24"/>
          <w:szCs w:val="24"/>
          <w:lang w:val="ru-RU"/>
        </w:rPr>
        <w:t>Цель</w:t>
      </w:r>
      <w:r>
        <w:rPr>
          <w:rFonts w:ascii="Calibri" w:hAnsi="Calibri"/>
          <w:sz w:val="24"/>
          <w:szCs w:val="24"/>
          <w:lang w:val="ru-RU"/>
        </w:rPr>
        <w:t>: определение основных стратегических целей бизнеса в условиях сильной конкуренции, понимание первичных шагов и последующего развития системы.</w:t>
      </w:r>
    </w:p>
    <w:p>
      <w:pPr>
        <w:pStyle w:val="user2"/>
        <w:bidi w:val="0"/>
        <w:jc w:val="start"/>
        <w:rPr>
          <w:rFonts w:ascii="Calibri" w:hAnsi="Calibri"/>
          <w:sz w:val="24"/>
          <w:szCs w:val="24"/>
        </w:rPr>
      </w:pPr>
      <w:r>
        <w:rPr>
          <w:rFonts w:ascii="Calibri" w:hAnsi="Calibri"/>
          <w:sz w:val="24"/>
          <w:szCs w:val="24"/>
          <w:lang w:val="ru-RU"/>
        </w:rPr>
        <w:t xml:space="preserve">Проблемы которые решает система: </w:t>
      </w:r>
      <w:r>
        <w:rPr>
          <w:rFonts w:ascii="Calibri" w:hAnsi="Calibri"/>
          <w:b w:val="false"/>
          <w:i w:val="false"/>
          <w:caps w:val="false"/>
          <w:smallCaps w:val="false"/>
          <w:color w:val="212121"/>
          <w:spacing w:val="0"/>
          <w:sz w:val="24"/>
          <w:szCs w:val="24"/>
        </w:rPr>
        <w:t>потребность продуктовых магазинов и предприятий питания в быстрой доставке мелких партий товаров индивидуальным клиентам</w:t>
      </w:r>
      <w:r>
        <w:rPr>
          <w:rFonts w:ascii="Calibri" w:hAnsi="Calibri"/>
          <w:sz w:val="24"/>
          <w:szCs w:val="24"/>
        </w:rPr>
        <w:t xml:space="preserve"> </w:t>
      </w:r>
    </w:p>
    <w:p>
      <w:pPr>
        <w:pStyle w:val="BodyText"/>
        <w:bidi w:val="0"/>
        <w:jc w:val="start"/>
        <w:rPr>
          <w:rFonts w:ascii="Calibri" w:hAnsi="Calibri"/>
          <w:b w:val="false"/>
          <w:bCs w:val="false"/>
          <w:i w:val="false"/>
          <w:i w:val="false"/>
          <w:caps w:val="false"/>
          <w:smallCaps w:val="false"/>
          <w:color w:val="404040"/>
          <w:spacing w:val="0"/>
          <w:sz w:val="24"/>
          <w:szCs w:val="24"/>
          <w:lang w:val="en-US"/>
        </w:rPr>
      </w:pPr>
      <w:r>
        <w:rPr>
          <w:rFonts w:ascii="Calibri" w:hAnsi="Calibri"/>
          <w:b w:val="false"/>
          <w:bCs w:val="false"/>
          <w:i w:val="false"/>
          <w:caps w:val="false"/>
          <w:smallCaps w:val="false"/>
          <w:color w:val="404040"/>
          <w:spacing w:val="0"/>
          <w:sz w:val="24"/>
          <w:szCs w:val="24"/>
          <w:lang w:val="en-US"/>
        </w:rPr>
      </w:r>
    </w:p>
    <w:p>
      <w:pPr>
        <w:pStyle w:val="BodyText"/>
        <w:bidi w:val="0"/>
        <w:jc w:val="start"/>
        <w:rPr>
          <w:rFonts w:ascii="Calibri" w:hAnsi="Calibri"/>
          <w:b/>
          <w:bCs/>
          <w:i w:val="false"/>
          <w:i w:val="false"/>
          <w:caps w:val="false"/>
          <w:smallCaps w:val="false"/>
          <w:color w:val="404040"/>
          <w:spacing w:val="0"/>
          <w:sz w:val="24"/>
          <w:szCs w:val="24"/>
          <w:lang w:val="ru-RU"/>
        </w:rPr>
      </w:pPr>
      <w:r>
        <w:rPr>
          <w:rFonts w:ascii="Calibri" w:hAnsi="Calibri"/>
          <w:b/>
          <w:bCs/>
          <w:i w:val="false"/>
          <w:caps w:val="false"/>
          <w:smallCaps w:val="false"/>
          <w:color w:val="404040"/>
          <w:spacing w:val="0"/>
          <w:sz w:val="24"/>
          <w:szCs w:val="24"/>
          <w:lang w:val="ru-RU"/>
        </w:rPr>
        <w:t>Вопросы:</w:t>
      </w:r>
    </w:p>
    <w:p>
      <w:pPr>
        <w:pStyle w:val="BodyText"/>
        <w:bidi w:val="0"/>
        <w:jc w:val="start"/>
        <w:rPr>
          <w:rFonts w:ascii="Calibri" w:hAnsi="Calibri"/>
          <w:b w:val="false"/>
          <w:bCs w:val="false"/>
          <w:i w:val="false"/>
          <w:i w:val="false"/>
          <w:caps w:val="false"/>
          <w:smallCaps w:val="false"/>
          <w:color w:val="404040"/>
          <w:spacing w:val="0"/>
          <w:sz w:val="24"/>
          <w:szCs w:val="24"/>
          <w:lang w:val="ru-RU"/>
        </w:rPr>
      </w:pPr>
      <w:r>
        <w:rPr>
          <w:rFonts w:ascii="Calibri" w:hAnsi="Calibri"/>
          <w:b w:val="false"/>
          <w:bCs w:val="false"/>
          <w:i w:val="false"/>
          <w:caps w:val="false"/>
          <w:smallCaps w:val="false"/>
          <w:color w:val="404040"/>
          <w:spacing w:val="0"/>
          <w:sz w:val="24"/>
          <w:szCs w:val="24"/>
          <w:lang w:val="ru-RU"/>
        </w:rPr>
        <w:t>1) Причина создания данной системы;</w:t>
      </w:r>
    </w:p>
    <w:p>
      <w:pPr>
        <w:pStyle w:val="BodyText"/>
        <w:bidi w:val="0"/>
        <w:jc w:val="start"/>
        <w:rPr>
          <w:rFonts w:ascii="Calibri" w:hAnsi="Calibri"/>
          <w:b w:val="false"/>
          <w:bCs w:val="false"/>
          <w:i w:val="false"/>
          <w:i w:val="false"/>
          <w:caps w:val="false"/>
          <w:smallCaps w:val="false"/>
          <w:color w:val="404040"/>
          <w:spacing w:val="0"/>
          <w:sz w:val="24"/>
          <w:szCs w:val="24"/>
          <w:lang w:val="en-US"/>
        </w:rPr>
      </w:pPr>
      <w:r>
        <w:rPr>
          <w:rFonts w:ascii="Calibri" w:hAnsi="Calibri"/>
          <w:b w:val="false"/>
          <w:bCs w:val="false"/>
          <w:i w:val="false"/>
          <w:caps w:val="false"/>
          <w:smallCaps w:val="false"/>
          <w:color w:val="404040"/>
          <w:spacing w:val="0"/>
          <w:sz w:val="24"/>
          <w:szCs w:val="24"/>
          <w:lang w:val="en-US"/>
        </w:rPr>
        <w:t xml:space="preserve">2) </w:t>
      </w:r>
      <w:r>
        <w:rPr>
          <w:rFonts w:ascii="Calibri" w:hAnsi="Calibri"/>
          <w:b w:val="false"/>
          <w:bCs w:val="false"/>
          <w:i w:val="false"/>
          <w:caps w:val="false"/>
          <w:smallCaps w:val="false"/>
          <w:color w:val="404040"/>
          <w:spacing w:val="0"/>
          <w:sz w:val="24"/>
          <w:szCs w:val="24"/>
          <w:lang w:val="ru-RU"/>
        </w:rPr>
        <w:t>Портрет аудитории — для кого создается данная система;</w:t>
      </w:r>
    </w:p>
    <w:p>
      <w:pPr>
        <w:pStyle w:val="BodyText"/>
        <w:bidi w:val="0"/>
        <w:jc w:val="start"/>
        <w:rPr>
          <w:rFonts w:ascii="Calibri" w:hAnsi="Calibri"/>
          <w:b w:val="false"/>
          <w:bCs w:val="false"/>
          <w:i w:val="false"/>
          <w:i w:val="false"/>
          <w:caps w:val="false"/>
          <w:smallCaps w:val="false"/>
          <w:color w:val="404040"/>
          <w:spacing w:val="0"/>
          <w:sz w:val="24"/>
          <w:szCs w:val="24"/>
          <w:lang w:val="ru-RU"/>
        </w:rPr>
      </w:pPr>
      <w:r>
        <w:rPr>
          <w:rFonts w:ascii="Calibri" w:hAnsi="Calibri"/>
          <w:b w:val="false"/>
          <w:bCs w:val="false"/>
          <w:i w:val="false"/>
          <w:caps w:val="false"/>
          <w:smallCaps w:val="false"/>
          <w:color w:val="404040"/>
          <w:spacing w:val="0"/>
          <w:sz w:val="24"/>
          <w:szCs w:val="24"/>
          <w:lang w:val="ru-RU"/>
        </w:rPr>
        <w:t>3) Какие бизнес-проблемы решает данная система;</w:t>
      </w:r>
    </w:p>
    <w:p>
      <w:pPr>
        <w:pStyle w:val="BodyText"/>
        <w:bidi w:val="0"/>
        <w:jc w:val="start"/>
        <w:rPr>
          <w:rFonts w:ascii="Calibri" w:hAnsi="Calibri"/>
          <w:b w:val="false"/>
          <w:bCs w:val="false"/>
          <w:i w:val="false"/>
          <w:i w:val="false"/>
          <w:caps w:val="false"/>
          <w:smallCaps w:val="false"/>
          <w:color w:val="404040"/>
          <w:spacing w:val="0"/>
          <w:sz w:val="24"/>
          <w:szCs w:val="24"/>
          <w:lang w:val="ru-RU"/>
        </w:rPr>
      </w:pPr>
      <w:r>
        <w:rPr>
          <w:rFonts w:ascii="Calibri" w:hAnsi="Calibri"/>
          <w:b w:val="false"/>
          <w:bCs w:val="false"/>
          <w:i w:val="false"/>
          <w:caps w:val="false"/>
          <w:smallCaps w:val="false"/>
          <w:color w:val="404040"/>
          <w:spacing w:val="0"/>
          <w:sz w:val="24"/>
          <w:szCs w:val="24"/>
          <w:lang w:val="ru-RU"/>
        </w:rPr>
        <w:t>4) Минимальная функциональность при горизонте планирования:</w:t>
      </w:r>
    </w:p>
    <w:p>
      <w:pPr>
        <w:pStyle w:val="BodyText"/>
        <w:bidi w:val="0"/>
        <w:jc w:val="start"/>
        <w:rPr>
          <w:rFonts w:ascii="Calibri" w:hAnsi="Calibri"/>
          <w:b w:val="false"/>
          <w:bCs w:val="false"/>
          <w:i w:val="false"/>
          <w:i w:val="false"/>
          <w:caps w:val="false"/>
          <w:smallCaps w:val="false"/>
          <w:color w:val="404040"/>
          <w:spacing w:val="0"/>
          <w:sz w:val="24"/>
          <w:szCs w:val="24"/>
          <w:lang w:val="ru-RU"/>
        </w:rPr>
      </w:pPr>
      <w:r>
        <w:rPr>
          <w:rFonts w:ascii="Calibri" w:hAnsi="Calibri"/>
          <w:b w:val="false"/>
          <w:bCs w:val="false"/>
          <w:i w:val="false"/>
          <w:caps w:val="false"/>
          <w:smallCaps w:val="false"/>
          <w:color w:val="404040"/>
          <w:spacing w:val="0"/>
          <w:sz w:val="24"/>
          <w:szCs w:val="24"/>
          <w:lang w:val="ru-RU"/>
        </w:rPr>
        <w:tab/>
        <w:t>4.1 Первичного запуска (3-6 месяцев);</w:t>
      </w:r>
    </w:p>
    <w:p>
      <w:pPr>
        <w:pStyle w:val="BodyText"/>
        <w:bidi w:val="0"/>
        <w:jc w:val="start"/>
        <w:rPr>
          <w:rFonts w:ascii="Calibri" w:hAnsi="Calibri"/>
          <w:b w:val="false"/>
          <w:bCs w:val="false"/>
          <w:i w:val="false"/>
          <w:i w:val="false"/>
          <w:caps w:val="false"/>
          <w:smallCaps w:val="false"/>
          <w:color w:val="404040"/>
          <w:spacing w:val="0"/>
          <w:sz w:val="24"/>
          <w:szCs w:val="24"/>
          <w:lang w:val="ru-RU"/>
        </w:rPr>
      </w:pPr>
      <w:r>
        <w:rPr>
          <w:rFonts w:ascii="Calibri" w:hAnsi="Calibri"/>
          <w:b w:val="false"/>
          <w:bCs w:val="false"/>
          <w:i w:val="false"/>
          <w:caps w:val="false"/>
          <w:smallCaps w:val="false"/>
          <w:color w:val="404040"/>
          <w:spacing w:val="0"/>
          <w:sz w:val="24"/>
          <w:szCs w:val="24"/>
          <w:lang w:val="en-US"/>
        </w:rPr>
        <w:tab/>
      </w:r>
      <w:r>
        <w:rPr>
          <w:rFonts w:ascii="Calibri" w:hAnsi="Calibri"/>
          <w:b w:val="false"/>
          <w:bCs w:val="false"/>
          <w:i w:val="false"/>
          <w:caps w:val="false"/>
          <w:smallCaps w:val="false"/>
          <w:color w:val="404040"/>
          <w:spacing w:val="0"/>
          <w:sz w:val="24"/>
          <w:szCs w:val="24"/>
          <w:lang w:val="ru-RU"/>
        </w:rPr>
        <w:t>4.2 Стабильной версии (период 1-2 года);</w:t>
      </w:r>
    </w:p>
    <w:p>
      <w:pPr>
        <w:pStyle w:val="BodyText"/>
        <w:bidi w:val="0"/>
        <w:jc w:val="start"/>
        <w:rPr>
          <w:rFonts w:ascii="Calibri" w:hAnsi="Calibri"/>
          <w:b w:val="false"/>
          <w:bCs w:val="false"/>
          <w:i w:val="false"/>
          <w:i w:val="false"/>
          <w:caps w:val="false"/>
          <w:smallCaps w:val="false"/>
          <w:color w:val="404040"/>
          <w:spacing w:val="0"/>
          <w:sz w:val="24"/>
          <w:szCs w:val="24"/>
          <w:lang w:val="ru-RU"/>
        </w:rPr>
      </w:pPr>
      <w:r>
        <w:rPr>
          <w:rFonts w:ascii="Calibri" w:hAnsi="Calibri"/>
          <w:b w:val="false"/>
          <w:bCs w:val="false"/>
          <w:i w:val="false"/>
          <w:caps w:val="false"/>
          <w:smallCaps w:val="false"/>
          <w:color w:val="404040"/>
          <w:spacing w:val="0"/>
          <w:sz w:val="24"/>
          <w:szCs w:val="24"/>
          <w:lang w:val="ru-RU"/>
        </w:rPr>
        <w:tab/>
        <w:t>4.3 Обновленной версии (период 3-5 лет).</w:t>
      </w:r>
    </w:p>
    <w:p>
      <w:pPr>
        <w:pStyle w:val="BodyText"/>
        <w:bidi w:val="0"/>
        <w:jc w:val="start"/>
        <w:rPr>
          <w:rFonts w:ascii="Calibri" w:hAnsi="Calibri"/>
          <w:b w:val="false"/>
          <w:bCs w:val="false"/>
          <w:i w:val="false"/>
          <w:i w:val="false"/>
          <w:caps w:val="false"/>
          <w:smallCaps w:val="false"/>
          <w:color w:val="404040"/>
          <w:spacing w:val="0"/>
          <w:sz w:val="24"/>
          <w:szCs w:val="24"/>
          <w:lang w:val="ru-RU"/>
        </w:rPr>
      </w:pPr>
      <w:r>
        <w:rPr>
          <w:rFonts w:ascii="Calibri" w:hAnsi="Calibri"/>
          <w:b w:val="false"/>
          <w:bCs w:val="false"/>
          <w:i w:val="false"/>
          <w:caps w:val="false"/>
          <w:smallCaps w:val="false"/>
          <w:color w:val="404040"/>
          <w:spacing w:val="0"/>
          <w:sz w:val="24"/>
          <w:szCs w:val="24"/>
          <w:lang w:val="ru-RU"/>
        </w:rPr>
        <w:t>5) Минимизация рисков при внедрении данной системы;</w:t>
      </w:r>
    </w:p>
    <w:p>
      <w:pPr>
        <w:pStyle w:val="BodyText"/>
        <w:bidi w:val="0"/>
        <w:jc w:val="start"/>
        <w:rPr>
          <w:rFonts w:ascii="Calibri" w:hAnsi="Calibri"/>
          <w:b w:val="false"/>
          <w:bCs w:val="false"/>
          <w:i w:val="false"/>
          <w:i w:val="false"/>
          <w:caps w:val="false"/>
          <w:smallCaps w:val="false"/>
          <w:color w:val="404040"/>
          <w:spacing w:val="0"/>
          <w:sz w:val="24"/>
          <w:szCs w:val="24"/>
          <w:lang w:val="ru-RU"/>
        </w:rPr>
      </w:pPr>
      <w:r>
        <w:rPr>
          <w:rFonts w:ascii="Calibri" w:hAnsi="Calibri"/>
          <w:b w:val="false"/>
          <w:bCs w:val="false"/>
          <w:i w:val="false"/>
          <w:caps w:val="false"/>
          <w:smallCaps w:val="false"/>
          <w:color w:val="404040"/>
          <w:spacing w:val="0"/>
          <w:sz w:val="24"/>
          <w:szCs w:val="24"/>
          <w:lang w:val="ru-RU"/>
        </w:rPr>
        <w:t>6) Горизонт выхода на окупаемость;</w:t>
      </w:r>
    </w:p>
    <w:p>
      <w:pPr>
        <w:pStyle w:val="BodyText"/>
        <w:bidi w:val="0"/>
        <w:jc w:val="start"/>
        <w:rPr>
          <w:rFonts w:ascii="Calibri" w:hAnsi="Calibri"/>
          <w:b w:val="false"/>
          <w:bCs w:val="false"/>
          <w:i w:val="false"/>
          <w:i w:val="false"/>
          <w:caps w:val="false"/>
          <w:smallCaps w:val="false"/>
          <w:color w:val="404040"/>
          <w:spacing w:val="0"/>
          <w:sz w:val="24"/>
          <w:szCs w:val="24"/>
          <w:lang w:val="en-US"/>
        </w:rPr>
      </w:pPr>
      <w:r>
        <w:rPr>
          <w:rFonts w:ascii="Calibri" w:hAnsi="Calibri"/>
          <w:b w:val="false"/>
          <w:bCs w:val="false"/>
          <w:i w:val="false"/>
          <w:caps w:val="false"/>
          <w:smallCaps w:val="false"/>
          <w:color w:val="404040"/>
          <w:spacing w:val="0"/>
          <w:sz w:val="24"/>
          <w:szCs w:val="24"/>
          <w:lang w:val="en-US"/>
        </w:rPr>
        <w:t xml:space="preserve">7) </w:t>
      </w:r>
      <w:r>
        <w:rPr>
          <w:rFonts w:ascii="Calibri" w:hAnsi="Calibri"/>
          <w:b w:val="false"/>
          <w:bCs w:val="false"/>
          <w:i w:val="false"/>
          <w:caps w:val="false"/>
          <w:smallCaps w:val="false"/>
          <w:color w:val="404040"/>
          <w:spacing w:val="0"/>
          <w:sz w:val="24"/>
          <w:szCs w:val="24"/>
          <w:lang w:val="ru-RU"/>
        </w:rPr>
        <w:t>Поиск и расширение аудитории;</w:t>
      </w:r>
    </w:p>
    <w:p>
      <w:pPr>
        <w:pStyle w:val="BodyText"/>
        <w:bidi w:val="0"/>
        <w:jc w:val="start"/>
        <w:rPr>
          <w:rFonts w:ascii="Calibri" w:hAnsi="Calibri"/>
          <w:b w:val="false"/>
          <w:bCs w:val="false"/>
          <w:i w:val="false"/>
          <w:i w:val="false"/>
          <w:caps w:val="false"/>
          <w:smallCaps w:val="false"/>
          <w:color w:val="404040"/>
          <w:spacing w:val="0"/>
          <w:sz w:val="24"/>
          <w:szCs w:val="24"/>
          <w:lang w:val="en-US"/>
        </w:rPr>
      </w:pPr>
      <w:r>
        <w:rPr>
          <w:rFonts w:ascii="Calibri" w:hAnsi="Calibri"/>
          <w:b w:val="false"/>
          <w:bCs w:val="false"/>
          <w:i w:val="false"/>
          <w:caps w:val="false"/>
          <w:smallCaps w:val="false"/>
          <w:color w:val="404040"/>
          <w:spacing w:val="0"/>
          <w:sz w:val="24"/>
          <w:szCs w:val="24"/>
          <w:lang w:val="en-US"/>
        </w:rPr>
        <w:t xml:space="preserve">8) </w:t>
      </w:r>
      <w:r>
        <w:rPr>
          <w:rFonts w:ascii="Calibri" w:hAnsi="Calibri"/>
          <w:b w:val="false"/>
          <w:bCs w:val="false"/>
          <w:i w:val="false"/>
          <w:caps w:val="false"/>
          <w:smallCaps w:val="false"/>
          <w:color w:val="404040"/>
          <w:spacing w:val="0"/>
          <w:sz w:val="24"/>
          <w:szCs w:val="24"/>
          <w:lang w:val="ru-RU"/>
        </w:rPr>
        <w:t>Поиск инвестиций для развития проекта;</w:t>
      </w:r>
    </w:p>
    <w:p>
      <w:pPr>
        <w:pStyle w:val="BodyText"/>
        <w:bidi w:val="0"/>
        <w:jc w:val="start"/>
        <w:rPr>
          <w:rFonts w:ascii="Calibri" w:hAnsi="Calibri"/>
          <w:b w:val="false"/>
          <w:bCs w:val="false"/>
          <w:i w:val="false"/>
          <w:i w:val="false"/>
          <w:caps w:val="false"/>
          <w:smallCaps w:val="false"/>
          <w:color w:val="404040"/>
          <w:spacing w:val="0"/>
          <w:sz w:val="24"/>
          <w:szCs w:val="24"/>
          <w:lang w:val="ru-RU"/>
        </w:rPr>
      </w:pPr>
      <w:r>
        <w:rPr>
          <w:rFonts w:ascii="Calibri" w:hAnsi="Calibri"/>
          <w:b w:val="false"/>
          <w:bCs w:val="false"/>
          <w:i w:val="false"/>
          <w:caps w:val="false"/>
          <w:smallCaps w:val="false"/>
          <w:color w:val="404040"/>
          <w:spacing w:val="0"/>
          <w:sz w:val="24"/>
          <w:szCs w:val="24"/>
          <w:lang w:val="ru-RU"/>
        </w:rPr>
        <w:t>9) Борьба с конкурентами.</w:t>
      </w:r>
    </w:p>
    <w:p>
      <w:pPr>
        <w:pStyle w:val="BodyText"/>
        <w:bidi w:val="0"/>
        <w:jc w:val="start"/>
        <w:rPr>
          <w:rFonts w:ascii="Calibri" w:hAnsi="Calibri"/>
          <w:b w:val="false"/>
          <w:bCs w:val="false"/>
          <w:i w:val="false"/>
          <w:i w:val="false"/>
          <w:caps w:val="false"/>
          <w:smallCaps w:val="false"/>
          <w:color w:val="404040"/>
          <w:spacing w:val="0"/>
          <w:sz w:val="24"/>
          <w:szCs w:val="24"/>
          <w:lang w:val="ru-RU"/>
        </w:rPr>
      </w:pPr>
      <w:r>
        <w:rPr>
          <w:rFonts w:ascii="Calibri" w:hAnsi="Calibri"/>
          <w:b w:val="false"/>
          <w:bCs w:val="false"/>
          <w:i w:val="false"/>
          <w:caps w:val="false"/>
          <w:smallCaps w:val="false"/>
          <w:color w:val="404040"/>
          <w:spacing w:val="0"/>
          <w:sz w:val="24"/>
          <w:szCs w:val="24"/>
          <w:lang w:val="ru-RU"/>
        </w:rPr>
      </w:r>
    </w:p>
    <w:p>
      <w:pPr>
        <w:pStyle w:val="BodyText"/>
        <w:bidi w:val="0"/>
        <w:jc w:val="start"/>
        <w:rPr>
          <w:rFonts w:ascii="Calibri" w:hAnsi="Calibri"/>
          <w:b/>
          <w:bCs/>
          <w:i w:val="false"/>
          <w:i w:val="false"/>
          <w:caps w:val="false"/>
          <w:smallCaps w:val="false"/>
          <w:color w:val="404040"/>
          <w:spacing w:val="0"/>
          <w:sz w:val="24"/>
          <w:szCs w:val="24"/>
          <w:lang w:val="ru-RU"/>
        </w:rPr>
      </w:pPr>
      <w:r>
        <w:rPr>
          <w:rFonts w:ascii="Calibri" w:hAnsi="Calibri"/>
          <w:b/>
          <w:bCs/>
          <w:i w:val="false"/>
          <w:caps w:val="false"/>
          <w:smallCaps w:val="false"/>
          <w:color w:val="404040"/>
          <w:spacing w:val="0"/>
          <w:sz w:val="24"/>
          <w:szCs w:val="24"/>
          <w:lang w:val="ru-RU"/>
        </w:rPr>
        <w:t>Предложения / идеи:</w:t>
      </w:r>
    </w:p>
    <w:p>
      <w:pPr>
        <w:pStyle w:val="BodyText"/>
        <w:bidi w:val="0"/>
        <w:jc w:val="start"/>
        <w:rPr>
          <w:rFonts w:ascii="Calibri" w:hAnsi="Calibri"/>
          <w:b w:val="false"/>
          <w:bCs w:val="false"/>
          <w:i w:val="false"/>
          <w:i w:val="false"/>
          <w:caps w:val="false"/>
          <w:smallCaps w:val="false"/>
          <w:color w:val="404040"/>
          <w:spacing w:val="0"/>
          <w:sz w:val="24"/>
          <w:szCs w:val="24"/>
          <w:lang w:val="ru-RU"/>
        </w:rPr>
      </w:pPr>
      <w:r>
        <w:rPr>
          <w:rFonts w:ascii="Calibri" w:hAnsi="Calibri"/>
          <w:b w:val="false"/>
          <w:bCs w:val="false"/>
          <w:i w:val="false"/>
          <w:caps w:val="false"/>
          <w:smallCaps w:val="false"/>
          <w:color w:val="404040"/>
          <w:spacing w:val="0"/>
          <w:sz w:val="24"/>
          <w:szCs w:val="24"/>
          <w:lang w:val="ru-RU"/>
        </w:rPr>
        <w:t>1) Повышение собственного уровня дохода, захват доли рынка сервисов по доставке товаров;</w:t>
      </w:r>
    </w:p>
    <w:p>
      <w:pPr>
        <w:pStyle w:val="BodyText"/>
        <w:bidi w:val="0"/>
        <w:jc w:val="start"/>
        <w:rPr>
          <w:rFonts w:ascii="Calibri" w:hAnsi="Calibri"/>
          <w:b w:val="false"/>
          <w:bCs w:val="false"/>
          <w:i w:val="false"/>
          <w:i w:val="false"/>
          <w:caps w:val="false"/>
          <w:smallCaps w:val="false"/>
          <w:color w:val="404040"/>
          <w:spacing w:val="0"/>
          <w:sz w:val="24"/>
          <w:szCs w:val="24"/>
          <w:lang w:val="en-US"/>
        </w:rPr>
      </w:pPr>
      <w:r>
        <w:rPr>
          <w:rFonts w:ascii="Calibri" w:hAnsi="Calibri"/>
          <w:b w:val="false"/>
          <w:bCs w:val="false"/>
          <w:i w:val="false"/>
          <w:caps w:val="false"/>
          <w:smallCaps w:val="false"/>
          <w:color w:val="404040"/>
          <w:spacing w:val="0"/>
          <w:sz w:val="24"/>
          <w:szCs w:val="24"/>
          <w:lang w:val="en-US"/>
        </w:rPr>
        <w:t xml:space="preserve">2) </w:t>
      </w:r>
      <w:r>
        <w:rPr>
          <w:rFonts w:ascii="Calibri" w:hAnsi="Calibri"/>
          <w:b w:val="false"/>
          <w:bCs w:val="false"/>
          <w:i w:val="false"/>
          <w:caps w:val="false"/>
          <w:smallCaps w:val="false"/>
          <w:color w:val="404040"/>
          <w:spacing w:val="0"/>
          <w:sz w:val="24"/>
          <w:szCs w:val="24"/>
          <w:lang w:val="ru-RU"/>
        </w:rPr>
        <w:t>Найти аналитические материалы и статьи, для составления примерного первичного портрета аудитории; Ознакомиться с отзывами для выявления сильных и слабых сторон сервисов-конкурентов; Определить охват аудитории в выбранном региональном сегменте: если он мал — расширить региональный охват, если он превышает прогнозируемые возможности — сократить сегмент для первоначального запуска и тестирования;</w:t>
      </w:r>
    </w:p>
    <w:p>
      <w:pPr>
        <w:pStyle w:val="BodyText"/>
        <w:bidi w:val="0"/>
        <w:jc w:val="start"/>
        <w:rPr>
          <w:rFonts w:ascii="Calibri" w:hAnsi="Calibri"/>
          <w:b w:val="false"/>
          <w:bCs w:val="false"/>
          <w:i w:val="false"/>
          <w:i w:val="false"/>
          <w:caps w:val="false"/>
          <w:smallCaps w:val="false"/>
          <w:color w:val="404040"/>
          <w:spacing w:val="0"/>
          <w:sz w:val="24"/>
          <w:szCs w:val="24"/>
          <w:lang w:val="en-US"/>
        </w:rPr>
      </w:pPr>
      <w:r>
        <w:rPr>
          <w:rFonts w:ascii="Calibri" w:hAnsi="Calibri"/>
          <w:b w:val="false"/>
          <w:bCs w:val="false"/>
          <w:i w:val="false"/>
          <w:caps w:val="false"/>
          <w:smallCaps w:val="false"/>
          <w:color w:val="404040"/>
          <w:spacing w:val="0"/>
          <w:sz w:val="24"/>
          <w:szCs w:val="24"/>
          <w:lang w:val="en-US"/>
        </w:rPr>
        <w:t xml:space="preserve">3) </w:t>
      </w:r>
      <w:r>
        <w:rPr>
          <w:rFonts w:ascii="Calibri" w:hAnsi="Calibri"/>
          <w:b w:val="false"/>
          <w:bCs w:val="false"/>
          <w:i w:val="false"/>
          <w:caps w:val="false"/>
          <w:smallCaps w:val="false"/>
          <w:color w:val="404040"/>
          <w:spacing w:val="0"/>
          <w:sz w:val="24"/>
          <w:szCs w:val="24"/>
          <w:lang w:val="ru-RU"/>
        </w:rPr>
        <w:t>Удобная, понятная и простая служба доставки для малого и среднего бизнеса, с возможностью масштабирования для более крупного типа;</w:t>
      </w:r>
    </w:p>
    <w:p>
      <w:pPr>
        <w:pStyle w:val="BodyText"/>
        <w:bidi w:val="0"/>
        <w:jc w:val="start"/>
        <w:rPr>
          <w:rFonts w:ascii="Calibri" w:hAnsi="Calibri"/>
          <w:b w:val="false"/>
          <w:bCs w:val="false"/>
          <w:i w:val="false"/>
          <w:i w:val="false"/>
          <w:caps w:val="false"/>
          <w:smallCaps w:val="false"/>
          <w:color w:val="404040"/>
          <w:spacing w:val="0"/>
          <w:sz w:val="24"/>
          <w:szCs w:val="24"/>
          <w:lang w:val="en-US"/>
        </w:rPr>
      </w:pPr>
      <w:r>
        <w:rPr>
          <w:rFonts w:ascii="Calibri" w:hAnsi="Calibri"/>
          <w:b w:val="false"/>
          <w:bCs w:val="false"/>
          <w:i w:val="false"/>
          <w:caps w:val="false"/>
          <w:smallCaps w:val="false"/>
          <w:color w:val="404040"/>
          <w:spacing w:val="0"/>
          <w:sz w:val="24"/>
          <w:szCs w:val="24"/>
          <w:lang w:val="en-US"/>
        </w:rPr>
        <w:t xml:space="preserve">4) </w:t>
      </w:r>
      <w:r>
        <w:rPr>
          <w:rFonts w:ascii="Calibri" w:hAnsi="Calibri"/>
          <w:b w:val="false"/>
          <w:bCs w:val="false"/>
          <w:i w:val="false"/>
          <w:caps w:val="false"/>
          <w:smallCaps w:val="false"/>
          <w:color w:val="404040"/>
          <w:spacing w:val="0"/>
          <w:sz w:val="24"/>
          <w:szCs w:val="24"/>
          <w:lang w:val="ru-RU"/>
        </w:rPr>
        <w:t>Первый сегмент: быстрый выход на рынок, тестирование гипотез, оперативный сбор обратной связи, полностью рабочий основной функционал, удобное построение маршрута для сокращения временных издержек, бонусы при регистрации / частом использовании системы.</w:t>
      </w:r>
    </w:p>
    <w:p>
      <w:pPr>
        <w:pStyle w:val="BodyText"/>
        <w:bidi w:val="0"/>
        <w:jc w:val="start"/>
        <w:rPr>
          <w:rFonts w:ascii="Calibri" w:hAnsi="Calibri"/>
          <w:b w:val="false"/>
          <w:bCs w:val="false"/>
          <w:i w:val="false"/>
          <w:i w:val="false"/>
          <w:caps w:val="false"/>
          <w:smallCaps w:val="false"/>
          <w:color w:val="404040"/>
          <w:spacing w:val="0"/>
          <w:sz w:val="24"/>
          <w:szCs w:val="24"/>
          <w:lang w:val="ru-RU"/>
        </w:rPr>
      </w:pPr>
      <w:r>
        <w:rPr>
          <w:rFonts w:ascii="Calibri" w:hAnsi="Calibri"/>
          <w:b w:val="false"/>
          <w:bCs w:val="false"/>
          <w:i w:val="false"/>
          <w:caps w:val="false"/>
          <w:smallCaps w:val="false"/>
          <w:color w:val="404040"/>
          <w:spacing w:val="0"/>
          <w:sz w:val="24"/>
          <w:szCs w:val="24"/>
          <w:lang w:val="ru-RU"/>
        </w:rPr>
        <w:t>Второй сегмент: удержание пользователей(улучшение интерфейса, тарифной сетки, скорости работы приложения), увеличение чека(дополнительные средства пойдут на более активное развитие и тестирование проекта), сокращение рутинных, ручных процессов для сокращения количества ошибок, персонализация и программы лояльности, интеграция дополнительных аналитических систем (для тестирования гипотез и сбора более качественной статистики);</w:t>
      </w:r>
    </w:p>
    <w:p>
      <w:pPr>
        <w:pStyle w:val="BodyText"/>
        <w:bidi w:val="0"/>
        <w:jc w:val="start"/>
        <w:rPr>
          <w:rFonts w:ascii="Calibri" w:hAnsi="Calibri"/>
          <w:b w:val="false"/>
          <w:bCs w:val="false"/>
          <w:i w:val="false"/>
          <w:i w:val="false"/>
          <w:caps w:val="false"/>
          <w:smallCaps w:val="false"/>
          <w:color w:val="404040"/>
          <w:spacing w:val="0"/>
          <w:sz w:val="24"/>
          <w:szCs w:val="24"/>
          <w:lang w:val="ru-RU"/>
        </w:rPr>
      </w:pPr>
      <w:r>
        <w:rPr>
          <w:rFonts w:ascii="Calibri" w:hAnsi="Calibri"/>
          <w:b w:val="false"/>
          <w:bCs w:val="false"/>
          <w:i w:val="false"/>
          <w:caps w:val="false"/>
          <w:smallCaps w:val="false"/>
          <w:color w:val="404040"/>
          <w:spacing w:val="0"/>
          <w:sz w:val="24"/>
          <w:szCs w:val="24"/>
          <w:lang w:val="ru-RU"/>
        </w:rPr>
        <w:t>Третий сегмент: масштабирование, выход на новые рынки, интеграция с крупными системами, внедрение ИИ, создание экосистемы, более продуманная и масштабная система автоматизации логистики, внедрение инноваций как для рекламных целей, так и ускорения процесса доставки / обработки заказов (роботизация и другие технологии).</w:t>
      </w:r>
    </w:p>
    <w:p>
      <w:pPr>
        <w:pStyle w:val="BodyText"/>
        <w:bidi w:val="0"/>
        <w:jc w:val="start"/>
        <w:rPr>
          <w:rFonts w:ascii="Calibri" w:hAnsi="Calibri"/>
          <w:b w:val="false"/>
          <w:bCs w:val="false"/>
          <w:i w:val="false"/>
          <w:i w:val="false"/>
          <w:caps w:val="false"/>
          <w:smallCaps w:val="false"/>
          <w:color w:val="404040"/>
          <w:spacing w:val="0"/>
          <w:sz w:val="24"/>
          <w:szCs w:val="24"/>
          <w:lang w:val="ru-RU"/>
        </w:rPr>
      </w:pPr>
      <w:r>
        <w:rPr>
          <w:rFonts w:ascii="Calibri" w:hAnsi="Calibri"/>
          <w:b w:val="false"/>
          <w:bCs w:val="false"/>
          <w:i w:val="false"/>
          <w:caps w:val="false"/>
          <w:smallCaps w:val="false"/>
          <w:color w:val="404040"/>
          <w:spacing w:val="0"/>
          <w:sz w:val="24"/>
          <w:szCs w:val="24"/>
          <w:lang w:val="ru-RU"/>
        </w:rPr>
        <w:t>5) Проанализировать внутренние (технические, организационные, финансовые) и внешние (репутационные, экономические, юридические) факторы, во избежание крупных ошибок при первичном запуске;</w:t>
      </w:r>
    </w:p>
    <w:p>
      <w:pPr>
        <w:pStyle w:val="BodyText"/>
        <w:bidi w:val="0"/>
        <w:jc w:val="start"/>
        <w:rPr>
          <w:rFonts w:ascii="Calibri" w:hAnsi="Calibri"/>
          <w:b w:val="false"/>
          <w:bCs w:val="false"/>
          <w:i w:val="false"/>
          <w:i w:val="false"/>
          <w:caps w:val="false"/>
          <w:smallCaps w:val="false"/>
          <w:color w:val="404040"/>
          <w:spacing w:val="0"/>
          <w:sz w:val="24"/>
          <w:szCs w:val="24"/>
          <w:lang w:val="en-US"/>
        </w:rPr>
      </w:pPr>
      <w:r>
        <w:rPr>
          <w:rFonts w:ascii="Calibri" w:hAnsi="Calibri"/>
          <w:b w:val="false"/>
          <w:bCs w:val="false"/>
          <w:i w:val="false"/>
          <w:caps w:val="false"/>
          <w:smallCaps w:val="false"/>
          <w:color w:val="404040"/>
          <w:spacing w:val="0"/>
          <w:sz w:val="24"/>
          <w:szCs w:val="24"/>
          <w:lang w:val="en-US"/>
        </w:rPr>
        <w:t xml:space="preserve">6) </w:t>
      </w:r>
      <w:r>
        <w:rPr>
          <w:rFonts w:ascii="Calibri" w:hAnsi="Calibri"/>
          <w:b w:val="false"/>
          <w:bCs w:val="false"/>
          <w:i w:val="false"/>
          <w:caps w:val="false"/>
          <w:smallCaps w:val="false"/>
          <w:color w:val="404040"/>
          <w:spacing w:val="0"/>
          <w:sz w:val="24"/>
          <w:szCs w:val="24"/>
          <w:lang w:val="ru-RU"/>
        </w:rPr>
        <w:t>Подсчет стоимости первичной разработки и внедрения системы; издержки на команду; издержки на техническую часть (работоспособность системы); издержки на работу смежных систем; издержки на рекламу.</w:t>
      </w:r>
    </w:p>
    <w:p>
      <w:pPr>
        <w:pStyle w:val="BodyText"/>
        <w:bidi w:val="0"/>
        <w:jc w:val="start"/>
        <w:rPr>
          <w:rFonts w:ascii="Calibri" w:hAnsi="Calibri"/>
          <w:b w:val="false"/>
          <w:bCs w:val="false"/>
          <w:i w:val="false"/>
          <w:i w:val="false"/>
          <w:caps w:val="false"/>
          <w:smallCaps w:val="false"/>
          <w:color w:val="404040"/>
          <w:spacing w:val="0"/>
          <w:sz w:val="24"/>
          <w:szCs w:val="24"/>
          <w:lang w:val="ru-RU"/>
        </w:rPr>
      </w:pPr>
      <w:r>
        <w:rPr>
          <w:rFonts w:ascii="Calibri" w:hAnsi="Calibri"/>
          <w:b w:val="false"/>
          <w:bCs w:val="false"/>
          <w:i w:val="false"/>
          <w:caps w:val="false"/>
          <w:smallCaps w:val="false"/>
          <w:color w:val="404040"/>
          <w:spacing w:val="0"/>
          <w:sz w:val="24"/>
          <w:szCs w:val="24"/>
          <w:lang w:val="ru-RU"/>
        </w:rPr>
        <w:t>7) Анализ аудитории конкурентов; Анализ спроса со стороны среднего и крупного бизнеса; Анализ региональных особенностей / специфик поставщиков;</w:t>
      </w:r>
    </w:p>
    <w:p>
      <w:pPr>
        <w:pStyle w:val="BodyText"/>
        <w:bidi w:val="0"/>
        <w:jc w:val="start"/>
        <w:rPr>
          <w:rFonts w:ascii="Calibri" w:hAnsi="Calibri"/>
          <w:b w:val="false"/>
          <w:bCs w:val="false"/>
          <w:i w:val="false"/>
          <w:i w:val="false"/>
          <w:caps w:val="false"/>
          <w:smallCaps w:val="false"/>
          <w:color w:val="404040"/>
          <w:spacing w:val="0"/>
          <w:sz w:val="24"/>
          <w:szCs w:val="24"/>
          <w:lang w:val="en-US"/>
        </w:rPr>
      </w:pPr>
      <w:r>
        <w:rPr>
          <w:rFonts w:ascii="Calibri" w:hAnsi="Calibri"/>
          <w:b w:val="false"/>
          <w:bCs w:val="false"/>
          <w:i w:val="false"/>
          <w:caps w:val="false"/>
          <w:smallCaps w:val="false"/>
          <w:color w:val="404040"/>
          <w:spacing w:val="0"/>
          <w:sz w:val="24"/>
          <w:szCs w:val="24"/>
          <w:lang w:val="en-US"/>
        </w:rPr>
        <w:t xml:space="preserve">8) </w:t>
      </w:r>
      <w:r>
        <w:rPr>
          <w:rFonts w:ascii="Calibri" w:hAnsi="Calibri"/>
          <w:b w:val="false"/>
          <w:bCs w:val="false"/>
          <w:i w:val="false"/>
          <w:caps w:val="false"/>
          <w:smallCaps w:val="false"/>
          <w:color w:val="404040"/>
          <w:spacing w:val="0"/>
          <w:sz w:val="24"/>
          <w:szCs w:val="24"/>
          <w:lang w:val="ru-RU"/>
        </w:rPr>
        <w:t>Работа над репутационной частью; реальная оценка текущего состояния; что мы можем предложить / как мы будем выгодны инвестору; качественные презентационные материалы (бизнес-план по дальнейшему развитию, хорошие экономические / поведенческие характеристики, стабильная работа сервиса, отсутствие жалоб / большого количества негативных отзывов); поиск каналов привлечения инвестиций (частные инвесторы, фонды и т. д.);</w:t>
      </w:r>
    </w:p>
    <w:p>
      <w:pPr>
        <w:pStyle w:val="BodyText"/>
        <w:bidi w:val="0"/>
        <w:jc w:val="start"/>
        <w:rPr>
          <w:rFonts w:ascii="Calibri" w:hAnsi="Calibri"/>
          <w:b w:val="false"/>
          <w:bCs w:val="false"/>
          <w:i w:val="false"/>
          <w:i w:val="false"/>
          <w:caps w:val="false"/>
          <w:smallCaps w:val="false"/>
          <w:color w:val="404040"/>
          <w:spacing w:val="0"/>
          <w:sz w:val="24"/>
          <w:szCs w:val="24"/>
          <w:lang w:val="ru-RU"/>
        </w:rPr>
      </w:pPr>
      <w:r>
        <w:rPr>
          <w:rFonts w:ascii="Calibri" w:hAnsi="Calibri"/>
          <w:b w:val="false"/>
          <w:bCs w:val="false"/>
          <w:i w:val="false"/>
          <w:caps w:val="false"/>
          <w:smallCaps w:val="false"/>
          <w:color w:val="404040"/>
          <w:spacing w:val="0"/>
          <w:sz w:val="24"/>
          <w:szCs w:val="24"/>
          <w:lang w:val="en-US"/>
        </w:rPr>
        <w:t xml:space="preserve">9) </w:t>
      </w:r>
      <w:r>
        <w:rPr>
          <w:rFonts w:ascii="Calibri" w:hAnsi="Calibri"/>
          <w:b w:val="false"/>
          <w:bCs w:val="false"/>
          <w:i w:val="false"/>
          <w:caps w:val="false"/>
          <w:smallCaps w:val="false"/>
          <w:color w:val="404040"/>
          <w:spacing w:val="0"/>
          <w:sz w:val="24"/>
          <w:szCs w:val="24"/>
          <w:lang w:val="ru-RU"/>
        </w:rPr>
        <w:t>Определение сильных и слабых сторон как самой системы, так и сервисов конкурентов.</w:t>
      </w:r>
    </w:p>
    <w:p>
      <w:pPr>
        <w:pStyle w:val="BodyText"/>
        <w:bidi w:val="0"/>
        <w:jc w:val="start"/>
        <w:rPr>
          <w:rFonts w:ascii="apple-system;BlinkMacSystemFont;Segoe UI;Helvetica;Arial;sans-serif;Apple Color Emoji;Segoe UI Emoji" w:hAnsi="apple-system;BlinkMacSystemFont;Segoe UI;Helvetica;Arial;sans-serif;Apple Color Emoji;Segoe UI Emoji"/>
          <w:b/>
          <w:bCs/>
          <w:i w:val="false"/>
          <w:i w:val="false"/>
          <w:caps w:val="false"/>
          <w:smallCaps w:val="false"/>
          <w:color w:val="404040"/>
          <w:spacing w:val="0"/>
          <w:sz w:val="24"/>
          <w:szCs w:val="24"/>
          <w:lang w:val="en-US"/>
        </w:rPr>
      </w:pPr>
      <w:r>
        <w:rPr>
          <w:rFonts w:ascii="apple-system;BlinkMacSystemFont;Segoe UI;Helvetica;Arial;sans-serif;Apple Color Emoji;Segoe UI Emoji" w:hAnsi="apple-system;BlinkMacSystemFont;Segoe UI;Helvetica;Arial;sans-serif;Apple Color Emoji;Segoe UI Emoji"/>
          <w:b/>
          <w:bCs/>
          <w:i w:val="false"/>
          <w:caps w:val="false"/>
          <w:smallCaps w:val="false"/>
          <w:color w:val="404040"/>
          <w:spacing w:val="0"/>
          <w:sz w:val="24"/>
          <w:szCs w:val="24"/>
          <w:lang w:val="en-US"/>
        </w:rPr>
      </w:r>
    </w:p>
    <w:p>
      <w:pPr>
        <w:pStyle w:val="BodyText"/>
        <w:bidi w:val="0"/>
        <w:jc w:val="start"/>
        <w:rPr>
          <w:rFonts w:ascii="apple-system;BlinkMacSystemFont;Segoe UI;Helvetica;Arial;sans-serif;Apple Color Emoji;Segoe UI Emoji" w:hAnsi="apple-system;BlinkMacSystemFont;Segoe UI;Helvetica;Arial;sans-serif;Apple Color Emoji;Segoe UI Emoji"/>
          <w:b/>
          <w:bCs/>
          <w:i w:val="false"/>
          <w:i w:val="false"/>
          <w:caps w:val="false"/>
          <w:smallCaps w:val="false"/>
          <w:color w:val="404040"/>
          <w:spacing w:val="0"/>
          <w:sz w:val="24"/>
          <w:szCs w:val="24"/>
          <w:lang w:val="en-US"/>
        </w:rPr>
      </w:pPr>
      <w:r>
        <w:rPr>
          <w:rFonts w:ascii="apple-system;BlinkMacSystemFont;Segoe UI;Helvetica;Arial;sans-serif;Apple Color Emoji;Segoe UI Emoji" w:hAnsi="apple-system;BlinkMacSystemFont;Segoe UI;Helvetica;Arial;sans-serif;Apple Color Emoji;Segoe UI Emoji"/>
          <w:b/>
          <w:bCs/>
          <w:i w:val="false"/>
          <w:caps w:val="false"/>
          <w:smallCaps w:val="false"/>
          <w:color w:val="404040"/>
          <w:spacing w:val="0"/>
          <w:sz w:val="24"/>
          <w:szCs w:val="24"/>
          <w:lang w:val="en-US"/>
        </w:rPr>
        <w:t xml:space="preserve">3. </w:t>
      </w:r>
      <w:r>
        <w:rPr>
          <w:rFonts w:ascii="apple-system;BlinkMacSystemFont;Segoe UI;Helvetica;Arial;sans-serif;Apple Color Emoji;Segoe UI Emoji" w:hAnsi="apple-system;BlinkMacSystemFont;Segoe UI;Helvetica;Arial;sans-serif;Apple Color Emoji;Segoe UI Emoji"/>
          <w:b/>
          <w:bCs/>
          <w:i w:val="false"/>
          <w:caps w:val="false"/>
          <w:smallCaps w:val="false"/>
          <w:color w:val="404040"/>
          <w:spacing w:val="0"/>
          <w:sz w:val="24"/>
          <w:szCs w:val="24"/>
          <w:lang w:val="ru-RU"/>
        </w:rPr>
        <w:t>Роли пользователей, а также их проблемы (</w:t>
      </w:r>
      <w:r>
        <w:rPr>
          <w:rFonts w:ascii="apple-system;BlinkMacSystemFont;Segoe UI;Helvetica;Arial;sans-serif;Apple Color Emoji;Segoe UI Emoji" w:hAnsi="apple-system;BlinkMacSystemFont;Segoe UI;Helvetica;Arial;sans-serif;Apple Color Emoji;Segoe UI Emoji"/>
          <w:b/>
          <w:bCs/>
          <w:i w:val="false"/>
          <w:caps w:val="false"/>
          <w:smallCaps w:val="false"/>
          <w:color w:val="404040"/>
          <w:spacing w:val="0"/>
          <w:sz w:val="24"/>
          <w:szCs w:val="24"/>
          <w:lang w:val="en-US"/>
        </w:rPr>
        <w:t>as is</w:t>
      </w:r>
      <w:r>
        <w:rPr>
          <w:rFonts w:ascii="apple-system;BlinkMacSystemFont;Segoe UI;Helvetica;Arial;sans-serif;Apple Color Emoji;Segoe UI Emoji" w:hAnsi="apple-system;BlinkMacSystemFont;Segoe UI;Helvetica;Arial;sans-serif;Apple Color Emoji;Segoe UI Emoji"/>
          <w:b/>
          <w:bCs/>
          <w:i w:val="false"/>
          <w:caps w:val="false"/>
          <w:smallCaps w:val="false"/>
          <w:color w:val="404040"/>
          <w:spacing w:val="0"/>
          <w:sz w:val="24"/>
          <w:szCs w:val="24"/>
          <w:lang w:val="ru-RU"/>
        </w:rPr>
        <w:t>)</w:t>
      </w:r>
    </w:p>
    <w:p>
      <w:pPr>
        <w:pStyle w:val="BodyText"/>
        <w:bidi w:val="0"/>
        <w:jc w:val="start"/>
        <w:rPr>
          <w:rFonts w:ascii="Calibri" w:hAnsi="Calibri"/>
          <w:b w:val="false"/>
          <w:bCs w:val="false"/>
          <w:i w:val="false"/>
          <w:i w:val="false"/>
          <w:caps w:val="false"/>
          <w:smallCaps w:val="false"/>
          <w:color w:val="404040"/>
          <w:spacing w:val="0"/>
          <w:sz w:val="24"/>
          <w:szCs w:val="24"/>
          <w:lang w:val="ru-RU"/>
        </w:rPr>
      </w:pPr>
      <w:r>
        <w:rPr>
          <w:rFonts w:ascii="Calibri" w:hAnsi="Calibri"/>
          <w:b/>
          <w:bCs/>
          <w:i w:val="false"/>
          <w:caps w:val="false"/>
          <w:smallCaps w:val="false"/>
          <w:color w:val="404040"/>
          <w:spacing w:val="0"/>
          <w:sz w:val="24"/>
          <w:szCs w:val="24"/>
          <w:lang w:val="ru-RU"/>
        </w:rPr>
        <w:t>Ведущий</w:t>
      </w:r>
      <w:r>
        <w:rPr>
          <w:rFonts w:ascii="Calibri" w:hAnsi="Calibri"/>
          <w:b w:val="false"/>
          <w:bCs w:val="false"/>
          <w:i w:val="false"/>
          <w:caps w:val="false"/>
          <w:smallCaps w:val="false"/>
          <w:color w:val="404040"/>
          <w:spacing w:val="0"/>
          <w:sz w:val="24"/>
          <w:szCs w:val="24"/>
          <w:lang w:val="ru-RU"/>
        </w:rPr>
        <w:t xml:space="preserve">: </w:t>
      </w:r>
      <w:r>
        <w:rPr>
          <w:rFonts w:ascii="Calibri" w:hAnsi="Calibri"/>
          <w:b w:val="false"/>
          <w:bCs w:val="false"/>
          <w:i w:val="false"/>
          <w:caps w:val="false"/>
          <w:smallCaps w:val="false"/>
          <w:color w:val="404040"/>
          <w:spacing w:val="0"/>
          <w:sz w:val="24"/>
          <w:szCs w:val="24"/>
          <w:lang w:val="en-US"/>
        </w:rPr>
        <w:t>Jarvanal</w:t>
      </w:r>
    </w:p>
    <w:p>
      <w:pPr>
        <w:pStyle w:val="user2"/>
        <w:bidi w:val="0"/>
        <w:jc w:val="start"/>
        <w:rPr>
          <w:rFonts w:ascii="Calibri" w:hAnsi="Calibri"/>
          <w:sz w:val="24"/>
          <w:szCs w:val="24"/>
          <w:lang w:val="ru-RU"/>
        </w:rPr>
      </w:pPr>
      <w:r>
        <w:rPr>
          <w:rFonts w:ascii="Calibri" w:hAnsi="Calibri"/>
          <w:b/>
          <w:bCs/>
        </w:rPr>
        <w:t>Делопроизводители</w:t>
      </w:r>
      <w:r>
        <w:rPr>
          <w:rFonts w:ascii="Calibri" w:hAnsi="Calibri"/>
        </w:rPr>
        <w:t xml:space="preserve">: </w:t>
      </w:r>
      <w:r>
        <w:rPr>
          <w:rFonts w:ascii="Calibri" w:hAnsi="Calibri"/>
          <w:lang w:val="en-US"/>
        </w:rPr>
        <w:t>Jarvanal, myeshani</w:t>
      </w:r>
    </w:p>
    <w:p>
      <w:pPr>
        <w:pStyle w:val="user2"/>
        <w:bidi w:val="0"/>
        <w:jc w:val="start"/>
        <w:rPr>
          <w:rFonts w:ascii="Calibri" w:hAnsi="Calibri"/>
          <w:sz w:val="24"/>
          <w:szCs w:val="24"/>
          <w:lang w:val="ru-RU"/>
        </w:rPr>
      </w:pPr>
      <w:r>
        <w:rPr>
          <w:rFonts w:ascii="Calibri" w:hAnsi="Calibri"/>
          <w:lang w:val="en-US"/>
        </w:rPr>
      </w:r>
    </w:p>
    <w:p>
      <w:pPr>
        <w:pStyle w:val="user2"/>
        <w:bidi w:val="0"/>
        <w:jc w:val="start"/>
        <w:rPr>
          <w:rFonts w:ascii="Calibri" w:hAnsi="Calibri"/>
          <w:lang w:val="ru-RU"/>
        </w:rPr>
      </w:pPr>
      <w:r>
        <w:rPr>
          <w:rFonts w:ascii="Calibri" w:hAnsi="Calibri"/>
          <w:b/>
          <w:bCs/>
          <w:lang w:val="ru-RU"/>
        </w:rPr>
        <w:t>Цель</w:t>
      </w:r>
      <w:r>
        <w:rPr>
          <w:rFonts w:ascii="Calibri" w:hAnsi="Calibri"/>
          <w:lang w:val="ru-RU"/>
        </w:rPr>
        <w:t>: обозначить роли пользователей системы, а также их текущие проблемы</w:t>
      </w:r>
    </w:p>
    <w:p>
      <w:pPr>
        <w:pStyle w:val="user2"/>
        <w:bidi w:val="0"/>
        <w:jc w:val="start"/>
        <w:rPr>
          <w:rFonts w:ascii="Calibri" w:hAnsi="Calibri"/>
          <w:lang w:val="ru-RU"/>
        </w:rPr>
      </w:pPr>
      <w:r>
        <w:rPr>
          <w:rFonts w:ascii="Calibri" w:hAnsi="Calibri"/>
          <w:lang w:val="ru-RU"/>
        </w:rPr>
      </w:r>
    </w:p>
    <w:p>
      <w:pPr>
        <w:pStyle w:val="user2"/>
        <w:bidi w:val="0"/>
        <w:jc w:val="start"/>
        <w:rPr>
          <w:rFonts w:ascii="Calibri" w:hAnsi="Calibri"/>
          <w:lang w:val="ru-RU"/>
        </w:rPr>
      </w:pPr>
      <w:r>
        <w:rPr>
          <w:rFonts w:ascii="Calibri" w:hAnsi="Calibri"/>
          <w:lang w:val="ru-RU"/>
        </w:rPr>
        <w:t>Вопросы:</w:t>
      </w:r>
    </w:p>
    <w:p>
      <w:pPr>
        <w:pStyle w:val="user2"/>
        <w:bidi w:val="0"/>
        <w:jc w:val="start"/>
        <w:rPr>
          <w:rFonts w:ascii="Calibri" w:hAnsi="Calibri"/>
          <w:lang w:val="ru-RU"/>
        </w:rPr>
      </w:pPr>
      <w:r>
        <w:rPr>
          <w:rFonts w:ascii="Calibri" w:hAnsi="Calibri"/>
          <w:lang w:val="ru-RU"/>
        </w:rPr>
      </w:r>
    </w:p>
    <w:p>
      <w:pPr>
        <w:pStyle w:val="user2"/>
        <w:bidi w:val="0"/>
        <w:jc w:val="start"/>
        <w:rPr>
          <w:rFonts w:ascii="Calibri" w:hAnsi="Calibri"/>
          <w:lang w:val="ru-RU"/>
        </w:rPr>
      </w:pPr>
      <w:r>
        <w:rPr>
          <w:rFonts w:ascii="Calibri" w:hAnsi="Calibri"/>
          <w:lang w:val="ru-RU"/>
        </w:rPr>
        <w:t>1) Определение ролей пользователей в системе;</w:t>
      </w:r>
    </w:p>
    <w:p>
      <w:pPr>
        <w:pStyle w:val="user2"/>
        <w:bidi w:val="0"/>
        <w:jc w:val="start"/>
        <w:rPr>
          <w:rFonts w:ascii="Calibri" w:hAnsi="Calibri"/>
          <w:lang w:val="en-US"/>
        </w:rPr>
      </w:pPr>
      <w:r>
        <w:rPr>
          <w:rFonts w:ascii="Calibri" w:hAnsi="Calibri"/>
          <w:lang w:val="en-US"/>
        </w:rPr>
        <w:t xml:space="preserve">2) </w:t>
      </w:r>
      <w:r>
        <w:rPr>
          <w:rFonts w:ascii="Calibri" w:hAnsi="Calibri"/>
          <w:lang w:val="ru-RU"/>
        </w:rPr>
        <w:t>Сложности возникающие у курьеров при получении и доставке заказов;</w:t>
      </w:r>
    </w:p>
    <w:p>
      <w:pPr>
        <w:pStyle w:val="user2"/>
        <w:bidi w:val="0"/>
        <w:jc w:val="start"/>
        <w:rPr>
          <w:rFonts w:ascii="Calibri" w:hAnsi="Calibri"/>
          <w:lang w:val="en-US"/>
        </w:rPr>
      </w:pPr>
      <w:r>
        <w:rPr>
          <w:rFonts w:ascii="Calibri" w:hAnsi="Calibri"/>
          <w:lang w:val="en-US"/>
        </w:rPr>
        <w:t xml:space="preserve">3) </w:t>
      </w:r>
      <w:r>
        <w:rPr>
          <w:rFonts w:ascii="Calibri" w:hAnsi="Calibri"/>
          <w:lang w:val="ru-RU"/>
        </w:rPr>
        <w:t>Наиболее распространенные ошибки у операторов при использовании системы;</w:t>
      </w:r>
    </w:p>
    <w:p>
      <w:pPr>
        <w:pStyle w:val="user2"/>
        <w:bidi w:val="0"/>
        <w:jc w:val="start"/>
        <w:rPr>
          <w:rFonts w:ascii="Calibri" w:hAnsi="Calibri"/>
          <w:lang w:val="en-US"/>
        </w:rPr>
      </w:pPr>
      <w:r>
        <w:rPr>
          <w:rFonts w:ascii="Calibri" w:hAnsi="Calibri"/>
          <w:lang w:val="en-US"/>
        </w:rPr>
        <w:t xml:space="preserve">4) </w:t>
      </w:r>
      <w:r>
        <w:rPr>
          <w:rFonts w:ascii="Calibri" w:hAnsi="Calibri"/>
          <w:lang w:val="ru-RU"/>
        </w:rPr>
        <w:t>Способы передачи данных поставщиками;</w:t>
      </w:r>
    </w:p>
    <w:p>
      <w:pPr>
        <w:pStyle w:val="user2"/>
        <w:bidi w:val="0"/>
        <w:jc w:val="start"/>
        <w:rPr>
          <w:rFonts w:ascii="Calibri" w:hAnsi="Calibri"/>
          <w:lang w:val="ru-RU"/>
        </w:rPr>
      </w:pPr>
      <w:r>
        <w:rPr>
          <w:rFonts w:ascii="Calibri" w:hAnsi="Calibri"/>
          <w:lang w:val="ru-RU"/>
        </w:rPr>
        <w:t>5) Сложности возникающие у диспетчеров при контроле курьеров и переназначении заказов;</w:t>
      </w:r>
    </w:p>
    <w:p>
      <w:pPr>
        <w:pStyle w:val="user2"/>
        <w:bidi w:val="0"/>
        <w:jc w:val="start"/>
        <w:rPr>
          <w:rFonts w:ascii="Calibri" w:hAnsi="Calibri"/>
          <w:lang w:val="en-US"/>
        </w:rPr>
      </w:pPr>
      <w:r>
        <w:rPr>
          <w:rFonts w:ascii="Calibri" w:hAnsi="Calibri"/>
          <w:lang w:val="en-US"/>
        </w:rPr>
        <w:t xml:space="preserve">6) </w:t>
      </w:r>
      <w:r>
        <w:rPr>
          <w:rFonts w:ascii="Calibri" w:hAnsi="Calibri"/>
          <w:lang w:val="ru-RU"/>
        </w:rPr>
        <w:t>Наиболее частые ошибки возникающие у администраторов (регистрация курьеров и назначение прав);</w:t>
      </w:r>
    </w:p>
    <w:p>
      <w:pPr>
        <w:pStyle w:val="user2"/>
        <w:bidi w:val="0"/>
        <w:jc w:val="start"/>
        <w:rPr>
          <w:rFonts w:ascii="Calibri" w:hAnsi="Calibri"/>
          <w:lang w:val="ru-RU"/>
        </w:rPr>
      </w:pPr>
      <w:r>
        <w:rPr>
          <w:rFonts w:ascii="Calibri" w:hAnsi="Calibri"/>
          <w:lang w:val="ru-RU"/>
        </w:rPr>
        <w:t>7) Передача и обработка данных бухгалтерией</w:t>
      </w:r>
    </w:p>
    <w:p>
      <w:pPr>
        <w:pStyle w:val="user2"/>
        <w:bidi w:val="0"/>
        <w:jc w:val="start"/>
        <w:rPr>
          <w:rFonts w:ascii="Calibri" w:hAnsi="Calibri"/>
          <w:lang w:val="ru-RU"/>
        </w:rPr>
      </w:pPr>
      <w:r>
        <w:rPr>
          <w:rFonts w:ascii="Calibri" w:hAnsi="Calibri"/>
          <w:lang w:val="ru-RU"/>
        </w:rPr>
      </w:r>
    </w:p>
    <w:p>
      <w:pPr>
        <w:pStyle w:val="BodyText"/>
        <w:bidi w:val="0"/>
        <w:jc w:val="start"/>
        <w:rPr>
          <w:rFonts w:ascii="apple-system;BlinkMacSystemFont;Segoe UI;Helvetica;Arial;sans-serif;Apple Color Emoji;Segoe UI Emoji" w:hAnsi="apple-system;BlinkMacSystemFont;Segoe UI;Helvetica;Arial;sans-serif;Apple Color Emoji;Segoe UI Emoji"/>
          <w:b/>
          <w:bCs/>
          <w:i w:val="false"/>
          <w:i w:val="false"/>
          <w:caps w:val="false"/>
          <w:smallCaps w:val="false"/>
          <w:color w:val="404040"/>
          <w:spacing w:val="0"/>
          <w:sz w:val="24"/>
          <w:szCs w:val="24"/>
          <w:lang w:val="ru-RU"/>
        </w:rPr>
      </w:pPr>
      <w:r>
        <w:rPr>
          <w:rFonts w:ascii="apple-system;BlinkMacSystemFont;Segoe UI;Helvetica;Arial;sans-serif;Apple Color Emoji;Segoe UI Emoji" w:hAnsi="apple-system;BlinkMacSystemFont;Segoe UI;Helvetica;Arial;sans-serif;Apple Color Emoji;Segoe UI Emoji"/>
          <w:b/>
          <w:bCs/>
          <w:i w:val="false"/>
          <w:caps w:val="false"/>
          <w:smallCaps w:val="false"/>
          <w:color w:val="404040"/>
          <w:spacing w:val="0"/>
          <w:sz w:val="24"/>
          <w:szCs w:val="24"/>
          <w:lang w:val="ru-RU"/>
        </w:rPr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4819"/>
        <w:gridCol w:w="4819"/>
      </w:tblGrid>
      <w:tr>
        <w:trPr/>
        <w:tc>
          <w:tcPr>
            <w:tcW w:w="4819" w:type="dxa"/>
            <w:tcBorders/>
          </w:tcPr>
          <w:p>
            <w:pPr>
              <w:pStyle w:val="Style15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Роль</w:t>
            </w:r>
          </w:p>
        </w:tc>
        <w:tc>
          <w:tcPr>
            <w:tcW w:w="4819" w:type="dxa"/>
            <w:tcBorders/>
          </w:tcPr>
          <w:p>
            <w:pPr>
              <w:pStyle w:val="Style15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Проблема (</w:t>
            </w:r>
            <w:r>
              <w:rPr>
                <w:b/>
                <w:bCs/>
                <w:lang w:val="en-US"/>
              </w:rPr>
              <w:t>as is)</w:t>
            </w:r>
          </w:p>
        </w:tc>
      </w:tr>
      <w:tr>
        <w:trPr/>
        <w:tc>
          <w:tcPr>
            <w:tcW w:w="4819" w:type="dxa"/>
            <w:tcBorders/>
          </w:tcPr>
          <w:p>
            <w:pPr>
              <w:pStyle w:val="Style15"/>
              <w:rPr/>
            </w:pPr>
            <w:r>
              <w:rPr/>
              <w:t>Курьер</w:t>
            </w:r>
          </w:p>
        </w:tc>
        <w:tc>
          <w:tcPr>
            <w:tcW w:w="4819" w:type="dxa"/>
            <w:tcBorders/>
          </w:tcPr>
          <w:p>
            <w:pPr>
              <w:pStyle w:val="Style15"/>
              <w:rPr/>
            </w:pPr>
            <w:r>
              <w:rPr/>
              <w:t>Отражение результата производится вручную (велик риск ошибки)</w:t>
            </w:r>
          </w:p>
        </w:tc>
      </w:tr>
      <w:tr>
        <w:trPr/>
        <w:tc>
          <w:tcPr>
            <w:tcW w:w="4819" w:type="dxa"/>
            <w:tcBorders/>
          </w:tcPr>
          <w:p>
            <w:pPr>
              <w:pStyle w:val="Style15"/>
              <w:rPr/>
            </w:pPr>
            <w:r>
              <w:rPr/>
              <w:t>Курьер</w:t>
            </w:r>
          </w:p>
        </w:tc>
        <w:tc>
          <w:tcPr>
            <w:tcW w:w="4819" w:type="dxa"/>
            <w:tcBorders/>
          </w:tcPr>
          <w:p>
            <w:pPr>
              <w:pStyle w:val="Style15"/>
              <w:rPr/>
            </w:pPr>
            <w:r>
              <w:rPr/>
              <w:t>Маршрут не обновляется / строится автоматически: данные вводятся вручную, нет поправок на изменение маршрута(пробки, аварии, построение оптимального маршрута)</w:t>
            </w:r>
          </w:p>
        </w:tc>
      </w:tr>
      <w:tr>
        <w:trPr/>
        <w:tc>
          <w:tcPr>
            <w:tcW w:w="4819" w:type="dxa"/>
            <w:tcBorders/>
          </w:tcPr>
          <w:p>
            <w:pPr>
              <w:pStyle w:val="Style15"/>
              <w:rPr/>
            </w:pPr>
            <w:r>
              <w:rPr/>
              <w:t>Администратор</w:t>
            </w:r>
          </w:p>
        </w:tc>
        <w:tc>
          <w:tcPr>
            <w:tcW w:w="4819" w:type="dxa"/>
            <w:tcBorders/>
          </w:tcPr>
          <w:p>
            <w:pPr>
              <w:pStyle w:val="Style15"/>
              <w:rPr/>
            </w:pPr>
            <w:r>
              <w:rPr/>
              <w:t>Много ручной работы: проверка данных, проверка статусов, внесение курьеров в БД и т. д. Высокий риск ошибки</w:t>
            </w:r>
          </w:p>
        </w:tc>
      </w:tr>
      <w:tr>
        <w:trPr/>
        <w:tc>
          <w:tcPr>
            <w:tcW w:w="4819" w:type="dxa"/>
            <w:tcBorders/>
          </w:tcPr>
          <w:p>
            <w:pPr>
              <w:pStyle w:val="Style15"/>
              <w:rPr/>
            </w:pPr>
            <w:r>
              <w:rPr/>
              <w:t>Диспетчер</w:t>
            </w:r>
          </w:p>
        </w:tc>
        <w:tc>
          <w:tcPr>
            <w:tcW w:w="4819" w:type="dxa"/>
            <w:tcBorders/>
          </w:tcPr>
          <w:p>
            <w:pPr>
              <w:pStyle w:val="Style15"/>
              <w:rPr/>
            </w:pPr>
            <w:r>
              <w:rPr/>
              <w:t>Сложность в переназначении заказов</w:t>
            </w:r>
          </w:p>
        </w:tc>
      </w:tr>
      <w:tr>
        <w:trPr/>
        <w:tc>
          <w:tcPr>
            <w:tcW w:w="4819" w:type="dxa"/>
            <w:tcBorders/>
          </w:tcPr>
          <w:p>
            <w:pPr>
              <w:pStyle w:val="Style15"/>
              <w:rPr/>
            </w:pPr>
            <w:r>
              <w:rPr/>
              <w:t>Диспетчер</w:t>
            </w:r>
          </w:p>
        </w:tc>
        <w:tc>
          <w:tcPr>
            <w:tcW w:w="4819" w:type="dxa"/>
            <w:tcBorders/>
          </w:tcPr>
          <w:p>
            <w:pPr>
              <w:pStyle w:val="Style15"/>
              <w:rPr/>
            </w:pPr>
            <w:r>
              <w:rPr/>
              <w:t>Нет удобного трекинга курьеров</w:t>
            </w:r>
          </w:p>
        </w:tc>
      </w:tr>
      <w:tr>
        <w:trPr/>
        <w:tc>
          <w:tcPr>
            <w:tcW w:w="4819" w:type="dxa"/>
            <w:tcBorders/>
          </w:tcPr>
          <w:p>
            <w:pPr>
              <w:pStyle w:val="Style15"/>
              <w:rPr/>
            </w:pPr>
            <w:r>
              <w:rPr/>
              <w:t>Диспетчер</w:t>
            </w:r>
          </w:p>
        </w:tc>
        <w:tc>
          <w:tcPr>
            <w:tcW w:w="4819" w:type="dxa"/>
            <w:tcBorders/>
          </w:tcPr>
          <w:p>
            <w:pPr>
              <w:pStyle w:val="Style15"/>
              <w:rPr/>
            </w:pPr>
            <w:r>
              <w:rPr/>
              <w:t>Большой объем дополнительной работы</w:t>
            </w:r>
          </w:p>
        </w:tc>
      </w:tr>
      <w:tr>
        <w:trPr/>
        <w:tc>
          <w:tcPr>
            <w:tcW w:w="4819" w:type="dxa"/>
            <w:tcBorders/>
          </w:tcPr>
          <w:p>
            <w:pPr>
              <w:pStyle w:val="Style15"/>
              <w:rPr/>
            </w:pPr>
            <w:r>
              <w:rPr/>
              <w:t>Оператор</w:t>
            </w:r>
          </w:p>
        </w:tc>
        <w:tc>
          <w:tcPr>
            <w:tcW w:w="4819" w:type="dxa"/>
            <w:tcBorders/>
          </w:tcPr>
          <w:p>
            <w:pPr>
              <w:pStyle w:val="Style15"/>
              <w:rPr/>
            </w:pPr>
            <w:r>
              <w:rPr/>
              <w:t>Ручной ввод данных — высокий риск ошибки</w:t>
            </w:r>
          </w:p>
        </w:tc>
      </w:tr>
      <w:tr>
        <w:trPr/>
        <w:tc>
          <w:tcPr>
            <w:tcW w:w="4819" w:type="dxa"/>
            <w:tcBorders/>
          </w:tcPr>
          <w:p>
            <w:pPr>
              <w:pStyle w:val="Style15"/>
              <w:rPr/>
            </w:pPr>
            <w:r>
              <w:rPr/>
              <w:t>Оператор</w:t>
            </w:r>
          </w:p>
        </w:tc>
        <w:tc>
          <w:tcPr>
            <w:tcW w:w="4819" w:type="dxa"/>
            <w:tcBorders/>
          </w:tcPr>
          <w:p>
            <w:pPr>
              <w:pStyle w:val="Style15"/>
              <w:rPr/>
            </w:pPr>
            <w:r>
              <w:rPr/>
              <w:t>Нет единой структуры данных от поставщиков: разные форматы, стили записи данных</w:t>
            </w:r>
          </w:p>
        </w:tc>
      </w:tr>
      <w:tr>
        <w:trPr/>
        <w:tc>
          <w:tcPr>
            <w:tcW w:w="4819" w:type="dxa"/>
            <w:tcBorders/>
          </w:tcPr>
          <w:p>
            <w:pPr>
              <w:pStyle w:val="Style15"/>
              <w:rPr/>
            </w:pPr>
            <w:r>
              <w:rPr/>
              <w:t>Клиент</w:t>
            </w:r>
          </w:p>
        </w:tc>
        <w:tc>
          <w:tcPr>
            <w:tcW w:w="4819" w:type="dxa"/>
            <w:tcBorders/>
          </w:tcPr>
          <w:p>
            <w:pPr>
              <w:pStyle w:val="Style15"/>
              <w:rPr/>
            </w:pPr>
            <w:r>
              <w:rPr/>
              <w:t>Отсутствие удобной коммуникации с курьером (общение через посредников)</w:t>
            </w:r>
          </w:p>
        </w:tc>
      </w:tr>
      <w:tr>
        <w:trPr>
          <w:trHeight w:val="486" w:hRule="atLeast"/>
        </w:trPr>
        <w:tc>
          <w:tcPr>
            <w:tcW w:w="4819" w:type="dxa"/>
            <w:tcBorders/>
          </w:tcPr>
          <w:p>
            <w:pPr>
              <w:pStyle w:val="Style15"/>
              <w:rPr/>
            </w:pPr>
            <w:r>
              <w:rPr/>
              <w:t>Клиент</w:t>
            </w:r>
          </w:p>
        </w:tc>
        <w:tc>
          <w:tcPr>
            <w:tcW w:w="4819" w:type="dxa"/>
            <w:tcBorders/>
          </w:tcPr>
          <w:p>
            <w:pPr>
              <w:pStyle w:val="Style15"/>
              <w:rPr/>
            </w:pPr>
            <w:r>
              <w:rPr/>
              <w:t>Неудобная система отслеживания заказа: долгое время обновления, данные не актуальны.</w:t>
            </w:r>
          </w:p>
        </w:tc>
      </w:tr>
      <w:tr>
        <w:trPr/>
        <w:tc>
          <w:tcPr>
            <w:tcW w:w="4819" w:type="dxa"/>
            <w:tcBorders/>
          </w:tcPr>
          <w:p>
            <w:pPr>
              <w:pStyle w:val="Style15"/>
              <w:rPr/>
            </w:pPr>
            <w:r>
              <w:rPr/>
              <w:t>Клиент</w:t>
            </w:r>
          </w:p>
        </w:tc>
        <w:tc>
          <w:tcPr>
            <w:tcW w:w="4819" w:type="dxa"/>
            <w:tcBorders/>
          </w:tcPr>
          <w:p>
            <w:pPr>
              <w:pStyle w:val="Style15"/>
              <w:rPr/>
            </w:pPr>
            <w:r>
              <w:rPr/>
              <w:t>Нет системы бонусов / скидок — отсутствие мотивации при использовании системы в дальнейшем</w:t>
            </w:r>
          </w:p>
        </w:tc>
      </w:tr>
      <w:tr>
        <w:trPr/>
        <w:tc>
          <w:tcPr>
            <w:tcW w:w="4819" w:type="dxa"/>
            <w:tcBorders/>
          </w:tcPr>
          <w:p>
            <w:pPr>
              <w:pStyle w:val="Style15"/>
              <w:rPr/>
            </w:pPr>
            <w:r>
              <w:rPr/>
              <w:t>Клиент</w:t>
            </w:r>
          </w:p>
        </w:tc>
        <w:tc>
          <w:tcPr>
            <w:tcW w:w="4819" w:type="dxa"/>
            <w:tcBorders/>
          </w:tcPr>
          <w:p>
            <w:pPr>
              <w:pStyle w:val="Style15"/>
              <w:rPr/>
            </w:pPr>
            <w:r>
              <w:rPr/>
              <w:t>Ошибки в заказе (в системе высокий процент ручного труда)</w:t>
            </w:r>
          </w:p>
        </w:tc>
      </w:tr>
      <w:tr>
        <w:trPr/>
        <w:tc>
          <w:tcPr>
            <w:tcW w:w="4819" w:type="dxa"/>
            <w:tcBorders/>
          </w:tcPr>
          <w:p>
            <w:pPr>
              <w:pStyle w:val="Style15"/>
              <w:rPr/>
            </w:pPr>
            <w:r>
              <w:rPr/>
              <w:t>Бухгалтерия</w:t>
            </w:r>
          </w:p>
        </w:tc>
        <w:tc>
          <w:tcPr>
            <w:tcW w:w="4819" w:type="dxa"/>
            <w:tcBorders/>
          </w:tcPr>
          <w:p>
            <w:pPr>
              <w:pStyle w:val="Style15"/>
              <w:rPr/>
            </w:pPr>
            <w:r>
              <w:rPr/>
              <w:t>Неудобный способ ведения финансовой отчетности, проводки платежей</w:t>
            </w:r>
          </w:p>
        </w:tc>
      </w:tr>
      <w:tr>
        <w:trPr/>
        <w:tc>
          <w:tcPr>
            <w:tcW w:w="4819" w:type="dxa"/>
            <w:tcBorders/>
          </w:tcPr>
          <w:p>
            <w:pPr>
              <w:pStyle w:val="Style15"/>
              <w:rPr/>
            </w:pPr>
            <w:r>
              <w:rPr/>
              <w:t>Бухгалтерия</w:t>
            </w:r>
          </w:p>
        </w:tc>
        <w:tc>
          <w:tcPr>
            <w:tcW w:w="4819" w:type="dxa"/>
            <w:tcBorders/>
          </w:tcPr>
          <w:p>
            <w:pPr>
              <w:pStyle w:val="Style15"/>
              <w:rPr/>
            </w:pPr>
            <w:r>
              <w:rPr/>
              <w:t>Ручной ввод и уточнение данных: высокий риск ошибки</w:t>
            </w:r>
          </w:p>
        </w:tc>
      </w:tr>
    </w:tbl>
    <w:p>
      <w:pPr>
        <w:pStyle w:val="BodyText"/>
        <w:bidi w:val="0"/>
        <w:jc w:val="start"/>
        <w:rPr>
          <w:rFonts w:ascii="apple-system;BlinkMacSystemFont;Segoe UI;Helvetica;Arial;sans-serif;Apple Color Emoji;Segoe UI Emoji" w:hAnsi="apple-system;BlinkMacSystemFont;Segoe UI;Helvetica;Arial;sans-serif;Apple Color Emoji;Segoe UI Emoji"/>
          <w:b/>
          <w:bCs/>
          <w:i w:val="false"/>
          <w:i w:val="false"/>
          <w:caps w:val="false"/>
          <w:smallCaps w:val="false"/>
          <w:color w:val="404040"/>
          <w:spacing w:val="0"/>
          <w:sz w:val="24"/>
          <w:szCs w:val="24"/>
          <w:lang w:val="ru-RU"/>
        </w:rPr>
      </w:pPr>
      <w:r>
        <w:rPr>
          <w:rFonts w:ascii="apple-system;BlinkMacSystemFont;Segoe UI;Helvetica;Arial;sans-serif;Apple Color Emoji;Segoe UI Emoji" w:hAnsi="apple-system;BlinkMacSystemFont;Segoe UI;Helvetica;Arial;sans-serif;Apple Color Emoji;Segoe UI Emoji"/>
          <w:b/>
          <w:bCs/>
          <w:i w:val="false"/>
          <w:caps w:val="false"/>
          <w:smallCaps w:val="false"/>
          <w:color w:val="404040"/>
          <w:spacing w:val="0"/>
          <w:sz w:val="24"/>
          <w:szCs w:val="24"/>
          <w:lang w:val="ru-RU"/>
        </w:rPr>
      </w:r>
    </w:p>
    <w:p>
      <w:pPr>
        <w:pStyle w:val="BodyText"/>
        <w:bidi w:val="0"/>
        <w:jc w:val="start"/>
        <w:rPr>
          <w:rFonts w:ascii="apple-system;BlinkMacSystemFont;Segoe UI;Helvetica;Arial;sans-serif;Apple Color Emoji;Segoe UI Emoji" w:hAnsi="apple-system;BlinkMacSystemFont;Segoe UI;Helvetica;Arial;sans-serif;Apple Color Emoji;Segoe UI Emoji"/>
          <w:b/>
          <w:bCs/>
          <w:i w:val="false"/>
          <w:i w:val="false"/>
          <w:caps w:val="false"/>
          <w:smallCaps w:val="false"/>
          <w:color w:val="212121"/>
          <w:spacing w:val="0"/>
          <w:sz w:val="24"/>
          <w:szCs w:val="24"/>
          <w:lang w:val="en-US"/>
        </w:rPr>
      </w:pPr>
      <w:r>
        <w:rPr>
          <w:rFonts w:ascii="apple-system;BlinkMacSystemFont;Segoe UI;Helvetica;Arial;sans-serif;Apple Color Emoji;Segoe UI Emoji" w:hAnsi="apple-system;BlinkMacSystemFont;Segoe UI;Helvetica;Arial;sans-serif;Apple Color Emoji;Segoe UI Emoji"/>
          <w:b/>
          <w:bCs/>
          <w:i w:val="false"/>
          <w:caps w:val="false"/>
          <w:smallCaps w:val="false"/>
          <w:color w:val="212121"/>
          <w:spacing w:val="0"/>
          <w:sz w:val="24"/>
          <w:szCs w:val="24"/>
          <w:lang w:val="ru-RU"/>
        </w:rPr>
        <w:t>3. Потребности пользователей (</w:t>
      </w:r>
      <w:r>
        <w:rPr>
          <w:rFonts w:ascii="apple-system;BlinkMacSystemFont;Segoe UI;Helvetica;Arial;sans-serif;Apple Color Emoji;Segoe UI Emoji" w:hAnsi="apple-system;BlinkMacSystemFont;Segoe UI;Helvetica;Arial;sans-serif;Apple Color Emoji;Segoe UI Emoji"/>
          <w:b/>
          <w:bCs/>
          <w:i w:val="false"/>
          <w:caps w:val="false"/>
          <w:smallCaps w:val="false"/>
          <w:color w:val="212121"/>
          <w:spacing w:val="0"/>
          <w:sz w:val="24"/>
          <w:szCs w:val="24"/>
          <w:lang w:val="en-US"/>
        </w:rPr>
        <w:t>to be)</w:t>
      </w:r>
    </w:p>
    <w:p>
      <w:pPr>
        <w:pStyle w:val="BodyText"/>
        <w:bidi w:val="0"/>
        <w:jc w:val="start"/>
        <w:rPr>
          <w:rFonts w:ascii="Calibri" w:hAnsi="Calibri"/>
          <w:b w:val="false"/>
          <w:bCs w:val="false"/>
          <w:i w:val="false"/>
          <w:i w:val="false"/>
          <w:caps w:val="false"/>
          <w:smallCaps w:val="false"/>
          <w:color w:val="404040"/>
          <w:spacing w:val="0"/>
          <w:sz w:val="24"/>
          <w:szCs w:val="24"/>
          <w:lang w:val="ru-RU"/>
        </w:rPr>
      </w:pPr>
      <w:r>
        <w:rPr>
          <w:rFonts w:ascii="Calibri" w:hAnsi="Calibri"/>
          <w:b/>
          <w:bCs/>
          <w:i w:val="false"/>
          <w:caps w:val="false"/>
          <w:smallCaps w:val="false"/>
          <w:color w:val="404040"/>
          <w:spacing w:val="0"/>
          <w:sz w:val="24"/>
          <w:szCs w:val="24"/>
          <w:lang w:val="ru-RU"/>
        </w:rPr>
        <w:t>Ведущий</w:t>
      </w:r>
      <w:r>
        <w:rPr>
          <w:rFonts w:ascii="Calibri" w:hAnsi="Calibri"/>
          <w:b w:val="false"/>
          <w:bCs w:val="false"/>
          <w:i w:val="false"/>
          <w:caps w:val="false"/>
          <w:smallCaps w:val="false"/>
          <w:color w:val="404040"/>
          <w:spacing w:val="0"/>
          <w:sz w:val="24"/>
          <w:szCs w:val="24"/>
          <w:lang w:val="ru-RU"/>
        </w:rPr>
        <w:t xml:space="preserve">: </w:t>
      </w:r>
      <w:r>
        <w:rPr>
          <w:rFonts w:ascii="Calibri" w:hAnsi="Calibri"/>
          <w:b w:val="false"/>
          <w:bCs w:val="false"/>
          <w:i w:val="false"/>
          <w:caps w:val="false"/>
          <w:smallCaps w:val="false"/>
          <w:color w:val="404040"/>
          <w:spacing w:val="0"/>
          <w:sz w:val="24"/>
          <w:szCs w:val="24"/>
          <w:lang w:val="en-US"/>
        </w:rPr>
        <w:t>Jarvanal</w:t>
      </w:r>
    </w:p>
    <w:p>
      <w:pPr>
        <w:pStyle w:val="user2"/>
        <w:bidi w:val="0"/>
        <w:jc w:val="start"/>
        <w:rPr>
          <w:rFonts w:ascii="Calibri" w:hAnsi="Calibri"/>
          <w:sz w:val="24"/>
          <w:szCs w:val="24"/>
          <w:lang w:val="ru-RU"/>
        </w:rPr>
      </w:pPr>
      <w:r>
        <w:rPr>
          <w:rFonts w:ascii="Calibri" w:hAnsi="Calibri"/>
          <w:b/>
          <w:bCs/>
        </w:rPr>
        <w:t>Делопроизводители</w:t>
      </w:r>
      <w:r>
        <w:rPr>
          <w:rFonts w:ascii="Calibri" w:hAnsi="Calibri"/>
        </w:rPr>
        <w:t xml:space="preserve">: </w:t>
      </w:r>
      <w:r>
        <w:rPr>
          <w:rFonts w:ascii="Calibri" w:hAnsi="Calibri"/>
          <w:lang w:val="en-US"/>
        </w:rPr>
        <w:t>Jarvanal, myeshani</w:t>
      </w:r>
    </w:p>
    <w:p>
      <w:pPr>
        <w:pStyle w:val="user2"/>
        <w:bidi w:val="0"/>
        <w:jc w:val="start"/>
        <w:rPr>
          <w:rFonts w:ascii="Calibri" w:hAnsi="Calibri"/>
          <w:sz w:val="24"/>
          <w:szCs w:val="24"/>
          <w:lang w:val="ru-RU"/>
        </w:rPr>
      </w:pPr>
      <w:r>
        <w:rPr>
          <w:rFonts w:ascii="Calibri" w:hAnsi="Calibri"/>
          <w:lang w:val="en-US"/>
        </w:rPr>
      </w:r>
    </w:p>
    <w:p>
      <w:pPr>
        <w:pStyle w:val="user2"/>
        <w:bidi w:val="0"/>
        <w:jc w:val="start"/>
        <w:rPr>
          <w:rFonts w:ascii="Calibri" w:hAnsi="Calibri"/>
          <w:lang w:val="ru-RU"/>
        </w:rPr>
      </w:pPr>
      <w:r>
        <w:rPr>
          <w:rFonts w:ascii="Calibri" w:hAnsi="Calibri"/>
          <w:b/>
          <w:bCs/>
          <w:lang w:val="ru-RU"/>
        </w:rPr>
        <w:t>Цель</w:t>
      </w:r>
      <w:r>
        <w:rPr>
          <w:rFonts w:ascii="Calibri" w:hAnsi="Calibri"/>
          <w:lang w:val="ru-RU"/>
        </w:rPr>
        <w:t>: обозначить роли пользователей системы, а также их текущие проблемы</w:t>
      </w:r>
    </w:p>
    <w:p>
      <w:pPr>
        <w:pStyle w:val="user2"/>
        <w:bidi w:val="0"/>
        <w:jc w:val="start"/>
        <w:rPr>
          <w:rFonts w:ascii="Calibri" w:hAnsi="Calibri"/>
          <w:lang w:val="ru-RU"/>
        </w:rPr>
      </w:pPr>
      <w:r>
        <w:rPr>
          <w:rFonts w:ascii="Calibri" w:hAnsi="Calibri"/>
          <w:lang w:val="ru-RU"/>
        </w:rPr>
      </w:r>
    </w:p>
    <w:p>
      <w:pPr>
        <w:pStyle w:val="user2"/>
        <w:bidi w:val="0"/>
        <w:jc w:val="start"/>
        <w:rPr>
          <w:rFonts w:ascii="Calibri" w:hAnsi="Calibri"/>
          <w:lang w:val="ru-RU"/>
        </w:rPr>
      </w:pPr>
      <w:r>
        <w:rPr>
          <w:rFonts w:ascii="Calibri" w:hAnsi="Calibri"/>
          <w:b/>
          <w:bCs/>
          <w:lang w:val="ru-RU"/>
        </w:rPr>
        <w:t>Вопросы</w:t>
      </w:r>
      <w:r>
        <w:rPr>
          <w:rFonts w:ascii="Calibri" w:hAnsi="Calibri"/>
          <w:lang w:val="ru-RU"/>
        </w:rPr>
        <w:t xml:space="preserve">: </w:t>
      </w:r>
      <w:r>
        <w:rPr>
          <w:rFonts w:ascii="Calibri" w:hAnsi="Calibri"/>
          <w:lang w:val="ru-RU"/>
        </w:rPr>
        <w:t>как использование системы поможет решить проблемы</w:t>
      </w:r>
    </w:p>
    <w:p>
      <w:pPr>
        <w:pStyle w:val="user2"/>
        <w:bidi w:val="0"/>
        <w:jc w:val="start"/>
        <w:rPr>
          <w:rFonts w:ascii="Calibri" w:hAnsi="Calibri"/>
          <w:lang w:val="ru-RU"/>
        </w:rPr>
      </w:pPr>
      <w:r>
        <w:rPr>
          <w:rFonts w:ascii="Calibri" w:hAnsi="Calibri"/>
          <w:lang w:val="ru-RU"/>
        </w:rPr>
      </w:r>
    </w:p>
    <w:p>
      <w:pPr>
        <w:pStyle w:val="user2"/>
        <w:bidi w:val="0"/>
        <w:jc w:val="start"/>
        <w:rPr>
          <w:rFonts w:ascii="Calibri" w:hAnsi="Calibri"/>
          <w:lang w:val="ru-RU"/>
        </w:rPr>
      </w:pPr>
      <w:r>
        <w:rPr>
          <w:rFonts w:ascii="Calibri" w:hAnsi="Calibri"/>
          <w:lang w:val="ru-RU"/>
        </w:rPr>
        <w:tab/>
      </w:r>
      <w:r>
        <w:rPr>
          <w:rFonts w:ascii="Calibri" w:hAnsi="Calibri"/>
          <w:lang w:val="ru-RU"/>
        </w:rPr>
        <w:t>1) Курьеров</w:t>
      </w:r>
      <w:r>
        <w:rPr>
          <w:rFonts w:ascii="Calibri" w:hAnsi="Calibri"/>
          <w:lang w:val="en-US"/>
        </w:rPr>
        <w:t>;</w:t>
      </w:r>
    </w:p>
    <w:p>
      <w:pPr>
        <w:pStyle w:val="user2"/>
        <w:bidi w:val="0"/>
        <w:jc w:val="start"/>
        <w:rPr>
          <w:rFonts w:ascii="Calibri" w:hAnsi="Calibri"/>
          <w:lang w:val="ru-RU"/>
        </w:rPr>
      </w:pPr>
      <w:r>
        <w:rPr>
          <w:rFonts w:ascii="Calibri" w:hAnsi="Calibri"/>
          <w:lang w:val="ru-RU"/>
        </w:rPr>
        <w:tab/>
      </w:r>
      <w:r>
        <w:rPr>
          <w:rFonts w:ascii="Calibri" w:hAnsi="Calibri"/>
          <w:lang w:val="ru-RU"/>
        </w:rPr>
        <w:t>2) Администратора;</w:t>
      </w:r>
    </w:p>
    <w:p>
      <w:pPr>
        <w:pStyle w:val="user2"/>
        <w:bidi w:val="0"/>
        <w:jc w:val="start"/>
        <w:rPr>
          <w:rFonts w:ascii="Calibri" w:hAnsi="Calibri"/>
          <w:lang w:val="ru-RU"/>
        </w:rPr>
      </w:pPr>
      <w:r>
        <w:rPr>
          <w:rFonts w:ascii="Calibri" w:hAnsi="Calibri"/>
          <w:lang w:val="ru-RU"/>
        </w:rPr>
        <w:tab/>
      </w:r>
      <w:r>
        <w:rPr>
          <w:rFonts w:ascii="Calibri" w:hAnsi="Calibri"/>
          <w:lang w:val="en-US"/>
        </w:rPr>
        <w:t xml:space="preserve">3) </w:t>
      </w:r>
      <w:r>
        <w:rPr>
          <w:rFonts w:ascii="Calibri" w:hAnsi="Calibri"/>
          <w:lang w:val="ru-RU"/>
        </w:rPr>
        <w:t>Диспетчера;</w:t>
      </w:r>
    </w:p>
    <w:p>
      <w:pPr>
        <w:pStyle w:val="user2"/>
        <w:bidi w:val="0"/>
        <w:jc w:val="start"/>
        <w:rPr>
          <w:rFonts w:ascii="Calibri" w:hAnsi="Calibri"/>
          <w:lang w:val="ru-RU"/>
        </w:rPr>
      </w:pPr>
      <w:r>
        <w:rPr>
          <w:rFonts w:ascii="Calibri" w:hAnsi="Calibri"/>
          <w:lang w:val="ru-RU"/>
        </w:rPr>
        <w:tab/>
      </w:r>
      <w:r>
        <w:rPr>
          <w:rFonts w:ascii="Calibri" w:hAnsi="Calibri"/>
          <w:lang w:val="en-US"/>
        </w:rPr>
        <w:t xml:space="preserve">4) </w:t>
      </w:r>
      <w:r>
        <w:rPr>
          <w:rFonts w:ascii="Calibri" w:hAnsi="Calibri"/>
          <w:lang w:val="ru-RU"/>
        </w:rPr>
        <w:t>Операторов;</w:t>
      </w:r>
    </w:p>
    <w:p>
      <w:pPr>
        <w:pStyle w:val="user2"/>
        <w:bidi w:val="0"/>
        <w:jc w:val="start"/>
        <w:rPr>
          <w:rFonts w:ascii="Calibri" w:hAnsi="Calibri"/>
          <w:lang w:val="ru-RU"/>
        </w:rPr>
      </w:pPr>
      <w:r>
        <w:rPr>
          <w:rFonts w:ascii="Calibri" w:hAnsi="Calibri"/>
          <w:lang w:val="ru-RU"/>
        </w:rPr>
        <w:tab/>
      </w:r>
      <w:r>
        <w:rPr>
          <w:rFonts w:ascii="Calibri" w:hAnsi="Calibri"/>
          <w:lang w:val="en-US"/>
        </w:rPr>
        <w:t xml:space="preserve">5) </w:t>
      </w:r>
      <w:r>
        <w:rPr>
          <w:rFonts w:ascii="Calibri" w:hAnsi="Calibri"/>
          <w:lang w:val="ru-RU"/>
        </w:rPr>
        <w:t>Клиентов;</w:t>
      </w:r>
    </w:p>
    <w:p>
      <w:pPr>
        <w:pStyle w:val="user2"/>
        <w:bidi w:val="0"/>
        <w:jc w:val="start"/>
        <w:rPr>
          <w:rFonts w:ascii="Calibri" w:hAnsi="Calibri"/>
          <w:lang w:val="ru-RU"/>
        </w:rPr>
      </w:pPr>
      <w:r>
        <w:rPr>
          <w:rFonts w:ascii="Calibri" w:hAnsi="Calibri"/>
          <w:lang w:val="ru-RU"/>
        </w:rPr>
        <w:tab/>
      </w:r>
      <w:r>
        <w:rPr>
          <w:rFonts w:ascii="Calibri" w:hAnsi="Calibri"/>
          <w:lang w:val="en-US"/>
        </w:rPr>
        <w:t xml:space="preserve">6) </w:t>
      </w:r>
      <w:r>
        <w:rPr>
          <w:rFonts w:ascii="Calibri" w:hAnsi="Calibri"/>
          <w:lang w:val="ru-RU"/>
        </w:rPr>
        <w:t>Бухгалтерии.</w:t>
      </w:r>
    </w:p>
    <w:p>
      <w:pPr>
        <w:pStyle w:val="user2"/>
        <w:bidi w:val="0"/>
        <w:jc w:val="start"/>
        <w:rPr>
          <w:rFonts w:ascii="Calibri" w:hAnsi="Calibri"/>
          <w:lang w:val="ru-RU"/>
        </w:rPr>
      </w:pPr>
      <w:r>
        <w:rPr>
          <w:rFonts w:ascii="Calibri" w:hAnsi="Calibri"/>
          <w:lang w:val="ru-RU"/>
        </w:rPr>
      </w:r>
    </w:p>
    <w:p>
      <w:pPr>
        <w:pStyle w:val="user2"/>
        <w:bidi w:val="0"/>
        <w:jc w:val="start"/>
        <w:rPr>
          <w:rFonts w:ascii="Calibri" w:hAnsi="Calibri"/>
          <w:lang w:val="ru-RU"/>
        </w:rPr>
      </w:pPr>
      <w:r>
        <w:rPr>
          <w:rFonts w:ascii="Calibri" w:hAnsi="Calibri"/>
          <w:lang w:val="ru-RU"/>
        </w:rPr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3212"/>
        <w:gridCol w:w="3213"/>
        <w:gridCol w:w="3213"/>
      </w:tblGrid>
      <w:tr>
        <w:trPr/>
        <w:tc>
          <w:tcPr>
            <w:tcW w:w="3212" w:type="dxa"/>
            <w:tcBorders/>
          </w:tcPr>
          <w:p>
            <w:pPr>
              <w:pStyle w:val="Style15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Роль</w:t>
            </w:r>
          </w:p>
        </w:tc>
        <w:tc>
          <w:tcPr>
            <w:tcW w:w="3213" w:type="dxa"/>
            <w:tcBorders/>
          </w:tcPr>
          <w:p>
            <w:pPr>
              <w:pStyle w:val="Style15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Проблема </w:t>
            </w:r>
            <w:r>
              <w:rPr>
                <w:b/>
                <w:bCs/>
                <w:lang w:val="en-US"/>
              </w:rPr>
              <w:t>(as is)</w:t>
            </w:r>
          </w:p>
        </w:tc>
        <w:tc>
          <w:tcPr>
            <w:tcW w:w="3213" w:type="dxa"/>
            <w:tcBorders/>
          </w:tcPr>
          <w:p>
            <w:pPr>
              <w:pStyle w:val="Style15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Решение проблемы (</w:t>
            </w:r>
            <w:r>
              <w:rPr>
                <w:b/>
                <w:bCs/>
                <w:lang w:val="en-US"/>
              </w:rPr>
              <w:t>to be)</w:t>
            </w:r>
          </w:p>
        </w:tc>
      </w:tr>
      <w:tr>
        <w:trPr/>
        <w:tc>
          <w:tcPr>
            <w:tcW w:w="3212" w:type="dxa"/>
            <w:tcBorders/>
          </w:tcPr>
          <w:p>
            <w:pPr>
              <w:pStyle w:val="Style15"/>
              <w:rPr/>
            </w:pPr>
            <w:r>
              <w:rPr/>
              <w:t>Курьер</w:t>
            </w:r>
          </w:p>
        </w:tc>
        <w:tc>
          <w:tcPr>
            <w:tcW w:w="3213" w:type="dxa"/>
            <w:tcBorders/>
          </w:tcPr>
          <w:p>
            <w:pPr>
              <w:pStyle w:val="Style15"/>
              <w:rPr/>
            </w:pPr>
            <w:r>
              <w:rPr/>
              <w:t>Отражение результата производится вручную (велик риск ошибки)</w:t>
            </w:r>
          </w:p>
        </w:tc>
        <w:tc>
          <w:tcPr>
            <w:tcW w:w="3213" w:type="dxa"/>
            <w:tcBorders/>
          </w:tcPr>
          <w:p>
            <w:pPr>
              <w:pStyle w:val="Style15"/>
              <w:rPr/>
            </w:pPr>
            <w:r>
              <w:rPr/>
              <w:t xml:space="preserve">Автоматическое обновление данных (считывание </w:t>
            </w:r>
            <w:r>
              <w:rPr>
                <w:lang w:val="en-US"/>
              </w:rPr>
              <w:t xml:space="preserve">QR </w:t>
            </w:r>
            <w:r>
              <w:rPr>
                <w:lang w:val="ru-RU"/>
              </w:rPr>
              <w:t xml:space="preserve">при выдаче, использование </w:t>
            </w:r>
            <w:r>
              <w:rPr>
                <w:lang w:val="en-US"/>
              </w:rPr>
              <w:t>GPS-</w:t>
            </w:r>
            <w:r>
              <w:rPr>
                <w:lang w:val="ru-RU"/>
              </w:rPr>
              <w:t>меток, штрихкодов и т.д.)</w:t>
            </w:r>
          </w:p>
        </w:tc>
      </w:tr>
      <w:tr>
        <w:trPr/>
        <w:tc>
          <w:tcPr>
            <w:tcW w:w="3212" w:type="dxa"/>
            <w:tcBorders/>
          </w:tcPr>
          <w:p>
            <w:pPr>
              <w:pStyle w:val="Style15"/>
              <w:rPr/>
            </w:pPr>
            <w:r>
              <w:rPr/>
              <w:t>Курьер</w:t>
            </w:r>
          </w:p>
        </w:tc>
        <w:tc>
          <w:tcPr>
            <w:tcW w:w="3213" w:type="dxa"/>
            <w:tcBorders/>
          </w:tcPr>
          <w:p>
            <w:pPr>
              <w:pStyle w:val="Style15"/>
              <w:rPr/>
            </w:pPr>
            <w:r>
              <w:rPr/>
              <w:t>Маршрут не обновляется / строится автоматически: данные вводятся вручную, нет поправок на изменение маршрута(пробки, аварии, построение оптимального маршрута)</w:t>
            </w:r>
          </w:p>
        </w:tc>
        <w:tc>
          <w:tcPr>
            <w:tcW w:w="3213" w:type="dxa"/>
            <w:tcBorders/>
          </w:tcPr>
          <w:p>
            <w:pPr>
              <w:pStyle w:val="Style15"/>
              <w:rPr/>
            </w:pPr>
            <w:r>
              <w:rPr/>
              <w:t xml:space="preserve">Динамическое построение/обновление маршрута: использование </w:t>
            </w:r>
            <w:r>
              <w:rPr>
                <w:lang w:val="en-US"/>
              </w:rPr>
              <w:t>API-</w:t>
            </w:r>
            <w:r>
              <w:rPr>
                <w:lang w:val="ru-RU"/>
              </w:rPr>
              <w:t xml:space="preserve">карт для оперативного перестроения маршрута с учетом пробок, аварий, нахождения более оптимального маршрута. Добавление </w:t>
            </w:r>
            <w:r>
              <w:rPr>
                <w:lang w:val="en-US"/>
              </w:rPr>
              <w:t>Push-</w:t>
            </w:r>
            <w:r>
              <w:rPr>
                <w:lang w:val="ru-RU"/>
              </w:rPr>
              <w:t>уведомлений о новых заказах/изменениях.</w:t>
            </w:r>
          </w:p>
        </w:tc>
      </w:tr>
      <w:tr>
        <w:trPr/>
        <w:tc>
          <w:tcPr>
            <w:tcW w:w="3212" w:type="dxa"/>
            <w:tcBorders/>
          </w:tcPr>
          <w:p>
            <w:pPr>
              <w:pStyle w:val="Style15"/>
              <w:rPr/>
            </w:pPr>
            <w:r>
              <w:rPr/>
              <w:t>Администратор</w:t>
            </w:r>
          </w:p>
        </w:tc>
        <w:tc>
          <w:tcPr>
            <w:tcW w:w="3213" w:type="dxa"/>
            <w:tcBorders/>
          </w:tcPr>
          <w:p>
            <w:pPr>
              <w:pStyle w:val="Style15"/>
              <w:rPr/>
            </w:pPr>
            <w:r>
              <w:rPr/>
              <w:t>Много ручной работы: проверка данных, проверка статусов, внесение курьеров в БД и т. д. Высокий риск ошибки</w:t>
            </w:r>
          </w:p>
        </w:tc>
        <w:tc>
          <w:tcPr>
            <w:tcW w:w="3213" w:type="dxa"/>
            <w:tcBorders/>
          </w:tcPr>
          <w:p>
            <w:pPr>
              <w:pStyle w:val="Style15"/>
              <w:rPr/>
            </w:pPr>
            <w:r>
              <w:rPr/>
              <w:t>Автоматизация ввода данных</w:t>
            </w:r>
          </w:p>
          <w:p>
            <w:pPr>
              <w:pStyle w:val="Style15"/>
              <w:rPr/>
            </w:pPr>
            <w:r>
              <w:rPr/>
              <w:t xml:space="preserve">Синхронизация с </w:t>
            </w:r>
            <w:r>
              <w:rPr>
                <w:lang w:val="en-US"/>
              </w:rPr>
              <w:t>CRM-</w:t>
            </w:r>
            <w:r>
              <w:rPr>
                <w:lang w:val="ru-RU"/>
              </w:rPr>
              <w:t>системами</w:t>
            </w:r>
          </w:p>
          <w:p>
            <w:pPr>
              <w:pStyle w:val="Style15"/>
              <w:rPr>
                <w:lang w:val="ru-RU"/>
              </w:rPr>
            </w:pPr>
            <w:r>
              <w:rPr>
                <w:lang w:val="ru-RU"/>
              </w:rPr>
              <w:t>Автоматическое заполнение полей (шаблоны, скрипты)</w:t>
            </w:r>
          </w:p>
        </w:tc>
      </w:tr>
      <w:tr>
        <w:trPr/>
        <w:tc>
          <w:tcPr>
            <w:tcW w:w="3212" w:type="dxa"/>
            <w:tcBorders/>
          </w:tcPr>
          <w:p>
            <w:pPr>
              <w:pStyle w:val="Style15"/>
              <w:rPr/>
            </w:pPr>
            <w:r>
              <w:rPr/>
              <w:t>Диспетчер</w:t>
            </w:r>
          </w:p>
        </w:tc>
        <w:tc>
          <w:tcPr>
            <w:tcW w:w="3213" w:type="dxa"/>
            <w:tcBorders/>
          </w:tcPr>
          <w:p>
            <w:pPr>
              <w:pStyle w:val="Style15"/>
              <w:rPr/>
            </w:pPr>
            <w:r>
              <w:rPr/>
              <w:t>Сложность в переназначении заказов</w:t>
            </w:r>
          </w:p>
        </w:tc>
        <w:tc>
          <w:tcPr>
            <w:tcW w:w="3213" w:type="dxa"/>
            <w:tcBorders/>
          </w:tcPr>
          <w:p>
            <w:pPr>
              <w:pStyle w:val="Style15"/>
              <w:rPr/>
            </w:pPr>
            <w:r>
              <w:rPr/>
              <w:t>Удобный интерфейс, большая часть работы -автоматизирована (шаблоны, скрипты). Автоматические уведомления об изменении данных</w:t>
            </w:r>
          </w:p>
        </w:tc>
      </w:tr>
      <w:tr>
        <w:trPr/>
        <w:tc>
          <w:tcPr>
            <w:tcW w:w="3212" w:type="dxa"/>
            <w:tcBorders/>
          </w:tcPr>
          <w:p>
            <w:pPr>
              <w:pStyle w:val="Style15"/>
              <w:rPr/>
            </w:pPr>
            <w:r>
              <w:rPr/>
              <w:t>Диспетчер</w:t>
            </w:r>
          </w:p>
        </w:tc>
        <w:tc>
          <w:tcPr>
            <w:tcW w:w="3213" w:type="dxa"/>
            <w:tcBorders/>
          </w:tcPr>
          <w:p>
            <w:pPr>
              <w:pStyle w:val="Style15"/>
              <w:rPr/>
            </w:pPr>
            <w:r>
              <w:rPr/>
              <w:t>Нет удобного трекинга курьеров</w:t>
            </w:r>
          </w:p>
        </w:tc>
        <w:tc>
          <w:tcPr>
            <w:tcW w:w="3213" w:type="dxa"/>
            <w:tcBorders/>
          </w:tcPr>
          <w:p>
            <w:pPr>
              <w:pStyle w:val="Style15"/>
              <w:rPr/>
            </w:pPr>
            <w:r>
              <w:rPr/>
              <w:t>Интеграция системы трекинга в реальном времени (отображение курьеров на карте в реальном времени)</w:t>
            </w:r>
          </w:p>
        </w:tc>
      </w:tr>
      <w:tr>
        <w:trPr/>
        <w:tc>
          <w:tcPr>
            <w:tcW w:w="3212" w:type="dxa"/>
            <w:tcBorders/>
          </w:tcPr>
          <w:p>
            <w:pPr>
              <w:pStyle w:val="Style15"/>
              <w:rPr/>
            </w:pPr>
            <w:r>
              <w:rPr/>
              <w:t>Диспетчер</w:t>
            </w:r>
          </w:p>
        </w:tc>
        <w:tc>
          <w:tcPr>
            <w:tcW w:w="3213" w:type="dxa"/>
            <w:tcBorders/>
          </w:tcPr>
          <w:p>
            <w:pPr>
              <w:pStyle w:val="Style15"/>
              <w:rPr/>
            </w:pPr>
            <w:r>
              <w:rPr/>
              <w:t>Большой объем дополнительной работы</w:t>
            </w:r>
          </w:p>
        </w:tc>
        <w:tc>
          <w:tcPr>
            <w:tcW w:w="3213" w:type="dxa"/>
            <w:tcBorders/>
          </w:tcPr>
          <w:p>
            <w:pPr>
              <w:pStyle w:val="Style15"/>
              <w:rPr/>
            </w:pPr>
            <w:r>
              <w:rPr/>
              <w:t>Автоматизация рутинных процессов, перевод простых работ на ИИ-помощников</w:t>
            </w:r>
          </w:p>
        </w:tc>
      </w:tr>
      <w:tr>
        <w:trPr/>
        <w:tc>
          <w:tcPr>
            <w:tcW w:w="3212" w:type="dxa"/>
            <w:tcBorders/>
          </w:tcPr>
          <w:p>
            <w:pPr>
              <w:pStyle w:val="Style15"/>
              <w:rPr/>
            </w:pPr>
            <w:r>
              <w:rPr/>
              <w:t>Оператор</w:t>
            </w:r>
          </w:p>
        </w:tc>
        <w:tc>
          <w:tcPr>
            <w:tcW w:w="3213" w:type="dxa"/>
            <w:tcBorders/>
          </w:tcPr>
          <w:p>
            <w:pPr>
              <w:pStyle w:val="Style15"/>
              <w:rPr/>
            </w:pPr>
            <w:r>
              <w:rPr/>
              <w:t>Ручной ввод данных — высокий риск ошибки</w:t>
            </w:r>
          </w:p>
        </w:tc>
        <w:tc>
          <w:tcPr>
            <w:tcW w:w="3213" w:type="dxa"/>
            <w:tcBorders/>
          </w:tcPr>
          <w:p>
            <w:pPr>
              <w:pStyle w:val="Style15"/>
              <w:rPr/>
            </w:pPr>
            <w:r>
              <w:rPr/>
              <w:t>Шаблоны, автоматический ввод данных с документов (</w:t>
            </w:r>
            <w:r>
              <w:rPr>
                <w:lang w:val="en-US"/>
              </w:rPr>
              <w:t>OCR-</w:t>
            </w:r>
            <w:r>
              <w:rPr>
                <w:lang w:val="ru-RU"/>
              </w:rPr>
              <w:t>система распознавания символов с документа), модули проверок введенных данных</w:t>
            </w:r>
          </w:p>
        </w:tc>
      </w:tr>
      <w:tr>
        <w:trPr/>
        <w:tc>
          <w:tcPr>
            <w:tcW w:w="3212" w:type="dxa"/>
            <w:tcBorders/>
          </w:tcPr>
          <w:p>
            <w:pPr>
              <w:pStyle w:val="Style15"/>
              <w:rPr/>
            </w:pPr>
            <w:r>
              <w:rPr/>
              <w:t>Оператор</w:t>
            </w:r>
          </w:p>
        </w:tc>
        <w:tc>
          <w:tcPr>
            <w:tcW w:w="3213" w:type="dxa"/>
            <w:tcBorders/>
          </w:tcPr>
          <w:p>
            <w:pPr>
              <w:pStyle w:val="Style15"/>
              <w:rPr/>
            </w:pPr>
            <w:r>
              <w:rPr/>
              <w:t>Нет единой структуры данных от поставщиков: разные форматы, стили записи данных</w:t>
            </w:r>
          </w:p>
        </w:tc>
        <w:tc>
          <w:tcPr>
            <w:tcW w:w="3213" w:type="dxa"/>
            <w:tcBorders/>
          </w:tcPr>
          <w:p>
            <w:pPr>
              <w:pStyle w:val="Style15"/>
              <w:rPr/>
            </w:pPr>
            <w:r>
              <w:rPr/>
              <w:t xml:space="preserve">Интеграция с </w:t>
            </w:r>
            <w:r>
              <w:rPr>
                <w:lang w:val="en-US"/>
              </w:rPr>
              <w:t>API-</w:t>
            </w:r>
            <w:r>
              <w:rPr>
                <w:lang w:val="ru-RU"/>
              </w:rPr>
              <w:t>поставщиков (преобразование данных в единый формат)</w:t>
            </w:r>
          </w:p>
        </w:tc>
      </w:tr>
      <w:tr>
        <w:trPr/>
        <w:tc>
          <w:tcPr>
            <w:tcW w:w="3212" w:type="dxa"/>
            <w:tcBorders/>
          </w:tcPr>
          <w:p>
            <w:pPr>
              <w:pStyle w:val="Style15"/>
              <w:rPr/>
            </w:pPr>
            <w:r>
              <w:rPr/>
              <w:t>Клиент</w:t>
            </w:r>
          </w:p>
        </w:tc>
        <w:tc>
          <w:tcPr>
            <w:tcW w:w="3213" w:type="dxa"/>
            <w:tcBorders/>
          </w:tcPr>
          <w:p>
            <w:pPr>
              <w:pStyle w:val="Style15"/>
              <w:rPr/>
            </w:pPr>
            <w:r>
              <w:rPr/>
              <w:t>Отсутствие удобной коммуникации с курьером (общение через посредников)</w:t>
            </w:r>
          </w:p>
        </w:tc>
        <w:tc>
          <w:tcPr>
            <w:tcW w:w="3213" w:type="dxa"/>
            <w:tcBorders/>
          </w:tcPr>
          <w:p>
            <w:pPr>
              <w:pStyle w:val="Style15"/>
              <w:rPr/>
            </w:pPr>
            <w:r>
              <w:rPr/>
              <w:t>Интегрировать простой и удобный чат с курьером</w:t>
            </w:r>
          </w:p>
        </w:tc>
      </w:tr>
      <w:tr>
        <w:trPr/>
        <w:tc>
          <w:tcPr>
            <w:tcW w:w="3212" w:type="dxa"/>
            <w:tcBorders/>
          </w:tcPr>
          <w:p>
            <w:pPr>
              <w:pStyle w:val="Style15"/>
              <w:rPr/>
            </w:pPr>
            <w:r>
              <w:rPr/>
              <w:t>Клиент</w:t>
            </w:r>
          </w:p>
        </w:tc>
        <w:tc>
          <w:tcPr>
            <w:tcW w:w="3213" w:type="dxa"/>
            <w:tcBorders/>
          </w:tcPr>
          <w:p>
            <w:pPr>
              <w:pStyle w:val="Style15"/>
              <w:rPr/>
            </w:pPr>
            <w:r>
              <w:rPr/>
              <w:t>Неудобная система отслеживания заказа: долгое время обновления, данные не актуальны.</w:t>
            </w:r>
          </w:p>
        </w:tc>
        <w:tc>
          <w:tcPr>
            <w:tcW w:w="3213" w:type="dxa"/>
            <w:tcBorders/>
          </w:tcPr>
          <w:p>
            <w:pPr>
              <w:pStyle w:val="Style15"/>
              <w:rPr/>
            </w:pPr>
            <w:r>
              <w:rPr/>
              <w:t>Отслеживание в реальном времени: местоположение курьера на карте и статус доставки</w:t>
            </w:r>
          </w:p>
        </w:tc>
      </w:tr>
      <w:tr>
        <w:trPr/>
        <w:tc>
          <w:tcPr>
            <w:tcW w:w="3212" w:type="dxa"/>
            <w:tcBorders/>
          </w:tcPr>
          <w:p>
            <w:pPr>
              <w:pStyle w:val="Style15"/>
              <w:rPr/>
            </w:pPr>
            <w:r>
              <w:rPr/>
              <w:t>Клиент</w:t>
            </w:r>
          </w:p>
        </w:tc>
        <w:tc>
          <w:tcPr>
            <w:tcW w:w="3213" w:type="dxa"/>
            <w:tcBorders/>
          </w:tcPr>
          <w:p>
            <w:pPr>
              <w:pStyle w:val="Style15"/>
              <w:rPr/>
            </w:pPr>
            <w:r>
              <w:rPr/>
              <w:t>Нет системы бонусов / скидок — отсутствие мотивации при использовании системы в дальнейшем</w:t>
            </w:r>
          </w:p>
        </w:tc>
        <w:tc>
          <w:tcPr>
            <w:tcW w:w="3213" w:type="dxa"/>
            <w:tcBorders/>
          </w:tcPr>
          <w:p>
            <w:pPr>
              <w:pStyle w:val="Style15"/>
              <w:rPr/>
            </w:pPr>
            <w:r>
              <w:rPr/>
              <w:t>Бонусная мотивационная программа: скидки, баллы, бонусы/акции за активность, ссылки друзьям и т.д.</w:t>
            </w:r>
          </w:p>
        </w:tc>
      </w:tr>
      <w:tr>
        <w:trPr/>
        <w:tc>
          <w:tcPr>
            <w:tcW w:w="3212" w:type="dxa"/>
            <w:tcBorders/>
          </w:tcPr>
          <w:p>
            <w:pPr>
              <w:pStyle w:val="Style15"/>
              <w:rPr/>
            </w:pPr>
            <w:r>
              <w:rPr/>
              <w:t>Клиент</w:t>
            </w:r>
          </w:p>
        </w:tc>
        <w:tc>
          <w:tcPr>
            <w:tcW w:w="3213" w:type="dxa"/>
            <w:tcBorders/>
          </w:tcPr>
          <w:p>
            <w:pPr>
              <w:pStyle w:val="Style15"/>
              <w:rPr/>
            </w:pPr>
            <w:r>
              <w:rPr/>
              <w:t>Ошибки в заказе (в системе высокий процент ручного труда)</w:t>
            </w:r>
          </w:p>
        </w:tc>
        <w:tc>
          <w:tcPr>
            <w:tcW w:w="3213" w:type="dxa"/>
            <w:tcBorders/>
          </w:tcPr>
          <w:p>
            <w:pPr>
              <w:pStyle w:val="Style15"/>
              <w:rPr/>
            </w:pPr>
            <w:r>
              <w:rPr/>
              <w:t>Автоматическая проверка данных (соответствие адреса, личных данных, заказа и т.д.)</w:t>
            </w:r>
          </w:p>
        </w:tc>
      </w:tr>
      <w:tr>
        <w:trPr/>
        <w:tc>
          <w:tcPr>
            <w:tcW w:w="3212" w:type="dxa"/>
            <w:tcBorders/>
          </w:tcPr>
          <w:p>
            <w:pPr>
              <w:pStyle w:val="Style15"/>
              <w:rPr/>
            </w:pPr>
            <w:r>
              <w:rPr/>
              <w:t>Бухгалтерия</w:t>
            </w:r>
          </w:p>
        </w:tc>
        <w:tc>
          <w:tcPr>
            <w:tcW w:w="3213" w:type="dxa"/>
            <w:tcBorders/>
          </w:tcPr>
          <w:p>
            <w:pPr>
              <w:pStyle w:val="Style15"/>
              <w:rPr/>
            </w:pPr>
            <w:r>
              <w:rPr/>
              <w:t>Неудобный способ ведения финансовой отчетности, проводки платежей</w:t>
            </w:r>
          </w:p>
        </w:tc>
        <w:tc>
          <w:tcPr>
            <w:tcW w:w="3213" w:type="dxa"/>
            <w:tcBorders/>
          </w:tcPr>
          <w:p>
            <w:pPr>
              <w:pStyle w:val="Style15"/>
              <w:rPr/>
            </w:pPr>
            <w:r>
              <w:rPr/>
              <w:t>Интеграция с популярными системами ведения бухгалтерии: синхронизация платежей, накладных, актов. Электронный документооборот</w:t>
            </w:r>
          </w:p>
        </w:tc>
      </w:tr>
      <w:tr>
        <w:trPr/>
        <w:tc>
          <w:tcPr>
            <w:tcW w:w="3212" w:type="dxa"/>
            <w:tcBorders/>
          </w:tcPr>
          <w:p>
            <w:pPr>
              <w:pStyle w:val="Style15"/>
              <w:rPr/>
            </w:pPr>
            <w:r>
              <w:rPr/>
              <w:t>Бухгалтерия</w:t>
            </w:r>
          </w:p>
        </w:tc>
        <w:tc>
          <w:tcPr>
            <w:tcW w:w="3213" w:type="dxa"/>
            <w:tcBorders/>
          </w:tcPr>
          <w:p>
            <w:pPr>
              <w:pStyle w:val="Style15"/>
              <w:rPr/>
            </w:pPr>
            <w:r>
              <w:rPr/>
              <w:t>Ручной ввод и уточнение данных: высокий риск ошибки</w:t>
            </w:r>
          </w:p>
        </w:tc>
        <w:tc>
          <w:tcPr>
            <w:tcW w:w="3213" w:type="dxa"/>
            <w:tcBorders/>
          </w:tcPr>
          <w:p>
            <w:pPr>
              <w:pStyle w:val="Style15"/>
              <w:rPr/>
            </w:pPr>
            <w:r>
              <w:rPr>
                <w:lang w:val="ru-RU"/>
              </w:rPr>
              <w:t xml:space="preserve">Шаблоны. Автоматическое формирование на основе данных доставки. </w:t>
            </w:r>
          </w:p>
        </w:tc>
      </w:tr>
    </w:tbl>
    <w:p>
      <w:pPr>
        <w:pStyle w:val="BodyText"/>
        <w:bidi w:val="0"/>
        <w:spacing w:before="0" w:after="140"/>
        <w:jc w:val="start"/>
        <w:rPr>
          <w:rFonts w:ascii="apple-system;BlinkMacSystemFont;Segoe UI;Helvetica;Arial;sans-serif;Apple Color Emoji;Segoe UI Emoji" w:hAnsi="apple-system;BlinkMacSystemFont;Segoe UI;Helvetica;Arial;sans-serif;Apple Color Emoji;Segoe UI Emoji"/>
          <w:b/>
          <w:bCs/>
          <w:i w:val="false"/>
          <w:i w:val="false"/>
          <w:caps w:val="false"/>
          <w:smallCaps w:val="false"/>
          <w:color w:val="212121"/>
          <w:spacing w:val="0"/>
          <w:sz w:val="22"/>
          <w:szCs w:val="22"/>
          <w:lang w:val="ru-RU"/>
        </w:rPr>
      </w:pPr>
      <w:r>
        <w:rPr>
          <w:rFonts w:ascii="apple-system;BlinkMacSystemFont;Segoe UI;Helvetica;Arial;sans-serif;Apple Color Emoji;Segoe UI Emoji" w:hAnsi="apple-system;BlinkMacSystemFont;Segoe UI;Helvetica;Arial;sans-serif;Apple Color Emoji;Segoe UI Emoji"/>
          <w:b/>
          <w:bCs/>
          <w:i w:val="false"/>
          <w:caps w:val="false"/>
          <w:smallCaps w:val="false"/>
          <w:color w:val="212121"/>
          <w:spacing w:val="0"/>
          <w:sz w:val="22"/>
          <w:szCs w:val="22"/>
          <w:lang w:val="ru-RU"/>
        </w:rPr>
      </w:r>
    </w:p>
    <w:p>
      <w:pPr>
        <w:pStyle w:val="BodyText"/>
        <w:bidi w:val="0"/>
        <w:spacing w:before="0" w:after="140"/>
        <w:jc w:val="start"/>
        <w:rPr>
          <w:rFonts w:ascii="apple-system;BlinkMacSystemFont;Segoe UI;Helvetica;Arial;sans-serif;Apple Color Emoji;Segoe UI Emoji" w:hAnsi="apple-system;BlinkMacSystemFont;Segoe UI;Helvetica;Arial;sans-serif;Apple Color Emoji;Segoe UI Emoji"/>
          <w:b/>
          <w:bCs/>
          <w:i w:val="false"/>
          <w:i w:val="false"/>
          <w:caps w:val="false"/>
          <w:smallCaps w:val="false"/>
          <w:color w:val="212121"/>
          <w:spacing w:val="0"/>
          <w:sz w:val="22"/>
          <w:szCs w:val="22"/>
          <w:lang w:val="ru-RU"/>
        </w:rPr>
      </w:pPr>
      <w:r>
        <w:rPr>
          <w:rFonts w:ascii="apple-system;BlinkMacSystemFont;Segoe UI;Helvetica;Arial;sans-serif;Apple Color Emoji;Segoe UI Emoji" w:hAnsi="apple-system;BlinkMacSystemFont;Segoe UI;Helvetica;Arial;sans-serif;Apple Color Emoji;Segoe UI Emoji"/>
          <w:b/>
          <w:bCs/>
          <w:i w:val="false"/>
          <w:caps w:val="false"/>
          <w:smallCaps w:val="false"/>
          <w:color w:val="212121"/>
          <w:spacing w:val="0"/>
          <w:sz w:val="22"/>
          <w:szCs w:val="22"/>
          <w:lang w:val="ru-RU"/>
        </w:rPr>
      </w:r>
    </w:p>
    <w:p>
      <w:pPr>
        <w:pStyle w:val="BodyText"/>
        <w:bidi w:val="0"/>
        <w:spacing w:before="0" w:after="140"/>
        <w:jc w:val="start"/>
        <w:rPr>
          <w:rFonts w:ascii="apple-system;BlinkMacSystemFont;Segoe UI;Helvetica;Arial;sans-serif;Apple Color Emoji;Segoe UI Emoji" w:hAnsi="apple-system;BlinkMacSystemFont;Segoe UI;Helvetica;Arial;sans-serif;Apple Color Emoji;Segoe UI Emoji"/>
          <w:b/>
          <w:bCs/>
          <w:i w:val="false"/>
          <w:i w:val="false"/>
          <w:caps w:val="false"/>
          <w:smallCaps w:val="false"/>
          <w:color w:val="212121"/>
          <w:spacing w:val="0"/>
          <w:sz w:val="22"/>
          <w:szCs w:val="22"/>
          <w:lang w:val="ru-RU"/>
        </w:rPr>
      </w:pPr>
      <w:r>
        <w:rPr>
          <w:rFonts w:ascii="apple-system;BlinkMacSystemFont;Segoe UI;Helvetica;Arial;sans-serif;Apple Color Emoji;Segoe UI Emoji" w:hAnsi="apple-system;BlinkMacSystemFont;Segoe UI;Helvetica;Arial;sans-serif;Apple Color Emoji;Segoe UI Emoji"/>
          <w:b/>
          <w:bCs/>
          <w:i w:val="false"/>
          <w:caps w:val="false"/>
          <w:smallCaps w:val="false"/>
          <w:color w:val="212121"/>
          <w:spacing w:val="0"/>
          <w:sz w:val="22"/>
          <w:szCs w:val="22"/>
          <w:lang w:val="ru-RU"/>
        </w:rPr>
        <w:t>4.  Проблемы с заведомо неопределенным (неочевидным) решением</w:t>
      </w:r>
    </w:p>
    <w:p>
      <w:pPr>
        <w:pStyle w:val="BodyText"/>
        <w:bidi w:val="0"/>
        <w:spacing w:before="0" w:after="140"/>
        <w:jc w:val="start"/>
        <w:rPr>
          <w:rFonts w:ascii="apple-system;BlinkMacSystemFont;Segoe UI;Helvetica;Arial;sans-serif;Apple Color Emoji;Segoe UI Emoji" w:hAnsi="apple-system;BlinkMacSystemFont;Segoe UI;Helvetica;Arial;sans-serif;Apple Color Emoji;Segoe UI Emoji"/>
          <w:b/>
          <w:bCs/>
          <w:i w:val="false"/>
          <w:i w:val="false"/>
          <w:caps w:val="false"/>
          <w:smallCaps w:val="false"/>
          <w:color w:val="212121"/>
          <w:spacing w:val="0"/>
          <w:sz w:val="22"/>
          <w:szCs w:val="22"/>
          <w:lang w:val="ru-RU"/>
        </w:rPr>
      </w:pPr>
      <w:r>
        <w:rPr>
          <w:rFonts w:ascii="apple-system;BlinkMacSystemFont;Segoe UI;Helvetica;Arial;sans-serif;Apple Color Emoji;Segoe UI Emoji" w:hAnsi="apple-system;BlinkMacSystemFont;Segoe UI;Helvetica;Arial;sans-serif;Apple Color Emoji;Segoe UI Emoji"/>
          <w:b/>
          <w:bCs/>
          <w:i w:val="false"/>
          <w:caps w:val="false"/>
          <w:smallCaps w:val="false"/>
          <w:color w:val="212121"/>
          <w:spacing w:val="0"/>
          <w:sz w:val="22"/>
          <w:szCs w:val="22"/>
          <w:lang w:val="ru-RU"/>
        </w:rPr>
      </w:r>
    </w:p>
    <w:p>
      <w:pPr>
        <w:pStyle w:val="BodyText"/>
        <w:bidi w:val="0"/>
        <w:jc w:val="start"/>
        <w:rPr>
          <w:rFonts w:ascii="Calibri" w:hAnsi="Calibri"/>
          <w:b w:val="false"/>
          <w:bCs w:val="false"/>
          <w:i w:val="false"/>
          <w:i w:val="false"/>
          <w:caps w:val="false"/>
          <w:smallCaps w:val="false"/>
          <w:color w:val="404040"/>
          <w:spacing w:val="0"/>
          <w:sz w:val="24"/>
          <w:szCs w:val="24"/>
          <w:lang w:val="ru-RU"/>
        </w:rPr>
      </w:pPr>
      <w:r>
        <w:rPr>
          <w:rFonts w:ascii="Calibri" w:hAnsi="Calibri"/>
          <w:b/>
          <w:bCs/>
          <w:i w:val="false"/>
          <w:caps w:val="false"/>
          <w:smallCaps w:val="false"/>
          <w:color w:val="404040"/>
          <w:spacing w:val="0"/>
          <w:sz w:val="24"/>
          <w:szCs w:val="24"/>
          <w:lang w:val="ru-RU"/>
        </w:rPr>
        <w:t>Ведущий</w:t>
      </w:r>
      <w:r>
        <w:rPr>
          <w:rFonts w:ascii="Calibri" w:hAnsi="Calibri"/>
          <w:b w:val="false"/>
          <w:bCs w:val="false"/>
          <w:i w:val="false"/>
          <w:caps w:val="false"/>
          <w:smallCaps w:val="false"/>
          <w:color w:val="404040"/>
          <w:spacing w:val="0"/>
          <w:sz w:val="24"/>
          <w:szCs w:val="24"/>
          <w:lang w:val="ru-RU"/>
        </w:rPr>
        <w:t xml:space="preserve">: </w:t>
      </w:r>
      <w:r>
        <w:rPr>
          <w:rFonts w:ascii="Calibri" w:hAnsi="Calibri"/>
          <w:b w:val="false"/>
          <w:bCs w:val="false"/>
          <w:i w:val="false"/>
          <w:caps w:val="false"/>
          <w:smallCaps w:val="false"/>
          <w:color w:val="404040"/>
          <w:spacing w:val="0"/>
          <w:sz w:val="24"/>
          <w:szCs w:val="24"/>
          <w:lang w:val="en-US"/>
        </w:rPr>
        <w:t>Jarvanal</w:t>
      </w:r>
    </w:p>
    <w:p>
      <w:pPr>
        <w:pStyle w:val="user2"/>
        <w:bidi w:val="0"/>
        <w:jc w:val="start"/>
        <w:rPr>
          <w:rFonts w:ascii="Calibri" w:hAnsi="Calibri"/>
          <w:sz w:val="24"/>
          <w:szCs w:val="24"/>
          <w:lang w:val="ru-RU"/>
        </w:rPr>
      </w:pPr>
      <w:r>
        <w:rPr>
          <w:rFonts w:ascii="Calibri" w:hAnsi="Calibri"/>
          <w:b/>
          <w:bCs/>
        </w:rPr>
        <w:t>Делопроизводители</w:t>
      </w:r>
      <w:r>
        <w:rPr>
          <w:rFonts w:ascii="Calibri" w:hAnsi="Calibri"/>
        </w:rPr>
        <w:t xml:space="preserve">: </w:t>
      </w:r>
      <w:r>
        <w:rPr>
          <w:rFonts w:ascii="Calibri" w:hAnsi="Calibri"/>
          <w:lang w:val="en-US"/>
        </w:rPr>
        <w:t>Jarvanal, myeshani</w:t>
      </w:r>
    </w:p>
    <w:p>
      <w:pPr>
        <w:pStyle w:val="user2"/>
        <w:bidi w:val="0"/>
        <w:jc w:val="start"/>
        <w:rPr>
          <w:rFonts w:ascii="Calibri" w:hAnsi="Calibri"/>
          <w:sz w:val="24"/>
          <w:szCs w:val="24"/>
          <w:lang w:val="ru-RU"/>
        </w:rPr>
      </w:pPr>
      <w:r>
        <w:rPr>
          <w:rFonts w:ascii="Calibri" w:hAnsi="Calibri"/>
          <w:lang w:val="en-US"/>
        </w:rPr>
      </w:r>
    </w:p>
    <w:p>
      <w:pPr>
        <w:pStyle w:val="user2"/>
        <w:bidi w:val="0"/>
        <w:jc w:val="start"/>
        <w:rPr>
          <w:rFonts w:ascii="Calibri" w:hAnsi="Calibri"/>
          <w:lang w:val="ru-RU"/>
        </w:rPr>
      </w:pPr>
      <w:r>
        <w:rPr>
          <w:rFonts w:ascii="Calibri" w:hAnsi="Calibri"/>
          <w:b/>
          <w:bCs/>
          <w:lang w:val="ru-RU"/>
        </w:rPr>
        <w:t>Цель:</w:t>
      </w:r>
      <w:r>
        <w:rPr>
          <w:rFonts w:ascii="Calibri" w:hAnsi="Calibri"/>
          <w:lang w:val="ru-RU"/>
        </w:rPr>
        <w:t xml:space="preserve"> </w:t>
      </w:r>
      <w:r>
        <w:rPr>
          <w:rFonts w:ascii="Calibri" w:hAnsi="Calibri"/>
          <w:lang w:val="ru-RU"/>
        </w:rPr>
        <w:t>выявить проблемы (слабые места) системы с заведомо неопределенным (неочевидным) решением</w:t>
      </w:r>
    </w:p>
    <w:p>
      <w:pPr>
        <w:pStyle w:val="user2"/>
        <w:bidi w:val="0"/>
        <w:jc w:val="start"/>
        <w:rPr>
          <w:rFonts w:ascii="Calibri" w:hAnsi="Calibri"/>
          <w:lang w:val="ru-RU"/>
        </w:rPr>
      </w:pPr>
      <w:r>
        <w:rPr>
          <w:rFonts w:ascii="Calibri" w:hAnsi="Calibri"/>
          <w:lang w:val="ru-RU"/>
        </w:rPr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4819"/>
        <w:gridCol w:w="4819"/>
      </w:tblGrid>
      <w:tr>
        <w:trPr/>
        <w:tc>
          <w:tcPr>
            <w:tcW w:w="4819" w:type="dxa"/>
            <w:tcBorders/>
          </w:tcPr>
          <w:p>
            <w:pPr>
              <w:pStyle w:val="Style15"/>
              <w:jc w:val="center"/>
              <w:rPr/>
            </w:pPr>
            <w:r>
              <w:rPr/>
              <w:t>Вопросы</w:t>
            </w:r>
          </w:p>
        </w:tc>
        <w:tc>
          <w:tcPr>
            <w:tcW w:w="4819" w:type="dxa"/>
            <w:tcBorders/>
          </w:tcPr>
          <w:p>
            <w:pPr>
              <w:pStyle w:val="Style15"/>
              <w:jc w:val="center"/>
              <w:rPr/>
            </w:pPr>
            <w:r>
              <w:rPr/>
              <w:t>Возможные решения</w:t>
            </w:r>
          </w:p>
        </w:tc>
      </w:tr>
      <w:tr>
        <w:trPr/>
        <w:tc>
          <w:tcPr>
            <w:tcW w:w="4819" w:type="dxa"/>
            <w:tcBorders/>
          </w:tcPr>
          <w:p>
            <w:pPr>
              <w:pStyle w:val="Style15"/>
              <w:rPr/>
            </w:pPr>
            <w:r>
              <w:rPr/>
              <w:t>Управление приложением вне зоны доступа Интернета</w:t>
            </w:r>
          </w:p>
        </w:tc>
        <w:tc>
          <w:tcPr>
            <w:tcW w:w="4819" w:type="dxa"/>
            <w:tcBorders/>
          </w:tcPr>
          <w:p>
            <w:pPr>
              <w:pStyle w:val="Style15"/>
              <w:jc w:val="center"/>
              <w:rPr/>
            </w:pPr>
            <w:r>
              <w:rPr/>
              <w:t xml:space="preserve">Офлайн-режим; </w:t>
            </w:r>
            <w:r>
              <w:rPr>
                <w:lang w:val="en-US"/>
              </w:rPr>
              <w:t>SMS-</w:t>
            </w:r>
            <w:r>
              <w:rPr>
                <w:lang w:val="ru-RU"/>
              </w:rPr>
              <w:t>уведомления; Прозвон;</w:t>
            </w:r>
          </w:p>
        </w:tc>
      </w:tr>
      <w:tr>
        <w:trPr/>
        <w:tc>
          <w:tcPr>
            <w:tcW w:w="4819" w:type="dxa"/>
            <w:tcBorders/>
          </w:tcPr>
          <w:p>
            <w:pPr>
              <w:pStyle w:val="Style15"/>
              <w:rPr/>
            </w:pPr>
            <w:r>
              <w:rPr/>
              <w:t>Чаевые для курьера</w:t>
            </w:r>
          </w:p>
        </w:tc>
        <w:tc>
          <w:tcPr>
            <w:tcW w:w="4819" w:type="dxa"/>
            <w:tcBorders/>
          </w:tcPr>
          <w:p>
            <w:pPr>
              <w:pStyle w:val="Style15"/>
              <w:rPr/>
            </w:pPr>
            <w:r>
              <w:rPr/>
              <w:t xml:space="preserve">Добавление поля в приложении: интеграция с популярными системами оплаты чаевых (по </w:t>
            </w:r>
            <w:r>
              <w:rPr>
                <w:lang w:val="en-US"/>
              </w:rPr>
              <w:t>QR-</w:t>
            </w:r>
            <w:r>
              <w:rPr>
                <w:lang w:val="ru-RU"/>
              </w:rPr>
              <w:t>коду и т.д.)</w:t>
            </w:r>
          </w:p>
        </w:tc>
      </w:tr>
      <w:tr>
        <w:trPr/>
        <w:tc>
          <w:tcPr>
            <w:tcW w:w="4819" w:type="dxa"/>
            <w:tcBorders/>
          </w:tcPr>
          <w:p>
            <w:pPr>
              <w:pStyle w:val="Style15"/>
              <w:rPr/>
            </w:pPr>
            <w:r>
              <w:rPr/>
              <w:t>Поврежденные товары/некомплект</w:t>
            </w:r>
          </w:p>
        </w:tc>
        <w:tc>
          <w:tcPr>
            <w:tcW w:w="4819" w:type="dxa"/>
            <w:tcBorders/>
          </w:tcPr>
          <w:p>
            <w:pPr>
              <w:pStyle w:val="Style15"/>
              <w:rPr/>
            </w:pPr>
            <w:r>
              <w:rPr/>
              <w:t>Удобный модуль обратной связи: фото/видео фиксация, сообщение о проблемы, перевод на голосового помощника или специалиста</w:t>
            </w:r>
          </w:p>
          <w:p>
            <w:pPr>
              <w:pStyle w:val="Style15"/>
              <w:rPr/>
            </w:pPr>
            <w:r>
              <w:rPr/>
            </w:r>
          </w:p>
        </w:tc>
      </w:tr>
      <w:tr>
        <w:trPr/>
        <w:tc>
          <w:tcPr>
            <w:tcW w:w="4819" w:type="dxa"/>
            <w:tcBorders/>
          </w:tcPr>
          <w:p>
            <w:pPr>
              <w:pStyle w:val="Style15"/>
              <w:rPr/>
            </w:pPr>
            <w:r>
              <w:rPr/>
              <w:t>Безопасность данных (личных / платежных) клиентов</w:t>
            </w:r>
          </w:p>
          <w:p>
            <w:pPr>
              <w:pStyle w:val="Style15"/>
              <w:rPr/>
            </w:pPr>
            <w:r>
              <w:rPr/>
            </w:r>
          </w:p>
        </w:tc>
        <w:tc>
          <w:tcPr>
            <w:tcW w:w="4819" w:type="dxa"/>
            <w:tcBorders/>
          </w:tcPr>
          <w:p>
            <w:pPr>
              <w:pStyle w:val="Style15"/>
              <w:rPr/>
            </w:pPr>
            <w:r>
              <w:rPr/>
              <w:t>Разработка своей или использование сторонних профессиональных систем защиты данных. Защита данных как на серверной стороне, так и от утечек / мошенничества</w:t>
            </w:r>
          </w:p>
        </w:tc>
      </w:tr>
      <w:tr>
        <w:trPr/>
        <w:tc>
          <w:tcPr>
            <w:tcW w:w="4819" w:type="dxa"/>
            <w:tcBorders/>
          </w:tcPr>
          <w:p>
            <w:pPr>
              <w:pStyle w:val="Style15"/>
              <w:rPr/>
            </w:pPr>
            <w:r>
              <w:rPr/>
              <w:t>Что делать, если клиент хочет оплатить наличными</w:t>
            </w:r>
          </w:p>
        </w:tc>
        <w:tc>
          <w:tcPr>
            <w:tcW w:w="4819" w:type="dxa"/>
            <w:tcBorders/>
          </w:tcPr>
          <w:p>
            <w:pPr>
              <w:pStyle w:val="Style15"/>
              <w:rPr/>
            </w:pPr>
            <w:r>
              <w:rPr/>
              <w:t>Добавить уведомление о возможности оплаты только безналом; альтернатива — указывать, есть ли у курьера возможность принимать наличные и есть ли сдача</w:t>
            </w:r>
          </w:p>
        </w:tc>
      </w:tr>
      <w:tr>
        <w:trPr/>
        <w:tc>
          <w:tcPr>
            <w:tcW w:w="4819" w:type="dxa"/>
            <w:tcBorders/>
          </w:tcPr>
          <w:p>
            <w:pPr>
              <w:pStyle w:val="Style15"/>
              <w:rPr>
                <w:lang w:val="ru-RU"/>
              </w:rPr>
            </w:pPr>
            <w:r>
              <w:rPr>
                <w:lang w:val="ru-RU"/>
              </w:rPr>
              <w:t>Конфликты с клиентами</w:t>
            </w:r>
          </w:p>
        </w:tc>
        <w:tc>
          <w:tcPr>
            <w:tcW w:w="4819" w:type="dxa"/>
            <w:tcBorders/>
          </w:tcPr>
          <w:p>
            <w:pPr>
              <w:pStyle w:val="Style15"/>
              <w:rPr/>
            </w:pPr>
            <w:r>
              <w:rPr/>
              <w:t xml:space="preserve">Разработка обучающей инструкции / раздела — что делать в конфликтной ситуации (шаблоны фраз, базовые действия и т. д.). Предусмотреть функционал — «Быстрая связь с диспетчером» - на случай экстренных ситуаций. </w:t>
            </w:r>
          </w:p>
        </w:tc>
      </w:tr>
      <w:tr>
        <w:trPr/>
        <w:tc>
          <w:tcPr>
            <w:tcW w:w="4819" w:type="dxa"/>
            <w:tcBorders/>
          </w:tcPr>
          <w:p>
            <w:pPr>
              <w:pStyle w:val="Style15"/>
              <w:rPr/>
            </w:pPr>
            <w:r>
              <w:rPr/>
              <w:t>Резкий всплеск нагрузки (праздничные дни, акции, плохая погода)</w:t>
            </w:r>
          </w:p>
        </w:tc>
        <w:tc>
          <w:tcPr>
            <w:tcW w:w="4819" w:type="dxa"/>
            <w:tcBorders/>
          </w:tcPr>
          <w:p>
            <w:pPr>
              <w:pStyle w:val="Style15"/>
              <w:rPr/>
            </w:pPr>
            <w:r>
              <w:rPr/>
              <w:t xml:space="preserve">Техническая оптимизация — возможность масштабирования и распределения нагрузки. Для курьеров — бонусы и премии (для поддержания мотивации), система распределения маршрутов (для использования ограниченного числа курьеров при пиковых нагрузках). </w:t>
            </w:r>
          </w:p>
        </w:tc>
      </w:tr>
    </w:tbl>
    <w:p>
      <w:pPr>
        <w:pStyle w:val="user2"/>
        <w:bidi w:val="0"/>
        <w:jc w:val="start"/>
        <w:rPr>
          <w:rFonts w:ascii="Calibri" w:hAnsi="Calibri"/>
          <w:lang w:val="ru-RU"/>
        </w:rPr>
      </w:pPr>
      <w:r>
        <w:rPr>
          <w:rFonts w:ascii="Calibri" w:hAnsi="Calibri"/>
          <w:lang w:val="ru-RU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Liberation Sans">
    <w:altName w:val="Arial"/>
    <w:charset w:val="cc" w:characterSet="windows-1251"/>
    <w:family w:val="swiss"/>
    <w:pitch w:val="variable"/>
  </w:font>
  <w:font w:name="Calibri">
    <w:charset w:val="cc" w:characterSet="windows-1251"/>
    <w:family w:val="swiss"/>
    <w:pitch w:val="variable"/>
  </w:font>
  <w:font w:name="apple-system">
    <w:altName w:val="BlinkMacSystemFont"/>
    <w:charset w:val="cc" w:characterSet="windows-1251"/>
    <w:family w:val="roman"/>
    <w:pitch w:val="variable"/>
  </w:font>
  <w:font w:name="Times New Roman">
    <w:charset w:val="cc" w:characterSet="windows-125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Lucida Sans"/>
      <w:color w:val="auto"/>
      <w:kern w:val="2"/>
      <w:sz w:val="24"/>
      <w:szCs w:val="24"/>
      <w:lang w:val="ru-RU" w:eastAsia="zh-CN" w:bidi="hi-IN"/>
    </w:rPr>
  </w:style>
  <w:style w:type="paragraph" w:styleId="Heading3">
    <w:name w:val="heading 3"/>
    <w:basedOn w:val="user"/>
    <w:next w:val="BodyText"/>
    <w:qFormat/>
    <w:pPr>
      <w:spacing w:before="140" w:after="120"/>
      <w:outlineLvl w:val="2"/>
    </w:pPr>
    <w:rPr>
      <w:rFonts w:ascii="Liberation Serif" w:hAnsi="Liberation Serif" w:eastAsia="NSimSun" w:cs="Lucida Sans"/>
      <w:b/>
      <w:bCs/>
      <w:sz w:val="28"/>
      <w:szCs w:val="28"/>
    </w:rPr>
  </w:style>
  <w:style w:type="character" w:styleId="Hyperlink">
    <w:name w:val="Hyperlink"/>
    <w:rPr>
      <w:color w:val="000080"/>
      <w:u w:val="single"/>
    </w:rPr>
  </w:style>
  <w:style w:type="paragraph" w:styleId="Style13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4">
    <w:name w:val="Указатель"/>
    <w:basedOn w:val="Normal"/>
    <w:qFormat/>
    <w:pPr>
      <w:suppressLineNumbers/>
    </w:pPr>
    <w:rPr>
      <w:rFonts w:cs="Lucida Sans"/>
    </w:rPr>
  </w:style>
  <w:style w:type="paragraph" w:styleId="user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user1">
    <w:name w:val="Указатель (user)"/>
    <w:basedOn w:val="Normal"/>
    <w:qFormat/>
    <w:pPr>
      <w:suppressLineNumbers/>
    </w:pPr>
    <w:rPr>
      <w:rFonts w:cs="Lucida Sans"/>
    </w:rPr>
  </w:style>
  <w:style w:type="paragraph" w:styleId="user2">
    <w:name w:val="Содержимое таблицы (user)"/>
    <w:basedOn w:val="Normal"/>
    <w:qFormat/>
    <w:pPr>
      <w:widowControl w:val="false"/>
      <w:suppressLineNumbers/>
    </w:pPr>
    <w:rPr/>
  </w:style>
  <w:style w:type="paragraph" w:styleId="Style15">
    <w:name w:val="Содержимое таблицы"/>
    <w:basedOn w:val="Normal"/>
    <w:qFormat/>
    <w:pPr>
      <w:widowControl w:val="false"/>
      <w:suppressLineNumbers/>
    </w:pPr>
    <w:rPr/>
  </w:style>
  <w:style w:type="paragraph" w:styleId="Style16">
    <w:name w:val="Заголовок таблицы"/>
    <w:basedOn w:val="Style15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telemost.yandex.ru/" TargetMode="Externa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166</TotalTime>
  <Application>LibreOffice/25.2.6.2$Windows_X86_64 LibreOffice_project/729c5bfe710f5eb71ed3bbde9e06a6065e9c6c5d</Application>
  <AppVersion>15.0000</AppVersion>
  <Pages>7</Pages>
  <Words>1320</Words>
  <Characters>9567</Characters>
  <CharactersWithSpaces>10741</CharactersWithSpaces>
  <Paragraphs>178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2025-10-30T17:03:13Z</dcterms:created>
  <dc:creator/>
  <dc:description/>
  <dc:language>ru-RU</dc:language>
  <cp:lastModifiedBy/>
  <dcterms:modified xsi:type="dcterms:W3CDTF">2025-10-31T16:26:04Z</dcterms:modified>
  <cp:revision>74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