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jc w:val="both"/>
        <w:rPr>
          <w:u w:val="none"/>
        </w:rPr>
      </w:pPr>
      <w:r>
        <w:rPr>
          <w:u w:val="none"/>
        </w:rPr>
      </w:r>
    </w:p>
    <w:sectPr>
      <w:headerReference w:type="default" r:id="rId2"/>
      <w:footerReference w:type="default" r:id="rId3"/>
      <w:type w:val="nextPage"/>
      <w:pgSz w:w="11906" w:h="16838"/>
      <w:pgMar w:left="1985" w:right="1418" w:gutter="0" w:header="709" w:top="1985" w:footer="709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MT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7821" w:type="dxa"/>
      <w:jc w:val="left"/>
      <w:tblInd w:w="-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926"/>
      <w:gridCol w:w="3894"/>
    </w:tblGrid>
    <w:tr>
      <w:trPr/>
      <w:tc>
        <w:tcPr>
          <w:tcW w:w="3926" w:type="dxa"/>
          <w:tcBorders/>
        </w:tcPr>
        <w:p>
          <w:pPr>
            <w:pStyle w:val="Piedepgina"/>
            <w:widowControl w:val="false"/>
            <w:numPr>
              <w:ilvl w:val="0"/>
              <w:numId w:val="2"/>
            </w:numPr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>Daniel Valero Lahuerta</w:t>
          </w:r>
        </w:p>
      </w:tc>
      <w:tc>
        <w:tcPr>
          <w:tcW w:w="3894" w:type="dxa"/>
          <w:tcBorders/>
        </w:tcPr>
        <w:p>
          <w:pPr>
            <w:pStyle w:val="Piedepgina"/>
            <w:widowControl w:val="false"/>
            <w:numPr>
              <w:ilvl w:val="0"/>
              <w:numId w:val="2"/>
            </w:numPr>
            <w:tabs>
              <w:tab w:val="clear" w:pos="4252"/>
              <w:tab w:val="clear" w:pos="8504"/>
              <w:tab w:val="left" w:pos="990" w:leader="none"/>
            </w:tabs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 xml:space="preserve">Página </w:t>
          </w: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fldChar w:fldCharType="begin"/>
          </w:r>
          <w:r>
            <w:rPr>
              <w:sz w:val="22"/>
              <w:kern w:val="0"/>
              <w:szCs w:val="22"/>
              <w:rFonts w:eastAsia="Calibri" w:cs=""/>
              <w:lang w:val="en-US" w:eastAsia="en-US" w:bidi="ar-SA"/>
            </w:rPr>
            <w:instrText xml:space="preserve"> PAGE </w:instrText>
          </w:r>
          <w:r>
            <w:rPr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separate"/>
          </w:r>
          <w:r>
            <w:rPr>
              <w:sz w:val="22"/>
              <w:kern w:val="0"/>
              <w:szCs w:val="22"/>
              <w:rFonts w:eastAsia="Calibri" w:cs=""/>
              <w:lang w:val="en-US" w:eastAsia="en-US" w:bidi="ar-SA"/>
            </w:rPr>
            <w:t>1</w:t>
          </w:r>
          <w:r>
            <w:rPr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end"/>
          </w: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 xml:space="preserve"> de </w:t>
          </w: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fldChar w:fldCharType="begin"/>
          </w:r>
          <w:r>
            <w:rPr>
              <w:sz w:val="22"/>
              <w:kern w:val="0"/>
              <w:szCs w:val="22"/>
              <w:rFonts w:eastAsia="Calibri" w:cs=""/>
              <w:lang w:val="en-US" w:eastAsia="en-US" w:bidi="ar-SA"/>
            </w:rPr>
            <w:instrText xml:space="preserve"> NUMPAGES </w:instrText>
          </w:r>
          <w:r>
            <w:rPr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separate"/>
          </w:r>
          <w:r>
            <w:rPr>
              <w:sz w:val="22"/>
              <w:kern w:val="0"/>
              <w:szCs w:val="22"/>
              <w:rFonts w:eastAsia="Calibri" w:cs=""/>
              <w:lang w:val="en-US" w:eastAsia="en-US" w:bidi="ar-SA"/>
            </w:rPr>
            <w:t>1</w:t>
          </w:r>
          <w:r>
            <w:rPr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end"/>
          </w:r>
        </w:p>
      </w:tc>
    </w:tr>
  </w:tbl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493" w:type="dxa"/>
      <w:jc w:val="left"/>
      <w:tblInd w:w="-77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217"/>
      <w:gridCol w:w="4275"/>
    </w:tblGrid>
    <w:tr>
      <w:trPr/>
      <w:tc>
        <w:tcPr>
          <w:tcW w:w="4217" w:type="dxa"/>
          <w:vMerge w:val="restart"/>
          <w:tcBorders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1270</wp:posOffset>
                </wp:positionH>
                <wp:positionV relativeFrom="paragraph">
                  <wp:posOffset>635</wp:posOffset>
                </wp:positionV>
                <wp:extent cx="2381250" cy="428625"/>
                <wp:effectExtent l="0" t="0" r="0" b="0"/>
                <wp:wrapNone/>
                <wp:docPr id="1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75" w:type="dxa"/>
          <w:tcBorders/>
        </w:tcPr>
        <w:p>
          <w:pPr>
            <w:pStyle w:val="Cabecera"/>
            <w:widowControl w:val="false"/>
            <w:numPr>
              <w:ilvl w:val="0"/>
              <w:numId w:val="1"/>
            </w:numPr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>Programacion de Servicios y Procesos</w:t>
          </w:r>
        </w:p>
      </w:tc>
    </w:tr>
    <w:tr>
      <w:trPr/>
      <w:tc>
        <w:tcPr>
          <w:tcW w:w="4217" w:type="dxa"/>
          <w:vMerge w:val="continue"/>
          <w:tcBorders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275" w:type="dxa"/>
          <w:tcBorders/>
        </w:tcPr>
        <w:p>
          <w:pPr>
            <w:pStyle w:val="Cabecera"/>
            <w:widowControl w:val="false"/>
            <w:numPr>
              <w:ilvl w:val="0"/>
              <w:numId w:val="1"/>
            </w:numPr>
            <w:suppressAutoHyphens w:val="true"/>
            <w:spacing w:before="0" w:after="0"/>
            <w:jc w:val="left"/>
            <w:rPr>
              <w:rFonts w:ascii="Calibri" w:hAnsi="Calibri" w:eastAsia="Calibri" w:cs=""/>
              <w:color w:val="auto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2"/>
              <w:szCs w:val="22"/>
              <w:lang w:val="es-ES" w:eastAsia="en-US" w:bidi="ar-SA"/>
            </w:rPr>
            <w:t>Repaso</w:t>
          </w:r>
        </w:p>
      </w:tc>
    </w:tr>
    <w:tr>
      <w:trPr/>
      <w:tc>
        <w:tcPr>
          <w:tcW w:w="4217" w:type="dxa"/>
          <w:vMerge w:val="continue"/>
          <w:tcBorders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275" w:type="dxa"/>
          <w:tcBorders/>
        </w:tcPr>
        <w:p>
          <w:pPr>
            <w:pStyle w:val="Cabecera"/>
            <w:widowControl w:val="false"/>
            <w:numPr>
              <w:ilvl w:val="0"/>
              <w:numId w:val="1"/>
            </w:numPr>
            <w:suppressAutoHyphens w:val="true"/>
            <w:spacing w:before="0" w:after="0"/>
            <w:jc w:val="left"/>
            <w:rPr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  <w:t>Examen 1///2ºTrimestre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MT" w:hAnsi="Arial MT" w:cs="Arial M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7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MT" w:hAnsi="Arial MT" w:cs="Arial M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3e6ba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3e6ba5"/>
    <w:rPr/>
  </w:style>
  <w:style w:type="character" w:styleId="PiedepginaCar" w:customStyle="1">
    <w:name w:val="Pie de página Car"/>
    <w:basedOn w:val="DefaultParagraphFont"/>
    <w:uiPriority w:val="99"/>
    <w:qFormat/>
    <w:rsid w:val="003e6ba5"/>
    <w:rPr/>
  </w:style>
  <w:style w:type="character" w:styleId="Ttulo1Car" w:customStyle="1">
    <w:name w:val="Título 1 Car"/>
    <w:basedOn w:val="DefaultParagraphFont"/>
    <w:uiPriority w:val="9"/>
    <w:qFormat/>
    <w:rsid w:val="003e6ba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3e6ba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e6ba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e6ba5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80B96-941B-4168-9157-3A9F06D0C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LibreOffice/7.5.6.2$Linux_X86_64 LibreOffice_project/50$Build-2</Application>
  <AppVersion>15.0000</AppVersion>
  <Pages>1</Pages>
  <Words>20</Words>
  <Characters>94</Characters>
  <CharactersWithSpaces>104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2022-09-19T17:22:00Z</dcterms:created>
  <dc:creator>daniel valero lahuerta</dc:creator>
  <dc:description/>
  <dc:language>es-ES</dc:language>
  <cp:lastModifiedBy/>
  <dcterms:modified xsi:type="dcterms:W3CDTF">2023-09-21T19:53:07Z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