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44048" w14:textId="77777777" w:rsidR="006032F4" w:rsidRPr="006032F4" w:rsidRDefault="006032F4" w:rsidP="006032F4">
      <w:pPr>
        <w:rPr>
          <w:b/>
          <w:bCs/>
          <w:lang w:val="en-US"/>
        </w:rPr>
      </w:pPr>
      <w:r w:rsidRPr="006032F4">
        <w:rPr>
          <w:b/>
          <w:bCs/>
          <w:lang w:val="en-US"/>
        </w:rPr>
        <w:t xml:space="preserve">Automated Driving (AD) e </w:t>
      </w:r>
      <w:r w:rsidRPr="00E803B8">
        <w:rPr>
          <w:b/>
          <w:bCs/>
          <w:highlight w:val="yellow"/>
          <w:lang w:val="en-US"/>
        </w:rPr>
        <w:t>Advanced Driver Assistance Systems</w:t>
      </w:r>
      <w:r w:rsidRPr="006032F4">
        <w:rPr>
          <w:b/>
          <w:bCs/>
          <w:lang w:val="en-US"/>
        </w:rPr>
        <w:t xml:space="preserve"> (ADAS)</w:t>
      </w:r>
    </w:p>
    <w:p w14:paraId="46F2FD8C" w14:textId="77777777" w:rsidR="006032F4" w:rsidRPr="006032F4" w:rsidRDefault="006032F4" w:rsidP="006032F4">
      <w:pPr>
        <w:rPr>
          <w:b/>
          <w:bCs/>
        </w:rPr>
      </w:pPr>
      <w:r w:rsidRPr="006032F4">
        <w:rPr>
          <w:b/>
          <w:bCs/>
        </w:rPr>
        <w:t>Livelli di Automazione (SAE J3016)</w:t>
      </w:r>
    </w:p>
    <w:p w14:paraId="72F5B335" w14:textId="77777777" w:rsidR="006032F4" w:rsidRPr="006032F4" w:rsidRDefault="006032F4" w:rsidP="006032F4">
      <w:pPr>
        <w:numPr>
          <w:ilvl w:val="0"/>
          <w:numId w:val="1"/>
        </w:numPr>
      </w:pPr>
      <w:r w:rsidRPr="006032F4">
        <w:rPr>
          <w:b/>
          <w:bCs/>
        </w:rPr>
        <w:t>Livello 0</w:t>
      </w:r>
      <w:r w:rsidRPr="006032F4">
        <w:t>: Sistemi di avviso senza controllo attivo del veicolo.</w:t>
      </w:r>
    </w:p>
    <w:p w14:paraId="56E8DFCE" w14:textId="77777777" w:rsidR="006032F4" w:rsidRPr="006032F4" w:rsidRDefault="006032F4" w:rsidP="006032F4">
      <w:pPr>
        <w:numPr>
          <w:ilvl w:val="0"/>
          <w:numId w:val="1"/>
        </w:numPr>
      </w:pPr>
      <w:r w:rsidRPr="006032F4">
        <w:rPr>
          <w:b/>
          <w:bCs/>
        </w:rPr>
        <w:t>Livello 1</w:t>
      </w:r>
      <w:r w:rsidRPr="006032F4">
        <w:t>: Funzioni specifiche assistite, come il controllo della velocità.</w:t>
      </w:r>
    </w:p>
    <w:p w14:paraId="3EDEBCE0" w14:textId="77777777" w:rsidR="006032F4" w:rsidRPr="006032F4" w:rsidRDefault="006032F4" w:rsidP="006032F4">
      <w:pPr>
        <w:numPr>
          <w:ilvl w:val="0"/>
          <w:numId w:val="1"/>
        </w:numPr>
      </w:pPr>
      <w:r w:rsidRPr="006032F4">
        <w:rPr>
          <w:b/>
          <w:bCs/>
        </w:rPr>
        <w:t>Livello 2</w:t>
      </w:r>
      <w:r w:rsidRPr="006032F4">
        <w:t xml:space="preserve">: Automazione parziale (es. Tesla </w:t>
      </w:r>
      <w:proofErr w:type="spellStart"/>
      <w:r w:rsidRPr="006032F4">
        <w:t>AutoPilot</w:t>
      </w:r>
      <w:proofErr w:type="spellEnd"/>
      <w:r w:rsidRPr="006032F4">
        <w:t>).</w:t>
      </w:r>
    </w:p>
    <w:p w14:paraId="0200AB74" w14:textId="77777777" w:rsidR="006032F4" w:rsidRPr="006032F4" w:rsidRDefault="006032F4" w:rsidP="006032F4">
      <w:pPr>
        <w:numPr>
          <w:ilvl w:val="0"/>
          <w:numId w:val="1"/>
        </w:numPr>
      </w:pPr>
      <w:r w:rsidRPr="006032F4">
        <w:rPr>
          <w:b/>
          <w:bCs/>
        </w:rPr>
        <w:t>Livello 3</w:t>
      </w:r>
      <w:r w:rsidRPr="006032F4">
        <w:t>: Automazione condizionata, ora introdotta sul mercato.</w:t>
      </w:r>
    </w:p>
    <w:p w14:paraId="6EBE3EF4" w14:textId="77777777" w:rsidR="006032F4" w:rsidRPr="006032F4" w:rsidRDefault="006032F4" w:rsidP="006032F4">
      <w:pPr>
        <w:numPr>
          <w:ilvl w:val="0"/>
          <w:numId w:val="1"/>
        </w:numPr>
      </w:pPr>
      <w:r w:rsidRPr="006032F4">
        <w:rPr>
          <w:b/>
          <w:bCs/>
        </w:rPr>
        <w:t>Livello 4</w:t>
      </w:r>
      <w:r w:rsidRPr="006032F4">
        <w:t xml:space="preserve">: Automazione elevata (es. </w:t>
      </w:r>
      <w:proofErr w:type="spellStart"/>
      <w:r w:rsidRPr="006032F4">
        <w:t>robotaxi</w:t>
      </w:r>
      <w:proofErr w:type="spellEnd"/>
      <w:r w:rsidRPr="006032F4">
        <w:t xml:space="preserve"> in aree specifiche, senza volante).</w:t>
      </w:r>
    </w:p>
    <w:p w14:paraId="1382113B" w14:textId="77777777" w:rsidR="006032F4" w:rsidRPr="006032F4" w:rsidRDefault="006032F4" w:rsidP="006032F4">
      <w:pPr>
        <w:numPr>
          <w:ilvl w:val="0"/>
          <w:numId w:val="1"/>
        </w:numPr>
      </w:pPr>
      <w:r w:rsidRPr="006032F4">
        <w:rPr>
          <w:b/>
          <w:bCs/>
        </w:rPr>
        <w:t>Livello 5</w:t>
      </w:r>
      <w:r w:rsidRPr="006032F4">
        <w:t>: Automazione completa in tutte le condizioni.</w:t>
      </w:r>
    </w:p>
    <w:p w14:paraId="7FDBAEEA" w14:textId="77777777" w:rsidR="006032F4" w:rsidRPr="006032F4" w:rsidRDefault="006032F4" w:rsidP="006032F4">
      <w:pPr>
        <w:rPr>
          <w:b/>
          <w:bCs/>
        </w:rPr>
      </w:pPr>
      <w:r w:rsidRPr="006032F4">
        <w:rPr>
          <w:b/>
          <w:bCs/>
        </w:rPr>
        <w:t>Componenti dei Sistemi di Guida Autonoma</w:t>
      </w:r>
    </w:p>
    <w:p w14:paraId="29D246D6" w14:textId="77777777" w:rsidR="006032F4" w:rsidRPr="006032F4" w:rsidRDefault="006032F4" w:rsidP="006032F4">
      <w:pPr>
        <w:numPr>
          <w:ilvl w:val="0"/>
          <w:numId w:val="2"/>
        </w:numPr>
      </w:pPr>
      <w:r w:rsidRPr="006032F4">
        <w:rPr>
          <w:b/>
          <w:bCs/>
        </w:rPr>
        <w:t>Acquisizione</w:t>
      </w:r>
      <w:r w:rsidRPr="006032F4">
        <w:t>: Raccolta dati dai sensori.</w:t>
      </w:r>
    </w:p>
    <w:p w14:paraId="02F45517" w14:textId="77777777" w:rsidR="006032F4" w:rsidRPr="006032F4" w:rsidRDefault="006032F4" w:rsidP="006032F4">
      <w:pPr>
        <w:numPr>
          <w:ilvl w:val="0"/>
          <w:numId w:val="2"/>
        </w:numPr>
      </w:pPr>
      <w:r w:rsidRPr="006032F4">
        <w:rPr>
          <w:b/>
          <w:bCs/>
        </w:rPr>
        <w:t>Percezione</w:t>
      </w:r>
      <w:r w:rsidRPr="006032F4">
        <w:t>: Fusione dei dati e interpretazione dell'ambiente.</w:t>
      </w:r>
    </w:p>
    <w:p w14:paraId="7271028F" w14:textId="77777777" w:rsidR="006032F4" w:rsidRPr="006032F4" w:rsidRDefault="006032F4" w:rsidP="006032F4">
      <w:pPr>
        <w:numPr>
          <w:ilvl w:val="0"/>
          <w:numId w:val="2"/>
        </w:numPr>
      </w:pPr>
      <w:r w:rsidRPr="006032F4">
        <w:rPr>
          <w:b/>
          <w:bCs/>
        </w:rPr>
        <w:t>Decisione</w:t>
      </w:r>
      <w:r w:rsidRPr="006032F4">
        <w:t>: Scelta della manovra e pianificazione della traiettoria.</w:t>
      </w:r>
    </w:p>
    <w:p w14:paraId="747C126C" w14:textId="77777777" w:rsidR="006032F4" w:rsidRPr="006032F4" w:rsidRDefault="006032F4" w:rsidP="006032F4">
      <w:pPr>
        <w:numPr>
          <w:ilvl w:val="0"/>
          <w:numId w:val="2"/>
        </w:numPr>
      </w:pPr>
      <w:r w:rsidRPr="006032F4">
        <w:rPr>
          <w:b/>
          <w:bCs/>
        </w:rPr>
        <w:t>Controllo e Attuazione</w:t>
      </w:r>
      <w:r w:rsidRPr="006032F4">
        <w:t>: Esecuzione fisica della manovra.</w:t>
      </w:r>
    </w:p>
    <w:p w14:paraId="56DBAE59" w14:textId="77777777" w:rsidR="006032F4" w:rsidRPr="006032F4" w:rsidRDefault="006032F4" w:rsidP="006032F4">
      <w:pPr>
        <w:rPr>
          <w:b/>
          <w:bCs/>
        </w:rPr>
      </w:pPr>
      <w:r w:rsidRPr="006032F4">
        <w:rPr>
          <w:b/>
          <w:bCs/>
        </w:rPr>
        <w:t>Caratteristiche di un Sistema AD Perfetto</w:t>
      </w:r>
    </w:p>
    <w:p w14:paraId="44BC6293" w14:textId="77777777" w:rsidR="006032F4" w:rsidRPr="006032F4" w:rsidRDefault="006032F4" w:rsidP="006032F4">
      <w:pPr>
        <w:numPr>
          <w:ilvl w:val="0"/>
          <w:numId w:val="3"/>
        </w:numPr>
      </w:pPr>
      <w:r w:rsidRPr="006032F4">
        <w:rPr>
          <w:b/>
          <w:bCs/>
        </w:rPr>
        <w:t>Sicuro</w:t>
      </w:r>
      <w:r w:rsidRPr="006032F4">
        <w:t>: Conforme agli standard di sicurezza.</w:t>
      </w:r>
    </w:p>
    <w:p w14:paraId="0A1E7DDE" w14:textId="77777777" w:rsidR="006032F4" w:rsidRPr="006032F4" w:rsidRDefault="006032F4" w:rsidP="006032F4">
      <w:pPr>
        <w:numPr>
          <w:ilvl w:val="0"/>
          <w:numId w:val="3"/>
        </w:numPr>
      </w:pPr>
      <w:r w:rsidRPr="006032F4">
        <w:rPr>
          <w:b/>
          <w:bCs/>
        </w:rPr>
        <w:t>Affidabile e Certificato</w:t>
      </w:r>
      <w:r w:rsidRPr="006032F4">
        <w:t>: Validato da enti come Euro NCAP o NHTSA.</w:t>
      </w:r>
    </w:p>
    <w:p w14:paraId="4ECF66AB" w14:textId="77777777" w:rsidR="006032F4" w:rsidRPr="006032F4" w:rsidRDefault="006032F4" w:rsidP="006032F4">
      <w:pPr>
        <w:numPr>
          <w:ilvl w:val="0"/>
          <w:numId w:val="3"/>
        </w:numPr>
      </w:pPr>
      <w:r w:rsidRPr="006032F4">
        <w:rPr>
          <w:b/>
          <w:bCs/>
        </w:rPr>
        <w:t>Compatto e Leggero</w:t>
      </w:r>
      <w:r w:rsidRPr="006032F4">
        <w:t>: Ideale per integrazione e basso consumo.</w:t>
      </w:r>
    </w:p>
    <w:p w14:paraId="05A290BB" w14:textId="77777777" w:rsidR="006032F4" w:rsidRPr="006032F4" w:rsidRDefault="006032F4" w:rsidP="006032F4">
      <w:pPr>
        <w:rPr>
          <w:b/>
          <w:bCs/>
        </w:rPr>
      </w:pPr>
      <w:r w:rsidRPr="006032F4">
        <w:rPr>
          <w:b/>
          <w:bCs/>
        </w:rPr>
        <w:t>Certificazioni e Standard di Sicurezza</w:t>
      </w:r>
    </w:p>
    <w:p w14:paraId="48970AE8" w14:textId="77777777" w:rsidR="006032F4" w:rsidRPr="006032F4" w:rsidRDefault="006032F4" w:rsidP="006032F4">
      <w:pPr>
        <w:numPr>
          <w:ilvl w:val="0"/>
          <w:numId w:val="4"/>
        </w:numPr>
      </w:pPr>
      <w:r w:rsidRPr="006032F4">
        <w:rPr>
          <w:b/>
          <w:bCs/>
        </w:rPr>
        <w:t>Euro NCAP</w:t>
      </w:r>
      <w:r w:rsidRPr="006032F4">
        <w:t>: Valutazione della sicurezza dei veicoli in Europa.</w:t>
      </w:r>
    </w:p>
    <w:p w14:paraId="658A503A" w14:textId="77777777" w:rsidR="006032F4" w:rsidRPr="006032F4" w:rsidRDefault="006032F4" w:rsidP="006032F4">
      <w:pPr>
        <w:numPr>
          <w:ilvl w:val="0"/>
          <w:numId w:val="4"/>
        </w:numPr>
      </w:pPr>
      <w:r w:rsidRPr="006032F4">
        <w:rPr>
          <w:b/>
          <w:bCs/>
        </w:rPr>
        <w:t>ASIL (ISO 26262)</w:t>
      </w:r>
      <w:r w:rsidRPr="006032F4">
        <w:t>: Classificazione basata su tre fattori:</w:t>
      </w:r>
    </w:p>
    <w:p w14:paraId="0634BB22" w14:textId="77777777" w:rsidR="006032F4" w:rsidRPr="006032F4" w:rsidRDefault="006032F4" w:rsidP="006032F4">
      <w:pPr>
        <w:numPr>
          <w:ilvl w:val="1"/>
          <w:numId w:val="4"/>
        </w:numPr>
      </w:pPr>
      <w:r w:rsidRPr="006032F4">
        <w:t>Gravità dell’evento (</w:t>
      </w:r>
      <w:proofErr w:type="spellStart"/>
      <w:r w:rsidRPr="006032F4">
        <w:t>Severity</w:t>
      </w:r>
      <w:proofErr w:type="spellEnd"/>
      <w:r w:rsidRPr="006032F4">
        <w:t>).</w:t>
      </w:r>
    </w:p>
    <w:p w14:paraId="2FFBB6B5" w14:textId="77777777" w:rsidR="006032F4" w:rsidRPr="006032F4" w:rsidRDefault="006032F4" w:rsidP="006032F4">
      <w:pPr>
        <w:numPr>
          <w:ilvl w:val="1"/>
          <w:numId w:val="4"/>
        </w:numPr>
      </w:pPr>
      <w:r w:rsidRPr="006032F4">
        <w:t>Frequenza di esposizione (</w:t>
      </w:r>
      <w:proofErr w:type="spellStart"/>
      <w:r w:rsidRPr="006032F4">
        <w:t>Exposure</w:t>
      </w:r>
      <w:proofErr w:type="spellEnd"/>
      <w:r w:rsidRPr="006032F4">
        <w:t>).</w:t>
      </w:r>
    </w:p>
    <w:p w14:paraId="669D0FCC" w14:textId="77777777" w:rsidR="006032F4" w:rsidRPr="006032F4" w:rsidRDefault="006032F4" w:rsidP="006032F4">
      <w:pPr>
        <w:numPr>
          <w:ilvl w:val="1"/>
          <w:numId w:val="4"/>
        </w:numPr>
      </w:pPr>
      <w:r w:rsidRPr="006032F4">
        <w:t>Controllabilità dell’evento (</w:t>
      </w:r>
      <w:proofErr w:type="spellStart"/>
      <w:r w:rsidRPr="006032F4">
        <w:t>Controllability</w:t>
      </w:r>
      <w:proofErr w:type="spellEnd"/>
      <w:r w:rsidRPr="006032F4">
        <w:t>).</w:t>
      </w:r>
    </w:p>
    <w:p w14:paraId="32740157" w14:textId="77777777" w:rsidR="006032F4" w:rsidRPr="006032F4" w:rsidRDefault="006032F4" w:rsidP="006032F4">
      <w:pPr>
        <w:numPr>
          <w:ilvl w:val="0"/>
          <w:numId w:val="4"/>
        </w:numPr>
      </w:pPr>
      <w:r w:rsidRPr="006032F4">
        <w:rPr>
          <w:b/>
          <w:bCs/>
        </w:rPr>
        <w:t>MISRA</w:t>
      </w:r>
      <w:r w:rsidRPr="006032F4">
        <w:t>: Standard per lo sviluppo di sistemi elettronici sicuri.</w:t>
      </w:r>
    </w:p>
    <w:p w14:paraId="27644697" w14:textId="77777777" w:rsidR="006032F4" w:rsidRPr="006032F4" w:rsidRDefault="006032F4" w:rsidP="006032F4">
      <w:pPr>
        <w:rPr>
          <w:b/>
          <w:bCs/>
        </w:rPr>
      </w:pPr>
      <w:r w:rsidRPr="006032F4">
        <w:rPr>
          <w:b/>
          <w:bCs/>
        </w:rPr>
        <w:t>Applicazioni e Diffusione</w:t>
      </w:r>
    </w:p>
    <w:p w14:paraId="4CF4DC7B" w14:textId="77777777" w:rsidR="006032F4" w:rsidRPr="006032F4" w:rsidRDefault="006032F4" w:rsidP="006032F4">
      <w:pPr>
        <w:numPr>
          <w:ilvl w:val="0"/>
          <w:numId w:val="5"/>
        </w:numPr>
      </w:pPr>
      <w:r w:rsidRPr="006032F4">
        <w:rPr>
          <w:b/>
          <w:bCs/>
        </w:rPr>
        <w:t>ADAS</w:t>
      </w:r>
      <w:r w:rsidRPr="006032F4">
        <w:t>: Presenti nel 33% delle nuove auto vendute in mercati chiave (2021).</w:t>
      </w:r>
    </w:p>
    <w:p w14:paraId="68BB3B6A" w14:textId="77777777" w:rsidR="006032F4" w:rsidRPr="006032F4" w:rsidRDefault="006032F4" w:rsidP="006032F4">
      <w:pPr>
        <w:numPr>
          <w:ilvl w:val="0"/>
          <w:numId w:val="5"/>
        </w:numPr>
      </w:pPr>
      <w:r w:rsidRPr="006032F4">
        <w:t>Tecnologie come frenata automatica, mantenimento di corsia e adattamento alla velocità.</w:t>
      </w:r>
    </w:p>
    <w:p w14:paraId="56D573E0" w14:textId="77777777" w:rsidR="00E675C9" w:rsidRDefault="00E675C9"/>
    <w:sectPr w:rsidR="00E675C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1C18"/>
    <w:multiLevelType w:val="multilevel"/>
    <w:tmpl w:val="156A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C5F99"/>
    <w:multiLevelType w:val="multilevel"/>
    <w:tmpl w:val="8DA0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A40F2"/>
    <w:multiLevelType w:val="multilevel"/>
    <w:tmpl w:val="9014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246EC"/>
    <w:multiLevelType w:val="multilevel"/>
    <w:tmpl w:val="0130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77406D"/>
    <w:multiLevelType w:val="multilevel"/>
    <w:tmpl w:val="BC96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998425">
    <w:abstractNumId w:val="3"/>
  </w:num>
  <w:num w:numId="2" w16cid:durableId="1305961927">
    <w:abstractNumId w:val="1"/>
  </w:num>
  <w:num w:numId="3" w16cid:durableId="1035735814">
    <w:abstractNumId w:val="4"/>
  </w:num>
  <w:num w:numId="4" w16cid:durableId="971983117">
    <w:abstractNumId w:val="0"/>
  </w:num>
  <w:num w:numId="5" w16cid:durableId="808399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F4"/>
    <w:rsid w:val="000D1FD2"/>
    <w:rsid w:val="00203890"/>
    <w:rsid w:val="006032F4"/>
    <w:rsid w:val="006621E7"/>
    <w:rsid w:val="007A22E8"/>
    <w:rsid w:val="00A83520"/>
    <w:rsid w:val="00CD4482"/>
    <w:rsid w:val="00E675C9"/>
    <w:rsid w:val="00E803B8"/>
    <w:rsid w:val="00EB3888"/>
    <w:rsid w:val="00FB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AFEA65"/>
  <w15:chartTrackingRefBased/>
  <w15:docId w15:val="{B961F904-FDFD-104F-A827-FFB3D253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0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03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3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3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32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32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32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32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3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3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03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32F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32F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32F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32F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32F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32F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32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3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32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3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32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32F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32F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032F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3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32F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3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0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 GAROZZO</dc:creator>
  <cp:keywords/>
  <dc:description/>
  <cp:lastModifiedBy>Valerio GAROZZO</cp:lastModifiedBy>
  <cp:revision>2</cp:revision>
  <dcterms:created xsi:type="dcterms:W3CDTF">2024-12-03T09:04:00Z</dcterms:created>
  <dcterms:modified xsi:type="dcterms:W3CDTF">2025-01-14T14:27:00Z</dcterms:modified>
</cp:coreProperties>
</file>