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DF275" w14:textId="77777777" w:rsidR="007C6810" w:rsidRPr="007C6810" w:rsidRDefault="007C6810" w:rsidP="007C6810">
      <w:r w:rsidRPr="007C6810">
        <w:t>Il documento intitolato "Simulation in the AD domain" di Stefano Scheggi esplora l'importanza della simulazione nello sviluppo e nel test dei veicoli autonomi (AD). Ecco un riassunto dei punti principali:</w:t>
      </w:r>
    </w:p>
    <w:p w14:paraId="1B6B6320" w14:textId="77777777" w:rsidR="007C6810" w:rsidRPr="007C6810" w:rsidRDefault="007C6810" w:rsidP="007C6810">
      <w:pPr>
        <w:rPr>
          <w:b/>
          <w:bCs/>
        </w:rPr>
      </w:pPr>
      <w:r w:rsidRPr="007C6810">
        <w:rPr>
          <w:b/>
          <w:bCs/>
        </w:rPr>
        <w:t>Motivazioni per l'Uso della Simulazione</w:t>
      </w:r>
    </w:p>
    <w:p w14:paraId="01C67654" w14:textId="77777777" w:rsidR="007C6810" w:rsidRPr="007C6810" w:rsidRDefault="007C6810" w:rsidP="007C6810">
      <w:pPr>
        <w:numPr>
          <w:ilvl w:val="0"/>
          <w:numId w:val="6"/>
        </w:numPr>
      </w:pPr>
      <w:r w:rsidRPr="007C6810">
        <w:rPr>
          <w:b/>
          <w:bCs/>
        </w:rPr>
        <w:t>Efficienza</w:t>
      </w:r>
      <w:r w:rsidRPr="007C6810">
        <w:t>: La simulazione consente lo sviluppo in fase iniziale senza la necessità di avere il veicolo reale.</w:t>
      </w:r>
    </w:p>
    <w:p w14:paraId="35B634BB" w14:textId="77777777" w:rsidR="007C6810" w:rsidRPr="007C6810" w:rsidRDefault="007C6810" w:rsidP="007C6810">
      <w:pPr>
        <w:numPr>
          <w:ilvl w:val="0"/>
          <w:numId w:val="6"/>
        </w:numPr>
      </w:pPr>
      <w:r w:rsidRPr="007C6810">
        <w:rPr>
          <w:b/>
          <w:bCs/>
        </w:rPr>
        <w:t>Test</w:t>
      </w:r>
      <w:r w:rsidRPr="007C6810">
        <w:t>: Permette di eseguire test paralleli e di simulare comportamenti rari o pericolosi.</w:t>
      </w:r>
    </w:p>
    <w:p w14:paraId="2A11B6F7" w14:textId="77777777" w:rsidR="007C6810" w:rsidRPr="007C6810" w:rsidRDefault="007C6810" w:rsidP="007C6810">
      <w:pPr>
        <w:numPr>
          <w:ilvl w:val="0"/>
          <w:numId w:val="6"/>
        </w:numPr>
      </w:pPr>
      <w:r w:rsidRPr="007C6810">
        <w:rPr>
          <w:b/>
          <w:bCs/>
        </w:rPr>
        <w:t>Sicurezza</w:t>
      </w:r>
      <w:r w:rsidRPr="007C6810">
        <w:t>: Consente di testare scenari pericolosi in un ambiente sicuro.</w:t>
      </w:r>
    </w:p>
    <w:p w14:paraId="04A4E1B9" w14:textId="77777777" w:rsidR="007C6810" w:rsidRPr="007C6810" w:rsidRDefault="007C6810" w:rsidP="007C6810">
      <w:pPr>
        <w:numPr>
          <w:ilvl w:val="0"/>
          <w:numId w:val="6"/>
        </w:numPr>
      </w:pPr>
      <w:r w:rsidRPr="007C6810">
        <w:rPr>
          <w:b/>
          <w:bCs/>
        </w:rPr>
        <w:t>Scalabilità</w:t>
      </w:r>
      <w:r w:rsidRPr="007C6810">
        <w:t>: Aiuta a scalare lo sviluppo e i test a diversi domini operativi.</w:t>
      </w:r>
    </w:p>
    <w:p w14:paraId="44742E54" w14:textId="77777777" w:rsidR="007C6810" w:rsidRPr="007C6810" w:rsidRDefault="007C6810" w:rsidP="007C6810">
      <w:pPr>
        <w:rPr>
          <w:b/>
          <w:bCs/>
        </w:rPr>
      </w:pPr>
      <w:r w:rsidRPr="007C6810">
        <w:rPr>
          <w:b/>
          <w:bCs/>
        </w:rPr>
        <w:t>Aspetti Chiave della Simulazione</w:t>
      </w:r>
    </w:p>
    <w:p w14:paraId="3822283B" w14:textId="77777777" w:rsidR="007C6810" w:rsidRPr="007C6810" w:rsidRDefault="007C6810" w:rsidP="007C6810">
      <w:pPr>
        <w:numPr>
          <w:ilvl w:val="0"/>
          <w:numId w:val="7"/>
        </w:numPr>
      </w:pPr>
      <w:r w:rsidRPr="007C6810">
        <w:rPr>
          <w:b/>
          <w:bCs/>
        </w:rPr>
        <w:t>Closed Loop</w:t>
      </w:r>
      <w:r w:rsidRPr="007C6810">
        <w:t>: Il sistema simulato può reagire dinamicamente alle condizioni ambientali.</w:t>
      </w:r>
    </w:p>
    <w:p w14:paraId="116E1F80" w14:textId="77777777" w:rsidR="007C6810" w:rsidRPr="007C6810" w:rsidRDefault="007C6810" w:rsidP="007C6810">
      <w:pPr>
        <w:numPr>
          <w:ilvl w:val="0"/>
          <w:numId w:val="7"/>
        </w:numPr>
      </w:pPr>
      <w:r w:rsidRPr="007C6810">
        <w:rPr>
          <w:b/>
          <w:bCs/>
        </w:rPr>
        <w:t>Sviluppo e Test End-to-End (E2E)</w:t>
      </w:r>
      <w:r w:rsidRPr="007C6810">
        <w:t>: Supporta lo sviluppo e il test di interi stack software AD.</w:t>
      </w:r>
    </w:p>
    <w:p w14:paraId="48BB3097" w14:textId="77777777" w:rsidR="007C6810" w:rsidRPr="007C6810" w:rsidRDefault="007C6810" w:rsidP="007C6810">
      <w:pPr>
        <w:numPr>
          <w:ilvl w:val="0"/>
          <w:numId w:val="7"/>
        </w:numPr>
      </w:pPr>
      <w:r w:rsidRPr="007C6810">
        <w:rPr>
          <w:b/>
          <w:bCs/>
        </w:rPr>
        <w:t>Fedeltà Visiva</w:t>
      </w:r>
      <w:r w:rsidRPr="007C6810">
        <w:t>: Misura qualitativa del realismo delle osservazioni prodotte dai sensori simulati.</w:t>
      </w:r>
    </w:p>
    <w:p w14:paraId="5043E872" w14:textId="77777777" w:rsidR="007C6810" w:rsidRPr="007C6810" w:rsidRDefault="007C6810" w:rsidP="007C6810">
      <w:pPr>
        <w:numPr>
          <w:ilvl w:val="0"/>
          <w:numId w:val="7"/>
        </w:numPr>
      </w:pPr>
      <w:r w:rsidRPr="007C6810">
        <w:rPr>
          <w:b/>
          <w:bCs/>
        </w:rPr>
        <w:t>Diversità di Contenuti e Comportamenti</w:t>
      </w:r>
      <w:r w:rsidRPr="007C6810">
        <w:t>: Misura qualitativa della varietà consentita dalla simulazione.</w:t>
      </w:r>
    </w:p>
    <w:p w14:paraId="58394437" w14:textId="77777777" w:rsidR="007C6810" w:rsidRPr="007C6810" w:rsidRDefault="007C6810" w:rsidP="007C6810">
      <w:pPr>
        <w:numPr>
          <w:ilvl w:val="0"/>
          <w:numId w:val="7"/>
        </w:numPr>
      </w:pPr>
      <w:r w:rsidRPr="007C6810">
        <w:rPr>
          <w:b/>
          <w:bCs/>
        </w:rPr>
        <w:t>Rappresentazione degli Oggetti</w:t>
      </w:r>
      <w:r w:rsidRPr="007C6810">
        <w:t>: Modalità di rappresentazione degli oggetti statici e dinamici nella simulazione.</w:t>
      </w:r>
    </w:p>
    <w:p w14:paraId="27FAD3EA" w14:textId="77777777" w:rsidR="007C6810" w:rsidRPr="007C6810" w:rsidRDefault="007C6810" w:rsidP="007C6810">
      <w:pPr>
        <w:numPr>
          <w:ilvl w:val="0"/>
          <w:numId w:val="7"/>
        </w:numPr>
      </w:pPr>
      <w:r w:rsidRPr="007C6810">
        <w:rPr>
          <w:b/>
          <w:bCs/>
        </w:rPr>
        <w:t>Scalabilità</w:t>
      </w:r>
      <w:r w:rsidRPr="007C6810">
        <w:t>: Sforzo manuale necessario per creare nuove simulazioni.</w:t>
      </w:r>
    </w:p>
    <w:p w14:paraId="5CA07AFE" w14:textId="77777777" w:rsidR="007C6810" w:rsidRPr="007C6810" w:rsidRDefault="007C6810" w:rsidP="007C6810">
      <w:pPr>
        <w:numPr>
          <w:ilvl w:val="0"/>
          <w:numId w:val="7"/>
        </w:numPr>
      </w:pPr>
      <w:r w:rsidRPr="007C6810">
        <w:rPr>
          <w:b/>
          <w:bCs/>
        </w:rPr>
        <w:t>Controllabilità</w:t>
      </w:r>
      <w:r w:rsidRPr="007C6810">
        <w:t>: Livello di controllo che un utente ha sulla simulazione.</w:t>
      </w:r>
    </w:p>
    <w:p w14:paraId="139B4AF4" w14:textId="77777777" w:rsidR="007C6810" w:rsidRPr="007C6810" w:rsidRDefault="007C6810" w:rsidP="007C6810">
      <w:pPr>
        <w:rPr>
          <w:b/>
          <w:bCs/>
        </w:rPr>
      </w:pPr>
      <w:r w:rsidRPr="007C6810">
        <w:rPr>
          <w:b/>
          <w:bCs/>
        </w:rPr>
        <w:t>Livelli di Simulazione</w:t>
      </w:r>
    </w:p>
    <w:p w14:paraId="47971C9A" w14:textId="77777777" w:rsidR="007C6810" w:rsidRPr="007C6810" w:rsidRDefault="007C6810" w:rsidP="007C6810">
      <w:pPr>
        <w:numPr>
          <w:ilvl w:val="0"/>
          <w:numId w:val="8"/>
        </w:numPr>
      </w:pPr>
      <w:r w:rsidRPr="007C6810">
        <w:rPr>
          <w:b/>
          <w:bCs/>
        </w:rPr>
        <w:t>Livello 0 - Log Replay</w:t>
      </w:r>
      <w:r w:rsidRPr="007C6810">
        <w:t>: Riproduzione dei dati registrati, alta fedeltà visiva ma bassa diversità e scalabilità.</w:t>
      </w:r>
    </w:p>
    <w:p w14:paraId="0B310F00" w14:textId="77777777" w:rsidR="007C6810" w:rsidRPr="007C6810" w:rsidRDefault="007C6810" w:rsidP="007C6810">
      <w:pPr>
        <w:numPr>
          <w:ilvl w:val="0"/>
          <w:numId w:val="8"/>
        </w:numPr>
      </w:pPr>
      <w:r w:rsidRPr="007C6810">
        <w:rPr>
          <w:b/>
          <w:bCs/>
        </w:rPr>
        <w:t>Livello 1 - AR-enhanced Log Replay</w:t>
      </w:r>
      <w:r w:rsidRPr="007C6810">
        <w:t>: Utilizza tecniche di realtà aumentata per aggiungere oggetti artificiali, migliorando la diversità e la scalabilità.</w:t>
      </w:r>
    </w:p>
    <w:p w14:paraId="74191850" w14:textId="77777777" w:rsidR="007C6810" w:rsidRPr="007C6810" w:rsidRDefault="007C6810" w:rsidP="007C6810">
      <w:pPr>
        <w:numPr>
          <w:ilvl w:val="0"/>
          <w:numId w:val="8"/>
        </w:numPr>
      </w:pPr>
      <w:r w:rsidRPr="007C6810">
        <w:rPr>
          <w:b/>
          <w:bCs/>
        </w:rPr>
        <w:t>Livello 2 - Simulazione Dinamica Astratta</w:t>
      </w:r>
      <w:r w:rsidRPr="007C6810">
        <w:t>: Esegue in un ambiente virtuale semplificato, abilitando la simulazione a ciclo chiuso.</w:t>
      </w:r>
    </w:p>
    <w:p w14:paraId="01C6A070" w14:textId="77777777" w:rsidR="007C6810" w:rsidRPr="007C6810" w:rsidRDefault="007C6810" w:rsidP="007C6810">
      <w:pPr>
        <w:numPr>
          <w:ilvl w:val="0"/>
          <w:numId w:val="8"/>
        </w:numPr>
      </w:pPr>
      <w:r w:rsidRPr="007C6810">
        <w:rPr>
          <w:b/>
          <w:bCs/>
        </w:rPr>
        <w:t>Livello 3 - Simulazione 3D Basata su Modelli</w:t>
      </w:r>
      <w:r w:rsidRPr="007C6810">
        <w:t>: Abilita la simulazione dei sensori e degli algoritmi di percezione, con alta fedeltà visiva.</w:t>
      </w:r>
    </w:p>
    <w:p w14:paraId="3C05A767" w14:textId="77777777" w:rsidR="007C6810" w:rsidRPr="007C6810" w:rsidRDefault="007C6810" w:rsidP="007C6810">
      <w:pPr>
        <w:numPr>
          <w:ilvl w:val="0"/>
          <w:numId w:val="8"/>
        </w:numPr>
      </w:pPr>
      <w:r w:rsidRPr="007C6810">
        <w:rPr>
          <w:b/>
          <w:bCs/>
        </w:rPr>
        <w:t>Livello 4 - Simulazione 3D Basata su Dati</w:t>
      </w:r>
      <w:r w:rsidRPr="007C6810">
        <w:t>: Utilizza reti neurali generative per superare le limitazioni del livello 3, con alta fedeltà visiva e scalabilità.</w:t>
      </w:r>
    </w:p>
    <w:p w14:paraId="3FF3F589" w14:textId="77777777" w:rsidR="007C6810" w:rsidRPr="007C6810" w:rsidRDefault="007C6810" w:rsidP="007C6810">
      <w:pPr>
        <w:rPr>
          <w:b/>
          <w:bCs/>
        </w:rPr>
      </w:pPr>
      <w:r w:rsidRPr="007C6810">
        <w:rPr>
          <w:b/>
          <w:bCs/>
        </w:rPr>
        <w:t>Componenti di un Simulatore</w:t>
      </w:r>
    </w:p>
    <w:p w14:paraId="0D1F4E75" w14:textId="77777777" w:rsidR="007C6810" w:rsidRPr="007C6810" w:rsidRDefault="007C6810" w:rsidP="007C6810">
      <w:pPr>
        <w:numPr>
          <w:ilvl w:val="0"/>
          <w:numId w:val="9"/>
        </w:numPr>
      </w:pPr>
      <w:r w:rsidRPr="007C6810">
        <w:rPr>
          <w:b/>
          <w:bCs/>
        </w:rPr>
        <w:t>Motore di Rendering</w:t>
      </w:r>
      <w:r w:rsidRPr="007C6810">
        <w:t>: Responsabile della creazione delle informazioni a livello di sensore.</w:t>
      </w:r>
    </w:p>
    <w:p w14:paraId="05118F23" w14:textId="77777777" w:rsidR="007C6810" w:rsidRPr="007C6810" w:rsidRDefault="007C6810" w:rsidP="007C6810">
      <w:pPr>
        <w:numPr>
          <w:ilvl w:val="0"/>
          <w:numId w:val="9"/>
        </w:numPr>
      </w:pPr>
      <w:r w:rsidRPr="007C6810">
        <w:rPr>
          <w:b/>
          <w:bCs/>
        </w:rPr>
        <w:t>Motore Dinamico</w:t>
      </w:r>
      <w:r w:rsidRPr="007C6810">
        <w:t>: Simula il comportamento dinamico del veicolo.</w:t>
      </w:r>
    </w:p>
    <w:p w14:paraId="0DACE0C6" w14:textId="77777777" w:rsidR="007C6810" w:rsidRPr="007C6810" w:rsidRDefault="007C6810" w:rsidP="007C6810">
      <w:pPr>
        <w:numPr>
          <w:ilvl w:val="0"/>
          <w:numId w:val="9"/>
        </w:numPr>
      </w:pPr>
      <w:r w:rsidRPr="007C6810">
        <w:rPr>
          <w:b/>
          <w:bCs/>
        </w:rPr>
        <w:t>Motore del Traffico</w:t>
      </w:r>
      <w:r w:rsidRPr="007C6810">
        <w:t>: Simula tutti gli agenti non ego all'interno dello scenario.</w:t>
      </w:r>
    </w:p>
    <w:p w14:paraId="3C37C21A" w14:textId="77777777" w:rsidR="007C6810" w:rsidRPr="007C6810" w:rsidRDefault="007C6810" w:rsidP="007C6810">
      <w:pPr>
        <w:numPr>
          <w:ilvl w:val="0"/>
          <w:numId w:val="9"/>
        </w:numPr>
      </w:pPr>
      <w:r w:rsidRPr="007C6810">
        <w:rPr>
          <w:b/>
          <w:bCs/>
        </w:rPr>
        <w:t>Server di Mappe</w:t>
      </w:r>
      <w:r w:rsidRPr="007C6810">
        <w:t>: Fornisce informazioni dettagliate sulle mappe.</w:t>
      </w:r>
    </w:p>
    <w:p w14:paraId="421E45CC" w14:textId="77777777" w:rsidR="007C6810" w:rsidRPr="007C6810" w:rsidRDefault="007C6810" w:rsidP="007C6810">
      <w:pPr>
        <w:rPr>
          <w:b/>
          <w:bCs/>
        </w:rPr>
      </w:pPr>
      <w:r w:rsidRPr="007C6810">
        <w:rPr>
          <w:b/>
          <w:bCs/>
        </w:rPr>
        <w:t>Sfide e Temi di Ricerca</w:t>
      </w:r>
    </w:p>
    <w:p w14:paraId="1E688199" w14:textId="77777777" w:rsidR="007C6810" w:rsidRPr="007C6810" w:rsidRDefault="007C6810" w:rsidP="007C6810">
      <w:pPr>
        <w:numPr>
          <w:ilvl w:val="0"/>
          <w:numId w:val="10"/>
        </w:numPr>
      </w:pPr>
      <w:r w:rsidRPr="007C6810">
        <w:rPr>
          <w:b/>
          <w:bCs/>
        </w:rPr>
        <w:t>Realismo del Contenuto</w:t>
      </w:r>
      <w:r w:rsidRPr="007C6810">
        <w:t>: Rappresentazione accurata dell'ambiente e degli oggetti.</w:t>
      </w:r>
    </w:p>
    <w:p w14:paraId="2A407FEF" w14:textId="77777777" w:rsidR="007C6810" w:rsidRPr="007C6810" w:rsidRDefault="007C6810" w:rsidP="007C6810">
      <w:pPr>
        <w:numPr>
          <w:ilvl w:val="0"/>
          <w:numId w:val="10"/>
        </w:numPr>
      </w:pPr>
      <w:r w:rsidRPr="007C6810">
        <w:rPr>
          <w:b/>
          <w:bCs/>
        </w:rPr>
        <w:t>Realismo del Comportamento</w:t>
      </w:r>
      <w:r w:rsidRPr="007C6810">
        <w:t>: Simulazione del comportamento dinamico degli oggetti non statici.</w:t>
      </w:r>
    </w:p>
    <w:p w14:paraId="0778B3E4" w14:textId="77777777" w:rsidR="007C6810" w:rsidRPr="007C6810" w:rsidRDefault="007C6810" w:rsidP="007C6810">
      <w:pPr>
        <w:numPr>
          <w:ilvl w:val="0"/>
          <w:numId w:val="10"/>
        </w:numPr>
      </w:pPr>
      <w:r w:rsidRPr="007C6810">
        <w:rPr>
          <w:b/>
          <w:bCs/>
        </w:rPr>
        <w:t>Realismo della Percezione</w:t>
      </w:r>
      <w:r w:rsidRPr="007C6810">
        <w:t>: Modellazione del rumore specifico e delle caratteristiche dei sensori di percezione.</w:t>
      </w:r>
    </w:p>
    <w:p w14:paraId="3C99F0EB" w14:textId="77777777" w:rsidR="007C6810" w:rsidRPr="007C6810" w:rsidRDefault="007C6810" w:rsidP="007C6810">
      <w:pPr>
        <w:rPr>
          <w:b/>
          <w:bCs/>
        </w:rPr>
      </w:pPr>
      <w:r w:rsidRPr="007C6810">
        <w:rPr>
          <w:b/>
          <w:bCs/>
        </w:rPr>
        <w:t>Standardizzazione</w:t>
      </w:r>
    </w:p>
    <w:p w14:paraId="78BC3EF6" w14:textId="77777777" w:rsidR="007C6810" w:rsidRPr="007C6810" w:rsidRDefault="007C6810" w:rsidP="007C6810">
      <w:pPr>
        <w:numPr>
          <w:ilvl w:val="0"/>
          <w:numId w:val="11"/>
        </w:numPr>
      </w:pPr>
      <w:r w:rsidRPr="007C6810">
        <w:rPr>
          <w:b/>
          <w:bCs/>
        </w:rPr>
        <w:t>ASAM OpenX</w:t>
      </w:r>
      <w:r w:rsidRPr="007C6810">
        <w:t>: Iniziativa importante per standardizzare la comunicazione tra i componenti della simulazione.</w:t>
      </w:r>
    </w:p>
    <w:p w14:paraId="68C84A2B" w14:textId="77777777" w:rsidR="007C6810" w:rsidRPr="007C6810" w:rsidRDefault="007C6810" w:rsidP="007C6810">
      <w:r w:rsidRPr="007C6810">
        <w:lastRenderedPageBreak/>
        <w:t>Il documento evidenzia l'importanza della simulazione nel migliorare l'efficienza, la sicurezza e la scalabilità dello sviluppo dei veicoli autonomi, affrontando le sfide legate al realismo e alla standardizzazione.</w:t>
      </w:r>
    </w:p>
    <w:p w14:paraId="56D573E0" w14:textId="7C8F2EA4" w:rsidR="00E675C9" w:rsidRDefault="00E675C9" w:rsidP="00123BA1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C5E5D"/>
    <w:multiLevelType w:val="multilevel"/>
    <w:tmpl w:val="A36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2404E"/>
    <w:multiLevelType w:val="multilevel"/>
    <w:tmpl w:val="69B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27906"/>
    <w:multiLevelType w:val="multilevel"/>
    <w:tmpl w:val="5FD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C66DD"/>
    <w:multiLevelType w:val="multilevel"/>
    <w:tmpl w:val="E446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10DD7"/>
    <w:multiLevelType w:val="multilevel"/>
    <w:tmpl w:val="6978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23DA3"/>
    <w:multiLevelType w:val="multilevel"/>
    <w:tmpl w:val="A5B0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4"/>
  </w:num>
  <w:num w:numId="2" w16cid:durableId="1305961927">
    <w:abstractNumId w:val="2"/>
  </w:num>
  <w:num w:numId="3" w16cid:durableId="1035735814">
    <w:abstractNumId w:val="7"/>
  </w:num>
  <w:num w:numId="4" w16cid:durableId="971983117">
    <w:abstractNumId w:val="0"/>
  </w:num>
  <w:num w:numId="5" w16cid:durableId="808399378">
    <w:abstractNumId w:val="3"/>
  </w:num>
  <w:num w:numId="6" w16cid:durableId="1981422448">
    <w:abstractNumId w:val="8"/>
  </w:num>
  <w:num w:numId="7" w16cid:durableId="1232039544">
    <w:abstractNumId w:val="6"/>
  </w:num>
  <w:num w:numId="8" w16cid:durableId="1065680968">
    <w:abstractNumId w:val="5"/>
  </w:num>
  <w:num w:numId="9" w16cid:durableId="1580139322">
    <w:abstractNumId w:val="10"/>
  </w:num>
  <w:num w:numId="10" w16cid:durableId="569271166">
    <w:abstractNumId w:val="9"/>
  </w:num>
  <w:num w:numId="11" w16cid:durableId="1426415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123BA1"/>
    <w:rsid w:val="00203890"/>
    <w:rsid w:val="006032F4"/>
    <w:rsid w:val="006621E7"/>
    <w:rsid w:val="007A0C90"/>
    <w:rsid w:val="007C6810"/>
    <w:rsid w:val="00A83520"/>
    <w:rsid w:val="00CD4482"/>
    <w:rsid w:val="00E675C9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9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4</cp:revision>
  <dcterms:created xsi:type="dcterms:W3CDTF">2024-12-03T09:04:00Z</dcterms:created>
  <dcterms:modified xsi:type="dcterms:W3CDTF">2024-12-03T22:30:00Z</dcterms:modified>
</cp:coreProperties>
</file>