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A9554D" w14:textId="77777777" w:rsidR="005A68FF" w:rsidRDefault="00000000">
      <w:pPr>
        <w:spacing w:after="262" w:line="261" w:lineRule="auto"/>
        <w:jc w:val="center"/>
      </w:pPr>
      <w:r>
        <w:t xml:space="preserve">Dated </w:t>
      </w:r>
    </w:p>
    <w:p w14:paraId="453A4A95" w14:textId="77777777" w:rsidR="005A68FF" w:rsidRDefault="00000000">
      <w:pPr>
        <w:spacing w:after="263" w:line="259" w:lineRule="auto"/>
        <w:ind w:left="14" w:firstLine="0"/>
      </w:pPr>
      <w:r>
        <w:t xml:space="preserve"> </w:t>
      </w:r>
    </w:p>
    <w:p w14:paraId="47BFFDC4" w14:textId="23D3FB0A" w:rsidR="005A68FF" w:rsidRDefault="00AE0FCE" w:rsidP="00AE0FCE">
      <w:pPr>
        <w:spacing w:after="361" w:line="259" w:lineRule="auto"/>
        <w:ind w:left="14" w:firstLine="0"/>
        <w:jc w:val="center"/>
      </w:pPr>
      <w:r w:rsidRPr="00AE0FCE">
        <w:t>{{DATE}}</w:t>
      </w:r>
    </w:p>
    <w:p w14:paraId="2B773347" w14:textId="77777777" w:rsidR="005A68FF" w:rsidRDefault="00000000">
      <w:pPr>
        <w:pStyle w:val="Heading1"/>
      </w:pPr>
      <w:r>
        <w:t xml:space="preserve">Licence Agreement </w:t>
      </w:r>
    </w:p>
    <w:p w14:paraId="16F6F3ED" w14:textId="77777777" w:rsidR="005A68FF" w:rsidRDefault="00000000">
      <w:pPr>
        <w:spacing w:after="263" w:line="259" w:lineRule="auto"/>
        <w:ind w:left="14" w:firstLine="0"/>
      </w:pPr>
      <w:r>
        <w:t xml:space="preserve">  </w:t>
      </w:r>
    </w:p>
    <w:p w14:paraId="1AF8895E" w14:textId="77777777" w:rsidR="005A68FF" w:rsidRDefault="00000000">
      <w:pPr>
        <w:spacing w:after="263" w:line="259" w:lineRule="auto"/>
        <w:ind w:left="14" w:firstLine="0"/>
      </w:pPr>
      <w:r>
        <w:t xml:space="preserve">  </w:t>
      </w:r>
    </w:p>
    <w:p w14:paraId="4BBA8C73" w14:textId="77777777" w:rsidR="005A68FF" w:rsidRDefault="00000000">
      <w:pPr>
        <w:spacing w:after="262" w:line="261" w:lineRule="auto"/>
        <w:ind w:right="3"/>
        <w:jc w:val="center"/>
      </w:pPr>
      <w:r>
        <w:t xml:space="preserve">relating to </w:t>
      </w:r>
    </w:p>
    <w:p w14:paraId="4EAB058C" w14:textId="77777777" w:rsidR="005A68FF" w:rsidRDefault="00000000">
      <w:pPr>
        <w:spacing w:after="292" w:line="259" w:lineRule="auto"/>
        <w:ind w:left="14" w:firstLine="0"/>
      </w:pPr>
      <w:r>
        <w:t xml:space="preserve">  </w:t>
      </w:r>
    </w:p>
    <w:p w14:paraId="1200A9AC" w14:textId="77777777" w:rsidR="005A68FF" w:rsidRDefault="00000000">
      <w:pPr>
        <w:spacing w:after="236" w:line="259" w:lineRule="auto"/>
        <w:ind w:left="14" w:firstLine="0"/>
      </w:pPr>
      <w:r>
        <w:t xml:space="preserve"> </w:t>
      </w:r>
      <w:r>
        <w:rPr>
          <w:b/>
          <w:sz w:val="27"/>
        </w:rPr>
        <w:t xml:space="preserve"> </w:t>
      </w:r>
    </w:p>
    <w:p w14:paraId="3E79EED8" w14:textId="6F26CF7D" w:rsidR="005A68FF" w:rsidRDefault="00000000" w:rsidP="00AE0FCE">
      <w:pPr>
        <w:spacing w:after="156" w:line="259" w:lineRule="auto"/>
        <w:ind w:left="0" w:right="571" w:firstLine="0"/>
        <w:jc w:val="center"/>
      </w:pPr>
      <w:r>
        <w:rPr>
          <w:b/>
          <w:sz w:val="27"/>
        </w:rPr>
        <w:t xml:space="preserve">Room in Shared Accommodation at </w:t>
      </w:r>
      <w:r w:rsidR="00AE0FCE" w:rsidRPr="00AE0FCE">
        <w:rPr>
          <w:b/>
          <w:sz w:val="27"/>
        </w:rPr>
        <w:t>{{ADDRESS}}</w:t>
      </w:r>
    </w:p>
    <w:p w14:paraId="66CCB99F" w14:textId="77777777" w:rsidR="005A68FF" w:rsidRDefault="00000000">
      <w:pPr>
        <w:spacing w:after="262" w:line="261" w:lineRule="auto"/>
        <w:ind w:right="1"/>
        <w:jc w:val="center"/>
      </w:pPr>
      <w:r>
        <w:t xml:space="preserve">between </w:t>
      </w:r>
    </w:p>
    <w:p w14:paraId="56F9EAD7" w14:textId="77777777" w:rsidR="005A68FF" w:rsidRDefault="00000000">
      <w:pPr>
        <w:spacing w:after="263" w:line="259" w:lineRule="auto"/>
        <w:ind w:left="14" w:firstLine="0"/>
      </w:pPr>
      <w:r>
        <w:t xml:space="preserve">  </w:t>
      </w:r>
    </w:p>
    <w:p w14:paraId="4CB33164" w14:textId="77777777" w:rsidR="005A68FF" w:rsidRDefault="00000000">
      <w:pPr>
        <w:spacing w:after="361" w:line="259" w:lineRule="auto"/>
        <w:ind w:left="14" w:firstLine="0"/>
      </w:pPr>
      <w:r>
        <w:t xml:space="preserve">  </w:t>
      </w:r>
    </w:p>
    <w:p w14:paraId="117AA9C4" w14:textId="77777777" w:rsidR="005A68FF" w:rsidRDefault="00000000">
      <w:pPr>
        <w:pStyle w:val="Heading1"/>
        <w:ind w:left="1860"/>
        <w:jc w:val="left"/>
      </w:pPr>
      <w:r>
        <w:t xml:space="preserve">KENSINGTON PROPERTIES &amp; INVESTMENTS LTD </w:t>
      </w:r>
    </w:p>
    <w:p w14:paraId="29CF6EEA" w14:textId="77777777" w:rsidR="005A68FF" w:rsidRDefault="00000000">
      <w:pPr>
        <w:spacing w:after="263" w:line="259" w:lineRule="auto"/>
        <w:ind w:left="14" w:firstLine="0"/>
      </w:pPr>
      <w:r>
        <w:t xml:space="preserve">  </w:t>
      </w:r>
    </w:p>
    <w:p w14:paraId="15DECF04" w14:textId="77777777" w:rsidR="005A68FF" w:rsidRDefault="00000000">
      <w:pPr>
        <w:spacing w:after="263" w:line="259" w:lineRule="auto"/>
        <w:ind w:left="14" w:firstLine="0"/>
      </w:pPr>
      <w:r>
        <w:t xml:space="preserve">  </w:t>
      </w:r>
    </w:p>
    <w:p w14:paraId="1FB89549" w14:textId="77777777" w:rsidR="005A68FF" w:rsidRDefault="00000000">
      <w:pPr>
        <w:spacing w:after="262" w:line="261" w:lineRule="auto"/>
        <w:jc w:val="center"/>
      </w:pPr>
      <w:r>
        <w:t xml:space="preserve">and </w:t>
      </w:r>
    </w:p>
    <w:p w14:paraId="0743DA47" w14:textId="77777777" w:rsidR="005A68FF" w:rsidRDefault="00000000">
      <w:pPr>
        <w:spacing w:after="276" w:line="259" w:lineRule="auto"/>
        <w:ind w:left="108" w:firstLine="0"/>
        <w:jc w:val="center"/>
      </w:pPr>
      <w:r>
        <w:rPr>
          <w:b/>
        </w:rPr>
        <w:t xml:space="preserve"> </w:t>
      </w:r>
    </w:p>
    <w:p w14:paraId="5DD8F509" w14:textId="15695FA7" w:rsidR="005A68FF" w:rsidRDefault="00AE0FCE" w:rsidP="00AE0FCE">
      <w:pPr>
        <w:spacing w:after="263" w:line="259" w:lineRule="auto"/>
        <w:ind w:left="14" w:firstLine="0"/>
        <w:jc w:val="center"/>
      </w:pPr>
      <w:r w:rsidRPr="00AE0FCE">
        <w:rPr>
          <w:b/>
          <w:bCs/>
          <w:sz w:val="18"/>
        </w:rPr>
        <w:t>{{NAME}} (ROOM {{ROOM}} -SINGLE USE ROOM)</w:t>
      </w:r>
    </w:p>
    <w:p w14:paraId="673D462A" w14:textId="77777777" w:rsidR="005A68FF" w:rsidRDefault="00000000">
      <w:pPr>
        <w:spacing w:after="266" w:line="259" w:lineRule="auto"/>
        <w:ind w:left="14" w:firstLine="0"/>
      </w:pPr>
      <w:r>
        <w:rPr>
          <w:b/>
        </w:rPr>
        <w:t xml:space="preserve"> </w:t>
      </w:r>
    </w:p>
    <w:p w14:paraId="34B9A8AD" w14:textId="77777777" w:rsidR="005A68FF" w:rsidRDefault="00000000">
      <w:pPr>
        <w:spacing w:after="263" w:line="259" w:lineRule="auto"/>
        <w:ind w:left="14" w:firstLine="0"/>
      </w:pPr>
      <w:r>
        <w:rPr>
          <w:b/>
        </w:rPr>
        <w:t xml:space="preserve"> </w:t>
      </w:r>
    </w:p>
    <w:p w14:paraId="5188D282" w14:textId="77777777" w:rsidR="005A68FF" w:rsidRDefault="00000000">
      <w:pPr>
        <w:spacing w:after="263" w:line="259" w:lineRule="auto"/>
        <w:ind w:left="14" w:firstLine="0"/>
      </w:pPr>
      <w:r>
        <w:rPr>
          <w:b/>
        </w:rPr>
        <w:t xml:space="preserve"> </w:t>
      </w:r>
    </w:p>
    <w:p w14:paraId="0900A104" w14:textId="77777777" w:rsidR="005A68FF" w:rsidRDefault="00000000">
      <w:pPr>
        <w:spacing w:after="263" w:line="259" w:lineRule="auto"/>
        <w:ind w:left="14" w:firstLine="0"/>
      </w:pPr>
      <w:r>
        <w:rPr>
          <w:b/>
        </w:rPr>
        <w:t xml:space="preserve"> </w:t>
      </w:r>
    </w:p>
    <w:p w14:paraId="782DDD7B" w14:textId="77777777" w:rsidR="005A68FF" w:rsidRDefault="00000000">
      <w:pPr>
        <w:spacing w:after="263" w:line="259" w:lineRule="auto"/>
        <w:ind w:left="14" w:firstLine="0"/>
      </w:pPr>
      <w:r>
        <w:rPr>
          <w:b/>
        </w:rPr>
        <w:t xml:space="preserve"> </w:t>
      </w:r>
    </w:p>
    <w:p w14:paraId="1296BF62" w14:textId="77777777" w:rsidR="005A68FF" w:rsidRDefault="00000000">
      <w:pPr>
        <w:spacing w:after="262" w:line="259" w:lineRule="auto"/>
        <w:ind w:left="14" w:firstLine="0"/>
        <w:rPr>
          <w:b/>
        </w:rPr>
      </w:pPr>
      <w:r>
        <w:rPr>
          <w:b/>
        </w:rPr>
        <w:t xml:space="preserve"> </w:t>
      </w:r>
    </w:p>
    <w:p w14:paraId="0EA8D5F3" w14:textId="77777777" w:rsidR="00AE0FCE" w:rsidRDefault="00AE0FCE">
      <w:pPr>
        <w:spacing w:after="262" w:line="259" w:lineRule="auto"/>
        <w:ind w:left="14" w:firstLine="0"/>
        <w:rPr>
          <w:b/>
        </w:rPr>
      </w:pPr>
    </w:p>
    <w:p w14:paraId="48B2567E" w14:textId="77777777" w:rsidR="00AE0FCE" w:rsidRDefault="00AE0FCE">
      <w:pPr>
        <w:spacing w:after="262" w:line="259" w:lineRule="auto"/>
        <w:ind w:left="14" w:firstLine="0"/>
      </w:pPr>
    </w:p>
    <w:p w14:paraId="3C38C448" w14:textId="77777777" w:rsidR="005A68FF" w:rsidRDefault="00000000">
      <w:pPr>
        <w:spacing w:after="0" w:line="259" w:lineRule="auto"/>
        <w:ind w:left="14" w:firstLine="0"/>
      </w:pPr>
      <w:r>
        <w:rPr>
          <w:b/>
        </w:rPr>
        <w:t xml:space="preserve"> </w:t>
      </w:r>
    </w:p>
    <w:p w14:paraId="1EE8A9C1" w14:textId="04017C22" w:rsidR="00AE0FCE" w:rsidRDefault="00000000" w:rsidP="00AE0FCE">
      <w:pPr>
        <w:spacing w:after="277"/>
        <w:ind w:left="9"/>
      </w:pPr>
      <w:r>
        <w:rPr>
          <w:b/>
        </w:rPr>
        <w:lastRenderedPageBreak/>
        <w:t>THIS LICENCE</w:t>
      </w:r>
      <w:r>
        <w:t xml:space="preserve"> is dated </w:t>
      </w:r>
      <w:r w:rsidR="00AE0FCE" w:rsidRPr="00AE0FCE">
        <w:t>{{DATE}}</w:t>
      </w:r>
    </w:p>
    <w:p w14:paraId="5EF6E933" w14:textId="3BCF687F" w:rsidR="005A68FF" w:rsidRDefault="00000000" w:rsidP="00AE0FCE">
      <w:pPr>
        <w:spacing w:after="277"/>
        <w:ind w:left="9"/>
      </w:pPr>
      <w:r>
        <w:t>Parties</w:t>
      </w:r>
      <w:r>
        <w:rPr>
          <w:b/>
        </w:rPr>
        <w:t xml:space="preserve"> </w:t>
      </w:r>
    </w:p>
    <w:p w14:paraId="415D3520" w14:textId="77777777" w:rsidR="005A68FF" w:rsidRDefault="00000000">
      <w:pPr>
        <w:tabs>
          <w:tab w:val="center" w:pos="2941"/>
        </w:tabs>
        <w:ind w:left="-1" w:firstLine="0"/>
      </w:pPr>
      <w:r>
        <w:t xml:space="preserve">(1) </w:t>
      </w:r>
      <w:r>
        <w:tab/>
        <w:t>KENSINGTON PROPERTIES &amp; INVESTMENTS LTD (</w:t>
      </w:r>
      <w:r>
        <w:rPr>
          <w:b/>
        </w:rPr>
        <w:t>Licensor</w:t>
      </w:r>
      <w:r>
        <w:t xml:space="preserve">). </w:t>
      </w:r>
    </w:p>
    <w:p w14:paraId="2FCBE02C" w14:textId="77777777" w:rsidR="005A68FF" w:rsidRDefault="00000000">
      <w:pPr>
        <w:spacing w:after="15" w:line="259" w:lineRule="auto"/>
        <w:ind w:left="14" w:firstLine="0"/>
      </w:pPr>
      <w:r>
        <w:t xml:space="preserve">  </w:t>
      </w:r>
    </w:p>
    <w:p w14:paraId="3B63BFC4" w14:textId="77777777" w:rsidR="005A68FF" w:rsidRDefault="00000000">
      <w:pPr>
        <w:spacing w:after="116" w:line="259" w:lineRule="auto"/>
        <w:ind w:left="914" w:firstLine="0"/>
      </w:pPr>
      <w:r>
        <w:t xml:space="preserve"> </w:t>
      </w:r>
    </w:p>
    <w:p w14:paraId="044062E5" w14:textId="447242E5" w:rsidR="005A68FF" w:rsidRDefault="00000000" w:rsidP="00AE0FCE">
      <w:pPr>
        <w:ind w:left="9"/>
      </w:pPr>
      <w:r>
        <w:t xml:space="preserve">(2) </w:t>
      </w:r>
      <w:r w:rsidR="00AE0FCE">
        <w:t xml:space="preserve">              </w:t>
      </w:r>
      <w:proofErr w:type="gramStart"/>
      <w:r w:rsidR="00AE0FCE">
        <w:t xml:space="preserve">   {</w:t>
      </w:r>
      <w:proofErr w:type="gramEnd"/>
      <w:r w:rsidR="00AE0FCE" w:rsidRPr="00AE0FCE">
        <w:rPr>
          <w:sz w:val="18"/>
        </w:rPr>
        <w:t>{NAME}}</w:t>
      </w:r>
      <w:r w:rsidR="00A02085" w:rsidRPr="00A02085">
        <w:rPr>
          <w:sz w:val="18"/>
        </w:rPr>
        <w:t xml:space="preserve"> </w:t>
      </w:r>
      <w:r>
        <w:t xml:space="preserve">(ROOM </w:t>
      </w:r>
      <w:r w:rsidR="00AE0FCE" w:rsidRPr="00AE0FCE">
        <w:t>{{ROOM}}</w:t>
      </w:r>
      <w:r w:rsidR="00AE0FCE">
        <w:t xml:space="preserve"> </w:t>
      </w:r>
      <w:r>
        <w:t>-SINGLE USE ROOM) (</w:t>
      </w:r>
      <w:r>
        <w:rPr>
          <w:b/>
        </w:rPr>
        <w:t>Licensee</w:t>
      </w:r>
      <w:r>
        <w:t xml:space="preserve">). </w:t>
      </w:r>
    </w:p>
    <w:p w14:paraId="00E765E1" w14:textId="77777777" w:rsidR="00AE0FCE" w:rsidRDefault="00AE0FCE" w:rsidP="00AE0FCE">
      <w:pPr>
        <w:ind w:left="9"/>
      </w:pPr>
    </w:p>
    <w:p w14:paraId="351EABDB" w14:textId="77777777" w:rsidR="005A68FF" w:rsidRDefault="00000000">
      <w:pPr>
        <w:spacing w:after="284" w:line="265" w:lineRule="auto"/>
        <w:ind w:left="9"/>
      </w:pPr>
      <w:r>
        <w:rPr>
          <w:b/>
        </w:rPr>
        <w:t>Agreed terms</w:t>
      </w:r>
      <w:r>
        <w:t xml:space="preserve"> </w:t>
      </w:r>
    </w:p>
    <w:p w14:paraId="74B3C107" w14:textId="77777777" w:rsidR="005A68FF" w:rsidRDefault="00000000">
      <w:pPr>
        <w:pStyle w:val="Heading2"/>
        <w:tabs>
          <w:tab w:val="center" w:pos="1412"/>
        </w:tabs>
        <w:ind w:left="-1" w:firstLine="0"/>
      </w:pPr>
      <w:r>
        <w:t>1.</w:t>
      </w:r>
      <w:r>
        <w:rPr>
          <w:b w:val="0"/>
        </w:rPr>
        <w:t xml:space="preserve"> </w:t>
      </w:r>
      <w:r>
        <w:rPr>
          <w:b w:val="0"/>
        </w:rPr>
        <w:tab/>
      </w:r>
      <w:r>
        <w:t>Interpretation</w:t>
      </w:r>
      <w:r>
        <w:rPr>
          <w:b w:val="0"/>
        </w:rPr>
        <w:t xml:space="preserve"> </w:t>
      </w:r>
    </w:p>
    <w:p w14:paraId="2F012CE5" w14:textId="77777777" w:rsidR="005A68FF" w:rsidRDefault="00000000">
      <w:pPr>
        <w:spacing w:after="24" w:line="259" w:lineRule="auto"/>
        <w:ind w:left="14" w:firstLine="0"/>
      </w:pPr>
      <w:r>
        <w:t xml:space="preserve">  </w:t>
      </w:r>
    </w:p>
    <w:p w14:paraId="5B2410B3" w14:textId="77777777" w:rsidR="005A68FF" w:rsidRDefault="00000000">
      <w:pPr>
        <w:tabs>
          <w:tab w:val="center" w:pos="3578"/>
        </w:tabs>
        <w:ind w:left="-1" w:firstLine="0"/>
      </w:pPr>
      <w:r>
        <w:t xml:space="preserve">1.1 </w:t>
      </w:r>
      <w:r>
        <w:tab/>
        <w:t xml:space="preserve">The definitions and rules of interpretation in this clause apply in this licence. </w:t>
      </w:r>
    </w:p>
    <w:p w14:paraId="11A1961F" w14:textId="77777777" w:rsidR="005A68FF" w:rsidRDefault="00000000">
      <w:pPr>
        <w:spacing w:after="24" w:line="259" w:lineRule="auto"/>
        <w:ind w:left="14" w:firstLine="0"/>
      </w:pPr>
      <w:r>
        <w:t xml:space="preserve">  </w:t>
      </w:r>
    </w:p>
    <w:p w14:paraId="7F08D6BC" w14:textId="77777777" w:rsidR="005A68FF" w:rsidRDefault="00000000">
      <w:pPr>
        <w:tabs>
          <w:tab w:val="center" w:pos="4818"/>
        </w:tabs>
        <w:ind w:left="-1" w:firstLine="0"/>
      </w:pPr>
      <w:r>
        <w:t xml:space="preserve">  </w:t>
      </w:r>
      <w:r>
        <w:tab/>
      </w:r>
      <w:r>
        <w:rPr>
          <w:b/>
        </w:rPr>
        <w:t>Accessways:</w:t>
      </w:r>
      <w:r>
        <w:t xml:space="preserve"> the pedestrian ways, driveways, forecourts and car parks within the external areas of the Property. </w:t>
      </w:r>
    </w:p>
    <w:p w14:paraId="1122E256" w14:textId="77777777" w:rsidR="005A68FF" w:rsidRDefault="00000000">
      <w:pPr>
        <w:spacing w:after="24" w:line="259" w:lineRule="auto"/>
        <w:ind w:left="14" w:firstLine="0"/>
      </w:pPr>
      <w:r>
        <w:t xml:space="preserve">  </w:t>
      </w:r>
    </w:p>
    <w:p w14:paraId="0251B06C" w14:textId="77777777" w:rsidR="005A68FF" w:rsidRDefault="00000000">
      <w:pPr>
        <w:tabs>
          <w:tab w:val="center" w:pos="4582"/>
        </w:tabs>
        <w:ind w:left="-1" w:firstLine="0"/>
      </w:pPr>
      <w:r>
        <w:t xml:space="preserve">  </w:t>
      </w:r>
      <w:r>
        <w:tab/>
      </w:r>
      <w:r>
        <w:rPr>
          <w:b/>
        </w:rPr>
        <w:t>Common Parts:</w:t>
      </w:r>
      <w:r>
        <w:t xml:space="preserve"> the entrance halls, corridors, lifts, stairways and landings serving the Room and Facilities. </w:t>
      </w:r>
    </w:p>
    <w:p w14:paraId="12E9D509" w14:textId="77777777" w:rsidR="005A68FF" w:rsidRDefault="00000000">
      <w:pPr>
        <w:spacing w:after="24" w:line="259" w:lineRule="auto"/>
        <w:ind w:left="14" w:firstLine="0"/>
      </w:pPr>
      <w:r>
        <w:t xml:space="preserve">  </w:t>
      </w:r>
    </w:p>
    <w:p w14:paraId="2F9E7DC9" w14:textId="77777777" w:rsidR="005A68FF" w:rsidRDefault="00000000">
      <w:pPr>
        <w:tabs>
          <w:tab w:val="center" w:pos="2287"/>
        </w:tabs>
        <w:ind w:left="-1" w:firstLine="0"/>
      </w:pPr>
      <w:r>
        <w:t xml:space="preserve">  </w:t>
      </w:r>
      <w:r>
        <w:tab/>
      </w:r>
      <w:r>
        <w:rPr>
          <w:b/>
        </w:rPr>
        <w:t>Default:</w:t>
      </w:r>
      <w:r>
        <w:t xml:space="preserve"> any failure by the Licensee to: </w:t>
      </w:r>
    </w:p>
    <w:p w14:paraId="6E4C4562" w14:textId="77777777" w:rsidR="005A68FF" w:rsidRDefault="00000000">
      <w:pPr>
        <w:spacing w:after="13" w:line="259" w:lineRule="auto"/>
        <w:ind w:left="14" w:firstLine="0"/>
      </w:pPr>
      <w:r>
        <w:t xml:space="preserve">  </w:t>
      </w:r>
    </w:p>
    <w:p w14:paraId="7F0EB7BC" w14:textId="77777777" w:rsidR="005A68FF" w:rsidRDefault="00000000">
      <w:pPr>
        <w:numPr>
          <w:ilvl w:val="0"/>
          <w:numId w:val="1"/>
        </w:numPr>
        <w:ind w:hanging="233"/>
      </w:pPr>
      <w:r>
        <w:t xml:space="preserve">pay the whole or any part of the Licence Fee and any other sums due to, or recoverable by, the Licensor under </w:t>
      </w:r>
    </w:p>
    <w:p w14:paraId="72ABA04E" w14:textId="77777777" w:rsidR="005A68FF" w:rsidRDefault="00000000">
      <w:pPr>
        <w:ind w:left="935" w:right="4446" w:hanging="936"/>
      </w:pPr>
      <w:r>
        <w:t xml:space="preserve">  this licence and whether formally demanded or not; </w:t>
      </w:r>
    </w:p>
    <w:p w14:paraId="3D31B7AA" w14:textId="77777777" w:rsidR="005A68FF" w:rsidRDefault="00000000">
      <w:pPr>
        <w:spacing w:after="24" w:line="259" w:lineRule="auto"/>
        <w:ind w:left="14" w:firstLine="0"/>
      </w:pPr>
      <w:r>
        <w:t xml:space="preserve">  </w:t>
      </w:r>
    </w:p>
    <w:p w14:paraId="375FBAD1" w14:textId="77777777" w:rsidR="005A68FF" w:rsidRDefault="00000000">
      <w:pPr>
        <w:numPr>
          <w:ilvl w:val="0"/>
          <w:numId w:val="1"/>
        </w:numPr>
        <w:ind w:hanging="233"/>
      </w:pPr>
      <w:r>
        <w:t xml:space="preserve">observe and perform any of the obligations of the Licensee contained or referred to in this licence; </w:t>
      </w:r>
    </w:p>
    <w:p w14:paraId="6E8EB765" w14:textId="77777777" w:rsidR="005A68FF" w:rsidRDefault="00000000">
      <w:pPr>
        <w:spacing w:after="13" w:line="259" w:lineRule="auto"/>
        <w:ind w:left="14" w:firstLine="0"/>
      </w:pPr>
      <w:r>
        <w:t xml:space="preserve">  </w:t>
      </w:r>
    </w:p>
    <w:p w14:paraId="741E84DD" w14:textId="77777777" w:rsidR="005A68FF" w:rsidRDefault="00000000">
      <w:pPr>
        <w:numPr>
          <w:ilvl w:val="0"/>
          <w:numId w:val="1"/>
        </w:numPr>
        <w:ind w:hanging="233"/>
      </w:pPr>
      <w:r>
        <w:t xml:space="preserve">pay any claims, demands, damages, losses, costs or other expenses arising out of, or incidental to, the </w:t>
      </w:r>
    </w:p>
    <w:p w14:paraId="51DC1722" w14:textId="77777777" w:rsidR="005A68FF" w:rsidRDefault="00000000">
      <w:pPr>
        <w:ind w:left="935" w:right="3511" w:hanging="936"/>
      </w:pPr>
      <w:r>
        <w:t xml:space="preserve">  enforcement of the obligations of the Licensee under this licence. </w:t>
      </w:r>
    </w:p>
    <w:p w14:paraId="03704F25" w14:textId="77777777" w:rsidR="005A68FF" w:rsidRDefault="00000000">
      <w:pPr>
        <w:spacing w:after="25" w:line="259" w:lineRule="auto"/>
        <w:ind w:left="14" w:firstLine="0"/>
      </w:pPr>
      <w:r>
        <w:t xml:space="preserve">  </w:t>
      </w:r>
    </w:p>
    <w:p w14:paraId="0698DF1D" w14:textId="6C919C74" w:rsidR="005A68FF" w:rsidRDefault="00000000" w:rsidP="00AE0FCE">
      <w:pPr>
        <w:tabs>
          <w:tab w:val="center" w:pos="1545"/>
        </w:tabs>
        <w:ind w:left="-1" w:firstLine="0"/>
      </w:pPr>
      <w:r>
        <w:t xml:space="preserve">  </w:t>
      </w:r>
      <w:r>
        <w:tab/>
      </w:r>
      <w:r w:rsidR="00AE0FCE">
        <w:t xml:space="preserve">      </w:t>
      </w:r>
      <w:r>
        <w:rPr>
          <w:b/>
        </w:rPr>
        <w:t>Deposit</w:t>
      </w:r>
      <w:r>
        <w:t>:</w:t>
      </w:r>
      <w:r w:rsidR="00AE0FCE">
        <w:t xml:space="preserve"> </w:t>
      </w:r>
      <w:r w:rsidR="00AE0FCE">
        <w:t>{{DEPOSIT}}</w:t>
      </w:r>
    </w:p>
    <w:p w14:paraId="31B41681" w14:textId="77777777" w:rsidR="005A68FF" w:rsidRDefault="00000000">
      <w:pPr>
        <w:spacing w:after="22" w:line="259" w:lineRule="auto"/>
        <w:ind w:left="14" w:firstLine="0"/>
      </w:pPr>
      <w:r>
        <w:t xml:space="preserve">  </w:t>
      </w:r>
    </w:p>
    <w:p w14:paraId="64D02AD4" w14:textId="77777777" w:rsidR="005A68FF" w:rsidRDefault="00000000">
      <w:pPr>
        <w:tabs>
          <w:tab w:val="center" w:pos="3421"/>
        </w:tabs>
        <w:ind w:left="-1" w:firstLine="0"/>
      </w:pPr>
      <w:r>
        <w:t xml:space="preserve">  </w:t>
      </w:r>
      <w:r>
        <w:tab/>
      </w:r>
      <w:r>
        <w:rPr>
          <w:b/>
        </w:rPr>
        <w:t>Facilities:</w:t>
      </w:r>
      <w:r>
        <w:t xml:space="preserve"> the kitchen, sitting room, toilet [and] bathroom [and garden]. </w:t>
      </w:r>
    </w:p>
    <w:p w14:paraId="2107EA4C" w14:textId="77777777" w:rsidR="005A68FF" w:rsidRDefault="00000000">
      <w:pPr>
        <w:spacing w:after="24" w:line="259" w:lineRule="auto"/>
        <w:ind w:left="14" w:firstLine="0"/>
      </w:pPr>
      <w:r>
        <w:t xml:space="preserve">  </w:t>
      </w:r>
    </w:p>
    <w:p w14:paraId="47B432EF" w14:textId="77777777" w:rsidR="005A68FF" w:rsidRDefault="00000000">
      <w:pPr>
        <w:tabs>
          <w:tab w:val="center" w:pos="3575"/>
        </w:tabs>
        <w:ind w:left="-1" w:firstLine="0"/>
      </w:pPr>
      <w:r>
        <w:t xml:space="preserve">  </w:t>
      </w:r>
      <w:r>
        <w:tab/>
      </w:r>
      <w:r>
        <w:rPr>
          <w:b/>
        </w:rPr>
        <w:t>Furnishings:</w:t>
      </w:r>
      <w:r>
        <w:t xml:space="preserve"> The Licensor's furniture and furnishings in the Property (if any). </w:t>
      </w:r>
    </w:p>
    <w:p w14:paraId="6712E60B" w14:textId="77777777" w:rsidR="005A68FF" w:rsidRDefault="00000000">
      <w:pPr>
        <w:spacing w:after="24" w:line="259" w:lineRule="auto"/>
        <w:ind w:left="14" w:firstLine="0"/>
      </w:pPr>
      <w:r>
        <w:t xml:space="preserve">  </w:t>
      </w:r>
    </w:p>
    <w:p w14:paraId="5B10316D" w14:textId="632C5355" w:rsidR="005A68FF" w:rsidRDefault="00000000" w:rsidP="00AE0FCE">
      <w:pPr>
        <w:tabs>
          <w:tab w:val="center" w:pos="2811"/>
        </w:tabs>
        <w:ind w:left="-1" w:firstLine="0"/>
      </w:pPr>
      <w:r>
        <w:t xml:space="preserve">  </w:t>
      </w:r>
      <w:r>
        <w:tab/>
      </w:r>
      <w:r w:rsidR="00AE0FCE">
        <w:t xml:space="preserve">   </w:t>
      </w:r>
      <w:r>
        <w:rPr>
          <w:b/>
        </w:rPr>
        <w:t>Licence Fee:</w:t>
      </w:r>
      <w:r>
        <w:t xml:space="preserve"> the amount of </w:t>
      </w:r>
      <w:r w:rsidR="00AE0FCE">
        <w:t>{{RENT</w:t>
      </w:r>
      <w:r w:rsidR="00AE0FCE">
        <w:t>}} POUNDS</w:t>
      </w:r>
      <w:r>
        <w:t xml:space="preserve"> per month. </w:t>
      </w:r>
    </w:p>
    <w:p w14:paraId="1744FEFD" w14:textId="77777777" w:rsidR="005A68FF" w:rsidRDefault="00000000">
      <w:pPr>
        <w:spacing w:after="20" w:line="259" w:lineRule="auto"/>
        <w:ind w:left="14" w:firstLine="0"/>
      </w:pPr>
      <w:r>
        <w:t xml:space="preserve">  </w:t>
      </w:r>
    </w:p>
    <w:p w14:paraId="0B61BFB6" w14:textId="0BB83A44" w:rsidR="00AE0FCE" w:rsidRPr="00AE0FCE" w:rsidRDefault="00000000" w:rsidP="00AE0FCE">
      <w:pPr>
        <w:pStyle w:val="Heading2"/>
        <w:tabs>
          <w:tab w:val="center" w:pos="2641"/>
        </w:tabs>
        <w:ind w:left="-1" w:firstLine="0"/>
        <w:rPr>
          <w:b w:val="0"/>
        </w:rPr>
      </w:pPr>
      <w:r>
        <w:rPr>
          <w:b w:val="0"/>
        </w:rPr>
        <w:t xml:space="preserve">  </w:t>
      </w:r>
      <w:r>
        <w:rPr>
          <w:b w:val="0"/>
        </w:rPr>
        <w:tab/>
      </w:r>
      <w:r w:rsidR="00AE0FCE">
        <w:rPr>
          <w:b w:val="0"/>
        </w:rPr>
        <w:t xml:space="preserve"> </w:t>
      </w:r>
      <w:r>
        <w:t>Licence Fee Commencement Date:</w:t>
      </w:r>
      <w:r>
        <w:rPr>
          <w:b w:val="0"/>
        </w:rPr>
        <w:t xml:space="preserve"> </w:t>
      </w:r>
      <w:r w:rsidR="00AE0FCE" w:rsidRPr="00AE0FCE">
        <w:rPr>
          <w:b w:val="0"/>
        </w:rPr>
        <w:t>{{START}}</w:t>
      </w:r>
    </w:p>
    <w:p w14:paraId="36478118" w14:textId="7F1C5803" w:rsidR="005A68FF" w:rsidRDefault="005A68FF">
      <w:pPr>
        <w:spacing w:after="15" w:line="259" w:lineRule="auto"/>
        <w:ind w:left="14" w:firstLine="0"/>
      </w:pPr>
    </w:p>
    <w:p w14:paraId="703050AE" w14:textId="151B725A" w:rsidR="005A68FF" w:rsidRDefault="00000000" w:rsidP="00AE0FCE">
      <w:pPr>
        <w:ind w:left="960"/>
      </w:pPr>
      <w:r>
        <w:rPr>
          <w:b/>
        </w:rPr>
        <w:t>Licence Period:</w:t>
      </w:r>
      <w:r>
        <w:t xml:space="preserve"> the period from and including </w:t>
      </w:r>
      <w:r w:rsidR="00AE0FCE">
        <w:t>{{START}}</w:t>
      </w:r>
      <w:r w:rsidR="00AE0FCE">
        <w:t xml:space="preserve"> </w:t>
      </w:r>
      <w:r>
        <w:t xml:space="preserve">until the date on which this licence is determined in </w:t>
      </w:r>
    </w:p>
    <w:p w14:paraId="089410AF" w14:textId="77777777" w:rsidR="005A68FF" w:rsidRDefault="00000000">
      <w:pPr>
        <w:ind w:left="935" w:right="6304" w:hanging="936"/>
      </w:pPr>
      <w:r>
        <w:t xml:space="preserve">  accordance with clause 6 </w:t>
      </w:r>
    </w:p>
    <w:p w14:paraId="3350CB96" w14:textId="77777777" w:rsidR="005A68FF" w:rsidRDefault="00000000">
      <w:pPr>
        <w:spacing w:after="13" w:line="259" w:lineRule="auto"/>
        <w:ind w:left="14" w:firstLine="0"/>
      </w:pPr>
      <w:r>
        <w:t xml:space="preserve">  </w:t>
      </w:r>
    </w:p>
    <w:p w14:paraId="3D9F144E" w14:textId="77777777" w:rsidR="005A68FF" w:rsidRDefault="00000000">
      <w:pPr>
        <w:ind w:left="960"/>
      </w:pPr>
      <w:r>
        <w:rPr>
          <w:b/>
        </w:rPr>
        <w:t>Payment Date:</w:t>
      </w:r>
      <w:r>
        <w:t xml:space="preserve"> first day of each month </w:t>
      </w:r>
    </w:p>
    <w:p w14:paraId="1ADAD3DF" w14:textId="77777777" w:rsidR="005A68FF" w:rsidRDefault="00000000">
      <w:pPr>
        <w:spacing w:after="0" w:line="259" w:lineRule="auto"/>
        <w:ind w:left="950" w:firstLine="0"/>
      </w:pPr>
      <w:r>
        <w:t xml:space="preserve"> </w:t>
      </w:r>
    </w:p>
    <w:p w14:paraId="57FEDC31" w14:textId="77777777" w:rsidR="005A68FF" w:rsidRDefault="00000000">
      <w:pPr>
        <w:ind w:left="935" w:hanging="936"/>
      </w:pPr>
      <w:r>
        <w:t xml:space="preserve">  </w:t>
      </w:r>
      <w:r>
        <w:tab/>
      </w:r>
      <w:r>
        <w:rPr>
          <w:b/>
        </w:rPr>
        <w:t xml:space="preserve">Internet: </w:t>
      </w:r>
      <w:r>
        <w:t xml:space="preserve">The internet is provided as a free service. KPI cannot be held responsible for any fault or delay with the service but will endeavour to remedy any disruption in reasonable time. Phone calls are not permitted from the existing line. </w:t>
      </w:r>
    </w:p>
    <w:p w14:paraId="675216E5" w14:textId="77777777" w:rsidR="005A68FF" w:rsidRDefault="00000000">
      <w:pPr>
        <w:spacing w:after="34" w:line="259" w:lineRule="auto"/>
        <w:ind w:left="14" w:firstLine="0"/>
      </w:pPr>
      <w:r>
        <w:t xml:space="preserve">  </w:t>
      </w:r>
    </w:p>
    <w:p w14:paraId="534539E3" w14:textId="3992E57C" w:rsidR="005A68FF" w:rsidRDefault="00000000">
      <w:pPr>
        <w:tabs>
          <w:tab w:val="center" w:pos="2527"/>
        </w:tabs>
        <w:spacing w:after="3" w:line="259" w:lineRule="auto"/>
        <w:ind w:left="0" w:firstLine="0"/>
      </w:pPr>
      <w:r>
        <w:t xml:space="preserve">  </w:t>
      </w:r>
      <w:r w:rsidR="00AE0FCE">
        <w:t xml:space="preserve">                      </w:t>
      </w:r>
      <w:r>
        <w:rPr>
          <w:b/>
        </w:rPr>
        <w:t xml:space="preserve">Property: </w:t>
      </w:r>
      <w:r w:rsidR="00AE0FCE" w:rsidRPr="00AE0FCE">
        <w:rPr>
          <w:sz w:val="18"/>
        </w:rPr>
        <w:t>{{ADDRESS}}</w:t>
      </w:r>
    </w:p>
    <w:p w14:paraId="21CAAC7B" w14:textId="77777777" w:rsidR="005A68FF" w:rsidRDefault="00000000">
      <w:pPr>
        <w:spacing w:after="13" w:line="259" w:lineRule="auto"/>
        <w:ind w:left="14" w:firstLine="0"/>
      </w:pPr>
      <w:r>
        <w:t xml:space="preserve">  </w:t>
      </w:r>
    </w:p>
    <w:p w14:paraId="7747BD8D" w14:textId="2E8E9AF4" w:rsidR="005A68FF" w:rsidRDefault="00000000" w:rsidP="00AE0FCE">
      <w:pPr>
        <w:pStyle w:val="NoSpacing"/>
      </w:pPr>
      <w:r>
        <w:rPr>
          <w:b/>
        </w:rPr>
        <w:t>Room:</w:t>
      </w:r>
      <w:r>
        <w:t xml:space="preserve"> bedroom number </w:t>
      </w:r>
      <w:r w:rsidR="00AE0FCE" w:rsidRPr="00AE0FCE">
        <w:rPr>
          <w:b/>
        </w:rPr>
        <w:t>{{ROOM}}</w:t>
      </w:r>
      <w:r w:rsidR="00AE0FCE">
        <w:rPr>
          <w:b/>
        </w:rPr>
        <w:t xml:space="preserve"> </w:t>
      </w:r>
      <w:r>
        <w:t xml:space="preserve">or such bedroom in the Property as the Licensor may allocate from time to time in </w:t>
      </w:r>
    </w:p>
    <w:p w14:paraId="163FC662" w14:textId="77777777" w:rsidR="005A68FF" w:rsidRDefault="00000000">
      <w:pPr>
        <w:ind w:left="935" w:right="5937" w:hanging="936"/>
      </w:pPr>
      <w:r>
        <w:t xml:space="preserve">  accordance with clause 2.2(d). </w:t>
      </w:r>
    </w:p>
    <w:p w14:paraId="27AA5054" w14:textId="77777777" w:rsidR="005A68FF" w:rsidRDefault="00000000">
      <w:pPr>
        <w:tabs>
          <w:tab w:val="right" w:pos="8984"/>
        </w:tabs>
        <w:ind w:left="-1" w:firstLine="0"/>
      </w:pPr>
      <w:r>
        <w:t xml:space="preserve">  </w:t>
      </w:r>
      <w:r>
        <w:tab/>
      </w:r>
      <w:r>
        <w:rPr>
          <w:b/>
        </w:rPr>
        <w:t>VAT:</w:t>
      </w:r>
      <w:r>
        <w:t xml:space="preserve"> value added tax chargeable under the Value Added Tax Act 1994 or any similar replacement or additional tax. </w:t>
      </w:r>
    </w:p>
    <w:p w14:paraId="4BD87F3B" w14:textId="77777777" w:rsidR="005A68FF" w:rsidRDefault="00000000">
      <w:pPr>
        <w:spacing w:after="24" w:line="259" w:lineRule="auto"/>
        <w:ind w:left="14" w:firstLine="0"/>
      </w:pPr>
      <w:r>
        <w:t xml:space="preserve">  </w:t>
      </w:r>
    </w:p>
    <w:p w14:paraId="4B95D6AC" w14:textId="77777777" w:rsidR="005A68FF" w:rsidRDefault="00000000">
      <w:pPr>
        <w:tabs>
          <w:tab w:val="center" w:pos="3193"/>
        </w:tabs>
        <w:ind w:left="-1" w:firstLine="0"/>
      </w:pPr>
      <w:r>
        <w:t xml:space="preserve">1.2 </w:t>
      </w:r>
      <w:r>
        <w:tab/>
        <w:t xml:space="preserve">Clause headings shall not affect the interpretation of this licence. </w:t>
      </w:r>
    </w:p>
    <w:p w14:paraId="4E594EF6" w14:textId="77777777" w:rsidR="005A68FF" w:rsidRDefault="00000000">
      <w:pPr>
        <w:spacing w:after="0" w:line="259" w:lineRule="auto"/>
        <w:ind w:left="14" w:firstLine="0"/>
      </w:pPr>
      <w:r>
        <w:t xml:space="preserve">  </w:t>
      </w:r>
    </w:p>
    <w:p w14:paraId="53372256" w14:textId="77777777" w:rsidR="005A68FF" w:rsidRDefault="00000000">
      <w:pPr>
        <w:ind w:left="935" w:hanging="936"/>
      </w:pPr>
      <w:r>
        <w:lastRenderedPageBreak/>
        <w:t xml:space="preserve">1.3 </w:t>
      </w:r>
      <w:r>
        <w:tab/>
        <w:t xml:space="preserve">Unless the context otherwise requires, words in the singular shall include the plural and in the plural include the singular. </w:t>
      </w:r>
    </w:p>
    <w:p w14:paraId="052D1776" w14:textId="77777777" w:rsidR="005A68FF" w:rsidRDefault="00000000">
      <w:pPr>
        <w:spacing w:after="24" w:line="259" w:lineRule="auto"/>
        <w:ind w:left="14" w:firstLine="0"/>
      </w:pPr>
      <w:r>
        <w:t xml:space="preserve">  </w:t>
      </w:r>
    </w:p>
    <w:p w14:paraId="2DE9B1A8" w14:textId="77777777" w:rsidR="005A68FF" w:rsidRDefault="00000000">
      <w:pPr>
        <w:tabs>
          <w:tab w:val="center" w:pos="4817"/>
        </w:tabs>
        <w:ind w:left="-1" w:firstLine="0"/>
      </w:pPr>
      <w:r>
        <w:t xml:space="preserve">1.4 </w:t>
      </w:r>
      <w:r>
        <w:tab/>
        <w:t xml:space="preserve">Unless the context otherwise requires, a reference to one gender shall include a reference to the other genders. </w:t>
      </w:r>
    </w:p>
    <w:p w14:paraId="79513ED0" w14:textId="77777777" w:rsidR="005A68FF" w:rsidRDefault="00000000">
      <w:pPr>
        <w:spacing w:after="24" w:line="259" w:lineRule="auto"/>
        <w:ind w:left="14" w:firstLine="0"/>
      </w:pPr>
      <w:r>
        <w:t xml:space="preserve">  </w:t>
      </w:r>
    </w:p>
    <w:p w14:paraId="3CE3A806" w14:textId="77777777" w:rsidR="005A68FF" w:rsidRDefault="00000000">
      <w:pPr>
        <w:ind w:left="935" w:hanging="936"/>
      </w:pPr>
      <w:r>
        <w:t xml:space="preserve">1.5 </w:t>
      </w:r>
      <w:r>
        <w:tab/>
        <w:t xml:space="preserve">Any obligation in this licence on a person not to do something includes an obligation not to agree or allow that thing to be done and to use their reasonable endeavours to prevent such act or thing being done by a third party. </w:t>
      </w:r>
    </w:p>
    <w:p w14:paraId="04B1CEC4" w14:textId="77777777" w:rsidR="005A68FF" w:rsidRDefault="00000000">
      <w:pPr>
        <w:spacing w:after="24" w:line="259" w:lineRule="auto"/>
        <w:ind w:left="14" w:firstLine="0"/>
      </w:pPr>
      <w:r>
        <w:t xml:space="preserve"> </w:t>
      </w:r>
    </w:p>
    <w:p w14:paraId="3455EDDA" w14:textId="77777777" w:rsidR="005A68FF" w:rsidRDefault="00000000">
      <w:pPr>
        <w:tabs>
          <w:tab w:val="center" w:pos="2838"/>
        </w:tabs>
        <w:ind w:left="-1" w:firstLine="0"/>
      </w:pPr>
      <w:r>
        <w:t xml:space="preserve">1.6 </w:t>
      </w:r>
      <w:r>
        <w:tab/>
        <w:t xml:space="preserve">References to clauses are to the clauses of this licence. </w:t>
      </w:r>
    </w:p>
    <w:p w14:paraId="5F9283F5" w14:textId="77777777" w:rsidR="005A68FF" w:rsidRDefault="00000000">
      <w:pPr>
        <w:spacing w:after="24" w:line="259" w:lineRule="auto"/>
        <w:ind w:left="14" w:firstLine="0"/>
      </w:pPr>
      <w:r>
        <w:t xml:space="preserve">  </w:t>
      </w:r>
    </w:p>
    <w:p w14:paraId="12DD3DF3" w14:textId="77777777" w:rsidR="005A68FF" w:rsidRDefault="00000000">
      <w:pPr>
        <w:tabs>
          <w:tab w:val="center" w:pos="4560"/>
        </w:tabs>
        <w:ind w:left="-1" w:firstLine="0"/>
      </w:pPr>
      <w:r>
        <w:t xml:space="preserve">1.7 </w:t>
      </w:r>
      <w:r>
        <w:tab/>
        <w:t xml:space="preserve">A working day is any day which is not a Saturday, a Sunday, a bank holiday or a public holiday in England. </w:t>
      </w:r>
    </w:p>
    <w:p w14:paraId="4C9E54FD" w14:textId="77777777" w:rsidR="005A68FF" w:rsidRDefault="00000000">
      <w:pPr>
        <w:spacing w:after="24" w:line="259" w:lineRule="auto"/>
        <w:ind w:left="14" w:firstLine="0"/>
      </w:pPr>
      <w:r>
        <w:t xml:space="preserve">  </w:t>
      </w:r>
    </w:p>
    <w:p w14:paraId="712F5336" w14:textId="77777777" w:rsidR="005A68FF" w:rsidRDefault="00000000">
      <w:pPr>
        <w:spacing w:after="72"/>
        <w:ind w:left="935" w:hanging="936"/>
      </w:pPr>
      <w:r>
        <w:t xml:space="preserve">1.8 </w:t>
      </w:r>
      <w:r>
        <w:tab/>
        <w:t xml:space="preserve">Unless otherwise expressly provided, where the Licensee comprises more than one person the obligations and liabilities of the Licensee under this licence are joint and several. </w:t>
      </w:r>
    </w:p>
    <w:p w14:paraId="3F982EA3" w14:textId="77777777" w:rsidR="005A68FF" w:rsidRDefault="00000000">
      <w:pPr>
        <w:spacing w:after="70" w:line="259" w:lineRule="auto"/>
        <w:ind w:left="14" w:firstLine="0"/>
      </w:pPr>
      <w:r>
        <w:t xml:space="preserve">  </w:t>
      </w:r>
    </w:p>
    <w:p w14:paraId="4C41EBF8" w14:textId="77777777" w:rsidR="005A68FF" w:rsidRDefault="00000000">
      <w:pPr>
        <w:pStyle w:val="Heading2"/>
        <w:tabs>
          <w:tab w:val="center" w:pos="1668"/>
        </w:tabs>
        <w:ind w:left="-1" w:firstLine="0"/>
      </w:pPr>
      <w:r>
        <w:t>2.</w:t>
      </w:r>
      <w:r>
        <w:rPr>
          <w:b w:val="0"/>
        </w:rPr>
        <w:t xml:space="preserve"> </w:t>
      </w:r>
      <w:r>
        <w:rPr>
          <w:b w:val="0"/>
        </w:rPr>
        <w:tab/>
      </w:r>
      <w:r>
        <w:t>LICENCE TO OCCUPY</w:t>
      </w:r>
      <w:r>
        <w:rPr>
          <w:b w:val="0"/>
        </w:rPr>
        <w:t xml:space="preserve"> </w:t>
      </w:r>
    </w:p>
    <w:p w14:paraId="1806713F" w14:textId="77777777" w:rsidR="005A68FF" w:rsidRDefault="00000000">
      <w:pPr>
        <w:spacing w:after="24" w:line="259" w:lineRule="auto"/>
        <w:ind w:left="14" w:firstLine="0"/>
      </w:pPr>
      <w:r>
        <w:t xml:space="preserve">  </w:t>
      </w:r>
    </w:p>
    <w:p w14:paraId="4A3343CB" w14:textId="77777777" w:rsidR="005A68FF" w:rsidRDefault="00000000">
      <w:pPr>
        <w:tabs>
          <w:tab w:val="center" w:pos="4247"/>
        </w:tabs>
        <w:ind w:left="-1" w:firstLine="0"/>
      </w:pPr>
      <w:r>
        <w:t xml:space="preserve">2.1 </w:t>
      </w:r>
      <w:r>
        <w:tab/>
        <w:t xml:space="preserve">Subject to clause 3 and clause 6, the Licensor permits the Licensee during the Licence Period to: </w:t>
      </w:r>
    </w:p>
    <w:p w14:paraId="2BBCAEA5" w14:textId="77777777" w:rsidR="005A68FF" w:rsidRDefault="00000000">
      <w:pPr>
        <w:spacing w:after="24" w:line="259" w:lineRule="auto"/>
        <w:ind w:left="14" w:firstLine="0"/>
      </w:pPr>
      <w:r>
        <w:t xml:space="preserve">  </w:t>
      </w:r>
    </w:p>
    <w:p w14:paraId="0084B900" w14:textId="77777777" w:rsidR="005A68FF" w:rsidRDefault="00000000">
      <w:pPr>
        <w:numPr>
          <w:ilvl w:val="0"/>
          <w:numId w:val="2"/>
        </w:numPr>
        <w:ind w:hanging="233"/>
      </w:pPr>
      <w:r>
        <w:t xml:space="preserve">occupy the Room; </w:t>
      </w:r>
    </w:p>
    <w:p w14:paraId="7EB9EC4B" w14:textId="77777777" w:rsidR="005A68FF" w:rsidRDefault="00000000">
      <w:pPr>
        <w:spacing w:after="24" w:line="259" w:lineRule="auto"/>
        <w:ind w:left="14" w:firstLine="0"/>
      </w:pPr>
      <w:r>
        <w:t xml:space="preserve">  </w:t>
      </w:r>
    </w:p>
    <w:p w14:paraId="3DAAFB66" w14:textId="77777777" w:rsidR="005A68FF" w:rsidRDefault="00000000">
      <w:pPr>
        <w:numPr>
          <w:ilvl w:val="0"/>
          <w:numId w:val="2"/>
        </w:numPr>
        <w:ind w:hanging="233"/>
      </w:pPr>
      <w:r>
        <w:t xml:space="preserve">use the Furnishings (if any); and </w:t>
      </w:r>
    </w:p>
    <w:p w14:paraId="637B4AB3" w14:textId="77777777" w:rsidR="005A68FF" w:rsidRDefault="00000000">
      <w:pPr>
        <w:spacing w:after="24" w:line="259" w:lineRule="auto"/>
        <w:ind w:left="14" w:firstLine="0"/>
      </w:pPr>
      <w:r>
        <w:t xml:space="preserve">  </w:t>
      </w:r>
    </w:p>
    <w:p w14:paraId="0BED9C48" w14:textId="77777777" w:rsidR="005A68FF" w:rsidRDefault="00000000">
      <w:pPr>
        <w:numPr>
          <w:ilvl w:val="0"/>
          <w:numId w:val="2"/>
        </w:numPr>
        <w:ind w:hanging="233"/>
      </w:pPr>
      <w:r>
        <w:t xml:space="preserve">pass along the Accessways and Common Parts, and to use the Facilities, in common with the Licensor and all others authorised by the Licensor. </w:t>
      </w:r>
    </w:p>
    <w:p w14:paraId="3591352C" w14:textId="77777777" w:rsidR="005A68FF" w:rsidRDefault="00000000">
      <w:pPr>
        <w:spacing w:after="24" w:line="259" w:lineRule="auto"/>
        <w:ind w:left="14" w:firstLine="0"/>
      </w:pPr>
      <w:r>
        <w:t xml:space="preserve">  </w:t>
      </w:r>
    </w:p>
    <w:p w14:paraId="1EB1A99C" w14:textId="77777777" w:rsidR="005A68FF" w:rsidRDefault="00000000">
      <w:pPr>
        <w:tabs>
          <w:tab w:val="center" w:pos="2084"/>
        </w:tabs>
        <w:ind w:left="-1" w:firstLine="0"/>
      </w:pPr>
      <w:r>
        <w:t xml:space="preserve">2.2 </w:t>
      </w:r>
      <w:r>
        <w:tab/>
        <w:t xml:space="preserve">The Licensee acknowledges that: </w:t>
      </w:r>
    </w:p>
    <w:p w14:paraId="20C48A3C" w14:textId="77777777" w:rsidR="005A68FF" w:rsidRDefault="00000000">
      <w:pPr>
        <w:spacing w:after="24" w:line="259" w:lineRule="auto"/>
        <w:ind w:left="14" w:firstLine="0"/>
      </w:pPr>
      <w:r>
        <w:t xml:space="preserve">  </w:t>
      </w:r>
    </w:p>
    <w:p w14:paraId="2EF7DAFE" w14:textId="77777777" w:rsidR="005A68FF" w:rsidRDefault="00000000">
      <w:pPr>
        <w:numPr>
          <w:ilvl w:val="0"/>
          <w:numId w:val="3"/>
        </w:numPr>
        <w:ind w:hanging="233"/>
      </w:pPr>
      <w:r>
        <w:t xml:space="preserve">the Licensee shall occupy the Room as a licensee and that no relationship of landlord and tenant is created between the Licensor and the Licensee by this licence; </w:t>
      </w:r>
    </w:p>
    <w:p w14:paraId="759908C7" w14:textId="77777777" w:rsidR="005A68FF" w:rsidRDefault="00000000">
      <w:pPr>
        <w:spacing w:after="25" w:line="259" w:lineRule="auto"/>
        <w:ind w:left="14" w:firstLine="0"/>
      </w:pPr>
      <w:r>
        <w:t xml:space="preserve">  </w:t>
      </w:r>
    </w:p>
    <w:p w14:paraId="0AF2B794" w14:textId="77777777" w:rsidR="005A68FF" w:rsidRDefault="00000000">
      <w:pPr>
        <w:numPr>
          <w:ilvl w:val="0"/>
          <w:numId w:val="3"/>
        </w:numPr>
        <w:ind w:hanging="233"/>
      </w:pPr>
      <w:r>
        <w:t xml:space="preserve">the Licensee shall not be entitled to any statutory protection under the Housing Act 1988 when this licence terminates; </w:t>
      </w:r>
    </w:p>
    <w:p w14:paraId="1C7950DB" w14:textId="77777777" w:rsidR="005A68FF" w:rsidRDefault="00000000">
      <w:pPr>
        <w:spacing w:after="24" w:line="259" w:lineRule="auto"/>
        <w:ind w:left="14" w:firstLine="0"/>
      </w:pPr>
      <w:r>
        <w:t xml:space="preserve">  </w:t>
      </w:r>
    </w:p>
    <w:p w14:paraId="751F9BDA" w14:textId="77777777" w:rsidR="005A68FF" w:rsidRDefault="00000000">
      <w:pPr>
        <w:numPr>
          <w:ilvl w:val="0"/>
          <w:numId w:val="3"/>
        </w:numPr>
        <w:ind w:hanging="233"/>
      </w:pPr>
      <w:r>
        <w:t xml:space="preserve">the Licensor retains control and possession of the Room and the remainder of the Property and the Licensee has no right to exclude the Licensor from the Room or remainder of the Property; </w:t>
      </w:r>
    </w:p>
    <w:p w14:paraId="58AAE02C" w14:textId="77777777" w:rsidR="005A68FF" w:rsidRDefault="00000000">
      <w:pPr>
        <w:spacing w:after="24" w:line="259" w:lineRule="auto"/>
        <w:ind w:left="14" w:firstLine="0"/>
      </w:pPr>
      <w:r>
        <w:t xml:space="preserve">  </w:t>
      </w:r>
    </w:p>
    <w:p w14:paraId="2E66DA11" w14:textId="77777777" w:rsidR="005A68FF" w:rsidRDefault="00000000">
      <w:pPr>
        <w:numPr>
          <w:ilvl w:val="0"/>
          <w:numId w:val="3"/>
        </w:numPr>
        <w:ind w:hanging="233"/>
      </w:pPr>
      <w:r>
        <w:t xml:space="preserve">without prejudice to the Licensor's rights under clause 6, the Licensor shall be entitled at any time on giving not </w:t>
      </w:r>
    </w:p>
    <w:p w14:paraId="3AC88F19" w14:textId="77777777" w:rsidR="005A68FF" w:rsidRDefault="00000000">
      <w:pPr>
        <w:ind w:left="960"/>
      </w:pPr>
      <w:r>
        <w:t xml:space="preserve">less than 7 days' notice to require the Licensee to transfer to a comparable room elsewhere within the Property or any other comparable property and the Licensee shall comply with such requirement; </w:t>
      </w:r>
    </w:p>
    <w:p w14:paraId="3B269284" w14:textId="77777777" w:rsidR="005A68FF" w:rsidRDefault="00000000">
      <w:pPr>
        <w:spacing w:after="24" w:line="259" w:lineRule="auto"/>
        <w:ind w:left="14" w:firstLine="0"/>
      </w:pPr>
      <w:r>
        <w:t xml:space="preserve">  </w:t>
      </w:r>
    </w:p>
    <w:p w14:paraId="51CFA306" w14:textId="77777777" w:rsidR="005A68FF" w:rsidRDefault="00000000">
      <w:pPr>
        <w:numPr>
          <w:ilvl w:val="0"/>
          <w:numId w:val="3"/>
        </w:numPr>
        <w:ind w:hanging="233"/>
      </w:pPr>
      <w:r>
        <w:t xml:space="preserve">the Licensor is entitled to retain keys for the Property, and the Licensor and any persons authorised by the </w:t>
      </w:r>
    </w:p>
    <w:p w14:paraId="25AE0B8D" w14:textId="77777777" w:rsidR="005A68FF" w:rsidRDefault="00000000">
      <w:pPr>
        <w:ind w:left="960"/>
      </w:pPr>
      <w:r>
        <w:t xml:space="preserve">Licensor may exercise the right to use these keys and enter the Property and any Room at the Property at any time;  </w:t>
      </w:r>
    </w:p>
    <w:p w14:paraId="20FDE90E" w14:textId="77777777" w:rsidR="005A68FF" w:rsidRDefault="00000000">
      <w:pPr>
        <w:spacing w:after="24" w:line="259" w:lineRule="auto"/>
        <w:ind w:left="14" w:firstLine="0"/>
      </w:pPr>
      <w:r>
        <w:t xml:space="preserve">  </w:t>
      </w:r>
    </w:p>
    <w:p w14:paraId="47E286D7" w14:textId="77777777" w:rsidR="005A68FF" w:rsidRDefault="00000000">
      <w:pPr>
        <w:numPr>
          <w:ilvl w:val="0"/>
          <w:numId w:val="3"/>
        </w:numPr>
        <w:spacing w:after="0"/>
        <w:ind w:hanging="233"/>
      </w:pPr>
      <w:r>
        <w:t xml:space="preserve">the licence to occupy granted by this agreement is personal to the Licensee and is not assignable, and the rights given in clause 2.1may only be exercised by the Licensee. </w:t>
      </w:r>
    </w:p>
    <w:p w14:paraId="585BCE41" w14:textId="77777777" w:rsidR="005A68FF" w:rsidRDefault="00000000">
      <w:pPr>
        <w:spacing w:after="0" w:line="259" w:lineRule="auto"/>
        <w:ind w:left="950" w:firstLine="0"/>
      </w:pPr>
      <w:r>
        <w:t xml:space="preserve"> </w:t>
      </w:r>
    </w:p>
    <w:p w14:paraId="55047FE2" w14:textId="77777777" w:rsidR="005A68FF" w:rsidRDefault="00000000">
      <w:pPr>
        <w:spacing w:after="0" w:line="259" w:lineRule="auto"/>
        <w:ind w:left="950" w:firstLine="0"/>
      </w:pPr>
      <w:r>
        <w:t xml:space="preserve"> </w:t>
      </w:r>
    </w:p>
    <w:p w14:paraId="28AAED00" w14:textId="77777777" w:rsidR="005A68FF" w:rsidRDefault="00000000">
      <w:pPr>
        <w:numPr>
          <w:ilvl w:val="0"/>
          <w:numId w:val="3"/>
        </w:numPr>
        <w:spacing w:after="29" w:line="241" w:lineRule="auto"/>
        <w:ind w:hanging="233"/>
      </w:pPr>
      <w:r>
        <w:t xml:space="preserve">the Licensor reserves the right to terminate this license with 7 days’ notice should the licensee fail to meet any of the obligations outlined in clause 3.  </w:t>
      </w:r>
    </w:p>
    <w:p w14:paraId="4052E20E" w14:textId="77777777" w:rsidR="005A68FF" w:rsidRDefault="00000000">
      <w:pPr>
        <w:spacing w:after="0" w:line="259" w:lineRule="auto"/>
        <w:ind w:left="14" w:firstLine="0"/>
      </w:pPr>
      <w:r>
        <w:t xml:space="preserve"> </w:t>
      </w:r>
    </w:p>
    <w:p w14:paraId="0752F1F1" w14:textId="77777777" w:rsidR="00AE0FCE" w:rsidRDefault="00AE0FCE">
      <w:pPr>
        <w:spacing w:after="0" w:line="259" w:lineRule="auto"/>
        <w:ind w:left="14" w:firstLine="0"/>
      </w:pPr>
    </w:p>
    <w:p w14:paraId="03805F61" w14:textId="77777777" w:rsidR="00AE0FCE" w:rsidRDefault="00AE0FCE">
      <w:pPr>
        <w:spacing w:after="0" w:line="259" w:lineRule="auto"/>
        <w:ind w:left="14" w:firstLine="0"/>
      </w:pPr>
    </w:p>
    <w:p w14:paraId="6347BF27" w14:textId="77777777" w:rsidR="00AE0FCE" w:rsidRDefault="00AE0FCE">
      <w:pPr>
        <w:spacing w:after="0" w:line="259" w:lineRule="auto"/>
        <w:ind w:left="14" w:firstLine="0"/>
      </w:pPr>
    </w:p>
    <w:p w14:paraId="28DD02E0" w14:textId="77777777" w:rsidR="00AE0FCE" w:rsidRDefault="00AE0FCE">
      <w:pPr>
        <w:spacing w:after="0" w:line="259" w:lineRule="auto"/>
        <w:ind w:left="14" w:firstLine="0"/>
      </w:pPr>
    </w:p>
    <w:p w14:paraId="417C95B1" w14:textId="77777777" w:rsidR="00AE0FCE" w:rsidRDefault="00AE0FCE" w:rsidP="00AE0FCE">
      <w:pPr>
        <w:pStyle w:val="Heading2"/>
        <w:ind w:left="0" w:firstLine="0"/>
      </w:pPr>
    </w:p>
    <w:p w14:paraId="42E201AC" w14:textId="77777777" w:rsidR="00AE0FCE" w:rsidRDefault="00AE0FCE" w:rsidP="00AE0FCE">
      <w:pPr>
        <w:pStyle w:val="Heading2"/>
        <w:ind w:left="0" w:firstLine="0"/>
      </w:pPr>
    </w:p>
    <w:p w14:paraId="7A2BCD9D" w14:textId="77777777" w:rsidR="00AE0FCE" w:rsidRPr="00AE0FCE" w:rsidRDefault="00AE0FCE" w:rsidP="00AE0FCE"/>
    <w:p w14:paraId="46B710BF" w14:textId="6083FF32" w:rsidR="005A68FF" w:rsidRDefault="00000000" w:rsidP="00AE0FCE">
      <w:pPr>
        <w:pStyle w:val="Heading2"/>
        <w:ind w:left="0" w:firstLine="0"/>
      </w:pPr>
      <w:r>
        <w:lastRenderedPageBreak/>
        <w:t>LICENSEE'S OBLIGATIONS</w:t>
      </w:r>
      <w:r>
        <w:rPr>
          <w:b w:val="0"/>
        </w:rPr>
        <w:t xml:space="preserve"> </w:t>
      </w:r>
    </w:p>
    <w:p w14:paraId="780A4B2C" w14:textId="77777777" w:rsidR="005A68FF" w:rsidRDefault="00000000">
      <w:pPr>
        <w:spacing w:after="11" w:line="265" w:lineRule="auto"/>
        <w:ind w:left="9"/>
      </w:pPr>
      <w:r>
        <w:rPr>
          <w:b/>
        </w:rPr>
        <w:t>3.</w:t>
      </w:r>
      <w:r>
        <w:t xml:space="preserve"> </w:t>
      </w:r>
    </w:p>
    <w:p w14:paraId="3DF2C461" w14:textId="77777777" w:rsidR="005A68FF" w:rsidRDefault="00000000">
      <w:pPr>
        <w:spacing w:after="24" w:line="259" w:lineRule="auto"/>
        <w:ind w:left="14" w:firstLine="0"/>
      </w:pPr>
      <w:r>
        <w:t xml:space="preserve">  </w:t>
      </w:r>
    </w:p>
    <w:p w14:paraId="25649E92" w14:textId="77777777" w:rsidR="005A68FF" w:rsidRDefault="00000000">
      <w:pPr>
        <w:tabs>
          <w:tab w:val="center" w:pos="2222"/>
        </w:tabs>
        <w:ind w:left="-1" w:firstLine="0"/>
      </w:pPr>
      <w:r>
        <w:t xml:space="preserve">  </w:t>
      </w:r>
      <w:r>
        <w:tab/>
        <w:t xml:space="preserve">The Licensee agrees and undertakes: </w:t>
      </w:r>
    </w:p>
    <w:p w14:paraId="20241F02" w14:textId="77777777" w:rsidR="005A68FF" w:rsidRDefault="00000000">
      <w:pPr>
        <w:spacing w:after="24" w:line="259" w:lineRule="auto"/>
        <w:ind w:left="14" w:firstLine="0"/>
      </w:pPr>
      <w:r>
        <w:t xml:space="preserve">  </w:t>
      </w:r>
    </w:p>
    <w:p w14:paraId="24C64CA5" w14:textId="77777777" w:rsidR="005A68FF" w:rsidRDefault="00000000">
      <w:pPr>
        <w:tabs>
          <w:tab w:val="center" w:pos="1833"/>
        </w:tabs>
        <w:ind w:left="-1" w:firstLine="0"/>
      </w:pPr>
      <w:r>
        <w:t xml:space="preserve">  </w:t>
      </w:r>
      <w:r>
        <w:tab/>
        <w:t xml:space="preserve">(a) to pay to the Licensor: </w:t>
      </w:r>
    </w:p>
    <w:p w14:paraId="0390D2EE" w14:textId="60252028" w:rsidR="005A68FF" w:rsidRDefault="00000000" w:rsidP="00AE0FCE">
      <w:pPr>
        <w:spacing w:after="24" w:line="259" w:lineRule="auto"/>
      </w:pPr>
      <w:r>
        <w:t xml:space="preserve">the Licence Fee payable without any deduction in advance by </w:t>
      </w:r>
      <w:r>
        <w:rPr>
          <w:b/>
        </w:rPr>
        <w:t xml:space="preserve">STANDING ORDER OR AUTOMATED CARD PAYMENT </w:t>
      </w:r>
      <w:r>
        <w:t xml:space="preserve">or such other method of payment that the Licensor shall permit on each Payment Date and proportionately for any period of less than a month, the first such payment being for the period from and including </w:t>
      </w:r>
    </w:p>
    <w:p w14:paraId="65F8A52A" w14:textId="77777777" w:rsidR="005A68FF" w:rsidRDefault="00000000">
      <w:pPr>
        <w:ind w:left="960"/>
      </w:pPr>
      <w:r>
        <w:t xml:space="preserve">the Licence Fee Commencement Date to the end of the month following such date to be made on the date of this agreement; and </w:t>
      </w:r>
    </w:p>
    <w:p w14:paraId="0EE518A6" w14:textId="77777777" w:rsidR="005A68FF" w:rsidRDefault="00000000">
      <w:pPr>
        <w:spacing w:after="24" w:line="259" w:lineRule="auto"/>
        <w:ind w:left="14" w:firstLine="0"/>
      </w:pPr>
      <w:r>
        <w:t xml:space="preserve">  </w:t>
      </w:r>
    </w:p>
    <w:p w14:paraId="05EF4A5C" w14:textId="77777777" w:rsidR="005A68FF" w:rsidRDefault="00000000">
      <w:pPr>
        <w:numPr>
          <w:ilvl w:val="0"/>
          <w:numId w:val="4"/>
        </w:numPr>
        <w:ind w:hanging="259"/>
      </w:pPr>
      <w:r>
        <w:t xml:space="preserve">the Deposit to the Licensor on entering into this licence; </w:t>
      </w:r>
    </w:p>
    <w:p w14:paraId="48046BC9" w14:textId="77777777" w:rsidR="005A68FF" w:rsidRDefault="00000000">
      <w:pPr>
        <w:spacing w:after="24" w:line="259" w:lineRule="auto"/>
        <w:ind w:left="14" w:firstLine="0"/>
      </w:pPr>
      <w:r>
        <w:t xml:space="preserve">  </w:t>
      </w:r>
    </w:p>
    <w:p w14:paraId="6CA7D8FB" w14:textId="77777777" w:rsidR="005A68FF" w:rsidRDefault="00000000">
      <w:pPr>
        <w:numPr>
          <w:ilvl w:val="0"/>
          <w:numId w:val="4"/>
        </w:numPr>
        <w:ind w:hanging="259"/>
      </w:pPr>
      <w:r>
        <w:t xml:space="preserve">A reasonable additional charge if the payment is not made via standing order or automated card payment; </w:t>
      </w:r>
    </w:p>
    <w:p w14:paraId="7E3C02A6" w14:textId="77777777" w:rsidR="005A68FF" w:rsidRDefault="00000000">
      <w:pPr>
        <w:spacing w:after="24" w:line="259" w:lineRule="auto"/>
        <w:ind w:left="14" w:firstLine="0"/>
      </w:pPr>
      <w:r>
        <w:t xml:space="preserve">  </w:t>
      </w:r>
    </w:p>
    <w:p w14:paraId="5F3EA90B" w14:textId="77777777" w:rsidR="005A68FF" w:rsidRDefault="00000000">
      <w:pPr>
        <w:numPr>
          <w:ilvl w:val="0"/>
          <w:numId w:val="5"/>
        </w:numPr>
        <w:ind w:hanging="280"/>
      </w:pPr>
      <w:r>
        <w:t xml:space="preserve">to keep the Room, the Facilities and the Common Parts tidy and clear of rubbish; </w:t>
      </w:r>
    </w:p>
    <w:p w14:paraId="01E7E5E3" w14:textId="77777777" w:rsidR="005A68FF" w:rsidRDefault="00000000">
      <w:pPr>
        <w:spacing w:after="24" w:line="259" w:lineRule="auto"/>
        <w:ind w:left="14" w:firstLine="0"/>
      </w:pPr>
      <w:r>
        <w:t xml:space="preserve">  </w:t>
      </w:r>
    </w:p>
    <w:p w14:paraId="386AF59B" w14:textId="77777777" w:rsidR="005A68FF" w:rsidRDefault="00000000">
      <w:pPr>
        <w:numPr>
          <w:ilvl w:val="0"/>
          <w:numId w:val="5"/>
        </w:numPr>
        <w:ind w:hanging="280"/>
      </w:pPr>
      <w:r>
        <w:t xml:space="preserve">not to cause any damage to the Room or any other part of the Property; </w:t>
      </w:r>
    </w:p>
    <w:p w14:paraId="7A5D015E" w14:textId="77777777" w:rsidR="005A68FF" w:rsidRDefault="00000000">
      <w:pPr>
        <w:spacing w:after="24" w:line="259" w:lineRule="auto"/>
        <w:ind w:left="14" w:firstLine="0"/>
      </w:pPr>
      <w:r>
        <w:t xml:space="preserve">  </w:t>
      </w:r>
    </w:p>
    <w:p w14:paraId="5D0A5D9F" w14:textId="77777777" w:rsidR="005A68FF" w:rsidRDefault="00000000">
      <w:pPr>
        <w:numPr>
          <w:ilvl w:val="0"/>
          <w:numId w:val="5"/>
        </w:numPr>
        <w:ind w:hanging="280"/>
      </w:pPr>
      <w:r>
        <w:t xml:space="preserve">to notify the Licensor of any damage to the Property or Furnishings caused by the Licensee or the Licensee's visitors; </w:t>
      </w:r>
    </w:p>
    <w:p w14:paraId="71B67AF2" w14:textId="77777777" w:rsidR="005A68FF" w:rsidRDefault="00000000">
      <w:pPr>
        <w:spacing w:after="24" w:line="259" w:lineRule="auto"/>
        <w:ind w:left="14" w:firstLine="0"/>
      </w:pPr>
      <w:r>
        <w:t xml:space="preserve">  </w:t>
      </w:r>
    </w:p>
    <w:p w14:paraId="00977C1F" w14:textId="77777777" w:rsidR="005A68FF" w:rsidRDefault="00000000">
      <w:pPr>
        <w:numPr>
          <w:ilvl w:val="0"/>
          <w:numId w:val="5"/>
        </w:numPr>
        <w:ind w:hanging="280"/>
      </w:pPr>
      <w:r>
        <w:t xml:space="preserve">to use the Room solely for living in and not for business purposes; </w:t>
      </w:r>
    </w:p>
    <w:p w14:paraId="4E815B72" w14:textId="77777777" w:rsidR="005A68FF" w:rsidRDefault="00000000">
      <w:pPr>
        <w:spacing w:after="25" w:line="259" w:lineRule="auto"/>
        <w:ind w:left="14" w:firstLine="0"/>
      </w:pPr>
      <w:r>
        <w:t xml:space="preserve">  </w:t>
      </w:r>
    </w:p>
    <w:p w14:paraId="539E085E" w14:textId="77777777" w:rsidR="005A68FF" w:rsidRDefault="00000000">
      <w:pPr>
        <w:numPr>
          <w:ilvl w:val="0"/>
          <w:numId w:val="5"/>
        </w:numPr>
        <w:ind w:hanging="280"/>
      </w:pPr>
      <w:r>
        <w:t xml:space="preserve">not to permit anyone else to stay in the Room; </w:t>
      </w:r>
    </w:p>
    <w:p w14:paraId="70B3EF4A" w14:textId="77777777" w:rsidR="005A68FF" w:rsidRDefault="00000000">
      <w:pPr>
        <w:spacing w:after="24" w:line="259" w:lineRule="auto"/>
        <w:ind w:left="14" w:firstLine="0"/>
      </w:pPr>
      <w:r>
        <w:t xml:space="preserve">  </w:t>
      </w:r>
    </w:p>
    <w:p w14:paraId="41EFCE5D" w14:textId="77777777" w:rsidR="005A68FF" w:rsidRDefault="00000000">
      <w:pPr>
        <w:numPr>
          <w:ilvl w:val="0"/>
          <w:numId w:val="5"/>
        </w:numPr>
        <w:ind w:hanging="280"/>
      </w:pPr>
      <w:r>
        <w:t xml:space="preserve">not to make a copy of the set of keys provided by the Licensor; </w:t>
      </w:r>
    </w:p>
    <w:p w14:paraId="27CC8F97" w14:textId="77777777" w:rsidR="005A68FF" w:rsidRDefault="00000000">
      <w:pPr>
        <w:spacing w:after="24" w:line="259" w:lineRule="auto"/>
        <w:ind w:left="14" w:firstLine="0"/>
      </w:pPr>
      <w:r>
        <w:t xml:space="preserve">  </w:t>
      </w:r>
    </w:p>
    <w:p w14:paraId="6DAD6A78" w14:textId="77777777" w:rsidR="005A68FF" w:rsidRDefault="00000000">
      <w:pPr>
        <w:numPr>
          <w:ilvl w:val="0"/>
          <w:numId w:val="5"/>
        </w:numPr>
        <w:ind w:hanging="280"/>
      </w:pPr>
      <w:r>
        <w:t xml:space="preserve">if the Licensee loses the keys provided, to notify the Licensor without delay, and bear the reasonable cost (including a reasonable charge to cover the licensor’s time in replacing the keys) of replacement keys and locks (as appropriate) for the residents of the Property; </w:t>
      </w:r>
    </w:p>
    <w:p w14:paraId="30DA7CE6" w14:textId="77777777" w:rsidR="005A68FF" w:rsidRDefault="00000000">
      <w:pPr>
        <w:spacing w:after="24" w:line="259" w:lineRule="auto"/>
        <w:ind w:left="14" w:firstLine="0"/>
      </w:pPr>
      <w:r>
        <w:t xml:space="preserve">  </w:t>
      </w:r>
    </w:p>
    <w:p w14:paraId="48F64E68" w14:textId="77777777" w:rsidR="005A68FF" w:rsidRDefault="00000000">
      <w:pPr>
        <w:numPr>
          <w:ilvl w:val="0"/>
          <w:numId w:val="5"/>
        </w:numPr>
        <w:ind w:hanging="280"/>
      </w:pPr>
      <w:r>
        <w:t xml:space="preserve">not to prevent the Licensor or any person authorised by the Licensor from entering into the Room and remainder of the Property at any time. </w:t>
      </w:r>
    </w:p>
    <w:p w14:paraId="2C2AD73B" w14:textId="77777777" w:rsidR="005A68FF" w:rsidRDefault="00000000">
      <w:pPr>
        <w:spacing w:after="24" w:line="259" w:lineRule="auto"/>
        <w:ind w:left="14" w:firstLine="0"/>
      </w:pPr>
      <w:r>
        <w:t xml:space="preserve">  </w:t>
      </w:r>
    </w:p>
    <w:p w14:paraId="028FB80C" w14:textId="77777777" w:rsidR="005A68FF" w:rsidRDefault="00000000">
      <w:pPr>
        <w:numPr>
          <w:ilvl w:val="0"/>
          <w:numId w:val="5"/>
        </w:numPr>
        <w:ind w:hanging="280"/>
      </w:pPr>
      <w:r>
        <w:t xml:space="preserve">not to redecorate the Room and not to make any alteration or addition whatsoever to the Room; </w:t>
      </w:r>
    </w:p>
    <w:p w14:paraId="5E944E05" w14:textId="77777777" w:rsidR="005A68FF" w:rsidRDefault="00000000">
      <w:pPr>
        <w:spacing w:after="24" w:line="259" w:lineRule="auto"/>
        <w:ind w:left="14" w:firstLine="0"/>
      </w:pPr>
      <w:r>
        <w:t xml:space="preserve">  </w:t>
      </w:r>
    </w:p>
    <w:p w14:paraId="7A81EF5B" w14:textId="77777777" w:rsidR="005A68FF" w:rsidRDefault="00000000">
      <w:pPr>
        <w:numPr>
          <w:ilvl w:val="0"/>
          <w:numId w:val="5"/>
        </w:numPr>
        <w:ind w:hanging="280"/>
      </w:pPr>
      <w:r>
        <w:t xml:space="preserve">not to smoke in the Property; </w:t>
      </w:r>
    </w:p>
    <w:p w14:paraId="65C86939" w14:textId="77777777" w:rsidR="005A68FF" w:rsidRDefault="00000000">
      <w:pPr>
        <w:spacing w:after="25" w:line="259" w:lineRule="auto"/>
        <w:ind w:left="14" w:firstLine="0"/>
      </w:pPr>
      <w:r>
        <w:t xml:space="preserve">  </w:t>
      </w:r>
    </w:p>
    <w:p w14:paraId="54799097" w14:textId="77777777" w:rsidR="005A68FF" w:rsidRDefault="00000000">
      <w:pPr>
        <w:numPr>
          <w:ilvl w:val="0"/>
          <w:numId w:val="5"/>
        </w:numPr>
        <w:ind w:hanging="280"/>
      </w:pPr>
      <w:r>
        <w:t xml:space="preserve">not to keep any pets in the Property; </w:t>
      </w:r>
    </w:p>
    <w:p w14:paraId="56ACC560" w14:textId="77777777" w:rsidR="005A68FF" w:rsidRDefault="00000000">
      <w:pPr>
        <w:spacing w:after="24" w:line="259" w:lineRule="auto"/>
        <w:ind w:left="14" w:firstLine="0"/>
      </w:pPr>
      <w:r>
        <w:t xml:space="preserve">  </w:t>
      </w:r>
    </w:p>
    <w:p w14:paraId="3D1CC985" w14:textId="77777777" w:rsidR="005A68FF" w:rsidRDefault="00000000">
      <w:pPr>
        <w:numPr>
          <w:ilvl w:val="0"/>
          <w:numId w:val="5"/>
        </w:numPr>
        <w:ind w:hanging="280"/>
      </w:pPr>
      <w:r>
        <w:t xml:space="preserve">not to play any musical instrument or loud music or television or make any other noise between the hours of 9 pm and 8 am so as to be audible outside of the Room; </w:t>
      </w:r>
    </w:p>
    <w:p w14:paraId="146BBE66" w14:textId="77777777" w:rsidR="005A68FF" w:rsidRDefault="00000000">
      <w:pPr>
        <w:spacing w:after="24" w:line="259" w:lineRule="auto"/>
        <w:ind w:left="14" w:firstLine="0"/>
      </w:pPr>
      <w:r>
        <w:t xml:space="preserve">  </w:t>
      </w:r>
    </w:p>
    <w:p w14:paraId="047402AF" w14:textId="77777777" w:rsidR="005A68FF" w:rsidRDefault="00000000">
      <w:pPr>
        <w:numPr>
          <w:ilvl w:val="0"/>
          <w:numId w:val="5"/>
        </w:numPr>
        <w:ind w:hanging="280"/>
      </w:pPr>
      <w:r>
        <w:t xml:space="preserve">not to do or permit to be done in the Property anything which is illegal or which may be or become a nuisance (whether actionable or not), annoyance, inconvenience or disturbance to the Licensor or the Licensor's agents or to the other residents of the Property and their visitors or any owner or occupier of neighbouring property; </w:t>
      </w:r>
    </w:p>
    <w:p w14:paraId="7197ACD1" w14:textId="77777777" w:rsidR="005A68FF" w:rsidRDefault="00000000">
      <w:pPr>
        <w:spacing w:after="24" w:line="259" w:lineRule="auto"/>
        <w:ind w:left="14" w:firstLine="0"/>
      </w:pPr>
      <w:r>
        <w:t xml:space="preserve">  </w:t>
      </w:r>
    </w:p>
    <w:p w14:paraId="62CDC56F" w14:textId="77777777" w:rsidR="005A68FF" w:rsidRDefault="00000000">
      <w:pPr>
        <w:numPr>
          <w:ilvl w:val="0"/>
          <w:numId w:val="5"/>
        </w:numPr>
        <w:ind w:hanging="280"/>
      </w:pPr>
      <w:r>
        <w:t xml:space="preserve">not to cause or permit to be caused any damage to: </w:t>
      </w:r>
    </w:p>
    <w:p w14:paraId="0B1C28BE" w14:textId="77777777" w:rsidR="005A68FF" w:rsidRDefault="00000000">
      <w:pPr>
        <w:spacing w:after="24" w:line="259" w:lineRule="auto"/>
        <w:ind w:left="14" w:firstLine="0"/>
      </w:pPr>
      <w:r>
        <w:t xml:space="preserve">  </w:t>
      </w:r>
    </w:p>
    <w:p w14:paraId="5253A656" w14:textId="77777777" w:rsidR="005A68FF" w:rsidRDefault="00000000">
      <w:pPr>
        <w:numPr>
          <w:ilvl w:val="0"/>
          <w:numId w:val="6"/>
        </w:numPr>
        <w:ind w:hanging="220"/>
      </w:pPr>
      <w:r>
        <w:t xml:space="preserve">the Property or any neighbouring property; or </w:t>
      </w:r>
    </w:p>
    <w:p w14:paraId="6E211C9D" w14:textId="77777777" w:rsidR="005A68FF" w:rsidRDefault="00000000">
      <w:pPr>
        <w:spacing w:after="24" w:line="259" w:lineRule="auto"/>
        <w:ind w:left="14" w:firstLine="0"/>
      </w:pPr>
      <w:r>
        <w:t xml:space="preserve">  </w:t>
      </w:r>
    </w:p>
    <w:p w14:paraId="0753980B" w14:textId="77777777" w:rsidR="005A68FF" w:rsidRDefault="00000000">
      <w:pPr>
        <w:numPr>
          <w:ilvl w:val="0"/>
          <w:numId w:val="6"/>
        </w:numPr>
        <w:ind w:hanging="220"/>
      </w:pPr>
      <w:r>
        <w:t xml:space="preserve">any property of the owners or occupiers of the Property or any neighbouring property; </w:t>
      </w:r>
    </w:p>
    <w:p w14:paraId="2CFC8BC7" w14:textId="77777777" w:rsidR="005A68FF" w:rsidRDefault="00000000">
      <w:pPr>
        <w:spacing w:after="24" w:line="259" w:lineRule="auto"/>
        <w:ind w:left="14" w:firstLine="0"/>
      </w:pPr>
      <w:r>
        <w:t xml:space="preserve">  </w:t>
      </w:r>
    </w:p>
    <w:p w14:paraId="6F8B2A74" w14:textId="77777777" w:rsidR="005A68FF" w:rsidRDefault="00000000">
      <w:pPr>
        <w:numPr>
          <w:ilvl w:val="0"/>
          <w:numId w:val="7"/>
        </w:numPr>
        <w:ind w:hanging="233"/>
      </w:pPr>
      <w:r>
        <w:t xml:space="preserve">not to obstruct the Access ways or Common Parts; </w:t>
      </w:r>
    </w:p>
    <w:p w14:paraId="48E8AA30" w14:textId="77777777" w:rsidR="005A68FF" w:rsidRDefault="00000000">
      <w:pPr>
        <w:spacing w:after="24" w:line="259" w:lineRule="auto"/>
        <w:ind w:left="14" w:firstLine="0"/>
      </w:pPr>
      <w:r>
        <w:t xml:space="preserve">  </w:t>
      </w:r>
    </w:p>
    <w:p w14:paraId="20D5CBA1" w14:textId="77777777" w:rsidR="005A68FF" w:rsidRDefault="00000000">
      <w:pPr>
        <w:numPr>
          <w:ilvl w:val="0"/>
          <w:numId w:val="7"/>
        </w:numPr>
        <w:ind w:hanging="233"/>
      </w:pPr>
      <w:r>
        <w:lastRenderedPageBreak/>
        <w:t xml:space="preserve">not to do anything that will or might violate in whole or in part any insurance in respect of the Property, or increase the insurance premium; </w:t>
      </w:r>
    </w:p>
    <w:p w14:paraId="44F1B14F" w14:textId="77777777" w:rsidR="005A68FF" w:rsidRDefault="00000000">
      <w:pPr>
        <w:spacing w:after="24" w:line="259" w:lineRule="auto"/>
        <w:ind w:left="14" w:firstLine="0"/>
      </w:pPr>
      <w:r>
        <w:t xml:space="preserve">  </w:t>
      </w:r>
    </w:p>
    <w:p w14:paraId="072C0B07" w14:textId="77777777" w:rsidR="005A68FF" w:rsidRDefault="00000000">
      <w:pPr>
        <w:numPr>
          <w:ilvl w:val="0"/>
          <w:numId w:val="7"/>
        </w:numPr>
        <w:ind w:hanging="233"/>
      </w:pPr>
      <w:r>
        <w:t xml:space="preserve">to observe any rules and regulations the Licensor makes and notifies to the Licensee from time to time governing the Licensee's use of the Room and Facilities; </w:t>
      </w:r>
    </w:p>
    <w:p w14:paraId="3FAFD187" w14:textId="77777777" w:rsidR="005A68FF" w:rsidRDefault="00000000">
      <w:pPr>
        <w:spacing w:after="24" w:line="259" w:lineRule="auto"/>
        <w:ind w:left="14" w:firstLine="0"/>
      </w:pPr>
      <w:r>
        <w:t xml:space="preserve">  </w:t>
      </w:r>
    </w:p>
    <w:p w14:paraId="5705F48B" w14:textId="77777777" w:rsidR="005A68FF" w:rsidRDefault="00000000">
      <w:pPr>
        <w:numPr>
          <w:ilvl w:val="0"/>
          <w:numId w:val="7"/>
        </w:numPr>
        <w:ind w:hanging="233"/>
      </w:pPr>
      <w:r>
        <w:t xml:space="preserve">to leave the Room in a clean and tidy condition and to remove the Licensee's possessions at the end of the Licence Period; </w:t>
      </w:r>
    </w:p>
    <w:p w14:paraId="1A8363CC" w14:textId="77777777" w:rsidR="005A68FF" w:rsidRDefault="00000000">
      <w:pPr>
        <w:spacing w:after="24" w:line="259" w:lineRule="auto"/>
        <w:ind w:left="14" w:firstLine="0"/>
      </w:pPr>
      <w:r>
        <w:t xml:space="preserve">  </w:t>
      </w:r>
    </w:p>
    <w:p w14:paraId="3D9840C8" w14:textId="77777777" w:rsidR="005A68FF" w:rsidRDefault="00000000">
      <w:pPr>
        <w:numPr>
          <w:ilvl w:val="0"/>
          <w:numId w:val="7"/>
        </w:numPr>
        <w:ind w:hanging="233"/>
      </w:pPr>
      <w:r>
        <w:t xml:space="preserve">to provide the Licensor with contact details when this licence terminates; </w:t>
      </w:r>
    </w:p>
    <w:p w14:paraId="14FA10ED" w14:textId="77777777" w:rsidR="005A68FF" w:rsidRDefault="00000000">
      <w:pPr>
        <w:spacing w:after="0" w:line="259" w:lineRule="auto"/>
        <w:ind w:left="14" w:firstLine="0"/>
      </w:pPr>
      <w:r>
        <w:t xml:space="preserve">  </w:t>
      </w:r>
    </w:p>
    <w:p w14:paraId="58680686" w14:textId="77777777" w:rsidR="005A68FF" w:rsidRDefault="00000000">
      <w:pPr>
        <w:numPr>
          <w:ilvl w:val="0"/>
          <w:numId w:val="7"/>
        </w:numPr>
        <w:ind w:hanging="233"/>
      </w:pPr>
      <w:r>
        <w:t xml:space="preserve">to indemnify the Licensor and keep the Licensor indemnified against all losses, claims, demands, actions, proceedings, damages, costs, expenses or other liability in any way arising from: </w:t>
      </w:r>
    </w:p>
    <w:p w14:paraId="29CF25E3" w14:textId="77777777" w:rsidR="005A68FF" w:rsidRDefault="00000000">
      <w:pPr>
        <w:spacing w:after="24" w:line="259" w:lineRule="auto"/>
        <w:ind w:left="14" w:firstLine="0"/>
      </w:pPr>
      <w:r>
        <w:t xml:space="preserve">  </w:t>
      </w:r>
    </w:p>
    <w:p w14:paraId="0AED3BD3" w14:textId="77777777" w:rsidR="005A68FF" w:rsidRDefault="00000000">
      <w:pPr>
        <w:numPr>
          <w:ilvl w:val="0"/>
          <w:numId w:val="8"/>
        </w:numPr>
        <w:ind w:hanging="259"/>
      </w:pPr>
      <w:r>
        <w:t xml:space="preserve">this licence; </w:t>
      </w:r>
    </w:p>
    <w:p w14:paraId="4A1CD6A2" w14:textId="77777777" w:rsidR="005A68FF" w:rsidRDefault="00000000">
      <w:pPr>
        <w:spacing w:after="24" w:line="259" w:lineRule="auto"/>
        <w:ind w:left="14" w:firstLine="0"/>
      </w:pPr>
      <w:r>
        <w:t xml:space="preserve">  </w:t>
      </w:r>
    </w:p>
    <w:p w14:paraId="4F62DB8B" w14:textId="77777777" w:rsidR="005A68FF" w:rsidRDefault="00000000">
      <w:pPr>
        <w:numPr>
          <w:ilvl w:val="0"/>
          <w:numId w:val="8"/>
        </w:numPr>
        <w:ind w:hanging="259"/>
      </w:pPr>
      <w:r>
        <w:t xml:space="preserve">any breach of the Licensee's undertakings contained in clause 3; and/or </w:t>
      </w:r>
    </w:p>
    <w:p w14:paraId="1E8D4368" w14:textId="77777777" w:rsidR="005A68FF" w:rsidRDefault="00000000">
      <w:pPr>
        <w:spacing w:after="24" w:line="259" w:lineRule="auto"/>
        <w:ind w:left="14" w:firstLine="0"/>
      </w:pPr>
      <w:r>
        <w:t xml:space="preserve">  </w:t>
      </w:r>
    </w:p>
    <w:p w14:paraId="2C5FB371" w14:textId="77777777" w:rsidR="005A68FF" w:rsidRDefault="00000000">
      <w:pPr>
        <w:numPr>
          <w:ilvl w:val="0"/>
          <w:numId w:val="8"/>
        </w:numPr>
        <w:ind w:hanging="259"/>
      </w:pPr>
      <w:r>
        <w:t xml:space="preserve">the exercise of any rights given in clause 2 </w:t>
      </w:r>
    </w:p>
    <w:p w14:paraId="6E73B48A" w14:textId="77777777" w:rsidR="005A68FF" w:rsidRDefault="00000000">
      <w:pPr>
        <w:spacing w:after="24" w:line="259" w:lineRule="auto"/>
        <w:ind w:left="14" w:firstLine="0"/>
      </w:pPr>
      <w:r>
        <w:t xml:space="preserve">  </w:t>
      </w:r>
    </w:p>
    <w:p w14:paraId="67E1FEB4" w14:textId="77777777" w:rsidR="005A68FF" w:rsidRDefault="00000000">
      <w:pPr>
        <w:numPr>
          <w:ilvl w:val="0"/>
          <w:numId w:val="9"/>
        </w:numPr>
        <w:ind w:hanging="263"/>
      </w:pPr>
      <w:r>
        <w:t xml:space="preserve">to be responsible for any loss or damage to the Room or Fittings and to reimburse the Licensor for the costs of </w:t>
      </w:r>
    </w:p>
    <w:p w14:paraId="63F520DF" w14:textId="77777777" w:rsidR="005A68FF" w:rsidRDefault="00000000">
      <w:pPr>
        <w:ind w:left="960"/>
      </w:pPr>
      <w:r>
        <w:t xml:space="preserve">remedying or repairing any loss or damage save to the extent that such loss or damage has been caused by a risk against which the Licensor had insured whereupon the Licensee shall only be responsible for reimbursing any shortfall in the costs (including the Licensors reasonable administration fee) and the sums received from the Licensors insurers. </w:t>
      </w:r>
    </w:p>
    <w:p w14:paraId="4DFAF0EA" w14:textId="77777777" w:rsidR="005A68FF" w:rsidRDefault="00000000">
      <w:pPr>
        <w:spacing w:after="24" w:line="259" w:lineRule="auto"/>
        <w:ind w:left="14" w:firstLine="0"/>
      </w:pPr>
      <w:r>
        <w:t xml:space="preserve">  </w:t>
      </w:r>
    </w:p>
    <w:p w14:paraId="2EF91C0C" w14:textId="77777777" w:rsidR="005A68FF" w:rsidRDefault="00000000">
      <w:pPr>
        <w:numPr>
          <w:ilvl w:val="0"/>
          <w:numId w:val="9"/>
        </w:numPr>
        <w:ind w:hanging="263"/>
      </w:pPr>
      <w:r>
        <w:t xml:space="preserve">To be jointly and severally responsible together with such other person or persons who shall be occupying the Property for any loss or damage to the Property (excluding the Room that is occupied by the Licensor) and Fittings and to reimburse the Licensor for the costs of remedying or repairing any loss or damage save to the extent that such loss or damage has been caused by a risk against which the Licensor had insured whereupon the Licensee shall only be responsible for reimbursing any shortfall in the costs and the sums received from the Licensors insurers. </w:t>
      </w:r>
    </w:p>
    <w:p w14:paraId="25B5C670" w14:textId="77777777" w:rsidR="005A68FF" w:rsidRDefault="00000000">
      <w:pPr>
        <w:spacing w:after="24" w:line="259" w:lineRule="auto"/>
        <w:ind w:left="14" w:firstLine="0"/>
      </w:pPr>
      <w:r>
        <w:t xml:space="preserve">  </w:t>
      </w:r>
    </w:p>
    <w:p w14:paraId="498A7481" w14:textId="77777777" w:rsidR="005A68FF" w:rsidRDefault="00000000">
      <w:pPr>
        <w:numPr>
          <w:ilvl w:val="0"/>
          <w:numId w:val="10"/>
        </w:numPr>
        <w:ind w:hanging="321"/>
      </w:pPr>
      <w:r>
        <w:t xml:space="preserve">to pay to the Licensor interest on the Licence Fee or other payments at the rate of 5% per annum above the base rate of National Westminster Bank PLC from time to time calculated on a daily basis from the due date until payment if the Licensee shall fail to pay the Licence Fee or any other payments due under this licence (whether such interest is formally demanded or not). </w:t>
      </w:r>
    </w:p>
    <w:p w14:paraId="5FA44D15" w14:textId="77777777" w:rsidR="005A68FF" w:rsidRDefault="00000000">
      <w:pPr>
        <w:spacing w:after="24" w:line="259" w:lineRule="auto"/>
        <w:ind w:left="14" w:firstLine="0"/>
      </w:pPr>
      <w:r>
        <w:t xml:space="preserve">  </w:t>
      </w:r>
    </w:p>
    <w:p w14:paraId="3D2DFEC3" w14:textId="77777777" w:rsidR="005A68FF" w:rsidRDefault="00000000">
      <w:pPr>
        <w:numPr>
          <w:ilvl w:val="0"/>
          <w:numId w:val="10"/>
        </w:numPr>
        <w:ind w:hanging="321"/>
      </w:pPr>
      <w:r>
        <w:t xml:space="preserve">To pay the licensor a reasonable additional charge if the Licence Fee has not been received on the due date. </w:t>
      </w:r>
    </w:p>
    <w:p w14:paraId="28935A67" w14:textId="77777777" w:rsidR="005A68FF" w:rsidRDefault="00000000">
      <w:pPr>
        <w:spacing w:after="24" w:line="259" w:lineRule="auto"/>
        <w:ind w:left="14" w:firstLine="0"/>
      </w:pPr>
      <w:r>
        <w:t xml:space="preserve">  </w:t>
      </w:r>
    </w:p>
    <w:p w14:paraId="37FFF9E9" w14:textId="77777777" w:rsidR="005A68FF" w:rsidRDefault="00000000">
      <w:pPr>
        <w:numPr>
          <w:ilvl w:val="0"/>
          <w:numId w:val="10"/>
        </w:numPr>
        <w:ind w:hanging="321"/>
      </w:pPr>
      <w:r>
        <w:t xml:space="preserve">To pay the licensor a reasonable additional charge if the fees are not paid via standing order or automated card payment on the due date. </w:t>
      </w:r>
    </w:p>
    <w:p w14:paraId="722326F9" w14:textId="77777777" w:rsidR="005A68FF" w:rsidRDefault="00000000">
      <w:pPr>
        <w:spacing w:after="24" w:line="259" w:lineRule="auto"/>
        <w:ind w:left="14" w:firstLine="0"/>
      </w:pPr>
      <w:r>
        <w:t xml:space="preserve">  </w:t>
      </w:r>
    </w:p>
    <w:p w14:paraId="499B1BA9" w14:textId="46398693" w:rsidR="005A68FF" w:rsidRDefault="00000000">
      <w:pPr>
        <w:numPr>
          <w:ilvl w:val="0"/>
          <w:numId w:val="10"/>
        </w:numPr>
        <w:ind w:hanging="321"/>
      </w:pPr>
      <w:r>
        <w:t xml:space="preserve">To pay the licensor a reasonable additional charge for payments received without the reference you have been provided with, </w:t>
      </w:r>
      <w:proofErr w:type="gramStart"/>
      <w:r>
        <w:t>in order to</w:t>
      </w:r>
      <w:proofErr w:type="gramEnd"/>
      <w:r>
        <w:t xml:space="preserve"> compensate the licensor’s loss of time in searching for the payment. </w:t>
      </w:r>
      <w:r>
        <w:rPr>
          <w:b/>
        </w:rPr>
        <w:t xml:space="preserve">REFERENCE: </w:t>
      </w:r>
      <w:r w:rsidR="00AE0FCE" w:rsidRPr="00AE0FCE">
        <w:rPr>
          <w:b/>
        </w:rPr>
        <w:t>{{REF}}</w:t>
      </w:r>
    </w:p>
    <w:p w14:paraId="5E811050" w14:textId="77777777" w:rsidR="005A68FF" w:rsidRDefault="00000000">
      <w:pPr>
        <w:spacing w:after="24" w:line="259" w:lineRule="auto"/>
        <w:ind w:left="14" w:firstLine="0"/>
      </w:pPr>
      <w:r>
        <w:t xml:space="preserve">  </w:t>
      </w:r>
    </w:p>
    <w:p w14:paraId="185BB8D0" w14:textId="77777777" w:rsidR="005A68FF" w:rsidRDefault="00000000">
      <w:pPr>
        <w:numPr>
          <w:ilvl w:val="0"/>
          <w:numId w:val="10"/>
        </w:numPr>
        <w:ind w:hanging="321"/>
      </w:pPr>
      <w:r>
        <w:t xml:space="preserve">Upon termination of this licence to pay the licensor the costs of cleaning and rubbish removal </w:t>
      </w:r>
      <w:proofErr w:type="gramStart"/>
      <w:r>
        <w:t>in the event that</w:t>
      </w:r>
      <w:proofErr w:type="gramEnd"/>
      <w:r>
        <w:t xml:space="preserve"> at the end of the Licence the Room is not left in the condition required by this clause 3 and if the rooms </w:t>
      </w:r>
      <w:proofErr w:type="gramStart"/>
      <w:r>
        <w:t>is</w:t>
      </w:r>
      <w:proofErr w:type="gramEnd"/>
      <w:r>
        <w:t xml:space="preserve"> not cleaned to a reasonable standard upon the termination of the licence. </w:t>
      </w:r>
    </w:p>
    <w:p w14:paraId="11CDBEAF" w14:textId="77777777" w:rsidR="005A68FF" w:rsidRDefault="00000000">
      <w:pPr>
        <w:spacing w:after="13" w:line="259" w:lineRule="auto"/>
        <w:ind w:left="14" w:firstLine="0"/>
      </w:pPr>
      <w:r>
        <w:t xml:space="preserve">  </w:t>
      </w:r>
    </w:p>
    <w:p w14:paraId="1D18FF1E" w14:textId="77777777" w:rsidR="005A68FF" w:rsidRDefault="00000000">
      <w:pPr>
        <w:spacing w:after="0" w:line="259" w:lineRule="auto"/>
        <w:ind w:left="14" w:firstLine="0"/>
      </w:pPr>
      <w:r>
        <w:t xml:space="preserve">  </w:t>
      </w:r>
    </w:p>
    <w:p w14:paraId="62FFD692" w14:textId="77777777" w:rsidR="005A68FF" w:rsidRDefault="00000000">
      <w:pPr>
        <w:numPr>
          <w:ilvl w:val="0"/>
          <w:numId w:val="10"/>
        </w:numPr>
        <w:spacing w:after="227"/>
        <w:ind w:hanging="321"/>
      </w:pPr>
      <w:r>
        <w:t xml:space="preserve">The licensee is liable or all administration and legal costs in the event of licence fees arrears and subsequent further actions to be taken in order to collect the licence fees and all associated administration and legal costs. </w:t>
      </w:r>
    </w:p>
    <w:p w14:paraId="0BD7937B" w14:textId="77777777" w:rsidR="005A68FF" w:rsidRDefault="00000000">
      <w:pPr>
        <w:spacing w:after="70" w:line="259" w:lineRule="auto"/>
        <w:ind w:left="14" w:firstLine="0"/>
      </w:pPr>
      <w:r>
        <w:t xml:space="preserve">                       </w:t>
      </w:r>
    </w:p>
    <w:p w14:paraId="6841937F" w14:textId="77777777" w:rsidR="005A68FF" w:rsidRDefault="00000000">
      <w:pPr>
        <w:pStyle w:val="Heading2"/>
        <w:tabs>
          <w:tab w:val="center" w:pos="1864"/>
        </w:tabs>
        <w:ind w:left="-1" w:firstLine="0"/>
      </w:pPr>
      <w:r>
        <w:t>4.</w:t>
      </w:r>
      <w:r>
        <w:rPr>
          <w:b w:val="0"/>
        </w:rPr>
        <w:t xml:space="preserve"> </w:t>
      </w:r>
      <w:r>
        <w:rPr>
          <w:b w:val="0"/>
        </w:rPr>
        <w:tab/>
      </w:r>
      <w:r>
        <w:t>LICENSOR'S OBLIGATIONS</w:t>
      </w:r>
      <w:r>
        <w:rPr>
          <w:b w:val="0"/>
        </w:rPr>
        <w:t xml:space="preserve"> </w:t>
      </w:r>
    </w:p>
    <w:p w14:paraId="36C469B8" w14:textId="77777777" w:rsidR="005A68FF" w:rsidRDefault="00000000">
      <w:pPr>
        <w:spacing w:after="24" w:line="259" w:lineRule="auto"/>
        <w:ind w:left="14" w:firstLine="0"/>
      </w:pPr>
      <w:r>
        <w:t xml:space="preserve">  </w:t>
      </w:r>
    </w:p>
    <w:p w14:paraId="281897FB" w14:textId="77777777" w:rsidR="005A68FF" w:rsidRDefault="00000000">
      <w:pPr>
        <w:tabs>
          <w:tab w:val="center" w:pos="2212"/>
        </w:tabs>
        <w:ind w:left="-1" w:firstLine="0"/>
      </w:pPr>
      <w:r>
        <w:t xml:space="preserve">  </w:t>
      </w:r>
      <w:r>
        <w:tab/>
        <w:t xml:space="preserve">The Licensor agrees and undertakes: </w:t>
      </w:r>
    </w:p>
    <w:p w14:paraId="528B2D62" w14:textId="77777777" w:rsidR="005A68FF" w:rsidRDefault="00000000">
      <w:pPr>
        <w:spacing w:after="25" w:line="259" w:lineRule="auto"/>
        <w:ind w:left="14" w:firstLine="0"/>
      </w:pPr>
      <w:r>
        <w:t xml:space="preserve">  </w:t>
      </w:r>
    </w:p>
    <w:p w14:paraId="4058E118" w14:textId="77777777" w:rsidR="005A68FF" w:rsidRDefault="00000000">
      <w:pPr>
        <w:numPr>
          <w:ilvl w:val="0"/>
          <w:numId w:val="11"/>
        </w:numPr>
        <w:ind w:hanging="233"/>
      </w:pPr>
      <w:r>
        <w:t xml:space="preserve">to provide the Licensee with one set of keys for the entrance to the Property; </w:t>
      </w:r>
    </w:p>
    <w:p w14:paraId="2CC01D0D" w14:textId="77777777" w:rsidR="005A68FF" w:rsidRDefault="00000000">
      <w:pPr>
        <w:spacing w:after="24" w:line="259" w:lineRule="auto"/>
        <w:ind w:left="14" w:firstLine="0"/>
      </w:pPr>
      <w:r>
        <w:t xml:space="preserve">  </w:t>
      </w:r>
    </w:p>
    <w:p w14:paraId="61275290" w14:textId="77777777" w:rsidR="005A68FF" w:rsidRDefault="00000000">
      <w:pPr>
        <w:numPr>
          <w:ilvl w:val="0"/>
          <w:numId w:val="11"/>
        </w:numPr>
        <w:ind w:hanging="233"/>
      </w:pPr>
      <w:r>
        <w:lastRenderedPageBreak/>
        <w:t xml:space="preserve">to pay the council tax, gas, electric, water and drainage utility fees in respect of the Property, save for the licensee’s utilities contribution of £250 upon entering into this licence. If the combined cost of the gas and electricity bills exceeds £250 in any given month then the licensees of the property will be jointly responsible for paying any further amounts.  </w:t>
      </w:r>
    </w:p>
    <w:p w14:paraId="3C974C28" w14:textId="77777777" w:rsidR="005A68FF" w:rsidRDefault="00000000">
      <w:pPr>
        <w:spacing w:after="24" w:line="259" w:lineRule="auto"/>
        <w:ind w:left="14" w:firstLine="0"/>
      </w:pPr>
      <w:r>
        <w:t xml:space="preserve">  </w:t>
      </w:r>
    </w:p>
    <w:p w14:paraId="13517F50" w14:textId="77777777" w:rsidR="005A68FF" w:rsidRDefault="00000000">
      <w:pPr>
        <w:numPr>
          <w:ilvl w:val="0"/>
          <w:numId w:val="11"/>
        </w:numPr>
        <w:spacing w:after="29" w:line="241" w:lineRule="auto"/>
        <w:ind w:hanging="233"/>
      </w:pPr>
      <w:r>
        <w:t xml:space="preserve">to refund the Deposit to the Licensee in accordance with the provisions of the Licensor’s terms and conditions following termination of this licence, but shall not pay any interest on the Deposit; and </w:t>
      </w:r>
    </w:p>
    <w:p w14:paraId="388DDF4E" w14:textId="77777777" w:rsidR="005A68FF" w:rsidRDefault="00000000">
      <w:pPr>
        <w:spacing w:after="24" w:line="259" w:lineRule="auto"/>
        <w:ind w:left="14" w:firstLine="0"/>
      </w:pPr>
      <w:r>
        <w:t xml:space="preserve">  </w:t>
      </w:r>
    </w:p>
    <w:p w14:paraId="35BC7280" w14:textId="77777777" w:rsidR="005A68FF" w:rsidRDefault="00000000">
      <w:pPr>
        <w:numPr>
          <w:ilvl w:val="0"/>
          <w:numId w:val="11"/>
        </w:numPr>
        <w:ind w:hanging="233"/>
      </w:pPr>
      <w:r>
        <w:t xml:space="preserve">to provide free broadband access. The Licensor shall use its best endeavours to provide access to the internet via a shared hub though BT or Virgin Media or such other ISP as the Licensor shall reasonably select save that Licensor shall not be liable for any interruption in or weakness in the service supplied by the ISP. </w:t>
      </w:r>
    </w:p>
    <w:p w14:paraId="19817710" w14:textId="77777777" w:rsidR="005A68FF" w:rsidRDefault="00000000">
      <w:pPr>
        <w:pStyle w:val="Heading2"/>
        <w:tabs>
          <w:tab w:val="center" w:pos="1688"/>
        </w:tabs>
        <w:ind w:left="-1" w:firstLine="0"/>
      </w:pPr>
      <w:r>
        <w:t>5.</w:t>
      </w:r>
      <w:r>
        <w:rPr>
          <w:b w:val="0"/>
        </w:rPr>
        <w:t xml:space="preserve"> </w:t>
      </w:r>
      <w:r>
        <w:rPr>
          <w:b w:val="0"/>
        </w:rPr>
        <w:tab/>
      </w:r>
      <w:r>
        <w:t>HEALTH AND SAFETY</w:t>
      </w:r>
      <w:r>
        <w:rPr>
          <w:b w:val="0"/>
        </w:rPr>
        <w:t xml:space="preserve"> </w:t>
      </w:r>
    </w:p>
    <w:p w14:paraId="16C15D22" w14:textId="77777777" w:rsidR="005A68FF" w:rsidRDefault="00000000">
      <w:pPr>
        <w:spacing w:after="24" w:line="259" w:lineRule="auto"/>
        <w:ind w:left="14" w:firstLine="0"/>
      </w:pPr>
      <w:r>
        <w:t xml:space="preserve">  </w:t>
      </w:r>
    </w:p>
    <w:p w14:paraId="131E9D4C" w14:textId="77777777" w:rsidR="005A68FF" w:rsidRDefault="00000000">
      <w:pPr>
        <w:tabs>
          <w:tab w:val="center" w:pos="1889"/>
        </w:tabs>
        <w:ind w:left="-1" w:firstLine="0"/>
      </w:pPr>
      <w:r>
        <w:t xml:space="preserve">  </w:t>
      </w:r>
      <w:r>
        <w:tab/>
        <w:t xml:space="preserve">The Licensor confirms that: </w:t>
      </w:r>
    </w:p>
    <w:p w14:paraId="18852C14" w14:textId="77777777" w:rsidR="005A68FF" w:rsidRDefault="00000000">
      <w:pPr>
        <w:spacing w:after="24" w:line="259" w:lineRule="auto"/>
        <w:ind w:left="14" w:firstLine="0"/>
      </w:pPr>
      <w:r>
        <w:t xml:space="preserve">  </w:t>
      </w:r>
    </w:p>
    <w:p w14:paraId="29772AA8" w14:textId="603BC74E" w:rsidR="005A68FF" w:rsidRDefault="00000000" w:rsidP="00AE0FCE">
      <w:pPr>
        <w:ind w:left="935" w:hanging="936"/>
      </w:pPr>
      <w:r>
        <w:t xml:space="preserve">  </w:t>
      </w:r>
      <w:r>
        <w:tab/>
        <w:t>(a) the Gas Safety (Installation and Use) Regulations 1998 (</w:t>
      </w:r>
      <w:r>
        <w:rPr>
          <w:i/>
        </w:rPr>
        <w:t>SI 1998/2451</w:t>
      </w:r>
      <w:r>
        <w:t xml:space="preserve">) have been </w:t>
      </w:r>
      <w:proofErr w:type="gramStart"/>
      <w:r>
        <w:t>satisfied</w:t>
      </w:r>
      <w:proofErr w:type="gramEnd"/>
      <w:r>
        <w:t xml:space="preserve"> and a gas safety certificate is available for inspection by the </w:t>
      </w:r>
      <w:proofErr w:type="gramStart"/>
      <w:r>
        <w:t>Licensee;</w:t>
      </w:r>
      <w:proofErr w:type="gramEnd"/>
      <w:r>
        <w:t xml:space="preserve">    </w:t>
      </w:r>
    </w:p>
    <w:p w14:paraId="5BAC2C79" w14:textId="77777777" w:rsidR="005A68FF" w:rsidRDefault="00000000">
      <w:pPr>
        <w:spacing w:after="72" w:line="259" w:lineRule="auto"/>
        <w:ind w:left="14" w:firstLine="0"/>
      </w:pPr>
      <w:r>
        <w:t xml:space="preserve">  </w:t>
      </w:r>
    </w:p>
    <w:p w14:paraId="7732F5B2" w14:textId="77777777" w:rsidR="005A68FF" w:rsidRDefault="00000000">
      <w:pPr>
        <w:numPr>
          <w:ilvl w:val="0"/>
          <w:numId w:val="12"/>
        </w:numPr>
        <w:spacing w:after="11" w:line="265" w:lineRule="auto"/>
        <w:ind w:hanging="936"/>
      </w:pPr>
      <w:r>
        <w:rPr>
          <w:b/>
        </w:rPr>
        <w:t>TERMINATION</w:t>
      </w:r>
      <w:r>
        <w:t xml:space="preserve"> </w:t>
      </w:r>
    </w:p>
    <w:p w14:paraId="7908A266" w14:textId="77777777" w:rsidR="005A68FF" w:rsidRDefault="00000000">
      <w:pPr>
        <w:spacing w:after="24" w:line="259" w:lineRule="auto"/>
        <w:ind w:left="14" w:firstLine="0"/>
      </w:pPr>
      <w:r>
        <w:t xml:space="preserve">  </w:t>
      </w:r>
    </w:p>
    <w:p w14:paraId="13B2BB82" w14:textId="77777777" w:rsidR="00AE0FCE" w:rsidRDefault="00000000" w:rsidP="00AE0FCE">
      <w:pPr>
        <w:tabs>
          <w:tab w:val="center" w:pos="3585"/>
        </w:tabs>
        <w:ind w:left="-1" w:firstLine="0"/>
      </w:pPr>
      <w:r>
        <w:t xml:space="preserve">6.1 </w:t>
      </w:r>
      <w:r>
        <w:tab/>
        <w:t xml:space="preserve">The licence to occupy granted by this agreement shall end on the earliest of: </w:t>
      </w:r>
    </w:p>
    <w:p w14:paraId="61775FE3" w14:textId="77777777" w:rsidR="00AE0FCE" w:rsidRDefault="00AE0FCE" w:rsidP="00AE0FCE">
      <w:pPr>
        <w:tabs>
          <w:tab w:val="center" w:pos="3585"/>
        </w:tabs>
        <w:ind w:left="-1" w:firstLine="0"/>
      </w:pPr>
    </w:p>
    <w:p w14:paraId="3441F8DE" w14:textId="2520766C" w:rsidR="00AE0FCE" w:rsidRDefault="00AE0FCE" w:rsidP="00AE0FCE">
      <w:pPr>
        <w:tabs>
          <w:tab w:val="center" w:pos="3585"/>
        </w:tabs>
        <w:ind w:left="-1" w:firstLine="0"/>
      </w:pPr>
      <w:r>
        <w:t xml:space="preserve">                      </w:t>
      </w:r>
      <w:r w:rsidR="00000000">
        <w:rPr>
          <w:b/>
        </w:rPr>
        <w:t xml:space="preserve">  </w:t>
      </w:r>
      <w:r w:rsidR="00000000">
        <w:t xml:space="preserve">(a) </w:t>
      </w:r>
      <w:r w:rsidRPr="00AE0FCE">
        <w:rPr>
          <w:b/>
        </w:rPr>
        <w:t>{{END}}</w:t>
      </w:r>
    </w:p>
    <w:p w14:paraId="67DCE5ED" w14:textId="7059DF96" w:rsidR="005A68FF" w:rsidRDefault="00000000" w:rsidP="00AE0FCE">
      <w:pPr>
        <w:pStyle w:val="Heading2"/>
        <w:tabs>
          <w:tab w:val="center" w:pos="1528"/>
        </w:tabs>
        <w:ind w:left="-1" w:firstLine="0"/>
      </w:pPr>
      <w:r>
        <w:t xml:space="preserve">   </w:t>
      </w:r>
    </w:p>
    <w:p w14:paraId="2BD9BC42" w14:textId="42E37F0B" w:rsidR="005A68FF" w:rsidRDefault="00000000" w:rsidP="00AE0FCE">
      <w:pPr>
        <w:ind w:left="935" w:hanging="936"/>
      </w:pPr>
      <w:r>
        <w:t xml:space="preserve">  </w:t>
      </w:r>
      <w:r>
        <w:tab/>
        <w:t xml:space="preserve">(b) OR upon the date of the expiry of the notice given by the Licensor to the Licensee in accordance with the time periods set out in the Licensors terms and conditions if the Licensee breaches any of the Licensee's obligations contained in clause 3 or in the terms and conditions or for any other reason.   </w:t>
      </w:r>
    </w:p>
    <w:p w14:paraId="5B17FD00" w14:textId="77777777" w:rsidR="005A68FF" w:rsidRDefault="00000000">
      <w:pPr>
        <w:ind w:left="935" w:hanging="936"/>
      </w:pPr>
      <w:r>
        <w:t xml:space="preserve">  </w:t>
      </w:r>
      <w:r>
        <w:tab/>
        <w:t xml:space="preserve">Failure to provide notice in accordance with sub-clause (a) of this clause will incur a penalty charge as detailed below issued by the Licensor which may be deducted from the security deposit. </w:t>
      </w:r>
    </w:p>
    <w:p w14:paraId="4251DEB6" w14:textId="77777777" w:rsidR="005A68FF" w:rsidRDefault="00000000">
      <w:pPr>
        <w:spacing w:after="24" w:line="259" w:lineRule="auto"/>
        <w:ind w:left="14" w:firstLine="0"/>
      </w:pPr>
      <w:r>
        <w:t xml:space="preserve"> </w:t>
      </w:r>
    </w:p>
    <w:p w14:paraId="59D9D3AB" w14:textId="77777777" w:rsidR="005A68FF" w:rsidRDefault="00000000">
      <w:pPr>
        <w:spacing w:after="11" w:line="265" w:lineRule="auto"/>
        <w:ind w:left="935" w:hanging="936"/>
      </w:pPr>
      <w:r>
        <w:t xml:space="preserve"> </w:t>
      </w:r>
      <w:r>
        <w:tab/>
      </w:r>
      <w:r>
        <w:rPr>
          <w:b/>
        </w:rPr>
        <w:t>You are required to give Kensington Properties &amp; Investments Ltd one months’ notice, before the agreed end date of your Licence, of confirmation of your intention to vacate the property. Failure to do so will result in an unarranged termination charge (equivalent to the value of two weeks’ fees) which you agree is a reasonable estimate of the costs to be incurred by KPI as a result of not having adequate notice to arrange a new occupier of the Room immediately following your vacation of the Room.</w:t>
      </w:r>
      <w:r>
        <w:t xml:space="preserve"> </w:t>
      </w:r>
    </w:p>
    <w:p w14:paraId="149A2203" w14:textId="77777777" w:rsidR="005A68FF" w:rsidRDefault="00000000">
      <w:pPr>
        <w:spacing w:after="24" w:line="259" w:lineRule="auto"/>
        <w:ind w:left="14" w:firstLine="0"/>
      </w:pPr>
      <w:r>
        <w:t xml:space="preserve">  </w:t>
      </w:r>
    </w:p>
    <w:p w14:paraId="78178D3A" w14:textId="77777777" w:rsidR="005A68FF" w:rsidRDefault="00000000">
      <w:pPr>
        <w:ind w:left="935" w:hanging="936"/>
      </w:pPr>
      <w:r>
        <w:t xml:space="preserve">6.2 </w:t>
      </w:r>
      <w:r>
        <w:tab/>
        <w:t xml:space="preserve">Notwithstanding clause 6.1 the Licensee may terminate this Licence at any time before the end of the Licence term if all of the following conditions are met: </w:t>
      </w:r>
    </w:p>
    <w:p w14:paraId="3A91D67E" w14:textId="77777777" w:rsidR="005A68FF" w:rsidRDefault="00000000">
      <w:pPr>
        <w:spacing w:after="25" w:line="259" w:lineRule="auto"/>
        <w:ind w:left="14" w:firstLine="0"/>
      </w:pPr>
      <w:r>
        <w:t xml:space="preserve">  </w:t>
      </w:r>
    </w:p>
    <w:p w14:paraId="07DE7352" w14:textId="77777777" w:rsidR="005A68FF" w:rsidRDefault="00000000">
      <w:pPr>
        <w:numPr>
          <w:ilvl w:val="0"/>
          <w:numId w:val="13"/>
        </w:numPr>
        <w:ind w:hanging="233"/>
      </w:pPr>
      <w:r>
        <w:t xml:space="preserve">Appropriate notice has been given to the Licensor in order for the licensor to arrange the necessary administration; </w:t>
      </w:r>
    </w:p>
    <w:p w14:paraId="7BFAD891" w14:textId="77777777" w:rsidR="005A68FF" w:rsidRDefault="00000000">
      <w:pPr>
        <w:spacing w:after="24" w:line="259" w:lineRule="auto"/>
        <w:ind w:left="14" w:firstLine="0"/>
      </w:pPr>
      <w:r>
        <w:t xml:space="preserve">  </w:t>
      </w:r>
    </w:p>
    <w:p w14:paraId="61533353" w14:textId="77777777" w:rsidR="005A68FF" w:rsidRDefault="00000000">
      <w:pPr>
        <w:numPr>
          <w:ilvl w:val="0"/>
          <w:numId w:val="13"/>
        </w:numPr>
        <w:ind w:hanging="233"/>
      </w:pPr>
      <w:r>
        <w:t xml:space="preserve">the Licensee finds a substitute (who is not an existing Licensee of the Licensor) reasonably acceptable to the </w:t>
      </w:r>
    </w:p>
    <w:p w14:paraId="4FE4F2B5" w14:textId="77777777" w:rsidR="005A68FF" w:rsidRDefault="00000000">
      <w:pPr>
        <w:ind w:left="960"/>
      </w:pPr>
      <w:r>
        <w:t xml:space="preserve">Licensor to enter into a replacement Licence for at least the remaining Licence term. and, </w:t>
      </w:r>
    </w:p>
    <w:p w14:paraId="1D3FF7C0" w14:textId="77777777" w:rsidR="005A68FF" w:rsidRDefault="00000000">
      <w:pPr>
        <w:spacing w:after="24" w:line="259" w:lineRule="auto"/>
        <w:ind w:left="14" w:firstLine="0"/>
      </w:pPr>
      <w:r>
        <w:t xml:space="preserve">  </w:t>
      </w:r>
    </w:p>
    <w:p w14:paraId="3A104D1A" w14:textId="77777777" w:rsidR="005A68FF" w:rsidRDefault="00000000">
      <w:pPr>
        <w:numPr>
          <w:ilvl w:val="0"/>
          <w:numId w:val="13"/>
        </w:numPr>
        <w:ind w:hanging="233"/>
      </w:pPr>
      <w:r>
        <w:t xml:space="preserve">the Licensee pays an early termination charge of £200 in accordance with the provisions of the Licensors terms and conditions. </w:t>
      </w:r>
    </w:p>
    <w:p w14:paraId="1E6ABBCF" w14:textId="77777777" w:rsidR="005A68FF" w:rsidRDefault="00000000">
      <w:pPr>
        <w:spacing w:after="24" w:line="259" w:lineRule="auto"/>
        <w:ind w:left="14" w:firstLine="0"/>
      </w:pPr>
      <w:r>
        <w:t xml:space="preserve">  </w:t>
      </w:r>
    </w:p>
    <w:p w14:paraId="7FB3B41C" w14:textId="77777777" w:rsidR="005A68FF" w:rsidRDefault="00000000">
      <w:pPr>
        <w:ind w:left="935" w:hanging="936"/>
      </w:pPr>
      <w:r>
        <w:t xml:space="preserve">  </w:t>
      </w:r>
      <w:r>
        <w:tab/>
        <w:t xml:space="preserve">The Licensee shall remain liable for all Licence fees and financial obligations under this Licence until such time as any such substitute has entered into a replacement Licence agreement. This may affect the licensee's deposit and subsequent payment of the fees until the expiry date of the licence. </w:t>
      </w:r>
    </w:p>
    <w:p w14:paraId="2C11940E" w14:textId="77777777" w:rsidR="005A68FF" w:rsidRDefault="00000000">
      <w:pPr>
        <w:spacing w:after="24" w:line="259" w:lineRule="auto"/>
        <w:ind w:left="14" w:firstLine="0"/>
      </w:pPr>
      <w:r>
        <w:t xml:space="preserve">  </w:t>
      </w:r>
    </w:p>
    <w:p w14:paraId="3969968F" w14:textId="77777777" w:rsidR="005A68FF" w:rsidRDefault="00000000">
      <w:pPr>
        <w:numPr>
          <w:ilvl w:val="1"/>
          <w:numId w:val="14"/>
        </w:numPr>
        <w:ind w:hanging="936"/>
      </w:pPr>
      <w:r>
        <w:t xml:space="preserve">Termination is without prejudice to the rights of either party in connection with any antecedent breach of any obligation subsisting under this licence. </w:t>
      </w:r>
    </w:p>
    <w:p w14:paraId="22C1ABA4" w14:textId="77777777" w:rsidR="005A68FF" w:rsidRDefault="00000000">
      <w:pPr>
        <w:spacing w:after="25" w:line="259" w:lineRule="auto"/>
        <w:ind w:left="14" w:firstLine="0"/>
      </w:pPr>
      <w:r>
        <w:t xml:space="preserve">  </w:t>
      </w:r>
    </w:p>
    <w:p w14:paraId="7AE27530" w14:textId="77777777" w:rsidR="005A68FF" w:rsidRDefault="00000000">
      <w:pPr>
        <w:numPr>
          <w:ilvl w:val="1"/>
          <w:numId w:val="14"/>
        </w:numPr>
        <w:ind w:hanging="936"/>
      </w:pPr>
      <w:r>
        <w:t xml:space="preserve">If this licence terminates in accordance with clause 6.1: </w:t>
      </w:r>
    </w:p>
    <w:p w14:paraId="5CB69EA2" w14:textId="77777777" w:rsidR="005A68FF" w:rsidRDefault="00000000">
      <w:pPr>
        <w:spacing w:after="24" w:line="259" w:lineRule="auto"/>
        <w:ind w:left="14" w:firstLine="0"/>
      </w:pPr>
      <w:r>
        <w:t xml:space="preserve">  </w:t>
      </w:r>
    </w:p>
    <w:p w14:paraId="7C1572D4" w14:textId="4D5DD602" w:rsidR="005A68FF" w:rsidRDefault="00000000" w:rsidP="00AE0FCE">
      <w:pPr>
        <w:numPr>
          <w:ilvl w:val="0"/>
          <w:numId w:val="15"/>
        </w:numPr>
        <w:ind w:hanging="233"/>
      </w:pPr>
      <w:r>
        <w:t xml:space="preserve">The Licensee shall not be obliged to pay the Licensor the relevant proportion of the Licence Fee that relates to the period after this licence terminates, as calculated </w:t>
      </w:r>
      <w:proofErr w:type="gramStart"/>
      <w:r>
        <w:t>on a daily basis</w:t>
      </w:r>
      <w:proofErr w:type="gramEnd"/>
      <w:r>
        <w:t xml:space="preserve">; and </w:t>
      </w:r>
    </w:p>
    <w:p w14:paraId="5DE332AA" w14:textId="77777777" w:rsidR="005A68FF" w:rsidRDefault="00000000">
      <w:pPr>
        <w:numPr>
          <w:ilvl w:val="0"/>
          <w:numId w:val="15"/>
        </w:numPr>
        <w:spacing w:after="89"/>
        <w:ind w:hanging="233"/>
      </w:pPr>
      <w:r>
        <w:t xml:space="preserve">The Licensor shall refund to the Licensee the relevant proportion of any sums already paid by the Licensee relating to the Licence Fee in respect of the period after this licence terminates, as calculated </w:t>
      </w:r>
      <w:proofErr w:type="gramStart"/>
      <w:r>
        <w:t>on a daily basis</w:t>
      </w:r>
      <w:proofErr w:type="gramEnd"/>
      <w:r>
        <w:t xml:space="preserve">. </w:t>
      </w:r>
    </w:p>
    <w:p w14:paraId="701B8324" w14:textId="77777777" w:rsidR="005A68FF" w:rsidRDefault="00000000">
      <w:pPr>
        <w:spacing w:after="24" w:line="259" w:lineRule="auto"/>
        <w:ind w:left="14" w:firstLine="0"/>
      </w:pPr>
      <w:r>
        <w:lastRenderedPageBreak/>
        <w:t xml:space="preserve">  </w:t>
      </w:r>
    </w:p>
    <w:p w14:paraId="6A82DEAE" w14:textId="77777777" w:rsidR="005A68FF" w:rsidRDefault="00000000">
      <w:pPr>
        <w:pStyle w:val="Heading2"/>
        <w:tabs>
          <w:tab w:val="center" w:pos="2264"/>
        </w:tabs>
        <w:ind w:left="-1" w:firstLine="0"/>
      </w:pPr>
      <w:r>
        <w:t>7.</w:t>
      </w:r>
      <w:r>
        <w:rPr>
          <w:b w:val="0"/>
        </w:rPr>
        <w:t xml:space="preserve"> </w:t>
      </w:r>
      <w:r>
        <w:rPr>
          <w:b w:val="0"/>
        </w:rPr>
        <w:tab/>
      </w:r>
      <w:r>
        <w:t>LIMITATION OF LICENSOR'S LIABILITY</w:t>
      </w:r>
      <w:r>
        <w:rPr>
          <w:b w:val="0"/>
        </w:rPr>
        <w:t xml:space="preserve"> </w:t>
      </w:r>
    </w:p>
    <w:p w14:paraId="39A5BAEA" w14:textId="77777777" w:rsidR="005A68FF" w:rsidRDefault="00000000">
      <w:pPr>
        <w:spacing w:after="22" w:line="259" w:lineRule="auto"/>
        <w:ind w:left="14" w:firstLine="0"/>
      </w:pPr>
      <w:r>
        <w:t xml:space="preserve">  </w:t>
      </w:r>
    </w:p>
    <w:p w14:paraId="26006698" w14:textId="77777777" w:rsidR="005A68FF" w:rsidRDefault="00000000">
      <w:pPr>
        <w:tabs>
          <w:tab w:val="center" w:pos="2676"/>
        </w:tabs>
        <w:ind w:left="-1" w:firstLine="0"/>
      </w:pPr>
      <w:r>
        <w:t xml:space="preserve">7.1 </w:t>
      </w:r>
      <w:r>
        <w:tab/>
        <w:t xml:space="preserve">Subject to clause 7.2, the Licensor is not liable for: </w:t>
      </w:r>
    </w:p>
    <w:p w14:paraId="786CA8E9" w14:textId="77777777" w:rsidR="005A68FF" w:rsidRDefault="00000000">
      <w:pPr>
        <w:spacing w:after="0" w:line="259" w:lineRule="auto"/>
        <w:ind w:left="14" w:firstLine="0"/>
      </w:pPr>
      <w:r>
        <w:t xml:space="preserve">  </w:t>
      </w:r>
    </w:p>
    <w:p w14:paraId="7B98EEB9" w14:textId="77777777" w:rsidR="005A68FF" w:rsidRDefault="00000000">
      <w:pPr>
        <w:numPr>
          <w:ilvl w:val="0"/>
          <w:numId w:val="16"/>
        </w:numPr>
        <w:ind w:hanging="233"/>
      </w:pPr>
      <w:r>
        <w:t xml:space="preserve">the death of, or injury to, the Licensee or visitors to the Property; or </w:t>
      </w:r>
    </w:p>
    <w:p w14:paraId="350B279E" w14:textId="77777777" w:rsidR="005A68FF" w:rsidRDefault="00000000">
      <w:pPr>
        <w:spacing w:after="24" w:line="259" w:lineRule="auto"/>
        <w:ind w:left="14" w:firstLine="0"/>
      </w:pPr>
      <w:r>
        <w:t xml:space="preserve">  </w:t>
      </w:r>
    </w:p>
    <w:p w14:paraId="07FBAE58" w14:textId="77777777" w:rsidR="005A68FF" w:rsidRDefault="00000000">
      <w:pPr>
        <w:numPr>
          <w:ilvl w:val="0"/>
          <w:numId w:val="16"/>
        </w:numPr>
        <w:ind w:hanging="233"/>
      </w:pPr>
      <w:r>
        <w:t xml:space="preserve">damage to, or theft of, any possessions of the Licensee or the Licensee's invitees to the Property; </w:t>
      </w:r>
    </w:p>
    <w:p w14:paraId="5D5C268E" w14:textId="77777777" w:rsidR="005A68FF" w:rsidRDefault="00000000">
      <w:pPr>
        <w:spacing w:after="24" w:line="259" w:lineRule="auto"/>
        <w:ind w:left="14" w:firstLine="0"/>
      </w:pPr>
      <w:r>
        <w:t xml:space="preserve">  </w:t>
      </w:r>
    </w:p>
    <w:p w14:paraId="3A1E1440" w14:textId="29B39D3F" w:rsidR="005A68FF" w:rsidRDefault="00000000" w:rsidP="00AE0FCE">
      <w:pPr>
        <w:numPr>
          <w:ilvl w:val="0"/>
          <w:numId w:val="16"/>
        </w:numPr>
        <w:spacing w:after="239" w:line="259" w:lineRule="auto"/>
        <w:ind w:left="14" w:firstLine="0"/>
      </w:pPr>
      <w:r>
        <w:t xml:space="preserve">any losses, claims, demands, actions, proceedings, damages, costs or expenses or other liability incurred by Licensee or the Licensee's invitees to the Property in the exercise or purported exercise of the rights granted by clause 2; or </w:t>
      </w:r>
      <w:r w:rsidRPr="00AE0FCE">
        <w:rPr>
          <w:sz w:val="22"/>
        </w:rPr>
        <w:t xml:space="preserve"> </w:t>
      </w:r>
    </w:p>
    <w:p w14:paraId="2EFB9E50" w14:textId="77777777" w:rsidR="005A68FF" w:rsidRDefault="00000000">
      <w:pPr>
        <w:numPr>
          <w:ilvl w:val="0"/>
          <w:numId w:val="16"/>
        </w:numPr>
        <w:ind w:hanging="233"/>
      </w:pPr>
      <w:r>
        <w:t xml:space="preserve">the acts or omissions of any other resident of the Property or their visitors. </w:t>
      </w:r>
    </w:p>
    <w:p w14:paraId="05F52C59" w14:textId="77777777" w:rsidR="005A68FF" w:rsidRDefault="00000000">
      <w:pPr>
        <w:spacing w:after="24" w:line="259" w:lineRule="auto"/>
        <w:ind w:left="14" w:firstLine="0"/>
      </w:pPr>
      <w:r>
        <w:t xml:space="preserve">  </w:t>
      </w:r>
    </w:p>
    <w:p w14:paraId="29B2F82C" w14:textId="77777777" w:rsidR="005A68FF" w:rsidRDefault="00000000">
      <w:pPr>
        <w:tabs>
          <w:tab w:val="center" w:pos="3304"/>
        </w:tabs>
        <w:ind w:left="-1" w:firstLine="0"/>
      </w:pPr>
      <w:r>
        <w:t xml:space="preserve">7.2 </w:t>
      </w:r>
      <w:r>
        <w:tab/>
        <w:t xml:space="preserve">Nothing in clause 7.1 shall limit or exclude the Licensor's liability for: </w:t>
      </w:r>
    </w:p>
    <w:p w14:paraId="51E77F68" w14:textId="77777777" w:rsidR="005A68FF" w:rsidRDefault="00000000">
      <w:pPr>
        <w:spacing w:after="22" w:line="259" w:lineRule="auto"/>
        <w:ind w:left="14" w:firstLine="0"/>
      </w:pPr>
      <w:r>
        <w:t xml:space="preserve">  </w:t>
      </w:r>
    </w:p>
    <w:p w14:paraId="390FA74D" w14:textId="77777777" w:rsidR="005A68FF" w:rsidRDefault="00000000">
      <w:pPr>
        <w:numPr>
          <w:ilvl w:val="0"/>
          <w:numId w:val="17"/>
        </w:numPr>
        <w:ind w:hanging="233"/>
      </w:pPr>
      <w:r>
        <w:t xml:space="preserve">death or personal injury or damage to property caused by negligence on the part of the Licensor or its agents; or </w:t>
      </w:r>
    </w:p>
    <w:p w14:paraId="28920BBE" w14:textId="77777777" w:rsidR="005A68FF" w:rsidRDefault="00000000">
      <w:pPr>
        <w:spacing w:after="24" w:line="259" w:lineRule="auto"/>
        <w:ind w:left="14" w:firstLine="0"/>
      </w:pPr>
      <w:r>
        <w:t xml:space="preserve">  </w:t>
      </w:r>
    </w:p>
    <w:p w14:paraId="05D9388A" w14:textId="77777777" w:rsidR="005A68FF" w:rsidRDefault="00000000">
      <w:pPr>
        <w:numPr>
          <w:ilvl w:val="0"/>
          <w:numId w:val="17"/>
        </w:numPr>
        <w:spacing w:after="69"/>
        <w:ind w:hanging="233"/>
      </w:pPr>
      <w:r>
        <w:t xml:space="preserve">any matter in respect of which it would be unlawful for the Licensor to exclude or restrict liability. </w:t>
      </w:r>
    </w:p>
    <w:p w14:paraId="795AC8AA" w14:textId="77777777" w:rsidR="005A68FF" w:rsidRDefault="00000000">
      <w:pPr>
        <w:spacing w:after="70" w:line="259" w:lineRule="auto"/>
        <w:ind w:left="14" w:firstLine="0"/>
      </w:pPr>
      <w:r>
        <w:t xml:space="preserve">  </w:t>
      </w:r>
    </w:p>
    <w:p w14:paraId="2AD12D5A" w14:textId="77777777" w:rsidR="005A68FF" w:rsidRDefault="00000000">
      <w:pPr>
        <w:pStyle w:val="Heading2"/>
        <w:tabs>
          <w:tab w:val="center" w:pos="1876"/>
        </w:tabs>
        <w:ind w:left="-1" w:firstLine="0"/>
      </w:pPr>
      <w:r>
        <w:t>8.</w:t>
      </w:r>
      <w:r>
        <w:rPr>
          <w:b w:val="0"/>
        </w:rPr>
        <w:t xml:space="preserve"> </w:t>
      </w:r>
      <w:r>
        <w:rPr>
          <w:b w:val="0"/>
        </w:rPr>
        <w:tab/>
      </w:r>
      <w:r>
        <w:t>RIGHTS OF THIRD PARTIES</w:t>
      </w:r>
      <w:r>
        <w:rPr>
          <w:b w:val="0"/>
        </w:rPr>
        <w:t xml:space="preserve"> </w:t>
      </w:r>
    </w:p>
    <w:p w14:paraId="35C59875" w14:textId="77777777" w:rsidR="005A68FF" w:rsidRDefault="00000000">
      <w:pPr>
        <w:spacing w:after="24" w:line="259" w:lineRule="auto"/>
        <w:ind w:left="14" w:firstLine="0"/>
      </w:pPr>
      <w:r>
        <w:t xml:space="preserve">  </w:t>
      </w:r>
    </w:p>
    <w:p w14:paraId="78769445" w14:textId="77777777" w:rsidR="005A68FF" w:rsidRDefault="00000000">
      <w:pPr>
        <w:spacing w:after="0"/>
        <w:ind w:left="935" w:hanging="936"/>
      </w:pPr>
      <w:r>
        <w:t xml:space="preserve">  </w:t>
      </w:r>
      <w:r>
        <w:tab/>
        <w:t xml:space="preserve">A person who is not a party to this licence may not enforce any of its terms under the Contracts (Rights of Third Parties) Act 1999. </w:t>
      </w:r>
    </w:p>
    <w:p w14:paraId="764732E5" w14:textId="77777777" w:rsidR="005A68FF" w:rsidRDefault="00000000">
      <w:pPr>
        <w:spacing w:after="24" w:line="259" w:lineRule="auto"/>
        <w:ind w:left="950" w:firstLine="0"/>
      </w:pPr>
      <w:r>
        <w:t xml:space="preserve"> </w:t>
      </w:r>
    </w:p>
    <w:p w14:paraId="24787ED8" w14:textId="77777777" w:rsidR="005A68FF" w:rsidRDefault="00000000">
      <w:pPr>
        <w:pStyle w:val="Heading2"/>
        <w:tabs>
          <w:tab w:val="center" w:pos="2236"/>
        </w:tabs>
        <w:ind w:left="-1" w:firstLine="0"/>
      </w:pPr>
      <w:r>
        <w:t>9.</w:t>
      </w:r>
      <w:r>
        <w:rPr>
          <w:b w:val="0"/>
        </w:rPr>
        <w:t xml:space="preserve"> </w:t>
      </w:r>
      <w:r>
        <w:rPr>
          <w:b w:val="0"/>
        </w:rPr>
        <w:tab/>
      </w:r>
      <w:r>
        <w:t>GOVERNING LAW AND JURISDICTION</w:t>
      </w:r>
      <w:r>
        <w:rPr>
          <w:b w:val="0"/>
        </w:rPr>
        <w:t xml:space="preserve"> </w:t>
      </w:r>
    </w:p>
    <w:p w14:paraId="3DA6DD7D" w14:textId="77777777" w:rsidR="005A68FF" w:rsidRDefault="00000000">
      <w:pPr>
        <w:spacing w:after="24" w:line="259" w:lineRule="auto"/>
        <w:ind w:left="14" w:firstLine="0"/>
      </w:pPr>
      <w:r>
        <w:t xml:space="preserve">  </w:t>
      </w:r>
    </w:p>
    <w:p w14:paraId="458BE704" w14:textId="77777777" w:rsidR="005A68FF" w:rsidRDefault="00000000">
      <w:pPr>
        <w:ind w:left="935" w:hanging="936"/>
      </w:pPr>
      <w:r>
        <w:t xml:space="preserve">9.1 </w:t>
      </w:r>
      <w:r>
        <w:tab/>
        <w:t xml:space="preserve">This licence and any dispute or claim arising out of or in connection with it or its subject matter or formation (including non-contractual disputes or claims) shall be governed by and construed in accordance with the law of England and Wales. </w:t>
      </w:r>
    </w:p>
    <w:p w14:paraId="232A5FCB" w14:textId="77777777" w:rsidR="005A68FF" w:rsidRDefault="00000000">
      <w:pPr>
        <w:spacing w:after="24" w:line="259" w:lineRule="auto"/>
        <w:ind w:left="14" w:firstLine="0"/>
      </w:pPr>
      <w:r>
        <w:t xml:space="preserve">  </w:t>
      </w:r>
    </w:p>
    <w:p w14:paraId="2BA9B255" w14:textId="77777777" w:rsidR="005A68FF" w:rsidRDefault="00000000">
      <w:pPr>
        <w:ind w:left="935" w:hanging="936"/>
      </w:pPr>
      <w:r>
        <w:t xml:space="preserve">9.2 </w:t>
      </w:r>
      <w:r>
        <w:tab/>
        <w:t xml:space="preserve">The parties irrevocably agree that the courts of England and Wales shall have exclusive jurisdiction to settle any dispute or claim that arises out of or in connection with this licence or its subject matter or formation (including non-contractual disputes or claims). </w:t>
      </w:r>
    </w:p>
    <w:p w14:paraId="282B3A93" w14:textId="77777777" w:rsidR="005A68FF" w:rsidRDefault="00000000">
      <w:pPr>
        <w:spacing w:after="279" w:line="259" w:lineRule="auto"/>
        <w:ind w:left="14" w:firstLine="0"/>
      </w:pPr>
      <w:r>
        <w:t xml:space="preserve">  </w:t>
      </w:r>
    </w:p>
    <w:p w14:paraId="1D72EF1F" w14:textId="77777777" w:rsidR="005A68FF" w:rsidRDefault="00000000">
      <w:pPr>
        <w:spacing w:after="268"/>
        <w:ind w:left="9"/>
      </w:pPr>
      <w:r>
        <w:t xml:space="preserve">This licence has been entered into on the date stated at the beginning of it.  </w:t>
      </w:r>
    </w:p>
    <w:p w14:paraId="5D4C4A4F" w14:textId="77777777" w:rsidR="005A68FF" w:rsidRDefault="00000000">
      <w:pPr>
        <w:spacing w:after="276" w:line="259" w:lineRule="auto"/>
        <w:ind w:left="14" w:firstLine="0"/>
      </w:pPr>
      <w:r>
        <w:t xml:space="preserve">  </w:t>
      </w:r>
    </w:p>
    <w:p w14:paraId="52CB8E91" w14:textId="77777777" w:rsidR="005A68FF" w:rsidRDefault="00000000">
      <w:pPr>
        <w:tabs>
          <w:tab w:val="center" w:pos="5783"/>
        </w:tabs>
        <w:spacing w:after="394"/>
        <w:ind w:left="-1" w:firstLine="0"/>
      </w:pPr>
      <w:r>
        <w:t xml:space="preserve">Signed on behalf of Kensington Properties &amp; Investments Ltd </w:t>
      </w:r>
      <w:r>
        <w:tab/>
        <w:t xml:space="preserve">.................................................. Date </w:t>
      </w:r>
    </w:p>
    <w:p w14:paraId="662930A8" w14:textId="77777777" w:rsidR="005A68FF" w:rsidRDefault="00000000">
      <w:pPr>
        <w:spacing w:after="387" w:line="259" w:lineRule="auto"/>
        <w:ind w:left="14" w:firstLine="0"/>
      </w:pPr>
      <w:r>
        <w:t xml:space="preserve"> </w:t>
      </w:r>
      <w:r>
        <w:tab/>
        <w:t xml:space="preserve"> </w:t>
      </w:r>
    </w:p>
    <w:p w14:paraId="553C9105" w14:textId="77777777" w:rsidR="005A68FF" w:rsidRDefault="00000000">
      <w:pPr>
        <w:spacing w:after="22" w:line="259" w:lineRule="auto"/>
        <w:ind w:left="14" w:firstLine="0"/>
      </w:pPr>
      <w:r>
        <w:t xml:space="preserve"> </w:t>
      </w:r>
      <w:r>
        <w:tab/>
        <w:t xml:space="preserve">  </w:t>
      </w:r>
    </w:p>
    <w:p w14:paraId="0F944D8D" w14:textId="14216566" w:rsidR="005A68FF" w:rsidRDefault="00000000" w:rsidP="00AE0FCE">
      <w:pPr>
        <w:tabs>
          <w:tab w:val="center" w:pos="2270"/>
          <w:tab w:val="center" w:pos="5783"/>
        </w:tabs>
        <w:ind w:left="0" w:firstLine="0"/>
      </w:pPr>
      <w:r>
        <w:t>Signed by</w:t>
      </w:r>
      <w:r>
        <w:rPr>
          <w:b/>
        </w:rPr>
        <w:t xml:space="preserve"> </w:t>
      </w:r>
      <w:r>
        <w:t xml:space="preserve"> </w:t>
      </w:r>
      <w:r>
        <w:rPr>
          <w:sz w:val="18"/>
        </w:rPr>
        <w:t xml:space="preserve">  </w:t>
      </w:r>
      <w:proofErr w:type="gramStart"/>
      <w:r>
        <w:rPr>
          <w:sz w:val="18"/>
        </w:rPr>
        <w:t xml:space="preserve">   </w:t>
      </w:r>
      <w:r w:rsidR="00AE0FCE">
        <w:t>{</w:t>
      </w:r>
      <w:proofErr w:type="gramEnd"/>
      <w:r w:rsidR="00AE0FCE" w:rsidRPr="00AE0FCE">
        <w:rPr>
          <w:sz w:val="18"/>
        </w:rPr>
        <w:t>{NAME}}</w:t>
      </w:r>
      <w:r w:rsidR="00AE0FCE" w:rsidRPr="00A02085">
        <w:rPr>
          <w:sz w:val="18"/>
        </w:rPr>
        <w:t xml:space="preserve"> </w:t>
      </w:r>
      <w:r w:rsidR="00AE0FCE">
        <w:t xml:space="preserve">(ROOM </w:t>
      </w:r>
      <w:r w:rsidR="00AE0FCE" w:rsidRPr="00AE0FCE">
        <w:t>{{ROOM}}</w:t>
      </w:r>
      <w:r w:rsidR="00AE0FCE">
        <w:t xml:space="preserve"> -SINGLE USE ROOM)</w:t>
      </w:r>
      <w:r>
        <w:tab/>
        <w:t>.................................................. Date</w:t>
      </w:r>
    </w:p>
    <w:p w14:paraId="476FE0CE" w14:textId="2CEF2A1E" w:rsidR="005A68FF" w:rsidRDefault="00000000">
      <w:pPr>
        <w:tabs>
          <w:tab w:val="center" w:pos="2270"/>
          <w:tab w:val="center" w:pos="4527"/>
        </w:tabs>
        <w:ind w:left="0" w:firstLine="0"/>
      </w:pPr>
      <w:r>
        <w:rPr>
          <w:sz w:val="22"/>
        </w:rPr>
        <w:tab/>
      </w:r>
      <w:r>
        <w:rPr>
          <w:sz w:val="18"/>
        </w:rPr>
        <w:tab/>
      </w:r>
      <w:r>
        <w:t xml:space="preserve"> </w:t>
      </w:r>
    </w:p>
    <w:p w14:paraId="2A101CB9" w14:textId="77777777" w:rsidR="005A68FF" w:rsidRDefault="00000000">
      <w:pPr>
        <w:spacing w:after="0" w:line="259" w:lineRule="auto"/>
        <w:ind w:left="108" w:firstLine="0"/>
        <w:jc w:val="center"/>
      </w:pPr>
      <w:r>
        <w:t xml:space="preserve"> </w:t>
      </w:r>
    </w:p>
    <w:p w14:paraId="472AAF89" w14:textId="77777777" w:rsidR="005A68FF" w:rsidRDefault="00000000">
      <w:pPr>
        <w:spacing w:after="0" w:line="259" w:lineRule="auto"/>
        <w:ind w:left="14" w:firstLine="0"/>
      </w:pPr>
      <w:r>
        <w:t xml:space="preserve"> </w:t>
      </w:r>
      <w:r>
        <w:tab/>
        <w:t xml:space="preserve">  </w:t>
      </w:r>
    </w:p>
    <w:p w14:paraId="4B9CFBCD" w14:textId="77777777" w:rsidR="005A68FF" w:rsidRDefault="00000000">
      <w:pPr>
        <w:spacing w:after="263" w:line="259" w:lineRule="auto"/>
        <w:ind w:left="14" w:firstLine="0"/>
      </w:pPr>
      <w:r>
        <w:t xml:space="preserve"> </w:t>
      </w:r>
    </w:p>
    <w:p w14:paraId="3DBC2EA0" w14:textId="77777777" w:rsidR="00AE0FCE" w:rsidRDefault="00AE0FCE">
      <w:pPr>
        <w:spacing w:after="263" w:line="259" w:lineRule="auto"/>
        <w:ind w:left="14" w:firstLine="0"/>
      </w:pPr>
    </w:p>
    <w:p w14:paraId="7B737CDC" w14:textId="2C8DA516" w:rsidR="005A68FF" w:rsidRDefault="00000000" w:rsidP="00AE0FCE">
      <w:pPr>
        <w:spacing w:after="336" w:line="259" w:lineRule="auto"/>
        <w:ind w:left="14" w:firstLine="0"/>
      </w:pPr>
      <w:r>
        <w:t xml:space="preserve"> In the event of any maintenance issues or contractual queries please contact </w:t>
      </w:r>
      <w:r>
        <w:rPr>
          <w:b/>
          <w:sz w:val="22"/>
        </w:rPr>
        <w:t>admin@kensingtonprops.com</w:t>
      </w:r>
      <w:r>
        <w:t xml:space="preserve">  </w:t>
      </w:r>
    </w:p>
    <w:p w14:paraId="7FB3897A" w14:textId="5A37C535" w:rsidR="005A68FF" w:rsidRDefault="00000000" w:rsidP="00A02085">
      <w:pPr>
        <w:spacing w:after="262" w:line="259" w:lineRule="auto"/>
        <w:ind w:left="14" w:firstLine="0"/>
      </w:pPr>
      <w:r>
        <w:lastRenderedPageBreak/>
        <w:t xml:space="preserve">  </w:t>
      </w:r>
    </w:p>
    <w:sectPr w:rsidR="005A68FF">
      <w:pgSz w:w="11906" w:h="16838"/>
      <w:pgMar w:top="1473" w:right="1496" w:bottom="1582" w:left="1426"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441F4D" w14:textId="77777777" w:rsidR="001A7363" w:rsidRDefault="001A7363" w:rsidP="00AE0FCE">
      <w:pPr>
        <w:spacing w:after="0" w:line="240" w:lineRule="auto"/>
      </w:pPr>
      <w:r>
        <w:separator/>
      </w:r>
    </w:p>
  </w:endnote>
  <w:endnote w:type="continuationSeparator" w:id="0">
    <w:p w14:paraId="4E7FED07" w14:textId="77777777" w:rsidR="001A7363" w:rsidRDefault="001A7363" w:rsidP="00AE0F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DD0727" w14:textId="77777777" w:rsidR="001A7363" w:rsidRDefault="001A7363" w:rsidP="00AE0FCE">
      <w:pPr>
        <w:spacing w:after="0" w:line="240" w:lineRule="auto"/>
      </w:pPr>
      <w:r>
        <w:separator/>
      </w:r>
    </w:p>
  </w:footnote>
  <w:footnote w:type="continuationSeparator" w:id="0">
    <w:p w14:paraId="511E2343" w14:textId="77777777" w:rsidR="001A7363" w:rsidRDefault="001A7363" w:rsidP="00AE0FC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92023"/>
    <w:multiLevelType w:val="hybridMultilevel"/>
    <w:tmpl w:val="1BAE38D0"/>
    <w:lvl w:ilvl="0" w:tplc="F2902CA6">
      <w:start w:val="1"/>
      <w:numFmt w:val="lowerLetter"/>
      <w:lvlText w:val="(%1)"/>
      <w:lvlJc w:val="left"/>
      <w:pPr>
        <w:ind w:left="233"/>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1" w:tplc="5DE80DF4">
      <w:start w:val="1"/>
      <w:numFmt w:val="lowerLetter"/>
      <w:lvlText w:val="%2"/>
      <w:lvlJc w:val="left"/>
      <w:pPr>
        <w:ind w:left="2016"/>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2" w:tplc="C60E8C44">
      <w:start w:val="1"/>
      <w:numFmt w:val="lowerRoman"/>
      <w:lvlText w:val="%3"/>
      <w:lvlJc w:val="left"/>
      <w:pPr>
        <w:ind w:left="2736"/>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3" w:tplc="72D4CF34">
      <w:start w:val="1"/>
      <w:numFmt w:val="decimal"/>
      <w:lvlText w:val="%4"/>
      <w:lvlJc w:val="left"/>
      <w:pPr>
        <w:ind w:left="3456"/>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4" w:tplc="83409752">
      <w:start w:val="1"/>
      <w:numFmt w:val="lowerLetter"/>
      <w:lvlText w:val="%5"/>
      <w:lvlJc w:val="left"/>
      <w:pPr>
        <w:ind w:left="4176"/>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5" w:tplc="CD7A6BC6">
      <w:start w:val="1"/>
      <w:numFmt w:val="lowerRoman"/>
      <w:lvlText w:val="%6"/>
      <w:lvlJc w:val="left"/>
      <w:pPr>
        <w:ind w:left="4896"/>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6" w:tplc="001A4756">
      <w:start w:val="1"/>
      <w:numFmt w:val="decimal"/>
      <w:lvlText w:val="%7"/>
      <w:lvlJc w:val="left"/>
      <w:pPr>
        <w:ind w:left="5616"/>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7" w:tplc="04625E90">
      <w:start w:val="1"/>
      <w:numFmt w:val="lowerLetter"/>
      <w:lvlText w:val="%8"/>
      <w:lvlJc w:val="left"/>
      <w:pPr>
        <w:ind w:left="6336"/>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8" w:tplc="29F2B548">
      <w:start w:val="1"/>
      <w:numFmt w:val="lowerRoman"/>
      <w:lvlText w:val="%9"/>
      <w:lvlJc w:val="left"/>
      <w:pPr>
        <w:ind w:left="7056"/>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abstractNum>
  <w:abstractNum w:abstractNumId="1" w15:restartNumberingAfterBreak="0">
    <w:nsid w:val="0DB05582"/>
    <w:multiLevelType w:val="hybridMultilevel"/>
    <w:tmpl w:val="2F52A73A"/>
    <w:lvl w:ilvl="0" w:tplc="C45A4DD6">
      <w:start w:val="1"/>
      <w:numFmt w:val="lowerLetter"/>
      <w:lvlText w:val="(%1)"/>
      <w:lvlJc w:val="left"/>
      <w:pPr>
        <w:ind w:left="233"/>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1" w:tplc="8BCA52AE">
      <w:start w:val="1"/>
      <w:numFmt w:val="lowerLetter"/>
      <w:lvlText w:val="%2"/>
      <w:lvlJc w:val="left"/>
      <w:pPr>
        <w:ind w:left="2016"/>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2" w:tplc="459E3554">
      <w:start w:val="1"/>
      <w:numFmt w:val="lowerRoman"/>
      <w:lvlText w:val="%3"/>
      <w:lvlJc w:val="left"/>
      <w:pPr>
        <w:ind w:left="2736"/>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3" w:tplc="44E6A964">
      <w:start w:val="1"/>
      <w:numFmt w:val="decimal"/>
      <w:lvlText w:val="%4"/>
      <w:lvlJc w:val="left"/>
      <w:pPr>
        <w:ind w:left="3456"/>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4" w:tplc="D91CBD7C">
      <w:start w:val="1"/>
      <w:numFmt w:val="lowerLetter"/>
      <w:lvlText w:val="%5"/>
      <w:lvlJc w:val="left"/>
      <w:pPr>
        <w:ind w:left="4176"/>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5" w:tplc="C3A04B90">
      <w:start w:val="1"/>
      <w:numFmt w:val="lowerRoman"/>
      <w:lvlText w:val="%6"/>
      <w:lvlJc w:val="left"/>
      <w:pPr>
        <w:ind w:left="4896"/>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6" w:tplc="5810C8A8">
      <w:start w:val="1"/>
      <w:numFmt w:val="decimal"/>
      <w:lvlText w:val="%7"/>
      <w:lvlJc w:val="left"/>
      <w:pPr>
        <w:ind w:left="5616"/>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7" w:tplc="5E1A624E">
      <w:start w:val="1"/>
      <w:numFmt w:val="lowerLetter"/>
      <w:lvlText w:val="%8"/>
      <w:lvlJc w:val="left"/>
      <w:pPr>
        <w:ind w:left="6336"/>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8" w:tplc="BE3EC016">
      <w:start w:val="1"/>
      <w:numFmt w:val="lowerRoman"/>
      <w:lvlText w:val="%9"/>
      <w:lvlJc w:val="left"/>
      <w:pPr>
        <w:ind w:left="7056"/>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abstractNum>
  <w:abstractNum w:abstractNumId="2" w15:restartNumberingAfterBreak="0">
    <w:nsid w:val="0F3C2EE5"/>
    <w:multiLevelType w:val="hybridMultilevel"/>
    <w:tmpl w:val="A71E9A9C"/>
    <w:lvl w:ilvl="0" w:tplc="E702F9E8">
      <w:start w:val="22"/>
      <w:numFmt w:val="lowerLetter"/>
      <w:lvlText w:val="(%1)"/>
      <w:lvlJc w:val="left"/>
      <w:pPr>
        <w:ind w:left="263"/>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1" w:tplc="FFB0C0E2">
      <w:start w:val="1"/>
      <w:numFmt w:val="lowerLetter"/>
      <w:lvlText w:val="%2"/>
      <w:lvlJc w:val="left"/>
      <w:pPr>
        <w:ind w:left="2016"/>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2" w:tplc="5672B5C0">
      <w:start w:val="1"/>
      <w:numFmt w:val="lowerRoman"/>
      <w:lvlText w:val="%3"/>
      <w:lvlJc w:val="left"/>
      <w:pPr>
        <w:ind w:left="2736"/>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3" w:tplc="33BE8122">
      <w:start w:val="1"/>
      <w:numFmt w:val="decimal"/>
      <w:lvlText w:val="%4"/>
      <w:lvlJc w:val="left"/>
      <w:pPr>
        <w:ind w:left="3456"/>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4" w:tplc="9CE46588">
      <w:start w:val="1"/>
      <w:numFmt w:val="lowerLetter"/>
      <w:lvlText w:val="%5"/>
      <w:lvlJc w:val="left"/>
      <w:pPr>
        <w:ind w:left="4176"/>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5" w:tplc="7BBA16F8">
      <w:start w:val="1"/>
      <w:numFmt w:val="lowerRoman"/>
      <w:lvlText w:val="%6"/>
      <w:lvlJc w:val="left"/>
      <w:pPr>
        <w:ind w:left="4896"/>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6" w:tplc="7BD2B86C">
      <w:start w:val="1"/>
      <w:numFmt w:val="decimal"/>
      <w:lvlText w:val="%7"/>
      <w:lvlJc w:val="left"/>
      <w:pPr>
        <w:ind w:left="5616"/>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7" w:tplc="B75E22F2">
      <w:start w:val="1"/>
      <w:numFmt w:val="lowerLetter"/>
      <w:lvlText w:val="%8"/>
      <w:lvlJc w:val="left"/>
      <w:pPr>
        <w:ind w:left="6336"/>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8" w:tplc="E770603A">
      <w:start w:val="1"/>
      <w:numFmt w:val="lowerRoman"/>
      <w:lvlText w:val="%9"/>
      <w:lvlJc w:val="left"/>
      <w:pPr>
        <w:ind w:left="7056"/>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abstractNum>
  <w:abstractNum w:abstractNumId="3" w15:restartNumberingAfterBreak="0">
    <w:nsid w:val="120D423C"/>
    <w:multiLevelType w:val="hybridMultilevel"/>
    <w:tmpl w:val="88D6DB12"/>
    <w:lvl w:ilvl="0" w:tplc="CEB2168A">
      <w:start w:val="16"/>
      <w:numFmt w:val="lowerLetter"/>
      <w:lvlText w:val="(%1)"/>
      <w:lvlJc w:val="left"/>
      <w:pPr>
        <w:ind w:left="233"/>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1" w:tplc="2472AC5A">
      <w:start w:val="1"/>
      <w:numFmt w:val="lowerLetter"/>
      <w:lvlText w:val="%2"/>
      <w:lvlJc w:val="left"/>
      <w:pPr>
        <w:ind w:left="2016"/>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2" w:tplc="646C057C">
      <w:start w:val="1"/>
      <w:numFmt w:val="lowerRoman"/>
      <w:lvlText w:val="%3"/>
      <w:lvlJc w:val="left"/>
      <w:pPr>
        <w:ind w:left="2736"/>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3" w:tplc="9F7248FE">
      <w:start w:val="1"/>
      <w:numFmt w:val="decimal"/>
      <w:lvlText w:val="%4"/>
      <w:lvlJc w:val="left"/>
      <w:pPr>
        <w:ind w:left="3456"/>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4" w:tplc="BF1ACFFE">
      <w:start w:val="1"/>
      <w:numFmt w:val="lowerLetter"/>
      <w:lvlText w:val="%5"/>
      <w:lvlJc w:val="left"/>
      <w:pPr>
        <w:ind w:left="4176"/>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5" w:tplc="F1E462F6">
      <w:start w:val="1"/>
      <w:numFmt w:val="lowerRoman"/>
      <w:lvlText w:val="%6"/>
      <w:lvlJc w:val="left"/>
      <w:pPr>
        <w:ind w:left="4896"/>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6" w:tplc="FC34F13C">
      <w:start w:val="1"/>
      <w:numFmt w:val="decimal"/>
      <w:lvlText w:val="%7"/>
      <w:lvlJc w:val="left"/>
      <w:pPr>
        <w:ind w:left="5616"/>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7" w:tplc="4938667A">
      <w:start w:val="1"/>
      <w:numFmt w:val="lowerLetter"/>
      <w:lvlText w:val="%8"/>
      <w:lvlJc w:val="left"/>
      <w:pPr>
        <w:ind w:left="6336"/>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8" w:tplc="BC36D632">
      <w:start w:val="1"/>
      <w:numFmt w:val="lowerRoman"/>
      <w:lvlText w:val="%9"/>
      <w:lvlJc w:val="left"/>
      <w:pPr>
        <w:ind w:left="7056"/>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abstractNum>
  <w:abstractNum w:abstractNumId="4" w15:restartNumberingAfterBreak="0">
    <w:nsid w:val="19F909A8"/>
    <w:multiLevelType w:val="hybridMultilevel"/>
    <w:tmpl w:val="4C969EDE"/>
    <w:lvl w:ilvl="0" w:tplc="3BE8A16C">
      <w:start w:val="1"/>
      <w:numFmt w:val="lowerLetter"/>
      <w:lvlText w:val="(%1)"/>
      <w:lvlJc w:val="left"/>
      <w:pPr>
        <w:ind w:left="233"/>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1" w:tplc="3D8A29C2">
      <w:start w:val="1"/>
      <w:numFmt w:val="lowerLetter"/>
      <w:lvlText w:val="%2"/>
      <w:lvlJc w:val="left"/>
      <w:pPr>
        <w:ind w:left="2016"/>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2" w:tplc="3D1000CC">
      <w:start w:val="1"/>
      <w:numFmt w:val="lowerRoman"/>
      <w:lvlText w:val="%3"/>
      <w:lvlJc w:val="left"/>
      <w:pPr>
        <w:ind w:left="2736"/>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3" w:tplc="F5B266FC">
      <w:start w:val="1"/>
      <w:numFmt w:val="decimal"/>
      <w:lvlText w:val="%4"/>
      <w:lvlJc w:val="left"/>
      <w:pPr>
        <w:ind w:left="3456"/>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4" w:tplc="4DF06AFC">
      <w:start w:val="1"/>
      <w:numFmt w:val="lowerLetter"/>
      <w:lvlText w:val="%5"/>
      <w:lvlJc w:val="left"/>
      <w:pPr>
        <w:ind w:left="4176"/>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5" w:tplc="CB3EB444">
      <w:start w:val="1"/>
      <w:numFmt w:val="lowerRoman"/>
      <w:lvlText w:val="%6"/>
      <w:lvlJc w:val="left"/>
      <w:pPr>
        <w:ind w:left="4896"/>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6" w:tplc="1B40DB1C">
      <w:start w:val="1"/>
      <w:numFmt w:val="decimal"/>
      <w:lvlText w:val="%7"/>
      <w:lvlJc w:val="left"/>
      <w:pPr>
        <w:ind w:left="5616"/>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7" w:tplc="3A9279F6">
      <w:start w:val="1"/>
      <w:numFmt w:val="lowerLetter"/>
      <w:lvlText w:val="%8"/>
      <w:lvlJc w:val="left"/>
      <w:pPr>
        <w:ind w:left="6336"/>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8" w:tplc="5AA855C2">
      <w:start w:val="1"/>
      <w:numFmt w:val="lowerRoman"/>
      <w:lvlText w:val="%9"/>
      <w:lvlJc w:val="left"/>
      <w:pPr>
        <w:ind w:left="7056"/>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abstractNum>
  <w:abstractNum w:abstractNumId="5" w15:restartNumberingAfterBreak="0">
    <w:nsid w:val="1C0E0DAE"/>
    <w:multiLevelType w:val="hybridMultilevel"/>
    <w:tmpl w:val="1782434E"/>
    <w:lvl w:ilvl="0" w:tplc="5A6C6492">
      <w:start w:val="1"/>
      <w:numFmt w:val="lowerLetter"/>
      <w:lvlText w:val="(%1)"/>
      <w:lvlJc w:val="left"/>
      <w:pPr>
        <w:ind w:left="233"/>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1" w:tplc="8C56592E">
      <w:start w:val="1"/>
      <w:numFmt w:val="lowerLetter"/>
      <w:lvlText w:val="%2"/>
      <w:lvlJc w:val="left"/>
      <w:pPr>
        <w:ind w:left="2016"/>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2" w:tplc="8BA6D7F4">
      <w:start w:val="1"/>
      <w:numFmt w:val="lowerRoman"/>
      <w:lvlText w:val="%3"/>
      <w:lvlJc w:val="left"/>
      <w:pPr>
        <w:ind w:left="2736"/>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3" w:tplc="265E26FC">
      <w:start w:val="1"/>
      <w:numFmt w:val="decimal"/>
      <w:lvlText w:val="%4"/>
      <w:lvlJc w:val="left"/>
      <w:pPr>
        <w:ind w:left="3456"/>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4" w:tplc="E8EC3B1C">
      <w:start w:val="1"/>
      <w:numFmt w:val="lowerLetter"/>
      <w:lvlText w:val="%5"/>
      <w:lvlJc w:val="left"/>
      <w:pPr>
        <w:ind w:left="4176"/>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5" w:tplc="16FE512C">
      <w:start w:val="1"/>
      <w:numFmt w:val="lowerRoman"/>
      <w:lvlText w:val="%6"/>
      <w:lvlJc w:val="left"/>
      <w:pPr>
        <w:ind w:left="4896"/>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6" w:tplc="9004778A">
      <w:start w:val="1"/>
      <w:numFmt w:val="decimal"/>
      <w:lvlText w:val="%7"/>
      <w:lvlJc w:val="left"/>
      <w:pPr>
        <w:ind w:left="5616"/>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7" w:tplc="72BC154A">
      <w:start w:val="1"/>
      <w:numFmt w:val="lowerLetter"/>
      <w:lvlText w:val="%8"/>
      <w:lvlJc w:val="left"/>
      <w:pPr>
        <w:ind w:left="6336"/>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8" w:tplc="3D66C7FE">
      <w:start w:val="1"/>
      <w:numFmt w:val="lowerRoman"/>
      <w:lvlText w:val="%9"/>
      <w:lvlJc w:val="left"/>
      <w:pPr>
        <w:ind w:left="7056"/>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abstractNum>
  <w:abstractNum w:abstractNumId="6" w15:restartNumberingAfterBreak="0">
    <w:nsid w:val="2745415B"/>
    <w:multiLevelType w:val="hybridMultilevel"/>
    <w:tmpl w:val="F64EB68E"/>
    <w:lvl w:ilvl="0" w:tplc="F836B5C4">
      <w:start w:val="1"/>
      <w:numFmt w:val="lowerLetter"/>
      <w:lvlText w:val="(%1)"/>
      <w:lvlJc w:val="left"/>
      <w:pPr>
        <w:ind w:left="233"/>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1" w:tplc="977AB758">
      <w:start w:val="1"/>
      <w:numFmt w:val="lowerLetter"/>
      <w:lvlText w:val="%2"/>
      <w:lvlJc w:val="left"/>
      <w:pPr>
        <w:ind w:left="2016"/>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2" w:tplc="1A628094">
      <w:start w:val="1"/>
      <w:numFmt w:val="lowerRoman"/>
      <w:lvlText w:val="%3"/>
      <w:lvlJc w:val="left"/>
      <w:pPr>
        <w:ind w:left="2736"/>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3" w:tplc="33C8CB70">
      <w:start w:val="1"/>
      <w:numFmt w:val="decimal"/>
      <w:lvlText w:val="%4"/>
      <w:lvlJc w:val="left"/>
      <w:pPr>
        <w:ind w:left="3456"/>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4" w:tplc="044A0ED8">
      <w:start w:val="1"/>
      <w:numFmt w:val="lowerLetter"/>
      <w:lvlText w:val="%5"/>
      <w:lvlJc w:val="left"/>
      <w:pPr>
        <w:ind w:left="4176"/>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5" w:tplc="BC2ECC40">
      <w:start w:val="1"/>
      <w:numFmt w:val="lowerRoman"/>
      <w:lvlText w:val="%6"/>
      <w:lvlJc w:val="left"/>
      <w:pPr>
        <w:ind w:left="4896"/>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6" w:tplc="5E84742E">
      <w:start w:val="1"/>
      <w:numFmt w:val="decimal"/>
      <w:lvlText w:val="%7"/>
      <w:lvlJc w:val="left"/>
      <w:pPr>
        <w:ind w:left="5616"/>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7" w:tplc="866EBBA4">
      <w:start w:val="1"/>
      <w:numFmt w:val="lowerLetter"/>
      <w:lvlText w:val="%8"/>
      <w:lvlJc w:val="left"/>
      <w:pPr>
        <w:ind w:left="6336"/>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8" w:tplc="03C28A4A">
      <w:start w:val="1"/>
      <w:numFmt w:val="lowerRoman"/>
      <w:lvlText w:val="%9"/>
      <w:lvlJc w:val="left"/>
      <w:pPr>
        <w:ind w:left="7056"/>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abstractNum>
  <w:abstractNum w:abstractNumId="7" w15:restartNumberingAfterBreak="0">
    <w:nsid w:val="2AED791C"/>
    <w:multiLevelType w:val="hybridMultilevel"/>
    <w:tmpl w:val="057CABDA"/>
    <w:lvl w:ilvl="0" w:tplc="69647DA4">
      <w:start w:val="1"/>
      <w:numFmt w:val="lowerLetter"/>
      <w:lvlText w:val="(%1)"/>
      <w:lvlJc w:val="left"/>
      <w:pPr>
        <w:ind w:left="233"/>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1" w:tplc="761EE980">
      <w:start w:val="1"/>
      <w:numFmt w:val="lowerLetter"/>
      <w:lvlText w:val="%2"/>
      <w:lvlJc w:val="left"/>
      <w:pPr>
        <w:ind w:left="2016"/>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2" w:tplc="997802A2">
      <w:start w:val="1"/>
      <w:numFmt w:val="lowerRoman"/>
      <w:lvlText w:val="%3"/>
      <w:lvlJc w:val="left"/>
      <w:pPr>
        <w:ind w:left="2736"/>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3" w:tplc="752C7F32">
      <w:start w:val="1"/>
      <w:numFmt w:val="decimal"/>
      <w:lvlText w:val="%4"/>
      <w:lvlJc w:val="left"/>
      <w:pPr>
        <w:ind w:left="3456"/>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4" w:tplc="03AC5EBA">
      <w:start w:val="1"/>
      <w:numFmt w:val="lowerLetter"/>
      <w:lvlText w:val="%5"/>
      <w:lvlJc w:val="left"/>
      <w:pPr>
        <w:ind w:left="4176"/>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5" w:tplc="7E0AAB70">
      <w:start w:val="1"/>
      <w:numFmt w:val="lowerRoman"/>
      <w:lvlText w:val="%6"/>
      <w:lvlJc w:val="left"/>
      <w:pPr>
        <w:ind w:left="4896"/>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6" w:tplc="94A401A8">
      <w:start w:val="1"/>
      <w:numFmt w:val="decimal"/>
      <w:lvlText w:val="%7"/>
      <w:lvlJc w:val="left"/>
      <w:pPr>
        <w:ind w:left="5616"/>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7" w:tplc="EB409ED6">
      <w:start w:val="1"/>
      <w:numFmt w:val="lowerLetter"/>
      <w:lvlText w:val="%8"/>
      <w:lvlJc w:val="left"/>
      <w:pPr>
        <w:ind w:left="6336"/>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8" w:tplc="05A049F6">
      <w:start w:val="1"/>
      <w:numFmt w:val="lowerRoman"/>
      <w:lvlText w:val="%9"/>
      <w:lvlJc w:val="left"/>
      <w:pPr>
        <w:ind w:left="7056"/>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abstractNum>
  <w:abstractNum w:abstractNumId="8" w15:restartNumberingAfterBreak="0">
    <w:nsid w:val="30DB0209"/>
    <w:multiLevelType w:val="hybridMultilevel"/>
    <w:tmpl w:val="61520954"/>
    <w:lvl w:ilvl="0" w:tplc="56708AC2">
      <w:start w:val="1"/>
      <w:numFmt w:val="lowerRoman"/>
      <w:lvlText w:val="(%1)"/>
      <w:lvlJc w:val="left"/>
      <w:pPr>
        <w:ind w:left="259"/>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1" w:tplc="A92EFE1A">
      <w:start w:val="1"/>
      <w:numFmt w:val="lowerLetter"/>
      <w:lvlText w:val="%2"/>
      <w:lvlJc w:val="left"/>
      <w:pPr>
        <w:ind w:left="2016"/>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2" w:tplc="CAC0B69A">
      <w:start w:val="1"/>
      <w:numFmt w:val="lowerRoman"/>
      <w:lvlText w:val="%3"/>
      <w:lvlJc w:val="left"/>
      <w:pPr>
        <w:ind w:left="2736"/>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3" w:tplc="BD7AA4CA">
      <w:start w:val="1"/>
      <w:numFmt w:val="decimal"/>
      <w:lvlText w:val="%4"/>
      <w:lvlJc w:val="left"/>
      <w:pPr>
        <w:ind w:left="3456"/>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4" w:tplc="55342E86">
      <w:start w:val="1"/>
      <w:numFmt w:val="lowerLetter"/>
      <w:lvlText w:val="%5"/>
      <w:lvlJc w:val="left"/>
      <w:pPr>
        <w:ind w:left="4176"/>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5" w:tplc="391896B0">
      <w:start w:val="1"/>
      <w:numFmt w:val="lowerRoman"/>
      <w:lvlText w:val="%6"/>
      <w:lvlJc w:val="left"/>
      <w:pPr>
        <w:ind w:left="4896"/>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6" w:tplc="413C0F9C">
      <w:start w:val="1"/>
      <w:numFmt w:val="decimal"/>
      <w:lvlText w:val="%7"/>
      <w:lvlJc w:val="left"/>
      <w:pPr>
        <w:ind w:left="5616"/>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7" w:tplc="2BDAA918">
      <w:start w:val="1"/>
      <w:numFmt w:val="lowerLetter"/>
      <w:lvlText w:val="%8"/>
      <w:lvlJc w:val="left"/>
      <w:pPr>
        <w:ind w:left="6336"/>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8" w:tplc="6F8A8D4C">
      <w:start w:val="1"/>
      <w:numFmt w:val="lowerRoman"/>
      <w:lvlText w:val="%9"/>
      <w:lvlJc w:val="left"/>
      <w:pPr>
        <w:ind w:left="7056"/>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abstractNum>
  <w:abstractNum w:abstractNumId="9" w15:restartNumberingAfterBreak="0">
    <w:nsid w:val="31FE0B38"/>
    <w:multiLevelType w:val="hybridMultilevel"/>
    <w:tmpl w:val="12BE6782"/>
    <w:lvl w:ilvl="0" w:tplc="5798DEEC">
      <w:start w:val="6"/>
      <w:numFmt w:val="decimal"/>
      <w:lvlText w:val="%1."/>
      <w:lvlJc w:val="left"/>
      <w:pPr>
        <w:ind w:left="936"/>
      </w:pPr>
      <w:rPr>
        <w:rFonts w:ascii="Calibri" w:eastAsia="Calibri" w:hAnsi="Calibri" w:cs="Calibri"/>
        <w:b/>
        <w:bCs/>
        <w:i w:val="0"/>
        <w:strike w:val="0"/>
        <w:dstrike w:val="0"/>
        <w:color w:val="000000"/>
        <w:sz w:val="17"/>
        <w:szCs w:val="17"/>
        <w:u w:val="none" w:color="000000"/>
        <w:bdr w:val="none" w:sz="0" w:space="0" w:color="auto"/>
        <w:shd w:val="clear" w:color="auto" w:fill="auto"/>
        <w:vertAlign w:val="baseline"/>
      </w:rPr>
    </w:lvl>
    <w:lvl w:ilvl="1" w:tplc="B66CFF44">
      <w:start w:val="1"/>
      <w:numFmt w:val="lowerLetter"/>
      <w:lvlText w:val="%2"/>
      <w:lvlJc w:val="left"/>
      <w:pPr>
        <w:ind w:left="1080"/>
      </w:pPr>
      <w:rPr>
        <w:rFonts w:ascii="Calibri" w:eastAsia="Calibri" w:hAnsi="Calibri" w:cs="Calibri"/>
        <w:b/>
        <w:bCs/>
        <w:i w:val="0"/>
        <w:strike w:val="0"/>
        <w:dstrike w:val="0"/>
        <w:color w:val="000000"/>
        <w:sz w:val="17"/>
        <w:szCs w:val="17"/>
        <w:u w:val="none" w:color="000000"/>
        <w:bdr w:val="none" w:sz="0" w:space="0" w:color="auto"/>
        <w:shd w:val="clear" w:color="auto" w:fill="auto"/>
        <w:vertAlign w:val="baseline"/>
      </w:rPr>
    </w:lvl>
    <w:lvl w:ilvl="2" w:tplc="60561C10">
      <w:start w:val="1"/>
      <w:numFmt w:val="lowerRoman"/>
      <w:lvlText w:val="%3"/>
      <w:lvlJc w:val="left"/>
      <w:pPr>
        <w:ind w:left="1800"/>
      </w:pPr>
      <w:rPr>
        <w:rFonts w:ascii="Calibri" w:eastAsia="Calibri" w:hAnsi="Calibri" w:cs="Calibri"/>
        <w:b/>
        <w:bCs/>
        <w:i w:val="0"/>
        <w:strike w:val="0"/>
        <w:dstrike w:val="0"/>
        <w:color w:val="000000"/>
        <w:sz w:val="17"/>
        <w:szCs w:val="17"/>
        <w:u w:val="none" w:color="000000"/>
        <w:bdr w:val="none" w:sz="0" w:space="0" w:color="auto"/>
        <w:shd w:val="clear" w:color="auto" w:fill="auto"/>
        <w:vertAlign w:val="baseline"/>
      </w:rPr>
    </w:lvl>
    <w:lvl w:ilvl="3" w:tplc="F49C9D48">
      <w:start w:val="1"/>
      <w:numFmt w:val="decimal"/>
      <w:lvlText w:val="%4"/>
      <w:lvlJc w:val="left"/>
      <w:pPr>
        <w:ind w:left="2520"/>
      </w:pPr>
      <w:rPr>
        <w:rFonts w:ascii="Calibri" w:eastAsia="Calibri" w:hAnsi="Calibri" w:cs="Calibri"/>
        <w:b/>
        <w:bCs/>
        <w:i w:val="0"/>
        <w:strike w:val="0"/>
        <w:dstrike w:val="0"/>
        <w:color w:val="000000"/>
        <w:sz w:val="17"/>
        <w:szCs w:val="17"/>
        <w:u w:val="none" w:color="000000"/>
        <w:bdr w:val="none" w:sz="0" w:space="0" w:color="auto"/>
        <w:shd w:val="clear" w:color="auto" w:fill="auto"/>
        <w:vertAlign w:val="baseline"/>
      </w:rPr>
    </w:lvl>
    <w:lvl w:ilvl="4" w:tplc="84341D12">
      <w:start w:val="1"/>
      <w:numFmt w:val="lowerLetter"/>
      <w:lvlText w:val="%5"/>
      <w:lvlJc w:val="left"/>
      <w:pPr>
        <w:ind w:left="3240"/>
      </w:pPr>
      <w:rPr>
        <w:rFonts w:ascii="Calibri" w:eastAsia="Calibri" w:hAnsi="Calibri" w:cs="Calibri"/>
        <w:b/>
        <w:bCs/>
        <w:i w:val="0"/>
        <w:strike w:val="0"/>
        <w:dstrike w:val="0"/>
        <w:color w:val="000000"/>
        <w:sz w:val="17"/>
        <w:szCs w:val="17"/>
        <w:u w:val="none" w:color="000000"/>
        <w:bdr w:val="none" w:sz="0" w:space="0" w:color="auto"/>
        <w:shd w:val="clear" w:color="auto" w:fill="auto"/>
        <w:vertAlign w:val="baseline"/>
      </w:rPr>
    </w:lvl>
    <w:lvl w:ilvl="5" w:tplc="BC466EFE">
      <w:start w:val="1"/>
      <w:numFmt w:val="lowerRoman"/>
      <w:lvlText w:val="%6"/>
      <w:lvlJc w:val="left"/>
      <w:pPr>
        <w:ind w:left="3960"/>
      </w:pPr>
      <w:rPr>
        <w:rFonts w:ascii="Calibri" w:eastAsia="Calibri" w:hAnsi="Calibri" w:cs="Calibri"/>
        <w:b/>
        <w:bCs/>
        <w:i w:val="0"/>
        <w:strike w:val="0"/>
        <w:dstrike w:val="0"/>
        <w:color w:val="000000"/>
        <w:sz w:val="17"/>
        <w:szCs w:val="17"/>
        <w:u w:val="none" w:color="000000"/>
        <w:bdr w:val="none" w:sz="0" w:space="0" w:color="auto"/>
        <w:shd w:val="clear" w:color="auto" w:fill="auto"/>
        <w:vertAlign w:val="baseline"/>
      </w:rPr>
    </w:lvl>
    <w:lvl w:ilvl="6" w:tplc="6FF0E438">
      <w:start w:val="1"/>
      <w:numFmt w:val="decimal"/>
      <w:lvlText w:val="%7"/>
      <w:lvlJc w:val="left"/>
      <w:pPr>
        <w:ind w:left="4680"/>
      </w:pPr>
      <w:rPr>
        <w:rFonts w:ascii="Calibri" w:eastAsia="Calibri" w:hAnsi="Calibri" w:cs="Calibri"/>
        <w:b/>
        <w:bCs/>
        <w:i w:val="0"/>
        <w:strike w:val="0"/>
        <w:dstrike w:val="0"/>
        <w:color w:val="000000"/>
        <w:sz w:val="17"/>
        <w:szCs w:val="17"/>
        <w:u w:val="none" w:color="000000"/>
        <w:bdr w:val="none" w:sz="0" w:space="0" w:color="auto"/>
        <w:shd w:val="clear" w:color="auto" w:fill="auto"/>
        <w:vertAlign w:val="baseline"/>
      </w:rPr>
    </w:lvl>
    <w:lvl w:ilvl="7" w:tplc="E506A2C2">
      <w:start w:val="1"/>
      <w:numFmt w:val="lowerLetter"/>
      <w:lvlText w:val="%8"/>
      <w:lvlJc w:val="left"/>
      <w:pPr>
        <w:ind w:left="5400"/>
      </w:pPr>
      <w:rPr>
        <w:rFonts w:ascii="Calibri" w:eastAsia="Calibri" w:hAnsi="Calibri" w:cs="Calibri"/>
        <w:b/>
        <w:bCs/>
        <w:i w:val="0"/>
        <w:strike w:val="0"/>
        <w:dstrike w:val="0"/>
        <w:color w:val="000000"/>
        <w:sz w:val="17"/>
        <w:szCs w:val="17"/>
        <w:u w:val="none" w:color="000000"/>
        <w:bdr w:val="none" w:sz="0" w:space="0" w:color="auto"/>
        <w:shd w:val="clear" w:color="auto" w:fill="auto"/>
        <w:vertAlign w:val="baseline"/>
      </w:rPr>
    </w:lvl>
    <w:lvl w:ilvl="8" w:tplc="71DA2528">
      <w:start w:val="1"/>
      <w:numFmt w:val="lowerRoman"/>
      <w:lvlText w:val="%9"/>
      <w:lvlJc w:val="left"/>
      <w:pPr>
        <w:ind w:left="6120"/>
      </w:pPr>
      <w:rPr>
        <w:rFonts w:ascii="Calibri" w:eastAsia="Calibri" w:hAnsi="Calibri" w:cs="Calibri"/>
        <w:b/>
        <w:bCs/>
        <w:i w:val="0"/>
        <w:strike w:val="0"/>
        <w:dstrike w:val="0"/>
        <w:color w:val="000000"/>
        <w:sz w:val="17"/>
        <w:szCs w:val="17"/>
        <w:u w:val="none" w:color="000000"/>
        <w:bdr w:val="none" w:sz="0" w:space="0" w:color="auto"/>
        <w:shd w:val="clear" w:color="auto" w:fill="auto"/>
        <w:vertAlign w:val="baseline"/>
      </w:rPr>
    </w:lvl>
  </w:abstractNum>
  <w:abstractNum w:abstractNumId="10" w15:restartNumberingAfterBreak="0">
    <w:nsid w:val="36675463"/>
    <w:multiLevelType w:val="hybridMultilevel"/>
    <w:tmpl w:val="63ECBB34"/>
    <w:lvl w:ilvl="0" w:tplc="2D0C8014">
      <w:start w:val="25"/>
      <w:numFmt w:val="lowerLetter"/>
      <w:lvlText w:val="(%1)"/>
      <w:lvlJc w:val="left"/>
      <w:pPr>
        <w:ind w:left="321"/>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1" w:tplc="0C7E9D22">
      <w:start w:val="1"/>
      <w:numFmt w:val="lowerLetter"/>
      <w:lvlText w:val="%2"/>
      <w:lvlJc w:val="left"/>
      <w:pPr>
        <w:ind w:left="2016"/>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2" w:tplc="AE848474">
      <w:start w:val="1"/>
      <w:numFmt w:val="lowerRoman"/>
      <w:lvlText w:val="%3"/>
      <w:lvlJc w:val="left"/>
      <w:pPr>
        <w:ind w:left="2736"/>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3" w:tplc="CA908230">
      <w:start w:val="1"/>
      <w:numFmt w:val="decimal"/>
      <w:lvlText w:val="%4"/>
      <w:lvlJc w:val="left"/>
      <w:pPr>
        <w:ind w:left="3456"/>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4" w:tplc="D4D47C46">
      <w:start w:val="1"/>
      <w:numFmt w:val="lowerLetter"/>
      <w:lvlText w:val="%5"/>
      <w:lvlJc w:val="left"/>
      <w:pPr>
        <w:ind w:left="4176"/>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5" w:tplc="F07A3034">
      <w:start w:val="1"/>
      <w:numFmt w:val="lowerRoman"/>
      <w:lvlText w:val="%6"/>
      <w:lvlJc w:val="left"/>
      <w:pPr>
        <w:ind w:left="4896"/>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6" w:tplc="C40C7A60">
      <w:start w:val="1"/>
      <w:numFmt w:val="decimal"/>
      <w:lvlText w:val="%7"/>
      <w:lvlJc w:val="left"/>
      <w:pPr>
        <w:ind w:left="5616"/>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7" w:tplc="138C5156">
      <w:start w:val="1"/>
      <w:numFmt w:val="lowerLetter"/>
      <w:lvlText w:val="%8"/>
      <w:lvlJc w:val="left"/>
      <w:pPr>
        <w:ind w:left="6336"/>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8" w:tplc="AB0C6A88">
      <w:start w:val="1"/>
      <w:numFmt w:val="lowerRoman"/>
      <w:lvlText w:val="%9"/>
      <w:lvlJc w:val="left"/>
      <w:pPr>
        <w:ind w:left="7056"/>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abstractNum>
  <w:abstractNum w:abstractNumId="11" w15:restartNumberingAfterBreak="0">
    <w:nsid w:val="370F67AE"/>
    <w:multiLevelType w:val="hybridMultilevel"/>
    <w:tmpl w:val="D89ED7D4"/>
    <w:lvl w:ilvl="0" w:tplc="7F8A541C">
      <w:start w:val="1"/>
      <w:numFmt w:val="lowerLetter"/>
      <w:lvlText w:val="(%1)"/>
      <w:lvlJc w:val="left"/>
      <w:pPr>
        <w:ind w:left="1183"/>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1" w:tplc="3D0E8B7E">
      <w:start w:val="1"/>
      <w:numFmt w:val="lowerLetter"/>
      <w:lvlText w:val="%2"/>
      <w:lvlJc w:val="left"/>
      <w:pPr>
        <w:ind w:left="203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2" w:tplc="F7AE7770">
      <w:start w:val="1"/>
      <w:numFmt w:val="lowerRoman"/>
      <w:lvlText w:val="%3"/>
      <w:lvlJc w:val="left"/>
      <w:pPr>
        <w:ind w:left="275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3" w:tplc="7A3CB77C">
      <w:start w:val="1"/>
      <w:numFmt w:val="decimal"/>
      <w:lvlText w:val="%4"/>
      <w:lvlJc w:val="left"/>
      <w:pPr>
        <w:ind w:left="347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4" w:tplc="93C8D6E6">
      <w:start w:val="1"/>
      <w:numFmt w:val="lowerLetter"/>
      <w:lvlText w:val="%5"/>
      <w:lvlJc w:val="left"/>
      <w:pPr>
        <w:ind w:left="419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5" w:tplc="B3265126">
      <w:start w:val="1"/>
      <w:numFmt w:val="lowerRoman"/>
      <w:lvlText w:val="%6"/>
      <w:lvlJc w:val="left"/>
      <w:pPr>
        <w:ind w:left="491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6" w:tplc="80A02266">
      <w:start w:val="1"/>
      <w:numFmt w:val="decimal"/>
      <w:lvlText w:val="%7"/>
      <w:lvlJc w:val="left"/>
      <w:pPr>
        <w:ind w:left="563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7" w:tplc="EC4E147A">
      <w:start w:val="1"/>
      <w:numFmt w:val="lowerLetter"/>
      <w:lvlText w:val="%8"/>
      <w:lvlJc w:val="left"/>
      <w:pPr>
        <w:ind w:left="635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8" w:tplc="D6343702">
      <w:start w:val="1"/>
      <w:numFmt w:val="lowerRoman"/>
      <w:lvlText w:val="%9"/>
      <w:lvlJc w:val="left"/>
      <w:pPr>
        <w:ind w:left="707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abstractNum>
  <w:abstractNum w:abstractNumId="12" w15:restartNumberingAfterBreak="0">
    <w:nsid w:val="39716448"/>
    <w:multiLevelType w:val="hybridMultilevel"/>
    <w:tmpl w:val="E7DEC198"/>
    <w:lvl w:ilvl="0" w:tplc="585297EA">
      <w:start w:val="2"/>
      <w:numFmt w:val="lowerLetter"/>
      <w:lvlText w:val="(%1)"/>
      <w:lvlJc w:val="left"/>
      <w:pPr>
        <w:ind w:left="28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1" w:tplc="66A8D800">
      <w:start w:val="1"/>
      <w:numFmt w:val="lowerLetter"/>
      <w:lvlText w:val="%2"/>
      <w:lvlJc w:val="left"/>
      <w:pPr>
        <w:ind w:left="2016"/>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2" w:tplc="2DE627D8">
      <w:start w:val="1"/>
      <w:numFmt w:val="lowerRoman"/>
      <w:lvlText w:val="%3"/>
      <w:lvlJc w:val="left"/>
      <w:pPr>
        <w:ind w:left="2736"/>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3" w:tplc="0EFC2688">
      <w:start w:val="1"/>
      <w:numFmt w:val="decimal"/>
      <w:lvlText w:val="%4"/>
      <w:lvlJc w:val="left"/>
      <w:pPr>
        <w:ind w:left="3456"/>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4" w:tplc="8A623532">
      <w:start w:val="1"/>
      <w:numFmt w:val="lowerLetter"/>
      <w:lvlText w:val="%5"/>
      <w:lvlJc w:val="left"/>
      <w:pPr>
        <w:ind w:left="4176"/>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5" w:tplc="3012977C">
      <w:start w:val="1"/>
      <w:numFmt w:val="lowerRoman"/>
      <w:lvlText w:val="%6"/>
      <w:lvlJc w:val="left"/>
      <w:pPr>
        <w:ind w:left="4896"/>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6" w:tplc="069CDAC0">
      <w:start w:val="1"/>
      <w:numFmt w:val="decimal"/>
      <w:lvlText w:val="%7"/>
      <w:lvlJc w:val="left"/>
      <w:pPr>
        <w:ind w:left="5616"/>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7" w:tplc="AAD65C6C">
      <w:start w:val="1"/>
      <w:numFmt w:val="lowerLetter"/>
      <w:lvlText w:val="%8"/>
      <w:lvlJc w:val="left"/>
      <w:pPr>
        <w:ind w:left="6336"/>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8" w:tplc="F77ABE76">
      <w:start w:val="1"/>
      <w:numFmt w:val="lowerRoman"/>
      <w:lvlText w:val="%9"/>
      <w:lvlJc w:val="left"/>
      <w:pPr>
        <w:ind w:left="7056"/>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abstractNum>
  <w:abstractNum w:abstractNumId="13" w15:restartNumberingAfterBreak="0">
    <w:nsid w:val="4C9A6A88"/>
    <w:multiLevelType w:val="hybridMultilevel"/>
    <w:tmpl w:val="88E89C2E"/>
    <w:lvl w:ilvl="0" w:tplc="197AD3DA">
      <w:start w:val="1"/>
      <w:numFmt w:val="lowerRoman"/>
      <w:lvlText w:val="(%1)"/>
      <w:lvlJc w:val="left"/>
      <w:pPr>
        <w:ind w:left="259"/>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1" w:tplc="D7766396">
      <w:start w:val="1"/>
      <w:numFmt w:val="lowerLetter"/>
      <w:lvlText w:val="%2"/>
      <w:lvlJc w:val="left"/>
      <w:pPr>
        <w:ind w:left="2016"/>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2" w:tplc="06706B2E">
      <w:start w:val="1"/>
      <w:numFmt w:val="lowerRoman"/>
      <w:lvlText w:val="%3"/>
      <w:lvlJc w:val="left"/>
      <w:pPr>
        <w:ind w:left="2736"/>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3" w:tplc="29DAE1CC">
      <w:start w:val="1"/>
      <w:numFmt w:val="decimal"/>
      <w:lvlText w:val="%4"/>
      <w:lvlJc w:val="left"/>
      <w:pPr>
        <w:ind w:left="3456"/>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4" w:tplc="06C61EF8">
      <w:start w:val="1"/>
      <w:numFmt w:val="lowerLetter"/>
      <w:lvlText w:val="%5"/>
      <w:lvlJc w:val="left"/>
      <w:pPr>
        <w:ind w:left="4176"/>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5" w:tplc="929AB714">
      <w:start w:val="1"/>
      <w:numFmt w:val="lowerRoman"/>
      <w:lvlText w:val="%6"/>
      <w:lvlJc w:val="left"/>
      <w:pPr>
        <w:ind w:left="4896"/>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6" w:tplc="123E5314">
      <w:start w:val="1"/>
      <w:numFmt w:val="decimal"/>
      <w:lvlText w:val="%7"/>
      <w:lvlJc w:val="left"/>
      <w:pPr>
        <w:ind w:left="5616"/>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7" w:tplc="898646BE">
      <w:start w:val="1"/>
      <w:numFmt w:val="lowerLetter"/>
      <w:lvlText w:val="%8"/>
      <w:lvlJc w:val="left"/>
      <w:pPr>
        <w:ind w:left="6336"/>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8" w:tplc="568CA434">
      <w:start w:val="1"/>
      <w:numFmt w:val="lowerRoman"/>
      <w:lvlText w:val="%9"/>
      <w:lvlJc w:val="left"/>
      <w:pPr>
        <w:ind w:left="7056"/>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abstractNum>
  <w:abstractNum w:abstractNumId="14" w15:restartNumberingAfterBreak="0">
    <w:nsid w:val="4CF10827"/>
    <w:multiLevelType w:val="multilevel"/>
    <w:tmpl w:val="DC0A0F92"/>
    <w:lvl w:ilvl="0">
      <w:start w:val="6"/>
      <w:numFmt w:val="decimal"/>
      <w:lvlText w:val="%1"/>
      <w:lvlJc w:val="left"/>
      <w:pPr>
        <w:ind w:left="36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1">
      <w:start w:val="3"/>
      <w:numFmt w:val="decimal"/>
      <w:lvlRestart w:val="0"/>
      <w:lvlText w:val="%1.%2"/>
      <w:lvlJc w:val="left"/>
      <w:pPr>
        <w:ind w:left="1656"/>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2">
      <w:start w:val="1"/>
      <w:numFmt w:val="lowerRoman"/>
      <w:lvlText w:val="%3"/>
      <w:lvlJc w:val="left"/>
      <w:pPr>
        <w:ind w:left="108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3">
      <w:start w:val="1"/>
      <w:numFmt w:val="decimal"/>
      <w:lvlText w:val="%4"/>
      <w:lvlJc w:val="left"/>
      <w:pPr>
        <w:ind w:left="180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4">
      <w:start w:val="1"/>
      <w:numFmt w:val="lowerLetter"/>
      <w:lvlText w:val="%5"/>
      <w:lvlJc w:val="left"/>
      <w:pPr>
        <w:ind w:left="252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5">
      <w:start w:val="1"/>
      <w:numFmt w:val="lowerRoman"/>
      <w:lvlText w:val="%6"/>
      <w:lvlJc w:val="left"/>
      <w:pPr>
        <w:ind w:left="324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6">
      <w:start w:val="1"/>
      <w:numFmt w:val="decimal"/>
      <w:lvlText w:val="%7"/>
      <w:lvlJc w:val="left"/>
      <w:pPr>
        <w:ind w:left="396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7">
      <w:start w:val="1"/>
      <w:numFmt w:val="lowerLetter"/>
      <w:lvlText w:val="%8"/>
      <w:lvlJc w:val="left"/>
      <w:pPr>
        <w:ind w:left="468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8">
      <w:start w:val="1"/>
      <w:numFmt w:val="lowerRoman"/>
      <w:lvlText w:val="%9"/>
      <w:lvlJc w:val="left"/>
      <w:pPr>
        <w:ind w:left="540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abstractNum>
  <w:abstractNum w:abstractNumId="15" w15:restartNumberingAfterBreak="0">
    <w:nsid w:val="5AD84FA2"/>
    <w:multiLevelType w:val="hybridMultilevel"/>
    <w:tmpl w:val="803E5DF6"/>
    <w:lvl w:ilvl="0" w:tplc="0A9417DC">
      <w:start w:val="1"/>
      <w:numFmt w:val="lowerRoman"/>
      <w:lvlText w:val="(%1)"/>
      <w:lvlJc w:val="left"/>
      <w:pPr>
        <w:ind w:left="22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1" w:tplc="B9A21F6E">
      <w:start w:val="1"/>
      <w:numFmt w:val="lowerLetter"/>
      <w:lvlText w:val="%2"/>
      <w:lvlJc w:val="left"/>
      <w:pPr>
        <w:ind w:left="2016"/>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2" w:tplc="42541D1A">
      <w:start w:val="1"/>
      <w:numFmt w:val="lowerRoman"/>
      <w:lvlText w:val="%3"/>
      <w:lvlJc w:val="left"/>
      <w:pPr>
        <w:ind w:left="2736"/>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3" w:tplc="BD5E74B2">
      <w:start w:val="1"/>
      <w:numFmt w:val="decimal"/>
      <w:lvlText w:val="%4"/>
      <w:lvlJc w:val="left"/>
      <w:pPr>
        <w:ind w:left="3456"/>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4" w:tplc="40FA0164">
      <w:start w:val="1"/>
      <w:numFmt w:val="lowerLetter"/>
      <w:lvlText w:val="%5"/>
      <w:lvlJc w:val="left"/>
      <w:pPr>
        <w:ind w:left="4176"/>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5" w:tplc="904A0560">
      <w:start w:val="1"/>
      <w:numFmt w:val="lowerRoman"/>
      <w:lvlText w:val="%6"/>
      <w:lvlJc w:val="left"/>
      <w:pPr>
        <w:ind w:left="4896"/>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6" w:tplc="890C0776">
      <w:start w:val="1"/>
      <w:numFmt w:val="decimal"/>
      <w:lvlText w:val="%7"/>
      <w:lvlJc w:val="left"/>
      <w:pPr>
        <w:ind w:left="5616"/>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7" w:tplc="9774D020">
      <w:start w:val="1"/>
      <w:numFmt w:val="lowerLetter"/>
      <w:lvlText w:val="%8"/>
      <w:lvlJc w:val="left"/>
      <w:pPr>
        <w:ind w:left="6336"/>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8" w:tplc="F8C08BAC">
      <w:start w:val="1"/>
      <w:numFmt w:val="lowerRoman"/>
      <w:lvlText w:val="%9"/>
      <w:lvlJc w:val="left"/>
      <w:pPr>
        <w:ind w:left="7056"/>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abstractNum>
  <w:abstractNum w:abstractNumId="16" w15:restartNumberingAfterBreak="0">
    <w:nsid w:val="770D06B5"/>
    <w:multiLevelType w:val="hybridMultilevel"/>
    <w:tmpl w:val="F4CAA8E6"/>
    <w:lvl w:ilvl="0" w:tplc="F7FC3830">
      <w:start w:val="1"/>
      <w:numFmt w:val="lowerLetter"/>
      <w:lvlText w:val="(%1)"/>
      <w:lvlJc w:val="left"/>
      <w:pPr>
        <w:ind w:left="233"/>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1" w:tplc="08B0CB80">
      <w:start w:val="1"/>
      <w:numFmt w:val="lowerLetter"/>
      <w:lvlText w:val="%2"/>
      <w:lvlJc w:val="left"/>
      <w:pPr>
        <w:ind w:left="2016"/>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2" w:tplc="66D0BB04">
      <w:start w:val="1"/>
      <w:numFmt w:val="lowerRoman"/>
      <w:lvlText w:val="%3"/>
      <w:lvlJc w:val="left"/>
      <w:pPr>
        <w:ind w:left="2736"/>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3" w:tplc="2C425314">
      <w:start w:val="1"/>
      <w:numFmt w:val="decimal"/>
      <w:lvlText w:val="%4"/>
      <w:lvlJc w:val="left"/>
      <w:pPr>
        <w:ind w:left="3456"/>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4" w:tplc="9AD69A96">
      <w:start w:val="1"/>
      <w:numFmt w:val="lowerLetter"/>
      <w:lvlText w:val="%5"/>
      <w:lvlJc w:val="left"/>
      <w:pPr>
        <w:ind w:left="4176"/>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5" w:tplc="F920C69A">
      <w:start w:val="1"/>
      <w:numFmt w:val="lowerRoman"/>
      <w:lvlText w:val="%6"/>
      <w:lvlJc w:val="left"/>
      <w:pPr>
        <w:ind w:left="4896"/>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6" w:tplc="937A3A3C">
      <w:start w:val="1"/>
      <w:numFmt w:val="decimal"/>
      <w:lvlText w:val="%7"/>
      <w:lvlJc w:val="left"/>
      <w:pPr>
        <w:ind w:left="5616"/>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7" w:tplc="632E6BDE">
      <w:start w:val="1"/>
      <w:numFmt w:val="lowerLetter"/>
      <w:lvlText w:val="%8"/>
      <w:lvlJc w:val="left"/>
      <w:pPr>
        <w:ind w:left="6336"/>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8" w:tplc="BDFAB0D6">
      <w:start w:val="1"/>
      <w:numFmt w:val="lowerRoman"/>
      <w:lvlText w:val="%9"/>
      <w:lvlJc w:val="left"/>
      <w:pPr>
        <w:ind w:left="7056"/>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abstractNum>
  <w:num w:numId="1" w16cid:durableId="1959146042">
    <w:abstractNumId w:val="11"/>
  </w:num>
  <w:num w:numId="2" w16cid:durableId="1500265919">
    <w:abstractNumId w:val="6"/>
  </w:num>
  <w:num w:numId="3" w16cid:durableId="1347253074">
    <w:abstractNumId w:val="0"/>
  </w:num>
  <w:num w:numId="4" w16cid:durableId="1643732587">
    <w:abstractNumId w:val="8"/>
  </w:num>
  <w:num w:numId="5" w16cid:durableId="996491776">
    <w:abstractNumId w:val="12"/>
  </w:num>
  <w:num w:numId="6" w16cid:durableId="1026558759">
    <w:abstractNumId w:val="15"/>
  </w:num>
  <w:num w:numId="7" w16cid:durableId="1426002658">
    <w:abstractNumId w:val="3"/>
  </w:num>
  <w:num w:numId="8" w16cid:durableId="1942838541">
    <w:abstractNumId w:val="13"/>
  </w:num>
  <w:num w:numId="9" w16cid:durableId="227344975">
    <w:abstractNumId w:val="2"/>
  </w:num>
  <w:num w:numId="10" w16cid:durableId="1633437163">
    <w:abstractNumId w:val="10"/>
  </w:num>
  <w:num w:numId="11" w16cid:durableId="484056158">
    <w:abstractNumId w:val="5"/>
  </w:num>
  <w:num w:numId="12" w16cid:durableId="953752855">
    <w:abstractNumId w:val="9"/>
  </w:num>
  <w:num w:numId="13" w16cid:durableId="1842351797">
    <w:abstractNumId w:val="16"/>
  </w:num>
  <w:num w:numId="14" w16cid:durableId="384569616">
    <w:abstractNumId w:val="14"/>
  </w:num>
  <w:num w:numId="15" w16cid:durableId="35468162">
    <w:abstractNumId w:val="1"/>
  </w:num>
  <w:num w:numId="16" w16cid:durableId="254019509">
    <w:abstractNumId w:val="4"/>
  </w:num>
  <w:num w:numId="17" w16cid:durableId="19453776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68FF"/>
    <w:rsid w:val="001A7363"/>
    <w:rsid w:val="002C69B1"/>
    <w:rsid w:val="0047276B"/>
    <w:rsid w:val="00522D39"/>
    <w:rsid w:val="005A68FF"/>
    <w:rsid w:val="00A02085"/>
    <w:rsid w:val="00AE0FCE"/>
    <w:rsid w:val="00D41DFB"/>
    <w:rsid w:val="00E92AED"/>
    <w:rsid w:val="00F2429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C33AE8"/>
  <w15:docId w15:val="{0992710C-594D-4FCA-92B6-636001E31A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3" w:line="249" w:lineRule="auto"/>
      <w:ind w:left="81" w:hanging="10"/>
    </w:pPr>
    <w:rPr>
      <w:rFonts w:ascii="Calibri" w:eastAsia="Calibri" w:hAnsi="Calibri" w:cs="Calibri"/>
      <w:color w:val="000000"/>
      <w:sz w:val="17"/>
    </w:rPr>
  </w:style>
  <w:style w:type="paragraph" w:styleId="Heading1">
    <w:name w:val="heading 1"/>
    <w:next w:val="Normal"/>
    <w:link w:val="Heading1Char"/>
    <w:uiPriority w:val="9"/>
    <w:qFormat/>
    <w:pPr>
      <w:keepNext/>
      <w:keepLines/>
      <w:spacing w:after="156" w:line="259" w:lineRule="auto"/>
      <w:ind w:left="74"/>
      <w:jc w:val="center"/>
      <w:outlineLvl w:val="0"/>
    </w:pPr>
    <w:rPr>
      <w:rFonts w:ascii="Calibri" w:eastAsia="Calibri" w:hAnsi="Calibri" w:cs="Calibri"/>
      <w:b/>
      <w:color w:val="000000"/>
      <w:sz w:val="27"/>
    </w:rPr>
  </w:style>
  <w:style w:type="paragraph" w:styleId="Heading2">
    <w:name w:val="heading 2"/>
    <w:next w:val="Normal"/>
    <w:link w:val="Heading2Char"/>
    <w:uiPriority w:val="9"/>
    <w:unhideWhenUsed/>
    <w:qFormat/>
    <w:pPr>
      <w:keepNext/>
      <w:keepLines/>
      <w:spacing w:after="11" w:line="265" w:lineRule="auto"/>
      <w:ind w:left="24" w:hanging="10"/>
      <w:outlineLvl w:val="1"/>
    </w:pPr>
    <w:rPr>
      <w:rFonts w:ascii="Calibri" w:eastAsia="Calibri" w:hAnsi="Calibri" w:cs="Calibri"/>
      <w:b/>
      <w:color w:val="000000"/>
      <w:sz w:val="1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7"/>
    </w:rPr>
  </w:style>
  <w:style w:type="character" w:customStyle="1" w:styleId="Heading2Char">
    <w:name w:val="Heading 2 Char"/>
    <w:link w:val="Heading2"/>
    <w:rPr>
      <w:rFonts w:ascii="Calibri" w:eastAsia="Calibri" w:hAnsi="Calibri" w:cs="Calibri"/>
      <w:b/>
      <w:color w:val="000000"/>
      <w:sz w:val="17"/>
    </w:rPr>
  </w:style>
  <w:style w:type="paragraph" w:styleId="NoSpacing">
    <w:name w:val="No Spacing"/>
    <w:uiPriority w:val="1"/>
    <w:qFormat/>
    <w:rsid w:val="00AE0FCE"/>
    <w:pPr>
      <w:spacing w:after="0" w:line="240" w:lineRule="auto"/>
      <w:ind w:left="81" w:hanging="10"/>
    </w:pPr>
    <w:rPr>
      <w:rFonts w:ascii="Calibri" w:eastAsia="Calibri" w:hAnsi="Calibri" w:cs="Calibri"/>
      <w:color w:val="000000"/>
      <w:sz w:val="17"/>
    </w:rPr>
  </w:style>
  <w:style w:type="paragraph" w:styleId="Header">
    <w:name w:val="header"/>
    <w:basedOn w:val="Normal"/>
    <w:link w:val="HeaderChar"/>
    <w:uiPriority w:val="99"/>
    <w:unhideWhenUsed/>
    <w:rsid w:val="00AE0FCE"/>
    <w:pPr>
      <w:tabs>
        <w:tab w:val="center" w:pos="4513"/>
        <w:tab w:val="right" w:pos="9026"/>
      </w:tabs>
      <w:spacing w:after="0" w:line="240" w:lineRule="auto"/>
    </w:pPr>
  </w:style>
  <w:style w:type="character" w:customStyle="1" w:styleId="HeaderChar">
    <w:name w:val="Header Char"/>
    <w:basedOn w:val="DefaultParagraphFont"/>
    <w:link w:val="Header"/>
    <w:uiPriority w:val="99"/>
    <w:rsid w:val="00AE0FCE"/>
    <w:rPr>
      <w:rFonts w:ascii="Calibri" w:eastAsia="Calibri" w:hAnsi="Calibri" w:cs="Calibri"/>
      <w:color w:val="000000"/>
      <w:sz w:val="17"/>
    </w:rPr>
  </w:style>
  <w:style w:type="paragraph" w:styleId="Footer">
    <w:name w:val="footer"/>
    <w:basedOn w:val="Normal"/>
    <w:link w:val="FooterChar"/>
    <w:uiPriority w:val="99"/>
    <w:unhideWhenUsed/>
    <w:rsid w:val="00AE0FCE"/>
    <w:pPr>
      <w:tabs>
        <w:tab w:val="center" w:pos="4513"/>
        <w:tab w:val="right" w:pos="9026"/>
      </w:tabs>
      <w:spacing w:after="0" w:line="240" w:lineRule="auto"/>
    </w:pPr>
  </w:style>
  <w:style w:type="character" w:customStyle="1" w:styleId="FooterChar">
    <w:name w:val="Footer Char"/>
    <w:basedOn w:val="DefaultParagraphFont"/>
    <w:link w:val="Footer"/>
    <w:uiPriority w:val="99"/>
    <w:rsid w:val="00AE0FCE"/>
    <w:rPr>
      <w:rFonts w:ascii="Calibri" w:eastAsia="Calibri" w:hAnsi="Calibri" w:cs="Calibri"/>
      <w:color w:val="000000"/>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84</TotalTime>
  <Pages>8</Pages>
  <Words>2538</Words>
  <Characters>14467</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Val Terminiello</cp:lastModifiedBy>
  <cp:revision>5</cp:revision>
  <dcterms:created xsi:type="dcterms:W3CDTF">2026-04-23T13:29:00Z</dcterms:created>
  <dcterms:modified xsi:type="dcterms:W3CDTF">2026-04-23T15:00:00Z</dcterms:modified>
</cp:coreProperties>
</file>