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8F32" w14:textId="5B92210E" w:rsidR="00226A7A" w:rsidRDefault="00226A7A">
      <w:pPr>
        <w:rPr>
          <w:lang w:val="en-US"/>
        </w:rPr>
      </w:pPr>
      <w:r w:rsidRPr="00226A7A">
        <w:rPr>
          <w:lang w:val="en-US"/>
        </w:rPr>
        <w:t>Moore’s Law – predicted that transistor den</w:t>
      </w:r>
      <w:r>
        <w:rPr>
          <w:lang w:val="en-US"/>
        </w:rPr>
        <w:t>sity would double every 2 years (not a physical law, just an observation), because smaller transistor switches faster.</w:t>
      </w:r>
    </w:p>
    <w:p w14:paraId="7BA14903" w14:textId="757AE269" w:rsidR="00226A7A" w:rsidRDefault="00226A7A">
      <w:pPr>
        <w:rPr>
          <w:lang w:val="en-US"/>
        </w:rPr>
      </w:pPr>
    </w:p>
    <w:p w14:paraId="064CCCC3" w14:textId="3CC78F36" w:rsidR="00226A7A" w:rsidRDefault="00226A7A">
      <w:pPr>
        <w:rPr>
          <w:lang w:val="en-US"/>
        </w:rPr>
      </w:pPr>
      <w:r>
        <w:rPr>
          <w:lang w:val="en-US"/>
        </w:rPr>
        <w:t>Why can’t that go forever?</w:t>
      </w:r>
    </w:p>
    <w:p w14:paraId="4ECDEC53" w14:textId="6A33A519" w:rsidR="00226A7A" w:rsidRDefault="00226A7A" w:rsidP="00226A7A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Transistors consume power when they switch (power wall), density leads to increased power consumption.</w:t>
      </w:r>
    </w:p>
    <w:p w14:paraId="77548144" w14:textId="100B0C7A" w:rsidR="00226A7A" w:rsidRDefault="00226A7A" w:rsidP="00226A7A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power leads to high temperature</w:t>
      </w:r>
    </w:p>
    <w:p w14:paraId="466ADA52" w14:textId="62BD12AF" w:rsidR="001B30A7" w:rsidRDefault="001B30A7" w:rsidP="00226A7A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Voltage must stay above threshold voltage, so voltage can’t scale down forever.</w:t>
      </w:r>
    </w:p>
    <w:p w14:paraId="34E35832" w14:textId="1DB24A91" w:rsidR="001B30A7" w:rsidRDefault="001B30A7" w:rsidP="00226A7A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Noise problem occurs on a low voltage </w:t>
      </w:r>
      <w:r w:rsidR="00AA7F86">
        <w:rPr>
          <w:lang w:val="en-US"/>
        </w:rPr>
        <w:t>swing.</w:t>
      </w:r>
    </w:p>
    <w:p w14:paraId="2319D213" w14:textId="282949F4" w:rsidR="001B30A7" w:rsidRPr="00226A7A" w:rsidRDefault="00AA7F86" w:rsidP="00226A7A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Voltage scaling does not prevent</w:t>
      </w:r>
      <w:r w:rsidR="001B30A7">
        <w:rPr>
          <w:lang w:val="en-US"/>
        </w:rPr>
        <w:t xml:space="preserve"> leakage </w:t>
      </w:r>
      <w:r>
        <w:rPr>
          <w:lang w:val="en-US"/>
        </w:rPr>
        <w:t>power.</w:t>
      </w:r>
    </w:p>
    <w:sectPr w:rsidR="001B30A7" w:rsidRPr="00226A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97B77"/>
    <w:multiLevelType w:val="hybridMultilevel"/>
    <w:tmpl w:val="5EA666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8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7A"/>
    <w:rsid w:val="001B30A7"/>
    <w:rsid w:val="00226A7A"/>
    <w:rsid w:val="00AA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ECC3DF"/>
  <w15:chartTrackingRefBased/>
  <w15:docId w15:val="{3202E7D5-3685-6243-B260-644F5C5F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6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Maslov</dc:creator>
  <cp:keywords/>
  <dc:description/>
  <cp:lastModifiedBy>Valeriy Maslov</cp:lastModifiedBy>
  <cp:revision>2</cp:revision>
  <dcterms:created xsi:type="dcterms:W3CDTF">2023-02-23T21:42:00Z</dcterms:created>
  <dcterms:modified xsi:type="dcterms:W3CDTF">2023-02-23T22:04:00Z</dcterms:modified>
</cp:coreProperties>
</file>