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200"/>
              <w:left w:type="dxa" w:w="240"/>
              <w:bottom w:type="dxa" w:w="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AABBDD"/>
                <w:sz w:val="22"/>
                <w:szCs w:val="22"/>
              </w:rPr>
              <w:t xml:space="preserve">KALIBRI STUDIOS  |  LeadPulse — Master Product Brief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color w:val="8899BB"/>
                <w:sz w:val="18"/>
                <w:szCs w:val="18"/>
              </w:rPr>
              <w:t xml:space="preserve">KalibriStudios.AI  |  INTERNAL DOCUMENT</w:t>
            </w:r>
          </w:p>
        </w:tc>
      </w:tr>
      <w:tr>
        <w:tc>
          <w:tcPr>
            <w:tcW w:type="dxa" w:w="9360"/>
            <w:tcBorders>
              <w:top w:val="none" w:color="1A1A2E" w:sz="0"/>
              <w:left w:val="none" w:color="1A1A2E" w:sz="0"/>
              <w:bottom w:val="none" w:color="1A1A2E" w:sz="0"/>
              <w:right w:val="none" w:color="1A1A2E" w:sz="0"/>
            </w:tcBorders>
            <w:shd w:fill="1A1A2E" w:val="clear"/>
            <w:tcMar>
              <w:top w:type="dxa" w:w="480"/>
              <w:left w:type="dxa" w:w="240"/>
              <w:bottom w:type="dxa" w:w="48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ABBDD"/>
                <w:sz w:val="20"/>
                <w:szCs w:val="20"/>
              </w:rPr>
              <w:t xml:space="preserve">KALIBRI STUDIOS — INTERNAL MASTER BRIEF</w:t>
            </w:r>
          </w:p>
          <w:p>
            <w:pPr>
              <w:spacing w:before="1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LeadPulse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ABBDD"/>
                <w:sz w:val="30"/>
                <w:szCs w:val="30"/>
              </w:rPr>
              <w:t xml:space="preserve">AI-Powered Prospect Qualification Engine</w:t>
            </w:r>
          </w:p>
          <w:p>
            <w:pPr>
              <w:spacing w:before="200"/>
              <w:jc w:val="center"/>
            </w:pPr>
            <w:r>
              <w:rPr>
                <w:rFonts w:ascii="Arial" w:cs="Arial" w:eastAsia="Arial" w:hAnsi="Arial"/>
                <w:i/>
                <w:iCs/>
                <w:color w:val="8899BB"/>
                <w:sz w:val="20"/>
                <w:szCs w:val="20"/>
              </w:rPr>
              <w:t xml:space="preserve">Full product reference — architecture, features, data model, integrations, and operational logic</w:t>
            </w:r>
          </w:p>
          <w:p>
            <w:pPr>
              <w:spacing w:before="200"/>
              <w:jc w:val="center"/>
            </w:pPr>
            <w:r>
              <w:rPr>
                <w:rFonts w:ascii="Arial" w:cs="Arial" w:eastAsia="Arial" w:hAnsi="Arial"/>
                <w:color w:val="8899BB"/>
                <w:sz w:val="20"/>
                <w:szCs w:val="20"/>
              </w:rPr>
              <w:t xml:space="preserve">Version 1.1  |  Kalibri Studios  |  2026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01  —  PRODUCT OVERVIEW</w:t>
            </w:r>
          </w:p>
        </w:tc>
      </w:tr>
    </w:tbl>
    <w:p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What Is LeadPulse?</w:t>
      </w:r>
    </w:p>
    <w:p>
      <w:pPr>
        <w:spacing w:after="10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LeadPulse is an AI-powered prospect qualification engine built by Kalibri Studios. It is designed for agencies, consultants, and sales teams who prospect service businesses at scale using Apollo or similar tools.</w:t>
      </w:r>
    </w:p>
    <w:p>
      <w:pPr>
        <w:spacing w:after="10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Core workflow: export a list of prospects from Apollo as a CSV, upload it to LeadPulse, select an industry and qualification criteria, and LeadPulse automatically visits every website on the list — detecting chatbots, identifying high-ticket services, reading tech stacks, mapping locations, and scoring every lead as Hot, Warm, or Cold.</w:t>
      </w:r>
    </w:p>
    <w:p>
      <w:pPr>
        <w:spacing w:after="10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For the best prospects, a single click generates a full AI intelligence briefing — business summary, owner profile, social media signals, conversation starters, pain indicators, and a personalized outreach hook — so the sales rep knows exactly what to say before making first contact.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00"/>
                <w:sz w:val="18"/>
                <w:szCs w:val="18"/>
              </w:rPr>
              <w:t xml:space="preserve">LeadPulse does not replace Apollo. Apollo finds your prospects. LeadPulse tells you which ones are worth calling and exactly how to open the conversation.</w:t>
            </w:r>
          </w:p>
        </w:tc>
      </w:tr>
    </w:tbl>
    <w:p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Strategic Purpose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Primary use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Internal prospecting tool for Kalibri Studios outbound sales campaigns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Secondary use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Sellable SaaS product to other agencies and solo founders doing outbound to service businesses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Target buyer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Agencies, consultants, sales teams prospecting service businesses — med spas, dental, legal, HVAC, real estate, wellness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Built by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Kalibri Studios — Valeriya Paine, KalibriStudios.AI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Current status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V1 in active development — internal use first, multi-tenant SaaS in V2</w:t>
            </w:r>
          </w:p>
        </w:tc>
      </w:tr>
    </w:tbl>
    <w:p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The Problem It Solves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Manual website research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Visiting 200 websites one by one wastes hours every week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Pitching without context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Generic outreach gets ignored — personalized messages get replies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 qualification system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Equal time spent on bad fits and great fits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Apollo AI research fees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Per-prospect costs add up fast at outbound volume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 batch processing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One-by-one research does not scale to real campaigns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Cold outreach with no intel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Not knowing anything about the prospect before calling costs deals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02  —  HOW IT WORKS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Step 1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Export your prospect list from Apollo as a CSV. LeadPulse auto-imports: website URL, company name, contact name, phone, email, city, state, employee count, and revenue range. No manual data entry needed.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Step 2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Create a new prospect list. Give it a name, select your industry (required), and confirm or customize your service keywords. Keywords pre-load from the selected industry template and are fully editable.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Step 3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Select your qualification criteria — choose which of the 10 data points to analyze. All are checked by default. Uncheck any you do not need.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Step 4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Upload your CSV and hit Start Qualification. LeadPulse deduplicates URLs automatically. Processing runs as a background queue — 5-10 sites simultaneously with a 500ms delay between requests to avoid IP blocks.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Step 5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Review scored results. Every prospect shows Hot, Warm, or Cold. Filter by score, service, platform, CRM, city, state, employee count, revenue, or any combination.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Step 6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For Hot and Warm prospects, click Generate Intel to produce a full AI intelligence briefing using the Claude API. Generated once, saved permanently. Never regenerated unless manually refreshed.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Step 7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Export your qualified list as a CSV, or sync prospects directly to HubSpot CRM — creating both Contact and Company records, mapping all data points, and writing the Intel Card to the leadpulse_intel custom property.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00"/>
                <w:sz w:val="18"/>
                <w:szCs w:val="18"/>
              </w:rPr>
              <w:t xml:space="preserve">COST NOTE: Scraping and scoring is free — no API calls required. A 500-prospect scrape costs $0. Generating 50 Intel Cards costs approximately $0.50–$1.50 total.</w:t>
            </w:r>
          </w:p>
        </w:tc>
      </w:tr>
    </w:tbl>
    <w:p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Processing Limits &amp; Performance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Recommended list size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250 prospects per run to start — increase to 500 after validating scraper accuracy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Maximum list size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500 prospects per run currently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Processing time (250)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Approximately 12–20 minutes depending on site response times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Processing time (500)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Approximately 25–40 minutes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Concurrency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5–10 URLs processed simultaneously with 500ms delay between requests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Deduplication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Automatic — same URL scraped once, results applied to all matching rows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Failed URLs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Marked as error with category — scrape continues without stopping the full job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03  —  INDUSTRY TEMPLATES</w:t>
            </w:r>
          </w:p>
        </w:tc>
      </w:tr>
    </w:tbl>
    <w:p>
      <w:r>
        <w:t xml:space="preserve"/>
      </w:r>
    </w:p>
    <w:p>
      <w:pPr>
        <w:spacing w:after="10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Selecting an industry is required when creating a new prospect list. LeadPulse pre-loads the high-ticket service keywords most relevant to that vertical. Keywords are fully editable per list.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63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Industry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 Service Keywords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Med Spa / Aesthetics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Morpheus8, RF Microneedling, Fillers, Botox, Laser Resurfacing, CoolSculpting, EmSculpt, Ultherapy, Kybella, PRP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Dental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Implants, Invisalign, Veneers, Full Mouth Reconstruction, Smile Makeover, Teeth Whitening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Legal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Personal Injury, Medical Malpractice, Immigration, Criminal Defense, Estate Planning, Mass Tort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HVAC / Home Services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Full System Replacement, Duct Replacement, Generator Install, Whole-Home Repiping, Roof Replacement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Real Estate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Luxury Listings, Commercial Properties, Property Management, Investment Properties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Wellness / Chiro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Spinal Decompression, Regenerative Therapy, IV Therapy, Weight Loss Programs, Hormone Therapy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Other / Custom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 default keywords — user defines all keywords from scratch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04  —  QUALIFICATION CRITERIA</w:t>
            </w:r>
          </w:p>
        </w:tc>
      </w:tr>
    </w:tbl>
    <w:p>
      <w:r>
        <w:t xml:space="preserve"/>
      </w:r>
    </w:p>
    <w:p>
      <w:pPr>
        <w:spacing w:after="10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All 10 criteria are checked by default. Only selected criteria are analyzed, shown in results, included in scoring, and exported.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67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Criteria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Detects — Detection Method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Chatbot Detection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Script tag patterns: Intercom, HubSpot, Drift, Tidio, LiveChat, Crisp, Tawk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Contact Form Detection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HTML form elements with name/email/phone/message fields and non-booking submit button — key scoring signal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High-Ticket Services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Full-text search across all page content using list service_keywords array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CRM / EMR Platform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Script/iframe/link patterns: Vagaro, Mindbody, Boulevard, Aesthetic Record, Zenoti, Jane App, Acuity, PatientNow, Nextech, Square Appointments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CRM Detection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Script/pixel patterns: HubSpot, Salesforce, GoHighLevel, ActiveCampaign, Zoho, Klaviyo, Keap/Infusionsoft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Number of Locations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Location page links, footer address patterns, about page location lists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Online Booking Present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Button/link text: book now, schedule, reserve + booking iframes. Contact forms excluded.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Analytics Platform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Script patterns: Google Analytics, GTM, Hotjar, Mixpanel, other BI tools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Employee Count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Auto-populated from Apollo CSV. Manual entry available in results table.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Revenue Range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Auto-populated from Apollo CSV. Manual entry available in results table.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00"/>
                <w:sz w:val="18"/>
                <w:szCs w:val="18"/>
              </w:rPr>
              <w:t xml:space="preserve">IMPORTANT: has_chatbot, has_contact_form, and has_online_booking are stored as text 'yes' / 'no' / 'unknown' — NOT booleans. This supports the three-state dropdown in HubSpot.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05  —  SCORING LOGIC</w:t>
            </w:r>
          </w:p>
        </w:tc>
      </w:tr>
    </w:tbl>
    <w:p>
      <w:r>
        <w:t xml:space="preserve"/>
      </w:r>
    </w:p>
    <w:p>
      <w:pPr>
        <w:spacing w:after="10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Every prospect is scored based only on the criteria selected for that list. Scoring adapts dynamically.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HOT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 chatbot + service keywords found + contact form only (no booking widget). Also Hot: no chatbot + no contact form + no booking = completely uncovered.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WARM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Missing one key qualifier. Has some lead capture but gaps remain. Still worth outreach.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COLD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Already has a chatbot or full booking solution. Deprioritize.</w:t>
            </w:r>
          </w:p>
        </w:tc>
      </w:tr>
    </w:tbl>
    <w:p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Contact Form Scoring Logic</w:t>
      </w:r>
    </w:p>
    <w:p>
      <w:pPr>
        <w:spacing w:after="10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 contact form with no chatbot and no booking widget is treated as a HOTTER signal than having a booking widget. The business is trying to capture leads poorly — a chatbot closes that gap directly.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06  —  AI PROSPECT INTELLIGENCE</w:t>
            </w:r>
          </w:p>
        </w:tc>
      </w:tr>
    </w:tbl>
    <w:p>
      <w:r>
        <w:t xml:space="preserve"/>
      </w:r>
    </w:p>
    <w:p>
      <w:pPr>
        <w:spacing w:after="10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Intel Cards generated on demand for Hot and Warm prospects only. Cold prospects do not get a Generate Intel button. Model: claude-sonnet-4-20250514. Generated once, saved permanently to Supabase.</w:t>
      </w:r>
    </w:p>
    <w:p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Data Gathered Before the API Call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Scrape results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Full prospect record from Supabase — score, services, chatbot, CRM/EMR, contact form, locations, booking status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Website content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Homepage copy, about page, team page, blog posts — full text scraped server-side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Social media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Instagram, Facebook, or TikTok URL detected from site header/footer links. Public profile fetched and recent post captions extracted.</w:t>
            </w:r>
          </w:p>
        </w:tc>
      </w:tr>
    </w:tbl>
    <w:p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Intel Card Sections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Outreach Hook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One prospect-specific sentence to lead with on first contact. Never generic. Appears at top of Intel Card and as standalone column in results table.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Business Summary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3-4 sentences on what they do, who they serve, their positioning, and any notable differentiators — from website copy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Owner Profile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What kind of person runs this business — clinical vs personality-driven, new vs veteran, how to show up in the conversation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Social Media Signals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What they have been posting about lately — new equipment, promotions, hiring, slow season — and what it signals about current focus or pain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Conversation Starters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 specific, genuine things to reference in outreach — each copyable individually with one click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Pain Indicators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Where they are likely feeling friction right now — synthesized from website gaps, review sentiment, social activity, and tech stack</w:t>
            </w:r>
          </w:p>
        </w:tc>
      </w:tr>
    </w:tbl>
    <w:p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Claude API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Model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claude-sonnet-4-20250514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Max tokens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1000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Response format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Structured JSON only — no preamble, no markdown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System prompt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You are a sales intelligence analyst. Generate a concise prospect intelligence briefing for a sales rep about to make first contact. The outreach hook must be specific to this exact prospect — never generic. Return only valid JSON.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Cost estimate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$0.01–$0.03 per Intel Card. 50 cards approximately $0.50–$1.50 total.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API route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/api/prospects/[id]/intel/route.ts</w:t>
            </w:r>
          </w:p>
        </w:tc>
      </w:tr>
    </w:tbl>
    <w:p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Intel Card JSON Structure</w:t>
      </w:r>
    </w:p>
    <w:p>
      <w:pPr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 "outreach_hook": "...", "business_summary": "...", "owner_profile": "...",</w:t>
      </w:r>
    </w:p>
    <w:p>
      <w:pPr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"social_signals": "...", "conversation_starters": ["...","...","..."],</w:t>
      </w:r>
    </w:p>
    <w:p>
      <w:pPr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"pain_indicators": "..." }</w:t>
      </w:r>
    </w:p>
    <w:p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Intel Card Dual-Write Rule</w:t>
      </w:r>
    </w:p>
    <w:p>
      <w:pPr>
        <w:spacing w:after="10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When the Claude API returns the Intel Card JSON, two writes happen simultaneously:</w:t>
      </w:r>
    </w:p>
    <w:p>
      <w:pPr>
        <w:spacing w:after="10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1. The entire JSON object is written to prospects.intel (jsonb column) — stores the complete Intel Card permanently.</w:t>
      </w:r>
    </w:p>
    <w:p>
      <w:pPr>
        <w:spacing w:after="10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2. The outreach_hook field alone is written to prospects.outreach_hook (standalone text column) — appears in the results table and gets pushed to HubSpot.</w:t>
      </w:r>
    </w:p>
    <w:p>
      <w:pPr>
        <w:spacing w:after="10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Both must be written on every Intel Card generation. Never write one without the other.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07  —  ERROR TRACKING &amp; DEBUGGING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TIMEOUT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Request exceeded time limit — site too slow or unresponsive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BLOCKED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403 or 429 response — site detected bot traffic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DNS_FAILED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URL does not resolve — likely dead website or wrong URL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PARSE_ERROR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Page loaded but content could not be read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SSL_ERROR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Certificate error preventing connection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EMPTY_PAGE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Page loaded but is a client-side SPA — no readable HTML. Requires Playwright (V2).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UNKNOWN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Any other error — raw error message stored in scrape_error field</w:t>
            </w:r>
          </w:p>
        </w:tc>
      </w:tr>
    </w:tbl>
    <w:p>
      <w:r>
        <w:t xml:space="preserve"/>
      </w:r>
    </w:p>
    <w:p>
      <w:pPr>
        <w:spacing w:after="10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Debug panel at /app/debug — shows all scrape jobs, error counts, timestamps, per-error-type breakdown. EMPTY_PAGE errors show note: 'This site may require headless browser rendering.' Full error log exportable as CSV.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08  —  TECHNICAL ARCHITECTURE</w:t>
            </w:r>
          </w:p>
        </w:tc>
      </w:tr>
    </w:tbl>
    <w:p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Framework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Next.js 14 — App Router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Language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TypeScript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Styling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Tailwind CSS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Database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Supabase (PostgreSQL)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Auth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Supabase Auth — email/password + magic link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Scraping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Cheerio + node-fetch — server-side API routes only. Never client-side.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Background jobs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Next.js API routes with async queue processing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AI / Intel Cards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Anthropic Claude API — claude-sonnet-4-20250514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CRM Integration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HubSpot API v3 (Contacts, Companies, Properties, Associations v4)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Deployment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Vercel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Package manager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npm</w:t>
            </w:r>
          </w:p>
        </w:tc>
      </w:tr>
    </w:tbl>
    <w:p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Project Structure</w:t>
      </w:r>
    </w:p>
    <w:p>
      <w:pPr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/app/api/prospects/[id]/intel/route.ts      — Intel Card generation</w:t>
      </w:r>
    </w:p>
    <w:p>
      <w:pPr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/app/api/hubspot/sync/route.ts              — HubSpot push (LeadPulse to HubSpot)</w:t>
      </w:r>
    </w:p>
    <w:p>
      <w:pPr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/app/api/hubspot/pull/route.ts              — HubSpot pull (HubSpot to LeadPulse)</w:t>
      </w:r>
    </w:p>
    <w:p>
      <w:pPr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/app/api/hubspot/lists/route.ts             — Fetch HubSpot lists for pull UI</w:t>
      </w:r>
    </w:p>
    <w:p>
      <w:pPr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/app/api/hubspot/auth/route.ts              — OAuth authorization redirect</w:t>
      </w:r>
    </w:p>
    <w:p>
      <w:pPr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/app/api/hubspot/callback/route.ts          — OAuth callback, stores tokens in profiles</w:t>
      </w:r>
    </w:p>
    <w:p>
      <w:pPr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/app/api/hubspot/setup-properties/route.ts — Auto-create HubSpot custom properties</w:t>
      </w:r>
    </w:p>
    <w:p>
      <w:pPr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/app/debug                                  — Debug panel page</w:t>
      </w:r>
    </w:p>
    <w:p>
      <w:pPr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/lib/scraper/                               — All detection modules</w:t>
      </w:r>
    </w:p>
    <w:p>
      <w:pPr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/lib/supabase/                              — Supabase client helpers</w:t>
      </w:r>
    </w:p>
    <w:p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Detection Modules — /lib/scraper/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Returns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detectChatbot.ts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Scans script tags for: Intercom, HubSpot, Drift, Tidio, LiveChat, Crisp, Tawk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{ hasChat: string, platform: string | null }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detectContactForm.ts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Finds HTML forms with name/email/phone/message fields and non-booking submit buttons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{ hasContactForm: string }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detectServices.ts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Keywords loaded from prospect_lists.service_keywords — full-text search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{ services: string[] }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detectPlatforms.ts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Scans scripts/iframes/links for CRM/EMR and CRM platforms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{ crmEmrPlatform, crmPlatform }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detectLocations.ts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Reads /locations links, footer addresses, about page location lists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{ locationCount: number, isMultiLocation: boolean }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detectBooking.ts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Finds booking CTAs — book now, schedule, reserve buttons/links and booking iframes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{ hasOnlineBooking: string }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detectAnalytics.ts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Identifies GA, GTM, Hotjar, Mixpanel, and other BI tools from script patterns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{ analyticsPlatform: string | null }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score.ts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Takes all detection results + selected_criteria — returns score and reason. Only uses selected criteria.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{ score, score_reason }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09  —  DATA MODEL (SUPABASE SCHEMA)</w:t>
            </w:r>
          </w:p>
        </w:tc>
      </w:tr>
    </w:tbl>
    <w:p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Table: profiles</w:t>
      </w:r>
    </w:p>
    <w:p>
      <w:pPr>
        <w:spacing w:after="10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Extended user data. Auto-created on Supabase Auth signup via trigger.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uuid — references auth.users — primary key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email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text — not null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full_name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text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company_name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text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plan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text — starter | pro — default starter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role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text — admin | user — default user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hubspot_access_token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text — Pro only — HubSpot OAuth Bearer token for all API calls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hubspot_refresh_token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text — Pro only — used to renew access token when it expires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hubspot_token_expires_at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timestamptz — Pro only — refresh before any sync if past this value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hubspot_portal_id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text — used to build direct HubSpot record links in UI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created_at / updated_at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timestamptz — auto-managed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00"/>
                <w:sz w:val="18"/>
                <w:szCs w:val="18"/>
              </w:rPr>
              <w:t xml:space="preserve">CHANGED FROM V1.0: hubspot_api_key replaced with OAuth token fields: hubspot_access_token, hubspot_refresh_token, hubspot_token_expires_at, hubspot_portal_id. HubSpot now connects via OAuth flow, not a user-provided API key. Also added: role column.</w:t>
            </w:r>
          </w:p>
        </w:tc>
      </w:tr>
    </w:tbl>
    <w:p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Table: industry_templates</w:t>
      </w:r>
    </w:p>
    <w:p>
      <w:pPr>
        <w:spacing w:after="10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Seeded on deploy. Read-only at runtime.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uuid — primary key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text — unique — e.g. Med Spa / Aesthetics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slug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text — unique — e.g. med_spa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default_keywords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text[] — pre-loaded keyword array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sort_order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 — controls display order in UI</w:t>
            </w:r>
          </w:p>
        </w:tc>
      </w:tr>
    </w:tbl>
    <w:p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Table: prospect_lists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uuid — primary key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user_id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uuid — references profiles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text — user-defined list name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text — optional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industry_template_id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uuid — references industry_templates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industry_name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text — denormalized for display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service_keywords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text[] — user-customized keyword set for this list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selected_criteria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text[] — default: all 10 criteria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filter_summary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text — generated at HubSpot sync time — snapshot of list name, industry, keywords, criteria, score, scrape date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total_prospects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 — count of all prospects in list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hot_count / warm_count / cold_count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 — score breakdown counts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status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text — pending | processing | complete | error</w:t>
            </w:r>
          </w:p>
        </w:tc>
      </w:tr>
    </w:tbl>
    <w:p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Table: prospects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uuid — primary key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list_id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uuid — references prospect_lists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user_id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uuid — references profiles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website_url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text — NOT NULL — primary scrape target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business_name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text — from Apollo CSV or About page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contact_name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text — from Apollo CSV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email / phone / city / state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text — from Apollo CSV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employee_count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text — 1-5 | 6-15 | 16-50 | 50+ — from CSV or manual entry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revenue_range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text — &lt;$500K | $500K-$1M | $1M-$5M | $5M+ — from CSV or manual entry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has_chatbot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text — yes | no | unknown — NEVER boolean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chatbot_platform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text — detected platform name or null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has_contact_form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text — yes | no | unknown — NEVER boolean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has_online_booking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text — yes | no | unknown — NEVER boolean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crm_emr_platform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text — detected CRM/EMR platform name or null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crm_platform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text — detected CRM platform name or null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high_ticket_services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text[] — array of matched service keywords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location_count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 — number of locations detected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is_multi_location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boolean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analytics_platform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text — detected analytics tool or null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score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text — hot | warm | cold — default cold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score_reason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text — short explanation of score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outreach_hook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text — AI-generated standalone opener — also stored inside intel jsonb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intel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jsonb — full AI Intel Card: outreach_hook, business_summary, owner_profile, social_signals, conversation_starters, pain_indicators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intel_generated_at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timestamptz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scraped_at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timestamptz — timestamp when scrape completed for this prospect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scrape_status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text — pending | processing | complete | error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scrape_error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text — raw error message if failed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error_type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text — TIMEOUT | BLOCKED | DNS_FAILED | PARSE_ERROR | SSL_ERROR | EMPTY_PAGE | UNKNOWN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hubspot_contact_id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text — HubSpot contact record ID after sync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hubspot_company_id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text — HubSpot company record ID after sync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hubspot_synced_at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timestamptz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00"/>
                <w:sz w:val="18"/>
                <w:szCs w:val="18"/>
              </w:rPr>
              <w:t xml:space="preserve">CHANGED FROM V1.0: scraped_at column added. hubspot_note_id removed — Intel is now written to the leadpulse_intel custom property on Contact and Company records, not attached as a HubSpot Note/Engagement.</w:t>
            </w:r>
          </w:p>
        </w:tc>
      </w:tr>
    </w:tbl>
    <w:p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Table: scrape_jobs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uuid — primary key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list_id / user_id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uuid references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total_urls / processed_urls / failed_urls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 — tracking counts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status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text — queued | running | complete | error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error_summary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jsonb — per-run breakdown by error type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started_at / completed_at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timestamptz</w:t>
            </w:r>
          </w:p>
        </w:tc>
      </w:tr>
    </w:tbl>
    <w:p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Table: usage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user_id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uuid — references profiles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month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text — YYYY-MM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prospects_scraped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 — monthly scrape count for plan limit enforcement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hubspot_synced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 — monthly HubSpot sync count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10  —  HUBSPOT INTEGRATION</w:t>
            </w:r>
          </w:p>
        </w:tc>
      </w:tr>
    </w:tbl>
    <w:p>
      <w:r>
        <w:t xml:space="preserve"/>
      </w:r>
    </w:p>
    <w:p>
      <w:pPr>
        <w:spacing w:after="10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HubSpot sync is a Pro plan feature. LeadPulse connects to HubSpot via a Public App OAuth flow — users click 'Connect HubSpot' in Settings, authorize via HubSpot's OAuth consent screen, and tokens are stored in their profile.</w:t>
      </w:r>
    </w:p>
    <w:p>
      <w:pPr>
        <w:spacing w:after="10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Environment variables (server-side only): HUBSPOT_CLIENT_ID and HUBSPOT_CLIENT_SECRET. All API calls use Authorization: Bearer {hubspot_access_token}. Always check expiry and refresh before any sync operation.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00"/>
                <w:sz w:val="18"/>
                <w:szCs w:val="18"/>
              </w:rPr>
              <w:t xml:space="preserve">CHANGED FROM V1.0: HubSpot now uses OAuth (Public App flow) instead of a user-provided API key. Intel Card is written to the leadpulse_intel custom property on both Contact and Company — NOT as a HubSpot Note/Engagement.</w:t>
            </w:r>
          </w:p>
        </w:tc>
      </w:tr>
    </w:tbl>
    <w:p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Sync Flow Per Prospect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Step A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Search HubSpot for existing Company by website URL. Update if found, create if not. Save ID to prospects.hubspot_company_id.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Step B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Search HubSpot for existing Contact by email (then phone if no email). Update if found, create if not. Save ID to prospects.hubspot_contact_id.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Step C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Associate Contact to Company using HubSpot Associations API v4: PUT /crm/v4/objects/contacts/{contactId}/associations/default/companies/{companyId}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Step D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If intel exists, format Intel Card as structured text and write to leadpulse_intel custom property on BOTH Contact and Company records. No Note/Engagement created.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Step E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Update Supabase prospect record with all HubSpot IDs and hubspot_synced_at timestamp.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00"/>
                <w:sz w:val="18"/>
                <w:szCs w:val="18"/>
              </w:rPr>
              <w:t xml:space="preserve">Rate limit: 200ms delay between each prospect sync. HubSpot free plans allow 100 requests per 10 seconds. Sync route accepts an array of prospect IDs and processes sequentially.</w:t>
            </w:r>
          </w:p>
        </w:tc>
      </w:tr>
    </w:tbl>
    <w:p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HubSpot Custom Properties — LeadPulse Group</w:t>
      </w:r>
    </w:p>
    <w:p>
      <w:pPr>
        <w:spacing w:after="10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Applied to BOTH Contact and Company records. Auto-created by ensureCustomProperties() at the start of each sync run (idempotent).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960"/>
        <w:gridCol w:w="32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 Label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Internal Name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Outreach Hook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outreach_hook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Single line text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LeadPulse Score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leadpulse_score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Single line text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LeadPulse List Name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leadpulse_list_name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Single line text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LeadPulse Filter Summary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leadpulse_filter_summary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Multi-line text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Practice Platform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practice_platform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Single line text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CRM Platform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crm_platform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Single line text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Has Chatbot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has_chatbot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Dropdown: Unknown / Yes / No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Has Contact Form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has_contact_form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Dropdown: Unknown / Yes / No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Has Online Booking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has_online_booking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Dropdown: Unknown / Yes / No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Services Detected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services_detected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Single line text (comma-separated)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Location Count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location_count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Number (unformatted)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LeadPulse Intel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leadpulse_intel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Multi-line text — full Intel Card formatted text</w:t>
            </w:r>
          </w:p>
        </w:tc>
      </w:tr>
    </w:tbl>
    <w:p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Default HubSpot Contact Properties (pre-existing — never create)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First 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firstname — first word of contact_name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Last 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lastname — remainder of contact_name after first space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Email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email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Phone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phone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Number of Employees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numemployees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Annual Revenue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annualrevenue</w:t>
            </w:r>
          </w:p>
        </w:tc>
      </w:tr>
    </w:tbl>
    <w:p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Default HubSpot Company Properties (pre-existing — never create)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Company 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name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Website URL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website — used for domain matching / deduplication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city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Number of Employees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numberofemployees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Annual Revenue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annualrevenue</w:t>
            </w:r>
          </w:p>
        </w:tc>
      </w:tr>
    </w:tbl>
    <w:p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HubSpot Value Mapping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has_chatbot / has_contact_form / has_online_booking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Stored in Supabase as lowercase yes/no/unknown — push to HubSpot capitalized: Yes / No / Unknown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score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Stored in Supabase as lowercase hot/warm/cold — push to HubSpot capitalized: Hot / Warm / Cold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high_ticket_services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Stored as text[] — push to HubSpot as comma-separated string</w:t>
            </w:r>
          </w:p>
        </w:tc>
      </w:tr>
    </w:tbl>
    <w:p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LeadPulse Filter Summary Format</w:t>
      </w:r>
    </w:p>
    <w:p>
      <w:pPr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LeadPulse List: [list name]</w:t>
      </w:r>
    </w:p>
    <w:p>
      <w:pPr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Industry: [industry_name]</w:t>
      </w:r>
    </w:p>
    <w:p>
      <w:pPr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Keywords: [service_keywords joined by comma]</w:t>
      </w:r>
    </w:p>
    <w:p>
      <w:pPr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Criteria: [selected_criteria joined by comma]</w:t>
      </w:r>
    </w:p>
    <w:p>
      <w:pPr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Score: [prospect score]</w:t>
      </w:r>
    </w:p>
    <w:p>
      <w:pPr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Scraped: [scraped_at date — Month DD YYYY]</w:t>
      </w:r>
    </w:p>
    <w:p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LeadPulse Intel Property Format</w:t>
      </w:r>
    </w:p>
    <w:p>
      <w:pPr>
        <w:spacing w:after="10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Written to the leadpulse_intel custom property on BOTH Contact and Company when prospects.intel is not null. No HubSpot Note/Engagement is created.</w:t>
      </w:r>
    </w:p>
    <w:p>
      <w:r>
        <w:t xml:space="preserve"/>
      </w:r>
    </w:p>
    <w:p>
      <w:pPr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LeadPulse Intel — Generated [intel_generated_at]</w:t>
      </w:r>
    </w:p>
    <w:p>
      <w:pPr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OUTREACH HOOK: [outreach_hook]</w:t>
      </w:r>
    </w:p>
    <w:p>
      <w:pPr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BUSINESS SUMMARY: [business_summary]</w:t>
      </w:r>
    </w:p>
    <w:p>
      <w:pPr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OWNER PROFILE: [owner_profile]</w:t>
      </w:r>
    </w:p>
    <w:p>
      <w:pPr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SOCIAL SIGNALS: [social_signals]</w:t>
      </w:r>
    </w:p>
    <w:p>
      <w:pPr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CONVERSATION STARTERS:</w:t>
      </w:r>
    </w:p>
    <w:p>
      <w:pPr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 [starter 1]  - [starter 2]  - [starter 3]</w:t>
      </w:r>
    </w:p>
    <w:p>
      <w:pPr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PAIN INDICATORS: [pain_indicators]</w:t>
      </w:r>
    </w:p>
    <w:p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HubSpot Pull (Import from HubSpot)</w:t>
      </w:r>
    </w:p>
    <w:p>
      <w:pPr>
        <w:spacing w:after="10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Pull is the reverse of sync — imports records FROM HubSpot INTO LeadPulse. Pro plan only.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HubSpot List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Pulls from a native HubSpot Company List. Fetches companies + their primary associated Contact via Associations API v4. Creates a new LeadPulse list.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LeadPulse List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Queries HubSpot for contacts/companies where leadpulse_list_name = X. Distinct list names fetched live. Merges into the existing LeadPulse list of that name.</w:t>
            </w:r>
          </w:p>
        </w:tc>
      </w:tr>
    </w:tbl>
    <w:p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Pull Flow — HubSpot List</w:t>
      </w:r>
    </w:p>
    <w:p>
      <w:pPr>
        <w:spacing w:after="10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1. Fetch all HubSpot Company Lists via GET /crm/v3/lists?objectType=COMPANY</w:t>
      </w:r>
    </w:p>
    <w:p>
      <w:pPr>
        <w:spacing w:after="10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2. User selects a list — fetch its members via GET /crm/v3/lists/{listId}/memberships</w:t>
      </w:r>
    </w:p>
    <w:p>
      <w:pPr>
        <w:spacing w:after="10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3. For each company, fetch primary associated Contact via GET /crm/v4/objects/companies/{id}/associations/contacts</w:t>
      </w:r>
    </w:p>
    <w:p>
      <w:pPr>
        <w:spacing w:after="10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4. Map to LeadPulse prospect rows — match on hubspot_company_id, then email, then root domain</w:t>
      </w:r>
    </w:p>
    <w:p>
      <w:pPr>
        <w:spacing w:after="10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5. Create a new LeadPulse list named after the HubSpot list and insert all prospects</w:t>
      </w:r>
    </w:p>
    <w:p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Pull Flow — LeadPulse List</w:t>
      </w:r>
    </w:p>
    <w:p>
      <w:pPr>
        <w:spacing w:after="10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1. Query HubSpot for distinct leadpulse_list_name values via Search API</w:t>
      </w:r>
    </w:p>
    <w:p>
      <w:pPr>
        <w:spacing w:after="10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2. User selects a list name — fetch all contacts/companies with that property value</w:t>
      </w:r>
    </w:p>
    <w:p>
      <w:pPr>
        <w:spacing w:after="10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3. Match each record to an existing prospect (by hubspot_contact_id, then email, then domain)</w:t>
      </w:r>
    </w:p>
    <w:p>
      <w:pPr>
        <w:spacing w:after="10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4. Apply conditional upsert per field ownership rules</w:t>
      </w:r>
    </w:p>
    <w:p>
      <w:pPr>
        <w:spacing w:after="10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5. New records not yet in the list are added as new prospect rows</w:t>
      </w:r>
    </w:p>
    <w:p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Field Ownership — Pull vs Push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contact_name, email, phone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Pull: ALWAYS update from HubSpot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business_name, city, state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Pull: ALWAYS update from HubSpot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employee_count, revenue_range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Pull: ALWAYS update from HubSpot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website / domain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Pull: update ONLY if prospect not yet scraped (scraped_at IS NULL)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score, scraped_at, intel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Pull: NEVER overwrite — LeadPulse owns these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has_chatbot, has_contact_form, has_online_booking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Pull: NEVER overwrite — LeadPulse owns these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outreach_hook, all detected signals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Pull: NEVER overwrite — LeadPulse owns these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Push (LeadPulse to HubSpot)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 LeadPulse fields overwrite HubSpot unconditionally. LeadPulse is always source of truth.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11  —  APOLLO CSV AUTO-IMPORT</w:t>
            </w:r>
          </w:p>
        </w:tc>
      </w:tr>
    </w:tbl>
    <w:p>
      <w:r>
        <w:t xml:space="preserve"/>
      </w:r>
    </w:p>
    <w:p>
      <w:pPr>
        <w:spacing w:after="10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Case-insensitive fuzzy match on column headers. URLs deduplicated before scraping begins.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800"/>
        <w:gridCol w:w="35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Apollo Column Name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LeadPulse Field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Website / Company Website URL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website_url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Required — primary scrape target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Company / Account Name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business_name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Fuzzy matched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First Name + Last Name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contact_name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Concatenated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Email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email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Standard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Phone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phone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Standard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City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city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Standard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state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Standard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# Employees / Employee Count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employee_count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Fuzzy matched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Annual Revenue / Revenue Range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revenue_range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Fuzzy matched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12  —  PRICING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120"/>
              <w:left w:type="dxa" w:w="160"/>
              <w:bottom w:type="dxa" w:w="2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Starter</w:t>
            </w:r>
          </w:p>
          <w:p>
            <w:r>
              <w:rPr>
                <w:rFonts w:ascii="Arial" w:cs="Arial" w:eastAsia="Arial" w:hAnsi="Arial"/>
                <w:b/>
                <w:bCs/>
                <w:color w:val="AABBDD"/>
                <w:sz w:val="24"/>
                <w:szCs w:val="24"/>
              </w:rPr>
              <w:t xml:space="preserve">$49 / month</w:t>
            </w:r>
          </w:p>
          <w:p>
            <w:r>
              <w:t xml:space="preserve"> </w:t>
            </w:r>
          </w:p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Up to 250 prospects/month</w:t>
            </w:r>
          </w:p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CSV upload &amp; batch scraping</w:t>
            </w:r>
          </w:p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All 10 qualification criteria</w:t>
            </w:r>
          </w:p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Industry templates + custom keywords</w:t>
            </w:r>
          </w:p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Apollo CSV auto-import</w:t>
            </w:r>
          </w:p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City &amp; state filtering</w:t>
            </w:r>
          </w:p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Filter, sort &amp; export to CSV</w:t>
            </w:r>
          </w:p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Saved prospect lists</w:t>
            </w:r>
          </w:p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AI Intel Cards — pay per use</w:t>
            </w:r>
          </w:p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Error tracking &amp; debug panel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4560" w:val="clear"/>
            <w:tcMar>
              <w:top w:type="dxa" w:w="120"/>
              <w:left w:type="dxa" w:w="160"/>
              <w:bottom w:type="dxa" w:w="2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Pro  — Most Popular</w:t>
            </w:r>
          </w:p>
          <w:p>
            <w:r>
              <w:rPr>
                <w:rFonts w:ascii="Arial" w:cs="Arial" w:eastAsia="Arial" w:hAnsi="Arial"/>
                <w:b/>
                <w:bCs/>
                <w:color w:val="FFCCCC"/>
                <w:sz w:val="24"/>
                <w:szCs w:val="24"/>
              </w:rPr>
              <w:t xml:space="preserve">$149 / month</w:t>
            </w:r>
          </w:p>
          <w:p>
            <w:r>
              <w:t xml:space="preserve"> </w:t>
            </w:r>
          </w:p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Unlimited prospects</w:t>
            </w:r>
          </w:p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Everything in Starter</w:t>
            </w:r>
          </w:p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HubSpot Contact + Company sync (OAuth)</w:t>
            </w:r>
          </w:p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Intel Card as leadpulse_intel HubSpot property</w:t>
            </w:r>
          </w:p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LeadPulse Filter Summary in HubSpot</w:t>
            </w:r>
          </w:p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HubSpot Pull (import from HubSpot)</w:t>
            </w:r>
          </w:p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Multi-filter scoring dashboard</w:t>
            </w:r>
          </w:p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Priority scraping</w:t>
            </w:r>
          </w:p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Bulk field editing</w:t>
            </w:r>
          </w:p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AI Intel Cards — 100 included/month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13  —  ROADMAP &amp; FUTURE FEATURES</w:t>
            </w:r>
          </w:p>
        </w:tc>
      </w:tr>
    </w:tbl>
    <w:p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V1 — In Development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Core scraper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 10 detection modules, scoring, batch processing, error tracking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Industry templates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 verticals with pre-loaded keywords, fully customizable per list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AI Intel Cards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On-demand per prospect — outreach hook, business summary, owner profile, social signals, conversation starters, pain indicators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HubSpot sync (OAuth)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Contact + Company records, custom properties including leadpulse_intel, Filter Summary. OAuth-based connection.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Apollo CSV import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Auto-populate 9 fields from standard Apollo export columns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Export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CSV download with all data points and outreach hooks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Error tracking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Per-prospect status badges, job summary panel, debug page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User accounts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Auth, saved lists, settings, HubSpot OAuth management</w:t>
            </w:r>
          </w:p>
        </w:tc>
      </w:tr>
    </w:tbl>
    <w:p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V2 — Planned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Headless browser scraping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Playwright integration for SPA/React sites that return EMPTY_PAGE errors — significantly improves scraper coverage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Pain signal detection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Review sentiment analysis, job listings, social posting frequency — additional scoring layer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Billing &amp; subscriptions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Stripe integration for Starter and Pro plan management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Multi-tenant SaaS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Full public product with user registration and plan enforcement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Outreach hook export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Outreach hook as standalone sequence trigger in HubSpot workflows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Franchisor-level features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Aggregate scoring across franchise groups for multi-location BI platform outreach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99BB"/>
                <w:sz w:val="18"/>
                <w:szCs w:val="18"/>
              </w:rPr>
              <w:t xml:space="preserve">Kalibri Studios  |  KalibriStudios.AI  |  407-212-8290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8899BB"/>
                <w:sz w:val="18"/>
                <w:szCs w:val="18"/>
              </w:rPr>
              <w:t xml:space="preserve">This document is confidential and intended for internal use only.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80"/>
                <w:sz w:val="16"/>
                <w:szCs w:val="16"/>
              </w:rPr>
              <w:t xml:space="preserve">2026 Kalibri Studios. All rights reserved.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1A1A2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2026-05-14T14:43:10.622Z</dcterms:created>
  <dcterms:modified xsi:type="dcterms:W3CDTF">2026-05-14T14:43:10.623Z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