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CE7" w:rsidRDefault="00044CE7" w:rsidP="00930349">
      <w:pPr>
        <w:shd w:val="clear" w:color="auto" w:fill="FFFFFF"/>
        <w:spacing w:before="100" w:beforeAutospacing="1" w:after="150" w:line="276" w:lineRule="auto"/>
        <w:ind w:left="90"/>
        <w:jc w:val="center"/>
        <w:rPr>
          <w:rFonts w:ascii="Times New Roman" w:hAnsi="Times New Roman" w:cs="Times New Roman"/>
          <w:b/>
          <w:color w:val="1F1F1F"/>
          <w:sz w:val="24"/>
          <w:szCs w:val="24"/>
          <w:shd w:val="clear" w:color="auto" w:fill="FFFFFF"/>
          <w:lang w:val="en-US"/>
        </w:rPr>
      </w:pPr>
      <w:r w:rsidRPr="00930349">
        <w:rPr>
          <w:rFonts w:ascii="Times New Roman" w:hAnsi="Times New Roman" w:cs="Times New Roman"/>
          <w:b/>
          <w:color w:val="1F1F1F"/>
          <w:sz w:val="24"/>
          <w:szCs w:val="24"/>
          <w:shd w:val="clear" w:color="auto" w:fill="FFFFFF"/>
          <w:lang w:val="en-US"/>
        </w:rPr>
        <w:t xml:space="preserve">The Battle of </w:t>
      </w:r>
      <w:r w:rsidR="00930349" w:rsidRPr="00930349">
        <w:rPr>
          <w:rFonts w:ascii="Times New Roman" w:hAnsi="Times New Roman" w:cs="Times New Roman"/>
          <w:b/>
          <w:color w:val="1F1F1F"/>
          <w:sz w:val="24"/>
          <w:szCs w:val="24"/>
          <w:shd w:val="clear" w:color="auto" w:fill="FFFFFF"/>
          <w:lang w:val="en-US"/>
        </w:rPr>
        <w:t>Restaurants in London</w:t>
      </w:r>
    </w:p>
    <w:p w:rsidR="00930349" w:rsidRPr="00930349" w:rsidRDefault="00930349" w:rsidP="00930349">
      <w:pPr>
        <w:shd w:val="clear" w:color="auto" w:fill="FFFFFF"/>
        <w:spacing w:before="100" w:beforeAutospacing="1" w:after="150" w:line="276" w:lineRule="auto"/>
        <w:ind w:left="90"/>
        <w:jc w:val="center"/>
        <w:rPr>
          <w:rFonts w:ascii="Times New Roman" w:hAnsi="Times New Roman" w:cs="Times New Roman"/>
          <w:b/>
          <w:color w:val="1F1F1F"/>
          <w:sz w:val="24"/>
          <w:szCs w:val="24"/>
          <w:shd w:val="clear" w:color="auto" w:fill="FFFFFF"/>
          <w:lang w:val="en-US"/>
        </w:rPr>
      </w:pPr>
      <w:r>
        <w:rPr>
          <w:rFonts w:ascii="Times New Roman" w:hAnsi="Times New Roman" w:cs="Times New Roman"/>
          <w:b/>
          <w:color w:val="1F1F1F"/>
          <w:sz w:val="24"/>
          <w:szCs w:val="24"/>
          <w:shd w:val="clear" w:color="auto" w:fill="FFFFFF"/>
          <w:lang w:val="en-US"/>
        </w:rPr>
        <w:t xml:space="preserve">By </w:t>
      </w:r>
      <w:proofErr w:type="spellStart"/>
      <w:r>
        <w:rPr>
          <w:rFonts w:ascii="Times New Roman" w:hAnsi="Times New Roman" w:cs="Times New Roman"/>
          <w:b/>
          <w:color w:val="1F1F1F"/>
          <w:sz w:val="24"/>
          <w:szCs w:val="24"/>
          <w:shd w:val="clear" w:color="auto" w:fill="FFFFFF"/>
          <w:lang w:val="en-US"/>
        </w:rPr>
        <w:t>Valeriya</w:t>
      </w:r>
      <w:proofErr w:type="spellEnd"/>
      <w:r>
        <w:rPr>
          <w:rFonts w:ascii="Times New Roman" w:hAnsi="Times New Roman" w:cs="Times New Roman"/>
          <w:b/>
          <w:color w:val="1F1F1F"/>
          <w:sz w:val="24"/>
          <w:szCs w:val="24"/>
          <w:shd w:val="clear" w:color="auto" w:fill="FFFFFF"/>
          <w:lang w:val="en-US"/>
        </w:rPr>
        <w:t xml:space="preserve"> </w:t>
      </w:r>
      <w:proofErr w:type="spellStart"/>
      <w:r>
        <w:rPr>
          <w:rFonts w:ascii="Times New Roman" w:hAnsi="Times New Roman" w:cs="Times New Roman"/>
          <w:b/>
          <w:color w:val="1F1F1F"/>
          <w:sz w:val="24"/>
          <w:szCs w:val="24"/>
          <w:shd w:val="clear" w:color="auto" w:fill="FFFFFF"/>
          <w:lang w:val="en-US"/>
        </w:rPr>
        <w:t>Kovalenko</w:t>
      </w:r>
      <w:proofErr w:type="spellEnd"/>
      <w:r>
        <w:rPr>
          <w:rFonts w:ascii="Times New Roman" w:hAnsi="Times New Roman" w:cs="Times New Roman"/>
          <w:b/>
          <w:color w:val="1F1F1F"/>
          <w:sz w:val="24"/>
          <w:szCs w:val="24"/>
          <w:shd w:val="clear" w:color="auto" w:fill="FFFFFF"/>
          <w:lang w:val="en-US"/>
        </w:rPr>
        <w:t>, 2020</w:t>
      </w:r>
    </w:p>
    <w:p w:rsidR="00215607" w:rsidRPr="00930349" w:rsidRDefault="00215607" w:rsidP="00930349">
      <w:pPr>
        <w:pStyle w:val="a5"/>
        <w:numPr>
          <w:ilvl w:val="0"/>
          <w:numId w:val="3"/>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US" w:eastAsia="ru-RU"/>
        </w:rPr>
      </w:pPr>
      <w:r w:rsidRPr="00930349">
        <w:rPr>
          <w:rFonts w:ascii="Times New Roman" w:eastAsia="Times New Roman" w:hAnsi="Times New Roman" w:cs="Times New Roman"/>
          <w:b/>
          <w:color w:val="1F1F1F"/>
          <w:sz w:val="24"/>
          <w:szCs w:val="24"/>
          <w:lang w:val="en-US" w:eastAsia="ru-RU"/>
        </w:rPr>
        <w:t>Introduction</w:t>
      </w:r>
      <w:r w:rsidRPr="00930349">
        <w:rPr>
          <w:rFonts w:ascii="Times New Roman" w:eastAsia="Times New Roman" w:hAnsi="Times New Roman" w:cs="Times New Roman"/>
          <w:color w:val="1F1F1F"/>
          <w:sz w:val="24"/>
          <w:szCs w:val="24"/>
          <w:lang w:val="en-US" w:eastAsia="ru-RU"/>
        </w:rPr>
        <w:t xml:space="preserve"> </w:t>
      </w:r>
      <w:r w:rsidR="00FD20F5" w:rsidRPr="00930349">
        <w:rPr>
          <w:rFonts w:ascii="Times New Roman" w:eastAsia="Times New Roman" w:hAnsi="Times New Roman" w:cs="Times New Roman"/>
          <w:b/>
          <w:color w:val="1F1F1F"/>
          <w:sz w:val="24"/>
          <w:szCs w:val="24"/>
          <w:lang w:val="en-US" w:eastAsia="ru-RU"/>
        </w:rPr>
        <w:t>and</w:t>
      </w:r>
      <w:r w:rsidR="00FD20F5" w:rsidRPr="00930349">
        <w:rPr>
          <w:rFonts w:ascii="Times New Roman" w:eastAsia="Times New Roman" w:hAnsi="Times New Roman" w:cs="Times New Roman"/>
          <w:color w:val="1F1F1F"/>
          <w:sz w:val="24"/>
          <w:szCs w:val="24"/>
          <w:lang w:val="en-US" w:eastAsia="ru-RU"/>
        </w:rPr>
        <w:t xml:space="preserve"> </w:t>
      </w:r>
      <w:r w:rsidR="00FD20F5" w:rsidRPr="00930349">
        <w:rPr>
          <w:rFonts w:ascii="Times New Roman" w:eastAsia="Times New Roman" w:hAnsi="Times New Roman" w:cs="Times New Roman"/>
          <w:b/>
          <w:color w:val="1F1F1F"/>
          <w:sz w:val="24"/>
          <w:szCs w:val="24"/>
          <w:lang w:val="en-US" w:eastAsia="ru-RU"/>
        </w:rPr>
        <w:t>Business problem</w:t>
      </w:r>
    </w:p>
    <w:p w:rsidR="00FD20F5" w:rsidRPr="00AD3390" w:rsidRDefault="00AD3390" w:rsidP="00930349">
      <w:pPr>
        <w:pStyle w:val="a3"/>
        <w:shd w:val="clear" w:color="auto" w:fill="FFFFFF"/>
        <w:spacing w:line="276" w:lineRule="auto"/>
        <w:ind w:firstLine="567"/>
        <w:jc w:val="both"/>
        <w:rPr>
          <w:color w:val="24292E"/>
          <w:lang w:val="en-US"/>
        </w:rPr>
      </w:pPr>
      <w:r w:rsidRPr="00AD3390">
        <w:rPr>
          <w:color w:val="24292E"/>
          <w:lang w:val="en-US"/>
        </w:rPr>
        <w:t xml:space="preserve">This project will compare London restaurant categories based on </w:t>
      </w:r>
      <w:proofErr w:type="gramStart"/>
      <w:r w:rsidRPr="00AD3390">
        <w:rPr>
          <w:color w:val="24292E"/>
          <w:lang w:val="en-US"/>
        </w:rPr>
        <w:t>Foursquare</w:t>
      </w:r>
      <w:proofErr w:type="gramEnd"/>
      <w:r w:rsidRPr="00AD3390">
        <w:rPr>
          <w:color w:val="24292E"/>
          <w:lang w:val="en-US"/>
        </w:rPr>
        <w:t xml:space="preserve"> data. There are a large number of restaurants in London, and therefore it is very difficult to understand where to go for a newly arrived person. Based on Foursquare user reviews, I will group these restaurants so that Foursquare can determine where to go.</w:t>
      </w:r>
    </w:p>
    <w:p w:rsidR="00215607" w:rsidRPr="00930349" w:rsidRDefault="00215607" w:rsidP="00930349">
      <w:pPr>
        <w:pStyle w:val="a5"/>
        <w:numPr>
          <w:ilvl w:val="0"/>
          <w:numId w:val="3"/>
        </w:numPr>
        <w:shd w:val="clear" w:color="auto" w:fill="FFFFFF"/>
        <w:spacing w:before="100" w:beforeAutospacing="1" w:after="150" w:line="276" w:lineRule="auto"/>
        <w:jc w:val="both"/>
        <w:rPr>
          <w:rFonts w:ascii="Times New Roman" w:hAnsi="Times New Roman" w:cs="Times New Roman"/>
          <w:b/>
          <w:sz w:val="24"/>
          <w:szCs w:val="24"/>
          <w:lang w:val="en-US"/>
        </w:rPr>
      </w:pPr>
      <w:r w:rsidRPr="00930349">
        <w:rPr>
          <w:rFonts w:ascii="Times New Roman" w:eastAsia="Times New Roman" w:hAnsi="Times New Roman" w:cs="Times New Roman"/>
          <w:b/>
          <w:color w:val="1F1F1F"/>
          <w:sz w:val="24"/>
          <w:szCs w:val="24"/>
          <w:lang w:val="en-US" w:eastAsia="ru-RU"/>
        </w:rPr>
        <w:t>Data</w:t>
      </w:r>
      <w:r w:rsidRPr="00930349">
        <w:rPr>
          <w:rFonts w:ascii="Times New Roman" w:eastAsia="Times New Roman" w:hAnsi="Times New Roman" w:cs="Times New Roman"/>
          <w:color w:val="1F1F1F"/>
          <w:sz w:val="24"/>
          <w:szCs w:val="24"/>
          <w:lang w:val="en-US" w:eastAsia="ru-RU"/>
        </w:rPr>
        <w:t xml:space="preserve"> </w:t>
      </w:r>
      <w:r w:rsidR="00FD20F5" w:rsidRPr="00930349">
        <w:rPr>
          <w:rFonts w:ascii="Times New Roman" w:eastAsia="Times New Roman" w:hAnsi="Times New Roman" w:cs="Times New Roman"/>
          <w:b/>
          <w:color w:val="1F1F1F"/>
          <w:sz w:val="24"/>
          <w:szCs w:val="24"/>
          <w:lang w:val="en-US" w:eastAsia="ru-RU"/>
        </w:rPr>
        <w:t>and</w:t>
      </w:r>
      <w:r w:rsidR="00FD20F5" w:rsidRPr="00930349">
        <w:rPr>
          <w:rFonts w:ascii="Times New Roman" w:eastAsia="Times New Roman" w:hAnsi="Times New Roman" w:cs="Times New Roman"/>
          <w:color w:val="1F1F1F"/>
          <w:sz w:val="24"/>
          <w:szCs w:val="24"/>
          <w:lang w:val="en-US" w:eastAsia="ru-RU"/>
        </w:rPr>
        <w:t xml:space="preserve"> </w:t>
      </w:r>
      <w:r w:rsidR="00FD20F5" w:rsidRPr="00930349">
        <w:rPr>
          <w:rFonts w:ascii="Times New Roman" w:hAnsi="Times New Roman" w:cs="Times New Roman"/>
          <w:b/>
          <w:sz w:val="24"/>
          <w:szCs w:val="24"/>
          <w:lang w:val="en-US"/>
        </w:rPr>
        <w:t xml:space="preserve">Data Acquisition Approach </w:t>
      </w:r>
    </w:p>
    <w:p w:rsidR="00215607" w:rsidRPr="00AD3390" w:rsidRDefault="00AD3390" w:rsidP="00930349">
      <w:pPr>
        <w:pStyle w:val="a3"/>
        <w:shd w:val="clear" w:color="auto" w:fill="FFFFFF"/>
        <w:spacing w:line="276" w:lineRule="auto"/>
        <w:ind w:firstLine="567"/>
        <w:jc w:val="both"/>
        <w:rPr>
          <w:color w:val="24292E"/>
          <w:lang w:val="en-US"/>
        </w:rPr>
      </w:pPr>
      <w:r w:rsidRPr="00AD3390">
        <w:rPr>
          <w:color w:val="24292E"/>
          <w:lang w:val="en-US"/>
        </w:rPr>
        <w:t xml:space="preserve">In this project, I will use the Foursquare API to get the necessary data on the location of restaurants in London: (Venue Name, Venue ID, Venue Location, Venue Category, </w:t>
      </w:r>
      <w:proofErr w:type="gramStart"/>
      <w:r w:rsidRPr="00AD3390">
        <w:rPr>
          <w:color w:val="24292E"/>
          <w:lang w:val="en-US"/>
        </w:rPr>
        <w:t>Count</w:t>
      </w:r>
      <w:proofErr w:type="gramEnd"/>
      <w:r w:rsidRPr="00AD3390">
        <w:rPr>
          <w:color w:val="24292E"/>
          <w:lang w:val="en-US"/>
        </w:rPr>
        <w:t xml:space="preserve"> of Likes). You need to get the latitude and longitude coordinates of London, </w:t>
      </w:r>
      <w:proofErr w:type="gramStart"/>
      <w:r w:rsidRPr="00AD3390">
        <w:rPr>
          <w:color w:val="24292E"/>
          <w:lang w:val="en-US"/>
        </w:rPr>
        <w:t>and also</w:t>
      </w:r>
      <w:proofErr w:type="gramEnd"/>
      <w:r w:rsidRPr="00AD3390">
        <w:rPr>
          <w:color w:val="24292E"/>
          <w:lang w:val="en-US"/>
        </w:rPr>
        <w:t xml:space="preserve"> use the Foursquare API to get a list of all places in London</w:t>
      </w:r>
      <w:r w:rsidR="00FD20F5" w:rsidRPr="00AD3390">
        <w:rPr>
          <w:color w:val="24292E"/>
          <w:lang w:val="en-US"/>
        </w:rPr>
        <w:t>.</w:t>
      </w:r>
    </w:p>
    <w:p w:rsidR="00215607" w:rsidRPr="00930349" w:rsidRDefault="00215607" w:rsidP="00930349">
      <w:pPr>
        <w:pStyle w:val="a5"/>
        <w:numPr>
          <w:ilvl w:val="0"/>
          <w:numId w:val="3"/>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US" w:eastAsia="ru-RU"/>
        </w:rPr>
      </w:pPr>
      <w:r w:rsidRPr="00930349">
        <w:rPr>
          <w:rFonts w:ascii="Times New Roman" w:eastAsia="Times New Roman" w:hAnsi="Times New Roman" w:cs="Times New Roman"/>
          <w:b/>
          <w:color w:val="1F1F1F"/>
          <w:sz w:val="24"/>
          <w:szCs w:val="24"/>
          <w:lang w:val="en-US" w:eastAsia="ru-RU"/>
        </w:rPr>
        <w:t>Methodology</w:t>
      </w:r>
      <w:r w:rsidRPr="00930349">
        <w:rPr>
          <w:rFonts w:ascii="Times New Roman" w:eastAsia="Times New Roman" w:hAnsi="Times New Roman" w:cs="Times New Roman"/>
          <w:color w:val="1F1F1F"/>
          <w:sz w:val="24"/>
          <w:szCs w:val="24"/>
          <w:lang w:val="en-US" w:eastAsia="ru-RU"/>
        </w:rPr>
        <w:t xml:space="preserve"> </w:t>
      </w:r>
      <w:r w:rsidRPr="00930349">
        <w:rPr>
          <w:rFonts w:ascii="Times New Roman" w:eastAsia="Times New Roman" w:hAnsi="Times New Roman" w:cs="Times New Roman"/>
          <w:b/>
          <w:color w:val="1F1F1F"/>
          <w:sz w:val="24"/>
          <w:szCs w:val="24"/>
          <w:lang w:val="en-US" w:eastAsia="ru-RU"/>
        </w:rPr>
        <w:t>section</w:t>
      </w:r>
    </w:p>
    <w:p w:rsidR="00C534D4" w:rsidRPr="00C534D4" w:rsidRDefault="00C534D4" w:rsidP="00C534D4">
      <w:pPr>
        <w:pStyle w:val="a3"/>
        <w:shd w:val="clear" w:color="auto" w:fill="FFFFFF"/>
        <w:spacing w:line="276" w:lineRule="auto"/>
        <w:ind w:firstLine="567"/>
        <w:jc w:val="both"/>
        <w:rPr>
          <w:lang w:val="en-US"/>
        </w:rPr>
      </w:pPr>
      <w:r w:rsidRPr="00C534D4">
        <w:rPr>
          <w:lang w:val="en-US"/>
        </w:rPr>
        <w:t xml:space="preserve">In this study, the coordinates of London </w:t>
      </w:r>
      <w:proofErr w:type="gramStart"/>
      <w:r w:rsidRPr="00C534D4">
        <w:rPr>
          <w:lang w:val="en-US"/>
        </w:rPr>
        <w:t>were obtained</w:t>
      </w:r>
      <w:proofErr w:type="gramEnd"/>
      <w:r w:rsidRPr="00C534D4">
        <w:rPr>
          <w:lang w:val="en-US"/>
        </w:rPr>
        <w:t xml:space="preserve"> and </w:t>
      </w:r>
      <w:r>
        <w:rPr>
          <w:lang w:val="en-US"/>
        </w:rPr>
        <w:t>venues</w:t>
      </w:r>
      <w:r w:rsidRPr="00C534D4">
        <w:rPr>
          <w:lang w:val="en-US"/>
        </w:rPr>
        <w:t xml:space="preserve"> from the site were requested. Created a </w:t>
      </w:r>
      <w:proofErr w:type="spellStart"/>
      <w:r w:rsidRPr="00C534D4">
        <w:rPr>
          <w:lang w:val="en-US"/>
        </w:rPr>
        <w:t>dataframe</w:t>
      </w:r>
      <w:proofErr w:type="spellEnd"/>
      <w:r w:rsidRPr="00C534D4">
        <w:rPr>
          <w:lang w:val="en-US"/>
        </w:rPr>
        <w:t xml:space="preserve"> with the name, id, category and coordinates. Excluded attractions that do not meet the conditions of restaurants.</w:t>
      </w:r>
      <w:bookmarkStart w:id="0" w:name="_GoBack"/>
      <w:bookmarkEnd w:id="0"/>
    </w:p>
    <w:p w:rsidR="00C534D4" w:rsidRPr="00C534D4" w:rsidRDefault="00C534D4" w:rsidP="00C534D4">
      <w:pPr>
        <w:pStyle w:val="a3"/>
        <w:shd w:val="clear" w:color="auto" w:fill="FFFFFF"/>
        <w:spacing w:line="276" w:lineRule="auto"/>
        <w:ind w:firstLine="567"/>
        <w:jc w:val="both"/>
        <w:rPr>
          <w:lang w:val="en-US"/>
        </w:rPr>
      </w:pPr>
      <w:r w:rsidRPr="00C534D4">
        <w:rPr>
          <w:lang w:val="en-US"/>
        </w:rPr>
        <w:t xml:space="preserve">Then, the number of likes for each restaurant </w:t>
      </w:r>
      <w:proofErr w:type="gramStart"/>
      <w:r w:rsidRPr="00C534D4">
        <w:rPr>
          <w:lang w:val="en-US"/>
        </w:rPr>
        <w:t>was requested and summarized from the site</w:t>
      </w:r>
      <w:proofErr w:type="gramEnd"/>
      <w:r w:rsidRPr="00C534D4">
        <w:rPr>
          <w:lang w:val="en-US"/>
        </w:rPr>
        <w:t>.</w:t>
      </w:r>
    </w:p>
    <w:p w:rsidR="00C534D4" w:rsidRPr="00C534D4" w:rsidRDefault="00C534D4" w:rsidP="00C534D4">
      <w:pPr>
        <w:pStyle w:val="a3"/>
        <w:shd w:val="clear" w:color="auto" w:fill="FFFFFF"/>
        <w:spacing w:line="276" w:lineRule="auto"/>
        <w:ind w:firstLine="567"/>
        <w:jc w:val="both"/>
        <w:rPr>
          <w:lang w:val="en-US"/>
        </w:rPr>
      </w:pPr>
      <w:r w:rsidRPr="00C534D4">
        <w:rPr>
          <w:lang w:val="en-US"/>
        </w:rPr>
        <w:t xml:space="preserve">Categorical variables for restaurants </w:t>
      </w:r>
      <w:proofErr w:type="gramStart"/>
      <w:r w:rsidRPr="00C534D4">
        <w:rPr>
          <w:lang w:val="en-US"/>
        </w:rPr>
        <w:t>have been created</w:t>
      </w:r>
      <w:proofErr w:type="gramEnd"/>
      <w:r w:rsidRPr="00C534D4">
        <w:rPr>
          <w:lang w:val="en-US"/>
        </w:rPr>
        <w:t xml:space="preserve"> to group them by the number of likes. User preferences </w:t>
      </w:r>
      <w:proofErr w:type="gramStart"/>
      <w:r w:rsidRPr="00C534D4">
        <w:rPr>
          <w:lang w:val="en-US"/>
        </w:rPr>
        <w:t>are also taken</w:t>
      </w:r>
      <w:proofErr w:type="gramEnd"/>
      <w:r w:rsidRPr="00C534D4">
        <w:rPr>
          <w:lang w:val="en-US"/>
        </w:rPr>
        <w:t xml:space="preserve"> into account by type of cuisine. This is necessary in order to divide the restaurants into groups for easy search.</w:t>
      </w:r>
    </w:p>
    <w:p w:rsidR="00FD20F5" w:rsidRPr="00AD3390" w:rsidRDefault="00C534D4" w:rsidP="00C534D4">
      <w:pPr>
        <w:pStyle w:val="a3"/>
        <w:shd w:val="clear" w:color="auto" w:fill="FFFFFF"/>
        <w:spacing w:line="276" w:lineRule="auto"/>
        <w:ind w:firstLine="567"/>
        <w:jc w:val="both"/>
        <w:rPr>
          <w:lang w:val="en-US"/>
        </w:rPr>
      </w:pPr>
      <w:r w:rsidRPr="00C534D4">
        <w:rPr>
          <w:lang w:val="en-US"/>
        </w:rPr>
        <w:t xml:space="preserve">In order to divide the restaurants into groups, the data collected from Foursquare </w:t>
      </w:r>
      <w:proofErr w:type="gramStart"/>
      <w:r w:rsidRPr="00C534D4">
        <w:rPr>
          <w:lang w:val="en-US"/>
        </w:rPr>
        <w:t>was used</w:t>
      </w:r>
      <w:proofErr w:type="gramEnd"/>
      <w:r w:rsidRPr="00C534D4">
        <w:rPr>
          <w:lang w:val="en-US"/>
        </w:rPr>
        <w:t xml:space="preserve">. Next, a k-means clustering algorithm was created that </w:t>
      </w:r>
      <w:proofErr w:type="gramStart"/>
      <w:r w:rsidRPr="00C534D4">
        <w:rPr>
          <w:lang w:val="en-US"/>
        </w:rPr>
        <w:t>groups</w:t>
      </w:r>
      <w:proofErr w:type="gramEnd"/>
      <w:r w:rsidRPr="00C534D4">
        <w:rPr>
          <w:lang w:val="en-US"/>
        </w:rPr>
        <w:t xml:space="preserve"> restaurants into clusters so that people who want to eat in Moscow can easily see which restaurants are better, which cuisine is available and where in Moscow they can eat.</w:t>
      </w:r>
    </w:p>
    <w:p w:rsidR="00215607" w:rsidRDefault="00215607" w:rsidP="00930349">
      <w:pPr>
        <w:pStyle w:val="a5"/>
        <w:numPr>
          <w:ilvl w:val="0"/>
          <w:numId w:val="3"/>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US" w:eastAsia="ru-RU"/>
        </w:rPr>
      </w:pPr>
      <w:r w:rsidRPr="00930349">
        <w:rPr>
          <w:rFonts w:ascii="Times New Roman" w:eastAsia="Times New Roman" w:hAnsi="Times New Roman" w:cs="Times New Roman"/>
          <w:b/>
          <w:color w:val="1F1F1F"/>
          <w:sz w:val="24"/>
          <w:szCs w:val="24"/>
          <w:lang w:val="en-US" w:eastAsia="ru-RU"/>
        </w:rPr>
        <w:t>Results section</w:t>
      </w:r>
    </w:p>
    <w:p w:rsidR="00F865AA" w:rsidRDefault="00AD3390" w:rsidP="00930349">
      <w:pPr>
        <w:pStyle w:val="a3"/>
        <w:shd w:val="clear" w:color="auto" w:fill="FFFFFF"/>
        <w:spacing w:line="276" w:lineRule="auto"/>
        <w:ind w:firstLine="567"/>
        <w:jc w:val="both"/>
        <w:rPr>
          <w:color w:val="1F1F1F"/>
        </w:rPr>
      </w:pPr>
      <w:proofErr w:type="gramStart"/>
      <w:r w:rsidRPr="00AD3390">
        <w:rPr>
          <w:color w:val="1F1F1F"/>
          <w:lang w:val="en-US"/>
        </w:rPr>
        <w:t>As a result</w:t>
      </w:r>
      <w:proofErr w:type="gramEnd"/>
      <w:r w:rsidRPr="00AD3390">
        <w:rPr>
          <w:color w:val="1F1F1F"/>
          <w:lang w:val="en-US"/>
        </w:rPr>
        <w:t xml:space="preserve"> of data processing and research in London, a relatively small number of venues (100) were found, of which only 22 are restaurants. After collecting data on the number of likes and grouping restaurants by type of cuisine, a cluster analysis </w:t>
      </w:r>
      <w:proofErr w:type="gramStart"/>
      <w:r w:rsidRPr="00AD3390">
        <w:rPr>
          <w:color w:val="1F1F1F"/>
          <w:lang w:val="en-US"/>
        </w:rPr>
        <w:t>was performed</w:t>
      </w:r>
      <w:proofErr w:type="gramEnd"/>
      <w:r w:rsidRPr="00AD3390">
        <w:rPr>
          <w:color w:val="1F1F1F"/>
          <w:lang w:val="en-US"/>
        </w:rPr>
        <w:t xml:space="preserve">. </w:t>
      </w:r>
      <w:proofErr w:type="spellStart"/>
      <w:r w:rsidRPr="00AD3390">
        <w:rPr>
          <w:color w:val="1F1F1F"/>
        </w:rPr>
        <w:t>Clustering</w:t>
      </w:r>
      <w:proofErr w:type="spellEnd"/>
      <w:r w:rsidRPr="00AD3390">
        <w:rPr>
          <w:color w:val="1F1F1F"/>
        </w:rPr>
        <w:t xml:space="preserve"> </w:t>
      </w:r>
      <w:proofErr w:type="spellStart"/>
      <w:r w:rsidRPr="00AD3390">
        <w:rPr>
          <w:color w:val="1F1F1F"/>
        </w:rPr>
        <w:t>results</w:t>
      </w:r>
      <w:proofErr w:type="spellEnd"/>
      <w:r w:rsidRPr="00AD3390">
        <w:rPr>
          <w:color w:val="1F1F1F"/>
        </w:rPr>
        <w:t xml:space="preserve"> </w:t>
      </w:r>
      <w:proofErr w:type="spellStart"/>
      <w:r w:rsidRPr="00AD3390">
        <w:rPr>
          <w:color w:val="1F1F1F"/>
        </w:rPr>
        <w:t>are</w:t>
      </w:r>
      <w:proofErr w:type="spellEnd"/>
      <w:r w:rsidRPr="00AD3390">
        <w:rPr>
          <w:color w:val="1F1F1F"/>
        </w:rPr>
        <w:t xml:space="preserve"> </w:t>
      </w:r>
      <w:proofErr w:type="spellStart"/>
      <w:r w:rsidRPr="00AD3390">
        <w:rPr>
          <w:color w:val="1F1F1F"/>
        </w:rPr>
        <w:t>shown</w:t>
      </w:r>
      <w:proofErr w:type="spellEnd"/>
      <w:r w:rsidRPr="00AD3390">
        <w:rPr>
          <w:color w:val="1F1F1F"/>
        </w:rPr>
        <w:t xml:space="preserve"> </w:t>
      </w:r>
      <w:proofErr w:type="spellStart"/>
      <w:r w:rsidRPr="00AD3390">
        <w:rPr>
          <w:color w:val="1F1F1F"/>
        </w:rPr>
        <w:t>in</w:t>
      </w:r>
      <w:proofErr w:type="spellEnd"/>
      <w:r w:rsidRPr="00AD3390">
        <w:rPr>
          <w:color w:val="1F1F1F"/>
        </w:rPr>
        <w:t xml:space="preserve"> </w:t>
      </w:r>
      <w:proofErr w:type="spellStart"/>
      <w:r w:rsidRPr="00AD3390">
        <w:rPr>
          <w:color w:val="1F1F1F"/>
        </w:rPr>
        <w:t>Figure</w:t>
      </w:r>
      <w:proofErr w:type="spellEnd"/>
      <w:r w:rsidRPr="00AD3390">
        <w:rPr>
          <w:color w:val="1F1F1F"/>
        </w:rPr>
        <w:t xml:space="preserve"> 1.</w:t>
      </w:r>
    </w:p>
    <w:p w:rsidR="00F865AA" w:rsidRDefault="00EF0B02" w:rsidP="00930349">
      <w:pPr>
        <w:pStyle w:val="a3"/>
        <w:shd w:val="clear" w:color="auto" w:fill="FFFFFF"/>
        <w:spacing w:line="276" w:lineRule="auto"/>
        <w:ind w:firstLine="567"/>
        <w:jc w:val="both"/>
        <w:rPr>
          <w:color w:val="1F1F1F"/>
        </w:rPr>
      </w:pPr>
      <w:r>
        <w:rPr>
          <w:noProof/>
        </w:rPr>
        <w:lastRenderedPageBreak/>
        <w:drawing>
          <wp:inline distT="0" distB="0" distL="0" distR="0" wp14:anchorId="61BAF279" wp14:editId="05D3F98F">
            <wp:extent cx="6000750" cy="3573989"/>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0563" cy="3579833"/>
                    </a:xfrm>
                    <a:prstGeom prst="rect">
                      <a:avLst/>
                    </a:prstGeom>
                  </pic:spPr>
                </pic:pic>
              </a:graphicData>
            </a:graphic>
          </wp:inline>
        </w:drawing>
      </w:r>
    </w:p>
    <w:p w:rsidR="00F865AA" w:rsidRPr="00AD3390" w:rsidRDefault="00AD3390" w:rsidP="00F865AA">
      <w:pPr>
        <w:pStyle w:val="a3"/>
        <w:shd w:val="clear" w:color="auto" w:fill="FFFFFF"/>
        <w:spacing w:line="276" w:lineRule="auto"/>
        <w:ind w:firstLine="567"/>
        <w:jc w:val="center"/>
        <w:rPr>
          <w:color w:val="1F1F1F"/>
          <w:lang w:val="en-US"/>
        </w:rPr>
      </w:pPr>
      <w:r w:rsidRPr="00AD3390">
        <w:rPr>
          <w:color w:val="1F1F1F"/>
          <w:lang w:val="en-US"/>
        </w:rPr>
        <w:t>Figure 1. Clustering London restaurants</w:t>
      </w:r>
      <w:r w:rsidR="00F865AA" w:rsidRPr="00AD3390">
        <w:rPr>
          <w:color w:val="1F1F1F"/>
          <w:lang w:val="en-US"/>
        </w:rPr>
        <w:t>.</w:t>
      </w:r>
    </w:p>
    <w:p w:rsidR="00930349" w:rsidRPr="00AD3390" w:rsidRDefault="00F865AA" w:rsidP="00930349">
      <w:pPr>
        <w:pStyle w:val="a3"/>
        <w:shd w:val="clear" w:color="auto" w:fill="FFFFFF"/>
        <w:spacing w:line="276" w:lineRule="auto"/>
        <w:ind w:firstLine="567"/>
        <w:jc w:val="both"/>
        <w:rPr>
          <w:color w:val="1F1F1F"/>
          <w:lang w:val="en-US"/>
        </w:rPr>
      </w:pPr>
      <w:r w:rsidRPr="00AD3390">
        <w:rPr>
          <w:color w:val="1F1F1F"/>
          <w:lang w:val="en-US"/>
        </w:rPr>
        <w:t xml:space="preserve">  </w:t>
      </w:r>
      <w:r w:rsidR="00AD3390">
        <w:rPr>
          <w:color w:val="1F1F1F"/>
          <w:lang w:val="en-US"/>
        </w:rPr>
        <w:t>B</w:t>
      </w:r>
      <w:r w:rsidR="00AD3390" w:rsidRPr="00AD3390">
        <w:rPr>
          <w:color w:val="1F1F1F"/>
          <w:lang w:val="en-US"/>
        </w:rPr>
        <w:t xml:space="preserve">ased on the number of </w:t>
      </w:r>
      <w:r w:rsidR="00AD3390" w:rsidRPr="00AD3390">
        <w:rPr>
          <w:b/>
          <w:color w:val="1F1F1F"/>
          <w:lang w:val="en-US"/>
        </w:rPr>
        <w:t>likes</w:t>
      </w:r>
      <w:r w:rsidR="00AD3390" w:rsidRPr="00AD3390">
        <w:rPr>
          <w:color w:val="1F1F1F"/>
          <w:lang w:val="en-US"/>
        </w:rPr>
        <w:t xml:space="preserve"> and </w:t>
      </w:r>
      <w:r w:rsidR="00AD3390">
        <w:rPr>
          <w:color w:val="1F1F1F"/>
          <w:lang w:val="en-US"/>
        </w:rPr>
        <w:t>category</w:t>
      </w:r>
      <w:r w:rsidR="00AD3390" w:rsidRPr="00AD3390">
        <w:rPr>
          <w:color w:val="1F1F1F"/>
          <w:lang w:val="en-US"/>
        </w:rPr>
        <w:t xml:space="preserve"> of restaurant, restaurants </w:t>
      </w:r>
      <w:proofErr w:type="gramStart"/>
      <w:r w:rsidR="00AD3390" w:rsidRPr="00AD3390">
        <w:rPr>
          <w:color w:val="1F1F1F"/>
          <w:lang w:val="en-US"/>
        </w:rPr>
        <w:t>are divided</w:t>
      </w:r>
      <w:proofErr w:type="gramEnd"/>
      <w:r w:rsidR="00AD3390" w:rsidRPr="00AD3390">
        <w:rPr>
          <w:color w:val="1F1F1F"/>
          <w:lang w:val="en-US"/>
        </w:rPr>
        <w:t xml:space="preserve"> into 4 clusters</w:t>
      </w:r>
      <w:r w:rsidRPr="00AD3390">
        <w:rPr>
          <w:color w:val="1F1F1F"/>
          <w:lang w:val="en-US"/>
        </w:rPr>
        <w:t>:</w:t>
      </w:r>
    </w:p>
    <w:p w:rsidR="00F865AA" w:rsidRPr="00AD3390" w:rsidRDefault="00AD3390" w:rsidP="00AD3390">
      <w:pPr>
        <w:pStyle w:val="a3"/>
        <w:numPr>
          <w:ilvl w:val="0"/>
          <w:numId w:val="4"/>
        </w:numPr>
        <w:shd w:val="clear" w:color="auto" w:fill="FFFFFF"/>
        <w:spacing w:line="276" w:lineRule="auto"/>
        <w:jc w:val="both"/>
        <w:rPr>
          <w:color w:val="1F1F1F"/>
          <w:lang w:val="en-US"/>
        </w:rPr>
      </w:pPr>
      <w:r w:rsidRPr="00AD3390">
        <w:rPr>
          <w:color w:val="1F1F1F"/>
          <w:lang w:val="en-US"/>
        </w:rPr>
        <w:t>Very high marks, only one bar</w:t>
      </w:r>
      <w:r w:rsidR="00F865AA" w:rsidRPr="00AD3390">
        <w:rPr>
          <w:color w:val="1F1F1F"/>
          <w:lang w:val="en-US"/>
        </w:rPr>
        <w:t>:</w:t>
      </w:r>
    </w:p>
    <w:p w:rsidR="00F865AA" w:rsidRDefault="00EF0B02" w:rsidP="00B75786">
      <w:pPr>
        <w:pStyle w:val="a3"/>
        <w:shd w:val="clear" w:color="auto" w:fill="FFFFFF"/>
        <w:spacing w:line="276" w:lineRule="auto"/>
        <w:ind w:left="426"/>
        <w:jc w:val="both"/>
        <w:rPr>
          <w:color w:val="1F1F1F"/>
        </w:rPr>
      </w:pPr>
      <w:r>
        <w:rPr>
          <w:noProof/>
        </w:rPr>
        <w:drawing>
          <wp:inline distT="0" distB="0" distL="0" distR="0" wp14:anchorId="3E85BA91" wp14:editId="318335E9">
            <wp:extent cx="4229100" cy="647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100" cy="647700"/>
                    </a:xfrm>
                    <a:prstGeom prst="rect">
                      <a:avLst/>
                    </a:prstGeom>
                  </pic:spPr>
                </pic:pic>
              </a:graphicData>
            </a:graphic>
          </wp:inline>
        </w:drawing>
      </w:r>
    </w:p>
    <w:p w:rsidR="00EF0B02" w:rsidRPr="00AD3390" w:rsidRDefault="00AD3390" w:rsidP="00AD3390">
      <w:pPr>
        <w:pStyle w:val="a3"/>
        <w:numPr>
          <w:ilvl w:val="0"/>
          <w:numId w:val="4"/>
        </w:numPr>
        <w:shd w:val="clear" w:color="auto" w:fill="FFFFFF"/>
        <w:spacing w:line="276" w:lineRule="auto"/>
        <w:jc w:val="both"/>
        <w:rPr>
          <w:color w:val="1F1F1F"/>
          <w:lang w:val="en-US"/>
        </w:rPr>
      </w:pPr>
      <w:r w:rsidRPr="00AD3390">
        <w:rPr>
          <w:color w:val="1F1F1F"/>
          <w:lang w:val="en-US"/>
        </w:rPr>
        <w:t>High marks, mostly pubs and Italian food</w:t>
      </w:r>
      <w:r w:rsidR="00EF0B02" w:rsidRPr="00AD3390">
        <w:rPr>
          <w:color w:val="1F1F1F"/>
          <w:lang w:val="en-US"/>
        </w:rPr>
        <w:t xml:space="preserve">: </w:t>
      </w:r>
    </w:p>
    <w:p w:rsidR="00B75786" w:rsidRDefault="00B75786" w:rsidP="00B75786">
      <w:pPr>
        <w:pStyle w:val="a3"/>
        <w:shd w:val="clear" w:color="auto" w:fill="FFFFFF"/>
        <w:spacing w:line="276" w:lineRule="auto"/>
        <w:ind w:left="567"/>
        <w:jc w:val="both"/>
        <w:rPr>
          <w:color w:val="1F1F1F"/>
        </w:rPr>
      </w:pPr>
      <w:r>
        <w:rPr>
          <w:noProof/>
        </w:rPr>
        <w:drawing>
          <wp:inline distT="0" distB="0" distL="0" distR="0" wp14:anchorId="668B6654" wp14:editId="2CF77845">
            <wp:extent cx="4276725" cy="16859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1685925"/>
                    </a:xfrm>
                    <a:prstGeom prst="rect">
                      <a:avLst/>
                    </a:prstGeom>
                  </pic:spPr>
                </pic:pic>
              </a:graphicData>
            </a:graphic>
          </wp:inline>
        </w:drawing>
      </w:r>
    </w:p>
    <w:p w:rsidR="00B75786" w:rsidRPr="00AD3390" w:rsidRDefault="00AD3390" w:rsidP="00AD3390">
      <w:pPr>
        <w:pStyle w:val="a3"/>
        <w:numPr>
          <w:ilvl w:val="0"/>
          <w:numId w:val="4"/>
        </w:numPr>
        <w:shd w:val="clear" w:color="auto" w:fill="FFFFFF"/>
        <w:spacing w:line="276" w:lineRule="auto"/>
        <w:jc w:val="both"/>
        <w:rPr>
          <w:color w:val="1F1F1F"/>
          <w:lang w:val="en-US"/>
        </w:rPr>
      </w:pPr>
      <w:r w:rsidRPr="00AD3390">
        <w:rPr>
          <w:color w:val="1F1F1F"/>
          <w:lang w:val="en-US"/>
        </w:rPr>
        <w:t>Average ratings Asian and cocktail bars</w:t>
      </w:r>
      <w:r w:rsidR="00B75786" w:rsidRPr="00AD3390">
        <w:rPr>
          <w:color w:val="1F1F1F"/>
          <w:lang w:val="en-US"/>
        </w:rPr>
        <w:t>:</w:t>
      </w:r>
    </w:p>
    <w:p w:rsidR="00EF0B02" w:rsidRDefault="00B75786" w:rsidP="00EF0B02">
      <w:pPr>
        <w:pStyle w:val="a3"/>
        <w:shd w:val="clear" w:color="auto" w:fill="FFFFFF"/>
        <w:spacing w:line="276" w:lineRule="auto"/>
        <w:ind w:left="567"/>
        <w:jc w:val="both"/>
        <w:rPr>
          <w:color w:val="1F1F1F"/>
        </w:rPr>
      </w:pPr>
      <w:r>
        <w:rPr>
          <w:noProof/>
        </w:rPr>
        <w:lastRenderedPageBreak/>
        <w:drawing>
          <wp:inline distT="0" distB="0" distL="0" distR="0" wp14:anchorId="220B7CA6" wp14:editId="4E152C64">
            <wp:extent cx="4076700" cy="19526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1952625"/>
                    </a:xfrm>
                    <a:prstGeom prst="rect">
                      <a:avLst/>
                    </a:prstGeom>
                  </pic:spPr>
                </pic:pic>
              </a:graphicData>
            </a:graphic>
          </wp:inline>
        </w:drawing>
      </w:r>
    </w:p>
    <w:p w:rsidR="00EF0B02" w:rsidRPr="00AD3390" w:rsidRDefault="00AD3390" w:rsidP="00AD3390">
      <w:pPr>
        <w:pStyle w:val="a3"/>
        <w:numPr>
          <w:ilvl w:val="0"/>
          <w:numId w:val="4"/>
        </w:numPr>
        <w:shd w:val="clear" w:color="auto" w:fill="FFFFFF"/>
        <w:spacing w:line="276" w:lineRule="auto"/>
        <w:jc w:val="both"/>
        <w:rPr>
          <w:color w:val="1F1F1F"/>
          <w:lang w:val="en-US"/>
        </w:rPr>
      </w:pPr>
      <w:r w:rsidRPr="00AD3390">
        <w:rPr>
          <w:color w:val="1F1F1F"/>
          <w:lang w:val="en-US"/>
        </w:rPr>
        <w:t>Low and very low, mainly Asian and cocktail bars</w:t>
      </w:r>
      <w:r w:rsidR="00EF0B02" w:rsidRPr="00AD3390">
        <w:rPr>
          <w:color w:val="1F1F1F"/>
          <w:lang w:val="en-US"/>
        </w:rPr>
        <w:t>:</w:t>
      </w:r>
    </w:p>
    <w:p w:rsidR="00EF0B02" w:rsidRDefault="00B75786" w:rsidP="00EF0B02">
      <w:pPr>
        <w:pStyle w:val="a3"/>
        <w:shd w:val="clear" w:color="auto" w:fill="FFFFFF"/>
        <w:spacing w:line="276" w:lineRule="auto"/>
        <w:ind w:left="567"/>
        <w:jc w:val="both"/>
        <w:rPr>
          <w:color w:val="1F1F1F"/>
        </w:rPr>
      </w:pPr>
      <w:r>
        <w:rPr>
          <w:noProof/>
        </w:rPr>
        <w:drawing>
          <wp:inline distT="0" distB="0" distL="0" distR="0" wp14:anchorId="4E6E673A" wp14:editId="189F132B">
            <wp:extent cx="4495800" cy="29432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2943225"/>
                    </a:xfrm>
                    <a:prstGeom prst="rect">
                      <a:avLst/>
                    </a:prstGeom>
                  </pic:spPr>
                </pic:pic>
              </a:graphicData>
            </a:graphic>
          </wp:inline>
        </w:drawing>
      </w:r>
    </w:p>
    <w:p w:rsidR="00215607" w:rsidRPr="00B75786" w:rsidRDefault="00215607" w:rsidP="00B75786">
      <w:pPr>
        <w:pStyle w:val="a5"/>
        <w:numPr>
          <w:ilvl w:val="0"/>
          <w:numId w:val="3"/>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US" w:eastAsia="ru-RU"/>
        </w:rPr>
      </w:pPr>
      <w:r w:rsidRPr="00B75786">
        <w:rPr>
          <w:rFonts w:ascii="Times New Roman" w:eastAsia="Times New Roman" w:hAnsi="Times New Roman" w:cs="Times New Roman"/>
          <w:b/>
          <w:color w:val="1F1F1F"/>
          <w:sz w:val="24"/>
          <w:szCs w:val="24"/>
          <w:lang w:val="en-US" w:eastAsia="ru-RU"/>
        </w:rPr>
        <w:t>Discussion section</w:t>
      </w:r>
    </w:p>
    <w:p w:rsidR="00B75786" w:rsidRPr="00AD3390" w:rsidRDefault="00AD3390" w:rsidP="008B7385">
      <w:pPr>
        <w:pStyle w:val="a3"/>
        <w:shd w:val="clear" w:color="auto" w:fill="FFFFFF"/>
        <w:spacing w:line="276" w:lineRule="auto"/>
        <w:ind w:firstLine="567"/>
        <w:jc w:val="both"/>
        <w:rPr>
          <w:color w:val="1F1F1F"/>
          <w:lang w:val="en-US"/>
        </w:rPr>
      </w:pPr>
      <w:r w:rsidRPr="00AD3390">
        <w:rPr>
          <w:color w:val="1F1F1F"/>
          <w:lang w:val="en-US"/>
        </w:rPr>
        <w:t xml:space="preserve">Quite interesting observations </w:t>
      </w:r>
      <w:proofErr w:type="gramStart"/>
      <w:r w:rsidRPr="00AD3390">
        <w:rPr>
          <w:color w:val="1F1F1F"/>
          <w:lang w:val="en-US"/>
        </w:rPr>
        <w:t>can be made</w:t>
      </w:r>
      <w:proofErr w:type="gramEnd"/>
      <w:r w:rsidRPr="00AD3390">
        <w:rPr>
          <w:color w:val="1F1F1F"/>
          <w:lang w:val="en-US"/>
        </w:rPr>
        <w:t xml:space="preserve"> from the results of data processing. The number of restaurants with low rating is greater than with high</w:t>
      </w:r>
      <w:r w:rsidR="00D92A48" w:rsidRPr="00D92A48">
        <w:rPr>
          <w:color w:val="1F1F1F"/>
          <w:lang w:val="en-US"/>
        </w:rPr>
        <w:t xml:space="preserve"> (</w:t>
      </w:r>
      <w:r w:rsidR="00D92A48" w:rsidRPr="00D92A48">
        <w:rPr>
          <w:color w:val="1F1F1F"/>
          <w:lang w:val="en-US"/>
        </w:rPr>
        <w:t>Figure 2</w:t>
      </w:r>
      <w:r w:rsidR="00D92A48" w:rsidRPr="00D92A48">
        <w:rPr>
          <w:color w:val="1F1F1F"/>
          <w:lang w:val="en-US"/>
        </w:rPr>
        <w:t>)</w:t>
      </w:r>
      <w:r w:rsidR="00B75786" w:rsidRPr="00AD3390">
        <w:rPr>
          <w:color w:val="1F1F1F"/>
          <w:lang w:val="en-US"/>
        </w:rPr>
        <w:t>:</w:t>
      </w:r>
    </w:p>
    <w:p w:rsidR="00B75786" w:rsidRDefault="00B75786" w:rsidP="00B75786">
      <w:pPr>
        <w:shd w:val="clear" w:color="auto" w:fill="FFFFFF"/>
        <w:spacing w:before="100" w:beforeAutospacing="1" w:after="150" w:line="276" w:lineRule="auto"/>
        <w:jc w:val="center"/>
        <w:rPr>
          <w:rFonts w:ascii="Times New Roman" w:eastAsia="Times New Roman" w:hAnsi="Times New Roman" w:cs="Times New Roman"/>
          <w:color w:val="1F1F1F"/>
          <w:sz w:val="24"/>
          <w:szCs w:val="24"/>
          <w:lang w:eastAsia="ru-RU"/>
        </w:rPr>
      </w:pPr>
      <w:r>
        <w:rPr>
          <w:noProof/>
          <w:lang w:eastAsia="ru-RU"/>
        </w:rPr>
        <w:drawing>
          <wp:inline distT="0" distB="0" distL="0" distR="0" wp14:anchorId="215D071C" wp14:editId="7FE734A9">
            <wp:extent cx="3381375" cy="23279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31" cy="2336288"/>
                    </a:xfrm>
                    <a:prstGeom prst="rect">
                      <a:avLst/>
                    </a:prstGeom>
                  </pic:spPr>
                </pic:pic>
              </a:graphicData>
            </a:graphic>
          </wp:inline>
        </w:drawing>
      </w:r>
    </w:p>
    <w:p w:rsidR="00D92A48" w:rsidRPr="00D92A48" w:rsidRDefault="00D92A48" w:rsidP="00B75786">
      <w:pPr>
        <w:shd w:val="clear" w:color="auto" w:fill="FFFFFF"/>
        <w:spacing w:before="100" w:beforeAutospacing="1" w:after="150" w:line="276" w:lineRule="auto"/>
        <w:jc w:val="center"/>
        <w:rPr>
          <w:rFonts w:ascii="Times New Roman" w:eastAsia="Times New Roman" w:hAnsi="Times New Roman" w:cs="Times New Roman"/>
          <w:color w:val="1F1F1F"/>
          <w:sz w:val="24"/>
          <w:szCs w:val="24"/>
          <w:lang w:val="en-US" w:eastAsia="ru-RU"/>
        </w:rPr>
      </w:pPr>
      <w:r w:rsidRPr="00D92A48">
        <w:rPr>
          <w:rFonts w:ascii="Times New Roman" w:eastAsia="Times New Roman" w:hAnsi="Times New Roman" w:cs="Times New Roman"/>
          <w:color w:val="1F1F1F"/>
          <w:sz w:val="24"/>
          <w:szCs w:val="24"/>
          <w:lang w:val="en-US" w:eastAsia="ru-RU"/>
        </w:rPr>
        <w:t>Figure 2. Preference distribution histogram</w:t>
      </w:r>
    </w:p>
    <w:p w:rsidR="00B75786" w:rsidRPr="00D92A48" w:rsidRDefault="00AD3390" w:rsidP="008B7385">
      <w:pPr>
        <w:pStyle w:val="a3"/>
        <w:shd w:val="clear" w:color="auto" w:fill="FFFFFF"/>
        <w:spacing w:line="276" w:lineRule="auto"/>
        <w:ind w:firstLine="567"/>
        <w:jc w:val="both"/>
        <w:rPr>
          <w:color w:val="1F1F1F"/>
          <w:lang w:val="en-US"/>
        </w:rPr>
      </w:pPr>
      <w:r w:rsidRPr="00AD3390">
        <w:rPr>
          <w:color w:val="1F1F1F"/>
          <w:lang w:val="en-US"/>
        </w:rPr>
        <w:lastRenderedPageBreak/>
        <w:t xml:space="preserve">The distribution of estimates differs from the normal one, which most likely indicates a lack of </w:t>
      </w:r>
      <w:proofErr w:type="gramStart"/>
      <w:r w:rsidRPr="00AD3390">
        <w:rPr>
          <w:color w:val="1F1F1F"/>
          <w:lang w:val="en-US"/>
        </w:rPr>
        <w:t>sampling,</w:t>
      </w:r>
      <w:proofErr w:type="gramEnd"/>
      <w:r w:rsidRPr="00AD3390">
        <w:rPr>
          <w:color w:val="1F1F1F"/>
          <w:lang w:val="en-US"/>
        </w:rPr>
        <w:t xml:space="preserve"> most likely </w:t>
      </w:r>
      <w:proofErr w:type="spellStart"/>
      <w:r w:rsidRPr="00AD3390">
        <w:rPr>
          <w:color w:val="1F1F1F"/>
          <w:lang w:val="en-US"/>
        </w:rPr>
        <w:t>Foutsquare</w:t>
      </w:r>
      <w:proofErr w:type="spellEnd"/>
      <w:r w:rsidRPr="00AD3390">
        <w:rPr>
          <w:color w:val="1F1F1F"/>
          <w:lang w:val="en-US"/>
        </w:rPr>
        <w:t xml:space="preserve"> is not as popular in London as in North America. </w:t>
      </w:r>
      <w:r w:rsidRPr="00D92A48">
        <w:rPr>
          <w:color w:val="1F1F1F"/>
          <w:lang w:val="en-US"/>
        </w:rPr>
        <w:t>Also done box plot data</w:t>
      </w:r>
      <w:r w:rsidR="00D92A48">
        <w:rPr>
          <w:color w:val="1F1F1F"/>
        </w:rPr>
        <w:t xml:space="preserve"> (</w:t>
      </w:r>
      <w:r w:rsidR="00D92A48">
        <w:rPr>
          <w:color w:val="1F1F1F"/>
          <w:lang w:val="en-US"/>
        </w:rPr>
        <w:t>Figure 3</w:t>
      </w:r>
      <w:r w:rsidR="00D92A48">
        <w:rPr>
          <w:color w:val="1F1F1F"/>
        </w:rPr>
        <w:t>)</w:t>
      </w:r>
      <w:r w:rsidR="00B75786" w:rsidRPr="00D92A48">
        <w:rPr>
          <w:color w:val="1F1F1F"/>
          <w:lang w:val="en-US"/>
        </w:rPr>
        <w:t>:</w:t>
      </w:r>
    </w:p>
    <w:p w:rsidR="00B75786" w:rsidRDefault="00B75786" w:rsidP="00B75786">
      <w:pPr>
        <w:shd w:val="clear" w:color="auto" w:fill="FFFFFF"/>
        <w:spacing w:before="100" w:beforeAutospacing="1" w:after="150" w:line="276" w:lineRule="auto"/>
        <w:jc w:val="center"/>
        <w:rPr>
          <w:rFonts w:ascii="Times New Roman" w:eastAsia="Times New Roman" w:hAnsi="Times New Roman" w:cs="Times New Roman"/>
          <w:color w:val="1F1F1F"/>
          <w:sz w:val="24"/>
          <w:szCs w:val="24"/>
          <w:lang w:eastAsia="ru-RU"/>
        </w:rPr>
      </w:pPr>
      <w:r>
        <w:rPr>
          <w:noProof/>
          <w:lang w:eastAsia="ru-RU"/>
        </w:rPr>
        <w:drawing>
          <wp:inline distT="0" distB="0" distL="0" distR="0" wp14:anchorId="0C162D0A" wp14:editId="545E88D0">
            <wp:extent cx="3908822" cy="25336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8542" cy="2539950"/>
                    </a:xfrm>
                    <a:prstGeom prst="rect">
                      <a:avLst/>
                    </a:prstGeom>
                  </pic:spPr>
                </pic:pic>
              </a:graphicData>
            </a:graphic>
          </wp:inline>
        </w:drawing>
      </w:r>
    </w:p>
    <w:p w:rsidR="00D92A48" w:rsidRPr="00D92A48" w:rsidRDefault="00D92A48" w:rsidP="00D92A48">
      <w:pPr>
        <w:shd w:val="clear" w:color="auto" w:fill="FFFFFF"/>
        <w:spacing w:before="100" w:beforeAutospacing="1" w:after="150" w:line="276" w:lineRule="auto"/>
        <w:jc w:val="center"/>
        <w:rPr>
          <w:rFonts w:ascii="Times New Roman" w:eastAsia="Times New Roman" w:hAnsi="Times New Roman" w:cs="Times New Roman"/>
          <w:color w:val="1F1F1F"/>
          <w:sz w:val="24"/>
          <w:szCs w:val="24"/>
          <w:lang w:val="en-US" w:eastAsia="ru-RU"/>
        </w:rPr>
      </w:pPr>
      <w:r>
        <w:rPr>
          <w:rFonts w:ascii="Times New Roman" w:eastAsia="Times New Roman" w:hAnsi="Times New Roman" w:cs="Times New Roman"/>
          <w:color w:val="1F1F1F"/>
          <w:sz w:val="24"/>
          <w:szCs w:val="24"/>
          <w:lang w:val="en-US" w:eastAsia="ru-RU"/>
        </w:rPr>
        <w:t>Figure 3</w:t>
      </w:r>
      <w:r w:rsidRPr="00D92A48">
        <w:rPr>
          <w:rFonts w:ascii="Times New Roman" w:eastAsia="Times New Roman" w:hAnsi="Times New Roman" w:cs="Times New Roman"/>
          <w:color w:val="1F1F1F"/>
          <w:sz w:val="24"/>
          <w:szCs w:val="24"/>
          <w:lang w:val="en-US" w:eastAsia="ru-RU"/>
        </w:rPr>
        <w:t>.</w:t>
      </w:r>
      <w:r w:rsidRPr="00D92A48">
        <w:rPr>
          <w:rFonts w:ascii="Times New Roman" w:eastAsia="Times New Roman" w:hAnsi="Times New Roman" w:cs="Times New Roman"/>
          <w:color w:val="1F1F1F"/>
          <w:sz w:val="24"/>
          <w:szCs w:val="24"/>
          <w:lang w:val="en-US" w:eastAsia="ru-RU"/>
        </w:rPr>
        <w:t xml:space="preserve"> Preference distribution histogram</w:t>
      </w:r>
    </w:p>
    <w:p w:rsidR="00B75786" w:rsidRDefault="00AD3390" w:rsidP="008B7385">
      <w:pPr>
        <w:pStyle w:val="a3"/>
        <w:shd w:val="clear" w:color="auto" w:fill="FFFFFF"/>
        <w:spacing w:line="276" w:lineRule="auto"/>
        <w:ind w:firstLine="567"/>
        <w:jc w:val="both"/>
        <w:rPr>
          <w:color w:val="1F1F1F"/>
          <w:lang w:val="en-US"/>
        </w:rPr>
      </w:pPr>
      <w:proofErr w:type="gramStart"/>
      <w:r w:rsidRPr="00AD3390">
        <w:rPr>
          <w:color w:val="1F1F1F"/>
          <w:lang w:val="en-US"/>
        </w:rPr>
        <w:t>The maximum number of likes is 1270</w:t>
      </w:r>
      <w:proofErr w:type="gramEnd"/>
      <w:r w:rsidRPr="00AD3390">
        <w:rPr>
          <w:color w:val="1F1F1F"/>
          <w:lang w:val="en-US"/>
        </w:rPr>
        <w:t xml:space="preserve">, </w:t>
      </w:r>
      <w:proofErr w:type="gramStart"/>
      <w:r w:rsidRPr="00AD3390">
        <w:rPr>
          <w:color w:val="1F1F1F"/>
          <w:lang w:val="en-US"/>
        </w:rPr>
        <w:t>the minimum is 25</w:t>
      </w:r>
      <w:proofErr w:type="gramEnd"/>
      <w:r w:rsidRPr="00AD3390">
        <w:rPr>
          <w:color w:val="1F1F1F"/>
          <w:lang w:val="en-US"/>
        </w:rPr>
        <w:t>. At the same time, the median value is less than the average - 286 to 340, which indicates that most restaurants are shifting towards a low number of likes</w:t>
      </w:r>
      <w:r w:rsidR="00B75786" w:rsidRPr="00AD3390">
        <w:rPr>
          <w:color w:val="1F1F1F"/>
          <w:lang w:val="en-US"/>
        </w:rPr>
        <w:t>.</w:t>
      </w:r>
    </w:p>
    <w:p w:rsidR="00AD3390" w:rsidRPr="00AD3390" w:rsidRDefault="00AD3390" w:rsidP="008B7385">
      <w:pPr>
        <w:pStyle w:val="a3"/>
        <w:shd w:val="clear" w:color="auto" w:fill="FFFFFF"/>
        <w:spacing w:line="276" w:lineRule="auto"/>
        <w:ind w:firstLine="567"/>
        <w:jc w:val="both"/>
        <w:rPr>
          <w:color w:val="1F1F1F"/>
          <w:lang w:val="en-US"/>
        </w:rPr>
      </w:pPr>
      <w:r w:rsidRPr="00AD3390">
        <w:rPr>
          <w:color w:val="1F1F1F"/>
          <w:lang w:val="en-US"/>
        </w:rPr>
        <w:t xml:space="preserve">The advantage of clustering from the usual classification is also </w:t>
      </w:r>
      <w:proofErr w:type="gramStart"/>
      <w:r w:rsidRPr="00AD3390">
        <w:rPr>
          <w:color w:val="1F1F1F"/>
          <w:lang w:val="en-US"/>
        </w:rPr>
        <w:t>quite obvious</w:t>
      </w:r>
      <w:proofErr w:type="gramEnd"/>
      <w:r w:rsidRPr="00AD3390">
        <w:rPr>
          <w:color w:val="1F1F1F"/>
          <w:lang w:val="en-US"/>
        </w:rPr>
        <w:t xml:space="preserve"> - classification by percentiles identified 4 groups, in which several restaurants received high marks. Thanks to clustering, we were able to see that one bar </w:t>
      </w:r>
      <w:proofErr w:type="gramStart"/>
      <w:r w:rsidRPr="00AD3390">
        <w:rPr>
          <w:color w:val="1F1F1F"/>
          <w:lang w:val="en-US"/>
        </w:rPr>
        <w:t>is especially loved</w:t>
      </w:r>
      <w:proofErr w:type="gramEnd"/>
      <w:r w:rsidRPr="00AD3390">
        <w:rPr>
          <w:color w:val="1F1F1F"/>
          <w:lang w:val="en-US"/>
        </w:rPr>
        <w:t xml:space="preserve"> by the residents of London, and it forms a separate cluster. What increases the value of research in relation to </w:t>
      </w:r>
      <w:proofErr w:type="gramStart"/>
      <w:r w:rsidRPr="00AD3390">
        <w:rPr>
          <w:color w:val="1F1F1F"/>
          <w:lang w:val="en-US"/>
        </w:rPr>
        <w:t>classification.</w:t>
      </w:r>
      <w:proofErr w:type="gramEnd"/>
    </w:p>
    <w:p w:rsidR="00215607" w:rsidRDefault="00215607" w:rsidP="00B75786">
      <w:pPr>
        <w:pStyle w:val="a5"/>
        <w:numPr>
          <w:ilvl w:val="0"/>
          <w:numId w:val="3"/>
        </w:numPr>
        <w:shd w:val="clear" w:color="auto" w:fill="FFFFFF"/>
        <w:spacing w:before="100" w:beforeAutospacing="1" w:after="150" w:line="276" w:lineRule="auto"/>
        <w:jc w:val="both"/>
        <w:rPr>
          <w:rFonts w:ascii="Times New Roman" w:eastAsia="Times New Roman" w:hAnsi="Times New Roman" w:cs="Times New Roman"/>
          <w:color w:val="1F1F1F"/>
          <w:sz w:val="24"/>
          <w:szCs w:val="24"/>
          <w:lang w:val="en-US" w:eastAsia="ru-RU"/>
        </w:rPr>
      </w:pPr>
      <w:r w:rsidRPr="00B75786">
        <w:rPr>
          <w:rFonts w:ascii="Times New Roman" w:eastAsia="Times New Roman" w:hAnsi="Times New Roman" w:cs="Times New Roman"/>
          <w:b/>
          <w:color w:val="1F1F1F"/>
          <w:sz w:val="24"/>
          <w:szCs w:val="24"/>
          <w:lang w:val="en-US" w:eastAsia="ru-RU"/>
        </w:rPr>
        <w:t>Conclusion section</w:t>
      </w:r>
    </w:p>
    <w:p w:rsidR="00B75786" w:rsidRPr="00D92A48" w:rsidRDefault="00D92A48" w:rsidP="008B7385">
      <w:pPr>
        <w:shd w:val="clear" w:color="auto" w:fill="FFFFFF"/>
        <w:spacing w:before="100" w:beforeAutospacing="1" w:after="150" w:line="276" w:lineRule="auto"/>
        <w:ind w:firstLine="567"/>
        <w:jc w:val="both"/>
        <w:rPr>
          <w:rFonts w:ascii="Times New Roman" w:eastAsia="Times New Roman" w:hAnsi="Times New Roman" w:cs="Times New Roman"/>
          <w:color w:val="1F1F1F"/>
          <w:sz w:val="24"/>
          <w:szCs w:val="24"/>
          <w:lang w:val="en-US" w:eastAsia="ru-RU"/>
        </w:rPr>
      </w:pPr>
      <w:r w:rsidRPr="00D92A48">
        <w:rPr>
          <w:rFonts w:ascii="Times New Roman" w:eastAsia="Times New Roman" w:hAnsi="Times New Roman" w:cs="Times New Roman"/>
          <w:color w:val="1F1F1F"/>
          <w:sz w:val="24"/>
          <w:szCs w:val="24"/>
          <w:lang w:val="en-US" w:eastAsia="ru-RU"/>
        </w:rPr>
        <w:t xml:space="preserve">Gathering data on London restaurants from </w:t>
      </w:r>
      <w:proofErr w:type="spellStart"/>
      <w:r w:rsidRPr="00D92A48">
        <w:rPr>
          <w:rFonts w:ascii="Times New Roman" w:eastAsia="Times New Roman" w:hAnsi="Times New Roman" w:cs="Times New Roman"/>
          <w:color w:val="1F1F1F"/>
          <w:sz w:val="24"/>
          <w:szCs w:val="24"/>
          <w:lang w:val="en-US" w:eastAsia="ru-RU"/>
        </w:rPr>
        <w:t>Foutsquare</w:t>
      </w:r>
      <w:proofErr w:type="spellEnd"/>
      <w:r w:rsidRPr="00D92A48">
        <w:rPr>
          <w:rFonts w:ascii="Times New Roman" w:eastAsia="Times New Roman" w:hAnsi="Times New Roman" w:cs="Times New Roman"/>
          <w:color w:val="1F1F1F"/>
          <w:sz w:val="24"/>
          <w:szCs w:val="24"/>
          <w:lang w:val="en-US" w:eastAsia="ru-RU"/>
        </w:rPr>
        <w:t xml:space="preserve"> revealed the undisputed leader among restaurants - this is Gordon's Wine Bar. Obviously, people who come to London should visit this place most beloved by local establishments. Residents of London are obviously more attracted to Pubs and Italian restaurants than to Asian-Indian cuisine</w:t>
      </w:r>
      <w:r w:rsidR="008B7385" w:rsidRPr="00D92A48">
        <w:rPr>
          <w:rFonts w:ascii="Times New Roman" w:eastAsia="Times New Roman" w:hAnsi="Times New Roman" w:cs="Times New Roman"/>
          <w:color w:val="1F1F1F"/>
          <w:sz w:val="24"/>
          <w:szCs w:val="24"/>
          <w:lang w:val="en-US" w:eastAsia="ru-RU"/>
        </w:rPr>
        <w:t>.</w:t>
      </w:r>
    </w:p>
    <w:p w:rsidR="00814D75" w:rsidRPr="00D92A48" w:rsidRDefault="00814D75" w:rsidP="00930349">
      <w:pPr>
        <w:spacing w:line="276" w:lineRule="auto"/>
        <w:jc w:val="both"/>
        <w:rPr>
          <w:rFonts w:ascii="Times New Roman" w:hAnsi="Times New Roman" w:cs="Times New Roman"/>
          <w:sz w:val="24"/>
          <w:szCs w:val="24"/>
          <w:lang w:val="en-US"/>
        </w:rPr>
      </w:pPr>
    </w:p>
    <w:sectPr w:rsidR="00814D75" w:rsidRPr="00D92A48" w:rsidSect="00D92A48">
      <w:footerReference w:type="default" r:id="rId14"/>
      <w:pgSz w:w="11906" w:h="16838"/>
      <w:pgMar w:top="1134" w:right="850" w:bottom="709" w:left="851" w:header="708"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256" w:rsidRDefault="00B71256" w:rsidP="008B7385">
      <w:pPr>
        <w:spacing w:after="0" w:line="240" w:lineRule="auto"/>
      </w:pPr>
      <w:r>
        <w:separator/>
      </w:r>
    </w:p>
  </w:endnote>
  <w:endnote w:type="continuationSeparator" w:id="0">
    <w:p w:rsidR="00B71256" w:rsidRDefault="00B71256" w:rsidP="008B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3943177"/>
      <w:docPartObj>
        <w:docPartGallery w:val="Page Numbers (Bottom of Page)"/>
        <w:docPartUnique/>
      </w:docPartObj>
    </w:sdtPr>
    <w:sdtEndPr/>
    <w:sdtContent>
      <w:p w:rsidR="008B7385" w:rsidRDefault="008B7385">
        <w:pPr>
          <w:pStyle w:val="a8"/>
          <w:jc w:val="center"/>
        </w:pPr>
        <w:r>
          <w:fldChar w:fldCharType="begin"/>
        </w:r>
        <w:r>
          <w:instrText>PAGE   \* MERGEFORMAT</w:instrText>
        </w:r>
        <w:r>
          <w:fldChar w:fldCharType="separate"/>
        </w:r>
        <w:r w:rsidR="00C534D4">
          <w:rPr>
            <w:noProof/>
          </w:rPr>
          <w:t>4</w:t>
        </w:r>
        <w:r>
          <w:fldChar w:fldCharType="end"/>
        </w:r>
      </w:p>
    </w:sdtContent>
  </w:sdt>
  <w:p w:rsidR="008B7385" w:rsidRDefault="008B738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256" w:rsidRDefault="00B71256" w:rsidP="008B7385">
      <w:pPr>
        <w:spacing w:after="0" w:line="240" w:lineRule="auto"/>
      </w:pPr>
      <w:r>
        <w:separator/>
      </w:r>
    </w:p>
  </w:footnote>
  <w:footnote w:type="continuationSeparator" w:id="0">
    <w:p w:rsidR="00B71256" w:rsidRDefault="00B71256" w:rsidP="008B7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4659D"/>
    <w:multiLevelType w:val="hybridMultilevel"/>
    <w:tmpl w:val="40428C34"/>
    <w:lvl w:ilvl="0" w:tplc="10CE168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62830D6C"/>
    <w:multiLevelType w:val="multilevel"/>
    <w:tmpl w:val="54C0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7F19E8"/>
    <w:multiLevelType w:val="hybridMultilevel"/>
    <w:tmpl w:val="2BFA680E"/>
    <w:lvl w:ilvl="0" w:tplc="42AE5C44">
      <w:start w:val="1"/>
      <w:numFmt w:val="decimal"/>
      <w:lvlText w:val="%1."/>
      <w:lvlJc w:val="left"/>
      <w:pPr>
        <w:ind w:left="1170" w:hanging="360"/>
      </w:pPr>
      <w:rPr>
        <w:b/>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3" w15:restartNumberingAfterBreak="0">
    <w:nsid w:val="76C12BD2"/>
    <w:multiLevelType w:val="hybridMultilevel"/>
    <w:tmpl w:val="837A44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168"/>
    <w:rsid w:val="00044CE7"/>
    <w:rsid w:val="000D0ADA"/>
    <w:rsid w:val="00215607"/>
    <w:rsid w:val="004B3D05"/>
    <w:rsid w:val="004B6168"/>
    <w:rsid w:val="00556074"/>
    <w:rsid w:val="007C58A1"/>
    <w:rsid w:val="00814D75"/>
    <w:rsid w:val="008324F0"/>
    <w:rsid w:val="008B7385"/>
    <w:rsid w:val="00930349"/>
    <w:rsid w:val="00A0333A"/>
    <w:rsid w:val="00AB7575"/>
    <w:rsid w:val="00AD3390"/>
    <w:rsid w:val="00B71256"/>
    <w:rsid w:val="00B75786"/>
    <w:rsid w:val="00C534D4"/>
    <w:rsid w:val="00D92A48"/>
    <w:rsid w:val="00DB640C"/>
    <w:rsid w:val="00EF0B02"/>
    <w:rsid w:val="00F858D0"/>
    <w:rsid w:val="00F865AA"/>
    <w:rsid w:val="00FD20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2A31A"/>
  <w15:chartTrackingRefBased/>
  <w15:docId w15:val="{CA6D374D-56C5-4BA6-BAD2-C1D2E7D7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56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215607"/>
    <w:rPr>
      <w:i/>
      <w:iCs/>
    </w:rPr>
  </w:style>
  <w:style w:type="paragraph" w:styleId="a5">
    <w:name w:val="List Paragraph"/>
    <w:basedOn w:val="a"/>
    <w:uiPriority w:val="34"/>
    <w:qFormat/>
    <w:rsid w:val="00215607"/>
    <w:pPr>
      <w:ind w:left="720"/>
      <w:contextualSpacing/>
    </w:pPr>
  </w:style>
  <w:style w:type="paragraph" w:styleId="a6">
    <w:name w:val="header"/>
    <w:basedOn w:val="a"/>
    <w:link w:val="a7"/>
    <w:uiPriority w:val="99"/>
    <w:unhideWhenUsed/>
    <w:rsid w:val="008B738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B7385"/>
  </w:style>
  <w:style w:type="paragraph" w:styleId="a8">
    <w:name w:val="footer"/>
    <w:basedOn w:val="a"/>
    <w:link w:val="a9"/>
    <w:uiPriority w:val="99"/>
    <w:unhideWhenUsed/>
    <w:rsid w:val="008B738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B7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03724">
      <w:bodyDiv w:val="1"/>
      <w:marLeft w:val="0"/>
      <w:marRight w:val="0"/>
      <w:marTop w:val="0"/>
      <w:marBottom w:val="0"/>
      <w:divBdr>
        <w:top w:val="none" w:sz="0" w:space="0" w:color="auto"/>
        <w:left w:val="none" w:sz="0" w:space="0" w:color="auto"/>
        <w:bottom w:val="none" w:sz="0" w:space="0" w:color="auto"/>
        <w:right w:val="none" w:sz="0" w:space="0" w:color="auto"/>
      </w:divBdr>
    </w:div>
    <w:div w:id="910044133">
      <w:bodyDiv w:val="1"/>
      <w:marLeft w:val="0"/>
      <w:marRight w:val="0"/>
      <w:marTop w:val="0"/>
      <w:marBottom w:val="0"/>
      <w:divBdr>
        <w:top w:val="none" w:sz="0" w:space="0" w:color="auto"/>
        <w:left w:val="none" w:sz="0" w:space="0" w:color="auto"/>
        <w:bottom w:val="none" w:sz="0" w:space="0" w:color="auto"/>
        <w:right w:val="none" w:sz="0" w:space="0" w:color="auto"/>
      </w:divBdr>
    </w:div>
    <w:div w:id="186374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564</Words>
  <Characters>3221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4</cp:revision>
  <dcterms:created xsi:type="dcterms:W3CDTF">2020-04-25T15:32:00Z</dcterms:created>
  <dcterms:modified xsi:type="dcterms:W3CDTF">2020-04-25T17:39:00Z</dcterms:modified>
</cp:coreProperties>
</file>