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6049" w:rsidRDefault="00265D3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Exercise 01 — Описание сущностей «Клиенты», «Сотрудники» (Description of entities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C56049" w:rsidRDefault="00265D3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Сущность “Клиенты”</w:t>
      </w:r>
    </w:p>
    <w:p w:rsidR="00C56049" w:rsidRDefault="00265D3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Назначение</w:t>
      </w:r>
    </w:p>
    <w:p w:rsidR="00C56049" w:rsidRDefault="00265D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Сущность описывает пользователей, получающих услуги барбершопа. Каждый клиент связан с классом “Персона” и используется в бизнес-процессах (регистрация и запись на услугу, получение уведомлений и оставление отзывов, формирование отчетности по клиентам</w:t>
      </w:r>
    </w:p>
    <w:p w:rsidR="00C56049" w:rsidRDefault="00265D3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Атри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буты</w:t>
      </w:r>
    </w:p>
    <w:p w:rsidR="00C56049" w:rsidRDefault="00C56049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56049" w:rsidRDefault="00C5604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0305" w:type="dxa"/>
        <w:tblInd w:w="-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1080"/>
        <w:gridCol w:w="1005"/>
        <w:gridCol w:w="885"/>
        <w:gridCol w:w="1860"/>
        <w:gridCol w:w="930"/>
        <w:gridCol w:w="1425"/>
        <w:gridCol w:w="1815"/>
      </w:tblGrid>
      <w:tr w:rsidR="00C56049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Мнемоника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по умолчанию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C56049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клиента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client_id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 w:rsidP="00265D3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Уникальный идентификатор записи клиента</w:t>
            </w:r>
          </w:p>
        </w:tc>
      </w:tr>
      <w:tr w:rsidR="00C56049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персоны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person_id 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 w:rsidP="00265D3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Внешний ключ на сущность “Персоны”</w:t>
            </w:r>
          </w:p>
        </w:tc>
      </w:tr>
      <w:tr w:rsidR="00C56049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регистрации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reg_date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 w:rsidP="00265D3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Фиксируется системой при добавлении клиента</w:t>
            </w:r>
          </w:p>
        </w:tc>
      </w:tr>
      <w:tr w:rsidR="00C56049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клиента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client_status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Enum (active, blocked, deleted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 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'active'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 w:rsidP="00265D3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Определяет возможность входа в систему</w:t>
            </w:r>
          </w:p>
        </w:tc>
      </w:tr>
      <w:tr w:rsidR="00C56049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Примечание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нет 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 w:rsidP="00265D3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Комментарий менеджера</w:t>
            </w:r>
          </w:p>
        </w:tc>
      </w:tr>
    </w:tbl>
    <w:p w:rsidR="00C56049" w:rsidRDefault="00C5604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56049" w:rsidRDefault="00C56049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56049" w:rsidRDefault="00C56049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56049" w:rsidRDefault="00C56049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56049" w:rsidRDefault="00C56049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56049" w:rsidRDefault="00265D3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Сущность “Сотрудники”</w:t>
      </w:r>
    </w:p>
    <w:p w:rsidR="00C56049" w:rsidRDefault="00265D3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Назначение</w:t>
      </w:r>
    </w:p>
    <w:p w:rsidR="00C56049" w:rsidRDefault="00265D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Сущность описывает работников барбершопа (мастеров,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менеджеров, администраторов</w:t>
      </w:r>
      <w:r>
        <w:rPr>
          <w:rFonts w:ascii="Times New Roman" w:eastAsia="Times New Roman" w:hAnsi="Times New Roman" w:cs="Times New Roman"/>
          <w:sz w:val="24"/>
          <w:szCs w:val="24"/>
        </w:rPr>
        <w:t>) и используется при создании расписания, записи клиентов, отчетности и учета услуг</w:t>
      </w:r>
    </w:p>
    <w:p w:rsidR="00C56049" w:rsidRDefault="00265D37">
      <w:pPr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  Атрибуты</w:t>
      </w:r>
    </w:p>
    <w:p w:rsidR="00C56049" w:rsidRDefault="00C5604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10305" w:type="dxa"/>
        <w:tblInd w:w="-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975"/>
        <w:gridCol w:w="1005"/>
        <w:gridCol w:w="885"/>
        <w:gridCol w:w="1860"/>
        <w:gridCol w:w="930"/>
        <w:gridCol w:w="1425"/>
        <w:gridCol w:w="1815"/>
      </w:tblGrid>
      <w:tr w:rsidR="00C56049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Мнемоника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по умолчанию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C56049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сотрудника</w:t>
            </w: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employee_id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 w:rsidP="00265D3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Уникальный идентификатор записи</w:t>
            </w:r>
          </w:p>
        </w:tc>
      </w:tr>
      <w:tr w:rsidR="00C56049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Идентификатор персоны </w:t>
            </w: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 w:rsidP="00265D3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person_id 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  <w:p w:rsidR="00C56049" w:rsidRDefault="00C560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 w:rsidP="00265D3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Внешний ключ на сущность «Персоны»</w:t>
            </w:r>
          </w:p>
        </w:tc>
      </w:tr>
      <w:tr w:rsidR="00C56049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 w:rsidP="00265D3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регистрации сотрудника</w:t>
            </w: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employee_reg</w:t>
            </w:r>
          </w:p>
          <w:p w:rsidR="00C56049" w:rsidRDefault="00C560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 w:rsidP="00265D3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 w:rsidP="00265D3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Фиксируется при добавлении сотрудника</w:t>
            </w:r>
          </w:p>
        </w:tc>
      </w:tr>
      <w:tr w:rsidR="00C56049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before="240" w:after="200" w:line="1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before="240" w:after="200" w:line="1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 w:rsidP="00265D3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Указывает текущую должность сотрудника</w:t>
            </w:r>
          </w:p>
        </w:tc>
      </w:tr>
      <w:tr w:rsidR="00C56049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Enum (active, blocked, deleted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 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'active'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049" w:rsidRDefault="00265D37" w:rsidP="00265D3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Определяет возможность входа в систему</w:t>
            </w:r>
          </w:p>
        </w:tc>
      </w:tr>
    </w:tbl>
    <w:p w:rsidR="00C56049" w:rsidRDefault="00265D3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56049" w:rsidRDefault="00C56049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56049" w:rsidRDefault="00C56049">
      <w:pPr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C560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93F43EA-F187-462C-92D2-113947FC809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350A0D4-DA0D-475E-BDB4-F87866ECC2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83565"/>
    <w:multiLevelType w:val="multilevel"/>
    <w:tmpl w:val="6254C4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D7C572B"/>
    <w:multiLevelType w:val="multilevel"/>
    <w:tmpl w:val="8D6879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049"/>
    <w:rsid w:val="00265D37"/>
    <w:rsid w:val="00C5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0579F"/>
  <w15:docId w15:val="{72C5F9A0-A806-4841-90EE-6EC9F264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2025-10-31T16:13:00Z</dcterms:created>
  <dcterms:modified xsi:type="dcterms:W3CDTF">2025-10-31T16:23:00Z</dcterms:modified>
</cp:coreProperties>
</file>