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pStyle w:val="Normal(Web)"/>
        <w:spacing w:before="0" w:after="0" w:line="360" w:lineRule="auto"/>
        <w:jc w:val="center"/>
        <w:rPr>
          <w:color w:val="494949" w:themeColor="text1"/>
          <w:sz w:val="28"/>
          <w:szCs w:val="28"/>
        </w:rPr>
      </w:pPr>
      <w:r>
        <w:rPr>
          <w:color w:val="494949" w:themeColor="text1"/>
          <w:sz w:val="28"/>
          <w:szCs w:val="28"/>
        </w:rPr>
        <w:t xml:space="preserve">Министерство </w:t>
      </w:r>
      <w:r>
        <w:rPr>
          <w:color w:val="494949" w:themeColor="text1"/>
          <w:sz w:val="28"/>
          <w:szCs w:val="28"/>
        </w:rPr>
        <w:t>н</w:t>
      </w:r>
      <w:r>
        <w:rPr>
          <w:color w:val="494949" w:themeColor="text1"/>
          <w:sz w:val="28"/>
          <w:szCs w:val="28"/>
        </w:rPr>
        <w:t>ауки и высшего образования Российской Федерации</w:t>
      </w:r>
    </w:p>
    <w:p w14:paraId="00000002">
      <w:pPr>
        <w:pStyle w:val="Normal(Web)"/>
        <w:spacing w:before="0" w:after="0" w:line="360" w:lineRule="auto"/>
        <w:jc w:val="center"/>
        <w:rPr>
          <w:color w:val="494949" w:themeColor="text1"/>
          <w:sz w:val="28"/>
          <w:szCs w:val="28"/>
        </w:rPr>
      </w:pPr>
      <w:r>
        <w:rPr>
          <w:color w:val="494949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0000003">
      <w:pPr>
        <w:pStyle w:val="Normal(Web)"/>
        <w:spacing w:before="0" w:after="0" w:line="360" w:lineRule="auto"/>
        <w:jc w:val="center"/>
        <w:rPr>
          <w:color w:val="494949" w:themeColor="text1"/>
          <w:sz w:val="28"/>
          <w:szCs w:val="28"/>
        </w:rPr>
      </w:pPr>
      <w:r>
        <w:rPr>
          <w:color w:val="494949" w:themeColor="text1"/>
          <w:sz w:val="28"/>
          <w:szCs w:val="28"/>
        </w:rPr>
        <w:t>высшего образования</w:t>
      </w:r>
    </w:p>
    <w:p w14:paraId="00000004">
      <w:pPr>
        <w:pStyle w:val="Normal(Web)"/>
        <w:spacing w:before="0" w:after="0" w:line="360" w:lineRule="auto"/>
        <w:jc w:val="center"/>
        <w:rPr>
          <w:color w:val="494949" w:themeColor="text1"/>
          <w:sz w:val="28"/>
          <w:szCs w:val="28"/>
        </w:rPr>
      </w:pPr>
      <w:r>
        <w:rPr>
          <w:color w:val="494949" w:themeColor="text1"/>
          <w:sz w:val="28"/>
          <w:szCs w:val="28"/>
        </w:rPr>
        <w:t>«Вятский государственный университет»</w:t>
      </w:r>
    </w:p>
    <w:p w14:paraId="00000005">
      <w:pPr>
        <w:pStyle w:val="Normal(Web)"/>
        <w:spacing w:before="0" w:after="0" w:line="360" w:lineRule="auto"/>
        <w:jc w:val="center"/>
        <w:rPr>
          <w:color w:val="494949" w:themeColor="text1"/>
          <w:sz w:val="28"/>
          <w:szCs w:val="28"/>
        </w:rPr>
      </w:pPr>
      <w:r>
        <w:rPr>
          <w:color w:val="494949" w:themeColor="text1"/>
          <w:sz w:val="28"/>
          <w:szCs w:val="28"/>
        </w:rPr>
        <w:t xml:space="preserve">Колледж </w:t>
      </w:r>
      <w:r>
        <w:rPr>
          <w:color w:val="494949" w:themeColor="text1"/>
          <w:sz w:val="28"/>
          <w:szCs w:val="28"/>
        </w:rPr>
        <w:t>ВятГУ</w:t>
      </w:r>
    </w:p>
    <w:p w14:paraId="00000006">
      <w:pPr>
        <w:pStyle w:val="Normal(Web)"/>
        <w:spacing w:before="0" w:after="0" w:line="360" w:lineRule="auto"/>
        <w:jc w:val="center"/>
        <w:rPr>
          <w:color w:val="494949" w:themeColor="text1"/>
          <w:sz w:val="28"/>
          <w:szCs w:val="28"/>
        </w:rPr>
      </w:pPr>
    </w:p>
    <w:p w14:paraId="00000007">
      <w:pPr>
        <w:pStyle w:val="Normal(Web)"/>
        <w:spacing w:before="0" w:after="0" w:line="360" w:lineRule="auto"/>
        <w:jc w:val="center"/>
        <w:rPr>
          <w:color w:val="494949" w:themeColor="text1"/>
          <w:sz w:val="28"/>
          <w:szCs w:val="28"/>
        </w:rPr>
      </w:pPr>
    </w:p>
    <w:p w14:paraId="00000008">
      <w:pPr>
        <w:pStyle w:val="Normal(Web)"/>
        <w:spacing w:before="0" w:after="0" w:line="360" w:lineRule="auto"/>
        <w:jc w:val="center"/>
        <w:rPr>
          <w:color w:val="494949" w:themeColor="text1"/>
          <w:sz w:val="28"/>
          <w:szCs w:val="28"/>
        </w:rPr>
      </w:pPr>
    </w:p>
    <w:p w14:paraId="00000009">
      <w:pPr>
        <w:pStyle w:val="Normal(Web)"/>
        <w:spacing w:before="0" w:after="0" w:line="360" w:lineRule="auto"/>
        <w:jc w:val="center"/>
        <w:rPr>
          <w:color w:val="494949" w:themeColor="text1"/>
          <w:sz w:val="28"/>
          <w:szCs w:val="28"/>
        </w:rPr>
      </w:pPr>
    </w:p>
    <w:p w14:paraId="0000000A">
      <w:pPr>
        <w:pStyle w:val="Normal(Web)"/>
        <w:spacing w:before="0" w:after="0" w:line="360" w:lineRule="auto"/>
        <w:jc w:val="center"/>
        <w:rPr>
          <w:color w:val="494949" w:themeColor="text1"/>
          <w:sz w:val="28"/>
          <w:szCs w:val="28"/>
        </w:rPr>
      </w:pPr>
    </w:p>
    <w:p w14:paraId="0000000B">
      <w:pPr>
        <w:pStyle w:val="Normal(Web)"/>
        <w:spacing w:before="0" w:after="0" w:line="360" w:lineRule="auto"/>
        <w:jc w:val="center"/>
        <w:rPr>
          <w:color w:val="494949" w:themeColor="text1"/>
          <w:sz w:val="28"/>
          <w:szCs w:val="28"/>
        </w:rPr>
      </w:pPr>
    </w:p>
    <w:p w14:paraId="0000000C">
      <w:pPr>
        <w:spacing w:line="360" w:lineRule="auto"/>
        <w:jc w:val="center"/>
        <w:rPr>
          <w:rFonts w:ascii="Times New Roman" w:cs="Times New Roman" w:hAnsi="Times New Roman"/>
          <w:b/>
          <w:bCs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494949" w:themeColor="text1"/>
          <w:sz w:val="28"/>
          <w:szCs w:val="28"/>
        </w:rPr>
        <w:t>ОТЧЕТ</w:t>
      </w:r>
    </w:p>
    <w:p w14:paraId="0000000D">
      <w:pPr>
        <w:spacing w:line="360" w:lineRule="auto"/>
        <w:jc w:val="center"/>
        <w:rPr>
          <w:rFonts w:ascii="Times New Roman" w:cs="Times New Roman" w:hAnsi="Times New Roman"/>
          <w:b/>
          <w:bCs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494949" w:themeColor="text1"/>
          <w:sz w:val="28"/>
          <w:szCs w:val="28"/>
        </w:rPr>
        <w:t>ПО ДОМАШНЕЙ КОНТРОЛЬНОЙ РАБОТЕ №1</w:t>
      </w:r>
    </w:p>
    <w:p w14:paraId="0000000E">
      <w:pPr>
        <w:spacing w:line="360" w:lineRule="auto"/>
        <w:jc w:val="center"/>
        <w:rPr>
          <w:rFonts w:ascii="Times New Roman" w:cs="Times New Roman" w:hAnsi="Times New Roman"/>
          <w:b/>
          <w:bCs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494949" w:themeColor="text1"/>
          <w:sz w:val="28"/>
          <w:szCs w:val="28"/>
        </w:rPr>
        <w:t>«</w:t>
      </w:r>
      <w:r>
        <w:rPr>
          <w:rFonts w:ascii="Times New Roman" w:cs="Times New Roman" w:hAnsi="Times New Roman"/>
          <w:color w:val="494949" w:themeColor="text1"/>
          <w:sz w:val="28"/>
          <w:szCs w:val="28"/>
        </w:rPr>
        <w:t>ВЫЧИСЛЕНИЕ ЗНАЧЕНИЯ ФУНКЦИИ</w:t>
      </w:r>
      <w:r>
        <w:rPr>
          <w:rFonts w:ascii="Times New Roman" w:cs="Times New Roman" w:hAnsi="Times New Roman"/>
          <w:b/>
          <w:bCs/>
          <w:color w:val="494949" w:themeColor="text1"/>
          <w:sz w:val="28"/>
          <w:szCs w:val="28"/>
        </w:rPr>
        <w:t>»</w:t>
      </w:r>
    </w:p>
    <w:p w14:paraId="0000000F">
      <w:pPr>
        <w:spacing w:line="360" w:lineRule="auto"/>
        <w:jc w:val="center"/>
        <w:rPr>
          <w:rFonts w:ascii="Times New Roman" w:cs="Times New Roman" w:hAnsi="Times New Roman"/>
          <w:b/>
          <w:bCs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494949" w:themeColor="text1"/>
          <w:sz w:val="28"/>
          <w:szCs w:val="28"/>
        </w:rPr>
        <w:t>ПО ДИСЦИПЛИНЕ «</w:t>
      </w:r>
      <w:r>
        <w:rPr>
          <w:rFonts w:ascii="Times New Roman" w:cs="Times New Roman" w:hAnsi="Times New Roman"/>
          <w:color w:val="494949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cs="Times New Roman" w:hAnsi="Times New Roman"/>
          <w:b/>
          <w:bCs/>
          <w:color w:val="494949" w:themeColor="text1"/>
          <w:sz w:val="28"/>
          <w:szCs w:val="28"/>
        </w:rPr>
        <w:t>»</w:t>
      </w:r>
    </w:p>
    <w:p w14:paraId="00000010">
      <w:pPr>
        <w:spacing w:line="360" w:lineRule="auto"/>
        <w:jc w:val="both"/>
        <w:rPr>
          <w:rFonts w:ascii="Times New Roman" w:cs="Times New Roman" w:hAnsi="Times New Roman"/>
          <w:b/>
          <w:bCs/>
          <w:color w:val="494949" w:themeColor="text1"/>
          <w:sz w:val="28"/>
          <w:szCs w:val="28"/>
        </w:rPr>
      </w:pPr>
    </w:p>
    <w:p w14:paraId="00000011">
      <w:pPr>
        <w:spacing w:line="360" w:lineRule="auto"/>
        <w:jc w:val="both"/>
        <w:rPr>
          <w:rFonts w:ascii="Times New Roman" w:cs="Times New Roman" w:hAnsi="Times New Roman"/>
          <w:b/>
          <w:bCs/>
          <w:color w:val="494949" w:themeColor="text1"/>
          <w:sz w:val="28"/>
          <w:szCs w:val="28"/>
        </w:rPr>
      </w:pPr>
    </w:p>
    <w:p w14:paraId="00000012">
      <w:pPr>
        <w:spacing w:line="360" w:lineRule="auto"/>
        <w:jc w:val="both"/>
        <w:rPr>
          <w:rFonts w:ascii="Times New Roman" w:cs="Times New Roman" w:hAnsi="Times New Roman"/>
          <w:b/>
          <w:bCs/>
          <w:color w:val="494949" w:themeColor="text1"/>
          <w:sz w:val="28"/>
          <w:szCs w:val="28"/>
        </w:rPr>
      </w:pPr>
    </w:p>
    <w:p w14:paraId="00000013">
      <w:pPr>
        <w:spacing w:line="360" w:lineRule="auto"/>
        <w:jc w:val="both"/>
        <w:rPr>
          <w:rFonts w:ascii="Times New Roman" w:cs="Times New Roman" w:hAnsi="Times New Roman"/>
          <w:b/>
          <w:bCs/>
          <w:color w:val="494949" w:themeColor="text1"/>
          <w:sz w:val="28"/>
          <w:szCs w:val="28"/>
        </w:rPr>
      </w:pPr>
    </w:p>
    <w:p w14:paraId="00000014">
      <w:pPr>
        <w:pStyle w:val="Normal(Web)"/>
        <w:spacing w:before="0" w:after="0" w:line="360" w:lineRule="auto"/>
        <w:ind w:left="4820" w:hanging="1"/>
        <w:jc w:val="both"/>
        <w:rPr>
          <w:color w:val="494949" w:themeColor="text1"/>
          <w:sz w:val="28"/>
          <w:szCs w:val="28"/>
        </w:rPr>
      </w:pPr>
      <w:r>
        <w:rPr>
          <w:color w:val="494949" w:themeColor="text1"/>
          <w:sz w:val="28"/>
          <w:szCs w:val="28"/>
        </w:rPr>
        <w:t>Выполнил</w:t>
      </w:r>
      <w:r>
        <w:rPr>
          <w:color w:val="494949" w:themeColor="text1"/>
          <w:sz w:val="28"/>
          <w:szCs w:val="28"/>
        </w:rPr>
        <w:t>: студент</w:t>
      </w:r>
      <w:r>
        <w:rPr>
          <w:color w:val="494949" w:themeColor="text1"/>
          <w:sz w:val="28"/>
          <w:szCs w:val="28"/>
        </w:rPr>
        <w:t xml:space="preserve"> учебной группы</w:t>
      </w:r>
    </w:p>
    <w:p w14:paraId="00000015">
      <w:pPr>
        <w:pStyle w:val="Normal(Web)"/>
        <w:spacing w:before="0" w:after="0" w:line="360" w:lineRule="auto"/>
        <w:ind w:left="5670" w:hanging="851"/>
        <w:jc w:val="both"/>
        <w:rPr>
          <w:color w:val="494949" w:themeColor="text1"/>
          <w:sz w:val="28"/>
          <w:szCs w:val="28"/>
        </w:rPr>
      </w:pPr>
      <w:r>
        <w:rPr>
          <w:color w:val="494949" w:themeColor="text1"/>
          <w:sz w:val="28"/>
          <w:szCs w:val="28"/>
        </w:rPr>
        <w:t>ИСПк-</w:t>
      </w:r>
      <w:r>
        <w:rPr>
          <w:color w:val="494949" w:themeColor="text1"/>
          <w:sz w:val="28"/>
          <w:szCs w:val="28"/>
        </w:rPr>
        <w:t>101-51-00</w:t>
      </w:r>
    </w:p>
    <w:p w14:paraId="00000016">
      <w:pPr>
        <w:pStyle w:val="Normal(Web)"/>
        <w:spacing w:before="0" w:after="0" w:line="360" w:lineRule="auto"/>
        <w:ind w:left="5670" w:hanging="851"/>
        <w:jc w:val="both"/>
        <w:rPr>
          <w:rStyle w:val="Apple-converted-space"/>
          <w:color w:val="494949" w:themeColor="text1"/>
          <w:sz w:val="28"/>
          <w:szCs w:val="28"/>
        </w:rPr>
      </w:pPr>
      <w:r>
        <w:rPr>
          <w:rStyle w:val="Apple-converted-space"/>
          <w:color w:val="494949" w:themeColor="text1"/>
          <w:sz w:val="28"/>
          <w:szCs w:val="28"/>
        </w:rPr>
        <w:t>Орлов Валерий Александрович</w:t>
      </w:r>
    </w:p>
    <w:p w14:paraId="00000017">
      <w:pPr>
        <w:pStyle w:val="Normal(Web)"/>
        <w:spacing w:before="0" w:after="0" w:line="360" w:lineRule="auto"/>
        <w:ind w:left="5670" w:hanging="851"/>
        <w:jc w:val="both"/>
        <w:rPr>
          <w:color w:val="494949" w:themeColor="text1"/>
          <w:sz w:val="28"/>
          <w:szCs w:val="28"/>
        </w:rPr>
      </w:pPr>
    </w:p>
    <w:p w14:paraId="00000018">
      <w:pPr>
        <w:pStyle w:val="Normal(Web)"/>
        <w:spacing w:before="0" w:after="0" w:line="360" w:lineRule="auto"/>
        <w:ind w:left="5670" w:hanging="851"/>
        <w:jc w:val="both"/>
        <w:rPr>
          <w:color w:val="494949" w:themeColor="text1"/>
          <w:sz w:val="28"/>
          <w:szCs w:val="28"/>
        </w:rPr>
      </w:pPr>
      <w:r>
        <w:rPr>
          <w:color w:val="494949" w:themeColor="text1"/>
          <w:sz w:val="28"/>
          <w:szCs w:val="28"/>
        </w:rPr>
        <w:t>Преподаватель:</w:t>
      </w:r>
    </w:p>
    <w:p w14:paraId="00000019">
      <w:pPr>
        <w:pStyle w:val="Normal(Web)"/>
        <w:spacing w:before="0" w:after="0" w:line="360" w:lineRule="auto"/>
        <w:ind w:left="5670" w:hanging="851"/>
        <w:jc w:val="both"/>
        <w:rPr>
          <w:color w:val="494949" w:themeColor="text1"/>
          <w:sz w:val="28"/>
          <w:szCs w:val="28"/>
        </w:rPr>
      </w:pPr>
      <w:r>
        <w:rPr>
          <w:color w:val="494949" w:themeColor="text1"/>
          <w:sz w:val="28"/>
          <w:szCs w:val="28"/>
        </w:rPr>
        <w:t>Сергеева Елизавета Григорьевна</w:t>
      </w:r>
    </w:p>
    <w:p w14:paraId="0000001A">
      <w:pPr>
        <w:pStyle w:val="Normal(Web)"/>
        <w:spacing w:before="0" w:after="0" w:line="360" w:lineRule="auto"/>
        <w:ind w:left="5670" w:hanging="851"/>
        <w:jc w:val="both"/>
        <w:rPr>
          <w:color w:val="494949" w:themeColor="text1"/>
          <w:sz w:val="28"/>
          <w:szCs w:val="28"/>
        </w:rPr>
      </w:pPr>
    </w:p>
    <w:p w14:paraId="0000001B">
      <w:pPr>
        <w:pStyle w:val="Normal(Web)"/>
        <w:spacing w:before="0" w:after="0" w:line="360" w:lineRule="auto"/>
        <w:jc w:val="both"/>
        <w:rPr>
          <w:color w:val="494949" w:themeColor="text1"/>
          <w:sz w:val="28"/>
          <w:szCs w:val="28"/>
        </w:rPr>
      </w:pPr>
    </w:p>
    <w:p w14:paraId="0000001C">
      <w:pPr>
        <w:pStyle w:val="Normal(Web)"/>
        <w:spacing w:before="0" w:after="0" w:line="360" w:lineRule="auto"/>
        <w:jc w:val="both"/>
        <w:rPr>
          <w:color w:val="494949" w:themeColor="text1"/>
          <w:sz w:val="28"/>
          <w:szCs w:val="28"/>
        </w:rPr>
      </w:pPr>
    </w:p>
    <w:p w14:paraId="0000001D">
      <w:pPr>
        <w:pStyle w:val="Normal(Web)"/>
        <w:spacing w:before="0" w:after="0" w:line="360" w:lineRule="auto"/>
        <w:jc w:val="both"/>
        <w:rPr>
          <w:color w:val="494949" w:themeColor="text1"/>
          <w:sz w:val="28"/>
          <w:szCs w:val="28"/>
        </w:rPr>
      </w:pPr>
    </w:p>
    <w:p w14:paraId="0000001E">
      <w:pPr>
        <w:pStyle w:val="Normal(Web)"/>
        <w:spacing w:before="0" w:after="0" w:line="360" w:lineRule="auto"/>
        <w:jc w:val="center"/>
        <w:rPr>
          <w:color w:val="494949" w:themeColor="text1"/>
          <w:sz w:val="28"/>
          <w:szCs w:val="28"/>
        </w:rPr>
      </w:pPr>
      <w:r>
        <w:rPr>
          <w:color w:val="494949" w:themeColor="text1"/>
          <w:sz w:val="28"/>
          <w:szCs w:val="28"/>
        </w:rPr>
        <w:t>Киров</w:t>
      </w:r>
    </w:p>
    <w:p w14:paraId="0000001F">
      <w:pPr>
        <w:pStyle w:val="Normal(Web)"/>
        <w:spacing w:before="0" w:after="0" w:line="360" w:lineRule="auto"/>
        <w:jc w:val="center"/>
        <w:rPr>
          <w:vanish/>
          <w:color w:val="494949" w:themeColor="text1"/>
          <w:sz w:val="28"/>
          <w:szCs w:val="28"/>
        </w:rPr>
      </w:pPr>
      <w:r>
        <w:rPr>
          <w:color w:val="494949" w:themeColor="text1"/>
          <w:sz w:val="28"/>
          <w:szCs w:val="28"/>
        </w:rPr>
        <w:t>202</w:t>
      </w:r>
      <w:r>
        <w:rPr>
          <w:color w:val="494949" w:themeColor="text1"/>
          <w:sz w:val="28"/>
          <w:szCs w:val="28"/>
        </w:rPr>
        <w:t>3</w:t>
      </w:r>
    </w:p>
    <w:p w14:paraId="00000020">
      <w:pPr>
        <w:spacing w:line="360" w:lineRule="auto"/>
        <w:jc w:val="center"/>
        <w:rPr>
          <w:color w:val="494949" w:themeColor="text1"/>
          <w:sz w:val="28"/>
          <w:szCs w:val="28"/>
        </w:rPr>
      </w:pPr>
    </w:p>
    <w:p w14:paraId="00000021">
      <w:pPr>
        <w:spacing w:after="160"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color w:val="494949" w:themeColor="text1"/>
          <w:sz w:val="28"/>
          <w:szCs w:val="28"/>
        </w:rPr>
        <w:br w:type="page"/>
      </w:r>
      <w:r>
        <w:rPr>
          <w:rFonts w:ascii="Times New Roman" w:cs="Times New Roman" w:hAnsi="Times New Roman"/>
          <w:color w:val="494949" w:themeColor="text1"/>
          <w:sz w:val="28"/>
          <w:szCs w:val="28"/>
        </w:rPr>
        <w:t>В отчете должны отображаться:</w:t>
      </w:r>
    </w:p>
    <w:p w14:paraId="00000022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Цель работы</w:t>
      </w:r>
    </w:p>
    <w:p w14:paraId="00000023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cs="Times New Roman" w:hAnsi="Times New Roman"/>
          <w:color w:val="494949" w:themeColor="text1"/>
          <w:sz w:val="28"/>
          <w:szCs w:val="28"/>
          <w:lang w:val="en-US"/>
        </w:rPr>
        <w:t>Pascal</w:t>
      </w:r>
      <w:r>
        <w:rPr>
          <w:rFonts w:ascii="Times New Roman" w:cs="Times New Roman" w:hAnsi="Times New Roman"/>
          <w:color w:val="494949" w:themeColor="text1"/>
          <w:sz w:val="28"/>
          <w:szCs w:val="28"/>
        </w:rPr>
        <w:t>.</w:t>
      </w:r>
    </w:p>
    <w:p w14:paraId="00000024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</w:p>
    <w:p w14:paraId="00000025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Формулировка задания</w:t>
      </w:r>
      <w:r>
        <w:rPr>
          <w:rFonts w:ascii="Times New Roman" w:cs="Times New Roman" w:hAnsi="Times New Roman"/>
          <w:color w:val="494949" w:themeColor="text1"/>
          <w:sz w:val="28"/>
          <w:szCs w:val="28"/>
        </w:rPr>
        <w:t xml:space="preserve"> </w:t>
      </w:r>
    </w:p>
    <w:p w14:paraId="00000026">
      <w:pPr>
        <w:pStyle w:val="ListParagraph"/>
        <w:tabs>
          <w:tab w:val="left" w:pos="1134"/>
        </w:tabs>
        <w:spacing w:line="360" w:lineRule="auto"/>
        <w:ind w:left="106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1. Написать программу, вычисляющую значение функции: cos(x), если х = -6;</w:t>
      </w:r>
    </w:p>
    <w:p w14:paraId="00000027">
      <w:pPr>
        <w:pStyle w:val="ListParagraph"/>
        <w:tabs>
          <w:tab w:val="left" w:pos="1134"/>
        </w:tabs>
        <w:spacing w:line="360" w:lineRule="auto"/>
        <w:ind w:left="106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(x^ 2/ cos(x))* (e ^ x/ e ^ x), если-6&lt;=×≤-4;</w:t>
      </w:r>
    </w:p>
    <w:p w14:paraId="00000028">
      <w:pPr>
        <w:pStyle w:val="ListParagraph"/>
        <w:tabs>
          <w:tab w:val="left" w:pos="1134"/>
        </w:tabs>
        <w:spacing w:line="360" w:lineRule="auto"/>
        <w:ind w:left="106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tg(x)*x ^ 3 - 1g(x), если - 4 &lt;= х.</w:t>
      </w:r>
    </w:p>
    <w:p w14:paraId="00000029">
      <w:pPr>
        <w:pStyle w:val="ListParagraph"/>
        <w:tabs>
          <w:tab w:val="left" w:pos="1134"/>
        </w:tabs>
        <w:spacing w:line="360" w:lineRule="auto"/>
        <w:ind w:left="106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2. Вычислить значение функции на интервале [-8; - 2] с шагом 0,1.</w:t>
      </w:r>
    </w:p>
    <w:p w14:paraId="0000002A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Описание алгоритма</w:t>
      </w:r>
    </w:p>
    <w:p w14:paraId="0000002B">
      <w:pPr>
        <w:numPr>
          <w:ilvl w:val="0"/>
          <w:numId w:val="15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Объявление переменных:</w:t>
      </w:r>
    </w:p>
    <w:p w14:paraId="0000002C">
      <w:pPr>
        <w:numPr>
          <w:ilvl w:val="0"/>
          <w:numId w:val="16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x и result - переменные типа real для хранения значения x и результата вычисления функции соответственно.</w:t>
      </w:r>
    </w:p>
    <w:p w14:paraId="0000002D">
      <w:pPr>
        <w:numPr>
          <w:ilvl w:val="0"/>
          <w:numId w:val="15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Объявление функции CustomCos(x: real): real;:</w:t>
      </w:r>
    </w:p>
    <w:p w14:paraId="0000002E">
      <w:pPr>
        <w:numPr>
          <w:ilvl w:val="0"/>
          <w:numId w:val="18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Эта функция возвращает косинус cos(x).</w:t>
      </w:r>
    </w:p>
    <w:p w14:paraId="0000002F">
      <w:pPr>
        <w:numPr>
          <w:ilvl w:val="0"/>
          <w:numId w:val="15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Объявление функции CustomFunction(x: real): real;:</w:t>
      </w:r>
    </w:p>
    <w:p w14:paraId="00000030">
      <w:pPr>
        <w:numPr>
          <w:ilvl w:val="0"/>
          <w:numId w:val="20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В этой функции реализованы условия для вычисления функции в соответствии с заданными условиями.</w:t>
      </w:r>
    </w:p>
    <w:p w14:paraId="00000031">
      <w:pPr>
        <w:numPr>
          <w:ilvl w:val="0"/>
          <w:numId w:val="21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Если Trunc(x) (целая часть x) равно -6, то функция возвращает CustomCos(x) (косинус x).</w:t>
      </w:r>
    </w:p>
    <w:p w14:paraId="00000032">
      <w:pPr>
        <w:numPr>
          <w:ilvl w:val="0"/>
          <w:numId w:val="2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Если Trunc(x) находится в диапазоне [-6, -4], то функция вычисляет (x * x / CustomCos(x)) * (exp(x) / exp(x)).</w:t>
      </w:r>
    </w:p>
    <w:p w14:paraId="00000033">
      <w:pPr>
        <w:numPr>
          <w:ilvl w:val="0"/>
          <w:numId w:val="23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Если Trunc(x) больше или равно -4, то функция вычисляет tan(x) * (x * x * x - CustomCos(x)).</w:t>
      </w:r>
    </w:p>
    <w:p w14:paraId="00000034">
      <w:pPr>
        <w:numPr>
          <w:ilvl w:val="0"/>
          <w:numId w:val="22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В противном случае, функция возвращает 0 (значение по умолчанию).</w:t>
      </w:r>
    </w:p>
    <w:p w14:paraId="00000035">
      <w:pPr>
        <w:numPr>
          <w:ilvl w:val="0"/>
          <w:numId w:val="15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Основная часть программы:</w:t>
      </w:r>
    </w:p>
    <w:p w14:paraId="00000036">
      <w:pPr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Выводится сообщение о том, что программа будет вычислять значения функции на интервале [-8; -2] с шагом 0.1.</w:t>
      </w:r>
    </w:p>
    <w:p w14:paraId="00000037">
      <w:pPr>
        <w:numPr>
          <w:ilvl w:val="0"/>
          <w:numId w:val="27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Переменная x инициализируется значением -8.</w:t>
      </w:r>
    </w:p>
    <w:p w14:paraId="00000038">
      <w:pPr>
        <w:numPr>
          <w:ilvl w:val="0"/>
          <w:numId w:val="28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Затем начинается цикл while, который выполняется до тех пор, пока x не станет больше -2.</w:t>
      </w:r>
    </w:p>
    <w:p w14:paraId="00000039">
      <w:pPr>
        <w:numPr>
          <w:ilvl w:val="0"/>
          <w:numId w:val="29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Внутри цикла вычисляется значение функции с использованием функции CustomFunction(x) и выводится результат на экран с точностью до четырех знаков после запятой.</w:t>
      </w:r>
    </w:p>
    <w:p w14:paraId="0000003A">
      <w:pPr>
        <w:numPr>
          <w:ilvl w:val="0"/>
          <w:numId w:val="30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Затем x увеличивается на 0.1.</w:t>
      </w:r>
    </w:p>
    <w:p w14:paraId="0000003B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</w:p>
    <w:p w14:paraId="0000003C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Схема алгоритма с комментариями</w:t>
      </w:r>
    </w:p>
    <w:p w14:paraId="0000003D">
      <w:pPr>
        <w:pStyle w:val="ListParagraph"/>
        <w:tabs>
          <w:tab w:val="left" w:pos="1134"/>
        </w:tabs>
        <w:spacing w:line="360" w:lineRule="auto"/>
        <w:ind w:left="709"/>
        <w:jc w:val="right"/>
        <w:rPr>
          <w:rFonts w:ascii="Times New Roman" w:cs="Times New Roman" w:hAnsi="Times New Roman"/>
          <w:color w:val="494949" w:themeColor="text1"/>
          <w:sz w:val="28"/>
          <w:szCs w:val="28"/>
        </w:rPr>
      </w:pPr>
    </w:p>
    <w:p w14:paraId="0000003E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Код программы</w:t>
      </w: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program </w:t>
      </w:r>
      <w:r>
        <w:rPr>
          <w:rFonts w:ascii="Consolas"/>
          <w:b w:val="off"/>
          <w:color w:val="000000"/>
          <w:sz w:val="24"/>
        </w:rPr>
        <w:t>CalculateFunction</w:t>
      </w:r>
      <w:r>
        <w:rPr>
          <w:rFonts w:ascii="Consolas"/>
          <w:b w:val="off"/>
          <w:color w:val="000000"/>
          <w:sz w:val="24"/>
        </w:rPr>
        <w:t>;</w:t>
      </w: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>var</w:t>
      </w: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</w:t>
      </w:r>
      <w:r>
        <w:rPr>
          <w:rFonts w:ascii="Consolas"/>
          <w:b w:val="off"/>
          <w:color w:val="000000"/>
          <w:sz w:val="24"/>
        </w:rPr>
        <w:t xml:space="preserve">x: </w:t>
      </w:r>
      <w:r>
        <w:rPr>
          <w:rFonts w:ascii="Consolas"/>
          <w:b w:val="off"/>
          <w:color w:val="0000ff"/>
          <w:sz w:val="24"/>
        </w:rPr>
        <w:t>real</w:t>
      </w:r>
      <w:r>
        <w:rPr>
          <w:rFonts w:ascii="Consolas"/>
          <w:b w:val="off"/>
          <w:color w:val="000000"/>
          <w:sz w:val="24"/>
        </w:rPr>
        <w:t>;</w:t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</w:t>
      </w:r>
      <w:r>
        <w:rPr>
          <w:rFonts w:ascii="Consolas"/>
          <w:b w:val="off"/>
          <w:color w:val="0000ff"/>
          <w:sz w:val="24"/>
        </w:rPr>
        <w:t>result</w:t>
      </w:r>
      <w:r>
        <w:rPr>
          <w:rFonts w:ascii="Consolas"/>
          <w:b w:val="off"/>
          <w:color w:val="000000"/>
          <w:sz w:val="24"/>
        </w:rPr>
        <w:t xml:space="preserve">: </w:t>
      </w:r>
      <w:r>
        <w:rPr>
          <w:rFonts w:ascii="Consolas"/>
          <w:b w:val="off"/>
          <w:color w:val="0000ff"/>
          <w:sz w:val="24"/>
        </w:rPr>
        <w:t>real</w:t>
      </w:r>
      <w:r>
        <w:rPr>
          <w:rFonts w:ascii="Consolas"/>
          <w:b w:val="off"/>
          <w:color w:val="000000"/>
          <w:sz w:val="24"/>
        </w:rPr>
        <w:t>;</w:t>
      </w: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>begin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</w:t>
      </w:r>
      <w:r>
        <w:rPr>
          <w:rFonts w:ascii="Consolas"/>
          <w:b w:val="off"/>
          <w:color w:val="000000"/>
          <w:sz w:val="24"/>
        </w:rPr>
        <w:t>writeln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ff"/>
          <w:sz w:val="24"/>
        </w:rPr>
        <w:t>'Введите значение x: '</w:t>
      </w:r>
      <w:r>
        <w:rPr>
          <w:rFonts w:ascii="Consolas"/>
          <w:b w:val="off"/>
          <w:color w:val="000000"/>
          <w:sz w:val="24"/>
        </w:rPr>
        <w:t>);</w:t>
      </w: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</w:t>
      </w:r>
      <w:r>
        <w:rPr>
          <w:rFonts w:ascii="Consolas"/>
          <w:b w:val="off"/>
          <w:color w:val="000000"/>
          <w:sz w:val="24"/>
        </w:rPr>
        <w:t>readln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);</w:t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</w:t>
      </w:r>
      <w:r>
        <w:rPr>
          <w:rFonts w:ascii="Consolas"/>
          <w:b/>
          <w:color w:val="000000"/>
          <w:sz w:val="24"/>
        </w:rPr>
        <w:t xml:space="preserve">if </w:t>
      </w:r>
      <w:r>
        <w:rPr>
          <w:rFonts w:ascii="Consolas"/>
          <w:b w:val="off"/>
          <w:color w:val="000000"/>
          <w:sz w:val="24"/>
        </w:rPr>
        <w:t xml:space="preserve">x </w:t>
      </w:r>
      <w:r>
        <w:rPr>
          <w:rFonts w:ascii="Consolas"/>
          <w:b w:val="off"/>
          <w:color w:val="000000"/>
          <w:sz w:val="24"/>
        </w:rPr>
        <w:t>= -</w:t>
      </w:r>
      <w:r>
        <w:rPr>
          <w:rFonts w:ascii="Consolas"/>
          <w:b w:val="off"/>
          <w:color w:val="006400"/>
          <w:sz w:val="24"/>
        </w:rPr>
        <w:t xml:space="preserve">6 </w:t>
      </w:r>
      <w:r>
        <w:rPr>
          <w:rFonts w:ascii="Consolas"/>
          <w:b/>
          <w:color w:val="000000"/>
          <w:sz w:val="24"/>
        </w:rPr>
        <w:t>then</w:t>
      </w: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begin</w:t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  </w:t>
      </w:r>
      <w:r>
        <w:rPr>
          <w:rFonts w:ascii="Consolas"/>
          <w:b w:val="off"/>
          <w:color w:val="0000ff"/>
          <w:sz w:val="24"/>
        </w:rPr>
        <w:t xml:space="preserve">result </w:t>
      </w:r>
      <w:r>
        <w:rPr>
          <w:rFonts w:ascii="Consolas"/>
          <w:b w:val="off"/>
          <w:color w:val="000000"/>
          <w:sz w:val="24"/>
        </w:rPr>
        <w:t>:</w:t>
      </w:r>
      <w:r>
        <w:rPr>
          <w:rFonts w:ascii="Consolas"/>
          <w:b w:val="off"/>
          <w:color w:val="000000"/>
          <w:sz w:val="24"/>
        </w:rPr>
        <w:t xml:space="preserve">= </w:t>
      </w:r>
      <w:r>
        <w:rPr>
          <w:rFonts w:ascii="Consolas"/>
          <w:b w:val="off"/>
          <w:color w:val="000000"/>
          <w:sz w:val="24"/>
        </w:rPr>
        <w:t>cos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);</w:t>
      </w: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</w:t>
      </w:r>
      <w:r>
        <w:rPr>
          <w:rFonts w:ascii="Consolas"/>
          <w:b/>
          <w:color w:val="000000"/>
          <w:sz w:val="24"/>
        </w:rPr>
        <w:t>end</w:t>
      </w: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else if 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 xml:space="preserve">x </w:t>
      </w:r>
      <w:r>
        <w:rPr>
          <w:rFonts w:ascii="Consolas"/>
          <w:b w:val="off"/>
          <w:color w:val="000000"/>
          <w:sz w:val="24"/>
        </w:rPr>
        <w:t>&gt;= -</w:t>
      </w:r>
      <w:r>
        <w:rPr>
          <w:rFonts w:ascii="Consolas"/>
          <w:b w:val="off"/>
          <w:color w:val="006400"/>
          <w:sz w:val="24"/>
        </w:rPr>
        <w:t>6</w:t>
      </w:r>
      <w:r>
        <w:rPr>
          <w:rFonts w:ascii="Consolas"/>
          <w:b w:val="off"/>
          <w:color w:val="000000"/>
          <w:sz w:val="24"/>
        </w:rPr>
        <w:t xml:space="preserve">) </w:t>
      </w:r>
      <w:r>
        <w:rPr>
          <w:rFonts w:ascii="Consolas"/>
          <w:b/>
          <w:color w:val="000000"/>
          <w:sz w:val="24"/>
        </w:rPr>
        <w:t xml:space="preserve">and 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 xml:space="preserve">x </w:t>
      </w:r>
      <w:r>
        <w:rPr>
          <w:rFonts w:ascii="Consolas"/>
          <w:b w:val="off"/>
          <w:color w:val="000000"/>
          <w:sz w:val="24"/>
        </w:rPr>
        <w:t>&lt;= -</w:t>
      </w:r>
      <w:r>
        <w:rPr>
          <w:rFonts w:ascii="Consolas"/>
          <w:b w:val="off"/>
          <w:color w:val="006400"/>
          <w:sz w:val="24"/>
        </w:rPr>
        <w:t>4</w:t>
      </w:r>
      <w:r>
        <w:rPr>
          <w:rFonts w:ascii="Consolas"/>
          <w:b w:val="off"/>
          <w:color w:val="000000"/>
          <w:sz w:val="24"/>
        </w:rPr>
        <w:t xml:space="preserve">) </w:t>
      </w:r>
      <w:r>
        <w:rPr>
          <w:rFonts w:ascii="Consolas"/>
          <w:b/>
          <w:color w:val="000000"/>
          <w:sz w:val="24"/>
        </w:rPr>
        <w:t>then</w:t>
      </w:r>
    </w:p>
    <w:p w14:paraId="000000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begin</w:t>
      </w:r>
    </w:p>
    <w:p w14:paraId="000000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  </w:t>
      </w:r>
      <w:r>
        <w:rPr>
          <w:rFonts w:ascii="Consolas"/>
          <w:b w:val="off"/>
          <w:color w:val="0000ff"/>
          <w:sz w:val="24"/>
        </w:rPr>
        <w:t xml:space="preserve">result </w:t>
      </w:r>
      <w:r>
        <w:rPr>
          <w:rFonts w:ascii="Consolas"/>
          <w:b w:val="off"/>
          <w:color w:val="000000"/>
          <w:sz w:val="24"/>
        </w:rPr>
        <w:t>:</w:t>
      </w:r>
      <w:r>
        <w:rPr>
          <w:rFonts w:ascii="Consolas"/>
          <w:b w:val="off"/>
          <w:color w:val="000000"/>
          <w:sz w:val="24"/>
        </w:rPr>
        <w:t>= (</w:t>
      </w:r>
      <w:r>
        <w:rPr>
          <w:rFonts w:ascii="Consolas"/>
          <w:b w:val="off"/>
          <w:color w:val="000000"/>
          <w:sz w:val="24"/>
        </w:rPr>
        <w:t xml:space="preserve">x </w:t>
      </w:r>
      <w:r>
        <w:rPr>
          <w:rFonts w:ascii="Consolas"/>
          <w:b w:val="off"/>
          <w:color w:val="000000"/>
          <w:sz w:val="24"/>
        </w:rPr>
        <w:t xml:space="preserve">* </w:t>
      </w:r>
      <w:r>
        <w:rPr>
          <w:rFonts w:ascii="Consolas"/>
          <w:b w:val="off"/>
          <w:color w:val="000000"/>
          <w:sz w:val="24"/>
        </w:rPr>
        <w:t xml:space="preserve">x </w:t>
      </w:r>
      <w:r>
        <w:rPr>
          <w:rFonts w:ascii="Consolas"/>
          <w:b w:val="off"/>
          <w:color w:val="000000"/>
          <w:sz w:val="24"/>
        </w:rPr>
        <w:t xml:space="preserve">/ </w:t>
      </w:r>
      <w:r>
        <w:rPr>
          <w:rFonts w:ascii="Consolas"/>
          <w:b w:val="off"/>
          <w:color w:val="000000"/>
          <w:sz w:val="24"/>
        </w:rPr>
        <w:t>cos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)) * (</w:t>
      </w:r>
      <w:r>
        <w:rPr>
          <w:rFonts w:ascii="Consolas"/>
          <w:b w:val="off"/>
          <w:color w:val="000000"/>
          <w:sz w:val="24"/>
        </w:rPr>
        <w:t>exp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 xml:space="preserve">) / </w:t>
      </w:r>
      <w:r>
        <w:rPr>
          <w:rFonts w:ascii="Consolas"/>
          <w:b w:val="off"/>
          <w:color w:val="000000"/>
          <w:sz w:val="24"/>
        </w:rPr>
        <w:t>exp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));</w:t>
      </w:r>
    </w:p>
    <w:p w14:paraId="000000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</w:t>
      </w:r>
      <w:r>
        <w:rPr>
          <w:rFonts w:ascii="Consolas"/>
          <w:b/>
          <w:color w:val="000000"/>
          <w:sz w:val="24"/>
        </w:rPr>
        <w:t>end</w:t>
      </w:r>
    </w:p>
    <w:p w14:paraId="000000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else if </w:t>
      </w:r>
      <w:r>
        <w:rPr>
          <w:rFonts w:ascii="Consolas"/>
          <w:b w:val="off"/>
          <w:color w:val="000000"/>
          <w:sz w:val="24"/>
        </w:rPr>
        <w:t xml:space="preserve">x </w:t>
      </w:r>
      <w:r>
        <w:rPr>
          <w:rFonts w:ascii="Consolas"/>
          <w:b w:val="off"/>
          <w:color w:val="000000"/>
          <w:sz w:val="24"/>
        </w:rPr>
        <w:t>&gt;= -</w:t>
      </w:r>
      <w:r>
        <w:rPr>
          <w:rFonts w:ascii="Consolas"/>
          <w:b w:val="off"/>
          <w:color w:val="006400"/>
          <w:sz w:val="24"/>
        </w:rPr>
        <w:t xml:space="preserve">4 </w:t>
      </w:r>
      <w:r>
        <w:rPr>
          <w:rFonts w:ascii="Consolas"/>
          <w:b/>
          <w:color w:val="000000"/>
          <w:sz w:val="24"/>
        </w:rPr>
        <w:t>then</w:t>
      </w:r>
    </w:p>
    <w:p w14:paraId="000000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begin</w:t>
      </w:r>
    </w:p>
    <w:p w14:paraId="000000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  </w:t>
      </w:r>
      <w:r>
        <w:rPr>
          <w:rFonts w:ascii="Consolas"/>
          <w:b w:val="off"/>
          <w:color w:val="0000ff"/>
          <w:sz w:val="24"/>
        </w:rPr>
        <w:t xml:space="preserve">result </w:t>
      </w:r>
      <w:r>
        <w:rPr>
          <w:rFonts w:ascii="Consolas"/>
          <w:b w:val="off"/>
          <w:color w:val="000000"/>
          <w:sz w:val="24"/>
        </w:rPr>
        <w:t>:</w:t>
      </w:r>
      <w:r>
        <w:rPr>
          <w:rFonts w:ascii="Consolas"/>
          <w:b w:val="off"/>
          <w:color w:val="000000"/>
          <w:sz w:val="24"/>
        </w:rPr>
        <w:t xml:space="preserve">= </w:t>
      </w:r>
      <w:r>
        <w:rPr>
          <w:rFonts w:ascii="Consolas"/>
          <w:b w:val="off"/>
          <w:color w:val="000000"/>
          <w:sz w:val="24"/>
        </w:rPr>
        <w:t>tan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 * (</w:t>
      </w:r>
      <w:r>
        <w:rPr>
          <w:rFonts w:ascii="Consolas"/>
          <w:b w:val="off"/>
          <w:color w:val="000000"/>
          <w:sz w:val="24"/>
        </w:rPr>
        <w:t xml:space="preserve">x </w:t>
      </w:r>
      <w:r>
        <w:rPr>
          <w:rFonts w:ascii="Consolas"/>
          <w:b w:val="off"/>
          <w:color w:val="000000"/>
          <w:sz w:val="24"/>
        </w:rPr>
        <w:t xml:space="preserve">* </w:t>
      </w:r>
      <w:r>
        <w:rPr>
          <w:rFonts w:ascii="Consolas"/>
          <w:b w:val="off"/>
          <w:color w:val="000000"/>
          <w:sz w:val="24"/>
        </w:rPr>
        <w:t xml:space="preserve">x </w:t>
      </w:r>
      <w:r>
        <w:rPr>
          <w:rFonts w:ascii="Consolas"/>
          <w:b w:val="off"/>
          <w:color w:val="000000"/>
          <w:sz w:val="24"/>
        </w:rPr>
        <w:t xml:space="preserve">* </w:t>
      </w:r>
      <w:r>
        <w:rPr>
          <w:rFonts w:ascii="Consolas"/>
          <w:b w:val="off"/>
          <w:color w:val="000000"/>
          <w:sz w:val="24"/>
        </w:rPr>
        <w:t xml:space="preserve">x </w:t>
      </w:r>
      <w:r>
        <w:rPr>
          <w:rFonts w:ascii="Consolas"/>
          <w:b w:val="off"/>
          <w:color w:val="000000"/>
          <w:sz w:val="24"/>
        </w:rPr>
        <w:t xml:space="preserve">- </w:t>
      </w:r>
      <w:r>
        <w:rPr>
          <w:rFonts w:ascii="Consolas"/>
          <w:b w:val="off"/>
          <w:color w:val="006400"/>
          <w:sz w:val="24"/>
        </w:rPr>
        <w:t>1</w:t>
      </w:r>
      <w:r>
        <w:rPr>
          <w:rFonts w:ascii="Consolas"/>
          <w:b w:val="off"/>
          <w:color w:val="000000"/>
          <w:sz w:val="24"/>
        </w:rPr>
        <w:t>);</w:t>
      </w:r>
    </w:p>
    <w:p w14:paraId="000000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</w:t>
      </w:r>
      <w:r>
        <w:rPr>
          <w:rFonts w:ascii="Consolas"/>
          <w:b/>
          <w:color w:val="000000"/>
          <w:sz w:val="24"/>
        </w:rPr>
        <w:t>end</w:t>
      </w:r>
    </w:p>
    <w:p w14:paraId="000000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else</w:t>
      </w:r>
    </w:p>
    <w:p w14:paraId="000000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begin</w:t>
      </w:r>
    </w:p>
    <w:p w14:paraId="0000005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  </w:t>
      </w:r>
      <w:r>
        <w:rPr>
          <w:rFonts w:ascii="Consolas"/>
          <w:b w:val="off"/>
          <w:color w:val="000000"/>
          <w:sz w:val="24"/>
        </w:rPr>
        <w:t>writeln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ff"/>
          <w:sz w:val="24"/>
        </w:rPr>
        <w:t>'Значение x не соответствует заданным условиям.'</w:t>
      </w:r>
      <w:r>
        <w:rPr>
          <w:rFonts w:ascii="Consolas"/>
          <w:b w:val="off"/>
          <w:color w:val="000000"/>
          <w:sz w:val="24"/>
        </w:rPr>
        <w:t>);</w:t>
      </w:r>
    </w:p>
    <w:p w14:paraId="0000005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8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  </w:t>
      </w:r>
      <w:r>
        <w:rPr>
          <w:rFonts w:ascii="Consolas"/>
          <w:b w:val="off"/>
          <w:color w:val="0000ff"/>
          <w:sz w:val="24"/>
        </w:rPr>
        <w:t xml:space="preserve">result </w:t>
      </w:r>
      <w:r>
        <w:rPr>
          <w:rFonts w:ascii="Consolas"/>
          <w:b w:val="off"/>
          <w:color w:val="000000"/>
          <w:sz w:val="24"/>
        </w:rPr>
        <w:t>:</w:t>
      </w:r>
      <w:r>
        <w:rPr>
          <w:rFonts w:ascii="Consolas"/>
          <w:b w:val="off"/>
          <w:color w:val="000000"/>
          <w:sz w:val="24"/>
        </w:rPr>
        <w:t xml:space="preserve">= </w:t>
      </w:r>
      <w:r>
        <w:rPr>
          <w:rFonts w:ascii="Consolas"/>
          <w:b w:val="off"/>
          <w:color w:val="006400"/>
          <w:sz w:val="24"/>
        </w:rPr>
        <w:t>0</w:t>
      </w:r>
      <w:r>
        <w:rPr>
          <w:rFonts w:ascii="Consolas"/>
          <w:b w:val="off"/>
          <w:color w:val="000000"/>
          <w:sz w:val="24"/>
        </w:rPr>
        <w:t xml:space="preserve">; </w:t>
      </w:r>
      <w:r>
        <w:rPr>
          <w:rFonts w:ascii="Consolas"/>
          <w:b w:val="off"/>
          <w:color w:val="008000"/>
          <w:sz w:val="24"/>
        </w:rPr>
        <w:t>// Любое значение по умолчанию</w:t>
      </w:r>
    </w:p>
    <w:p w14:paraId="000000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8000"/>
          <w:sz w:val="24"/>
        </w:rPr>
        <w:t xml:space="preserve">  </w:t>
      </w:r>
      <w:r>
        <w:rPr>
          <w:rFonts w:ascii="Consolas"/>
          <w:b/>
          <w:color w:val="000000"/>
          <w:sz w:val="24"/>
        </w:rPr>
        <w:t>end</w:t>
      </w:r>
      <w:r>
        <w:rPr>
          <w:rFonts w:ascii="Consolas"/>
          <w:b w:val="off"/>
          <w:color w:val="000000"/>
          <w:sz w:val="24"/>
        </w:rPr>
        <w:t>;</w:t>
      </w:r>
    </w:p>
    <w:p w14:paraId="000000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</w:p>
    <w:p w14:paraId="0000005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</w:t>
      </w:r>
      <w:r>
        <w:rPr>
          <w:rFonts w:ascii="Consolas"/>
          <w:b w:val="off"/>
          <w:color w:val="000000"/>
          <w:sz w:val="24"/>
        </w:rPr>
        <w:t>writeln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ff"/>
          <w:sz w:val="24"/>
        </w:rPr>
        <w:t>'Значение функции при x = '</w:t>
      </w:r>
      <w:r>
        <w:rPr>
          <w:rFonts w:ascii="Consolas"/>
          <w:b w:val="off"/>
          <w:color w:val="000000"/>
          <w:sz w:val="24"/>
        </w:rPr>
        <w:t xml:space="preserve">, 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 xml:space="preserve">, </w:t>
      </w:r>
      <w:r>
        <w:rPr>
          <w:rFonts w:ascii="Consolas"/>
          <w:b w:val="off"/>
          <w:color w:val="0000ff"/>
          <w:sz w:val="24"/>
        </w:rPr>
        <w:t>' равно: '</w:t>
      </w:r>
      <w:r>
        <w:rPr>
          <w:rFonts w:ascii="Consolas"/>
          <w:b w:val="off"/>
          <w:color w:val="000000"/>
          <w:sz w:val="24"/>
        </w:rPr>
        <w:t xml:space="preserve">, </w:t>
      </w:r>
      <w:r>
        <w:rPr>
          <w:rFonts w:ascii="Consolas"/>
          <w:b w:val="off"/>
          <w:color w:val="0000ff"/>
          <w:sz w:val="24"/>
        </w:rPr>
        <w:t>result</w:t>
      </w:r>
      <w:r>
        <w:rPr>
          <w:rFonts w:ascii="Consolas"/>
          <w:b w:val="off"/>
          <w:color w:val="000000"/>
          <w:sz w:val="24"/>
        </w:rPr>
        <w:t>);</w:t>
      </w:r>
    </w:p>
    <w:p w14:paraId="0000005C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Consolas"/>
          <w:b/>
          <w:color w:val="000000"/>
          <w:sz w:val="24"/>
        </w:rPr>
        <w:t>end</w:t>
      </w:r>
      <w:r>
        <w:rPr>
          <w:rFonts w:ascii="Consolas"/>
          <w:b w:val="off"/>
          <w:color w:val="000000"/>
          <w:sz w:val="24"/>
        </w:rPr>
        <w:t>.</w:t>
      </w:r>
    </w:p>
    <w:p w14:paraId="0000005D">
      <w:pPr>
        <w:pStyle w:val="ListParagraph"/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Задание 1.</w:t>
      </w:r>
    </w:p>
    <w:p w14:paraId="0000005E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Результаты вычислений при различных значениях переменной Х</w:t>
      </w:r>
    </w:p>
    <w:p w14:paraId="0000005F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  <w:lang w:val="en-US"/>
        </w:rPr>
        <w:drawing xmlns:mc="http://schemas.openxmlformats.org/markup-compatibility/2006">
          <wp:inline>
            <wp:extent cx="4427855" cy="712470"/>
            <wp:effectExtent l="0" t="0" r="0" b="0"/>
            <wp:docPr id="1799630790" name="Picture 1799630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0">
      <w:pPr>
        <w:pStyle w:val="ListParagraph"/>
        <w:tabs>
          <w:tab w:val="left" w:pos="1134"/>
        </w:tabs>
        <w:spacing w:line="360" w:lineRule="auto"/>
        <w:ind w:left="709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Рис.1 При вводе Х=</w:t>
      </w:r>
      <w:r>
        <w:rPr>
          <w:rFonts w:ascii="Times New Roman" w:cs="Times New Roman" w:hAnsi="Times New Roman"/>
          <w:color w:val="494949" w:themeColor="text1"/>
          <w:sz w:val="28"/>
          <w:szCs w:val="28"/>
        </w:rPr>
        <w:t>10</w:t>
      </w:r>
    </w:p>
    <w:p w14:paraId="00000061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  <w:lang w:val="en-US"/>
        </w:rPr>
        <w:drawing xmlns:mc="http://schemas.openxmlformats.org/markup-compatibility/2006">
          <wp:inline>
            <wp:extent cx="4533265" cy="615950"/>
            <wp:effectExtent l="0" t="0" r="0" b="0"/>
            <wp:docPr id="1799630791" name="Picture 1799630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2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Рис.2 При вводе Х=-6</w:t>
      </w:r>
    </w:p>
    <w:p w14:paraId="00000063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  <w:lang w:val="en-US"/>
        </w:rPr>
        <w:drawing xmlns:mc="http://schemas.openxmlformats.org/markup-compatibility/2006">
          <wp:inline>
            <wp:extent cx="4446905" cy="596900"/>
            <wp:effectExtent l="0" t="0" r="0" b="0"/>
            <wp:docPr id="1799630792" name="Picture 1799630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4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Рис.3 При вводе Х=3</w:t>
      </w:r>
    </w:p>
    <w:p w14:paraId="00000065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  <w:lang w:val="en-US"/>
        </w:rPr>
        <w:drawing xmlns:mc="http://schemas.openxmlformats.org/markup-compatibility/2006">
          <wp:inline>
            <wp:extent cx="4446905" cy="577215"/>
            <wp:effectExtent l="0" t="0" r="0" b="0"/>
            <wp:docPr id="1799630793" name="Picture 1799630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6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Рис.4 При вводе Х=5</w:t>
      </w:r>
    </w:p>
    <w:p w14:paraId="00000067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</w:p>
    <w:p w14:paraId="00000068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</w:p>
    <w:p w14:paraId="00000069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Задание 2.</w:t>
      </w:r>
    </w:p>
    <w:p w14:paraId="0000006A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>Результат вычислений значения функции на интервале [-8; -2]</w:t>
      </w:r>
      <w:r>
        <w:rPr>
          <w:rFonts w:ascii="Times New Roman" w:cs="Times New Roman" w:hAnsi="Times New Roman"/>
          <w:color w:val="494949" w:themeColor="text1"/>
          <w:sz w:val="28"/>
          <w:szCs w:val="28"/>
        </w:rPr>
        <w:t>с шагом 0,1.</w:t>
      </w:r>
    </w:p>
    <w:p w14:paraId="0000006B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drawing xmlns:mc="http://schemas.openxmlformats.org/markup-compatibility/2006">
          <wp:inline>
            <wp:extent cx="3018790" cy="5361305"/>
            <wp:effectExtent l="0" t="0" r="0" b="0"/>
            <wp:docPr id="1799630794" name="Picture 1799630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C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drawing xmlns:mc="http://schemas.openxmlformats.org/markup-compatibility/2006">
          <wp:inline>
            <wp:extent cx="2677795" cy="2219325"/>
            <wp:effectExtent l="0" t="0" r="0" b="0"/>
            <wp:docPr id="1799630795" name="Picture 1799630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D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14:ligatures w14:val="standardContextual"/>
        </w:rPr>
        <w:t xml:space="preserve"> </w:t>
      </w:r>
    </w:p>
    <w:p w14:paraId="0000006E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</w:p>
    <w:p w14:paraId="0000006F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</w:p>
    <w:p w14:paraId="00000070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</w:p>
    <w:p w14:paraId="00000071">
      <w:pPr>
        <w:tabs>
          <w:tab w:val="left" w:pos="1134"/>
        </w:tabs>
        <w:spacing w:line="360" w:lineRule="auto"/>
        <w:ind w:left="360"/>
        <w:jc w:val="both"/>
        <w:rPr>
          <w:rFonts w:ascii="Times New Roman" w:cs="Times New Roman" w:hAnsi="Times New Roman"/>
          <w:color w:val="494949" w:themeColor="text1"/>
          <w:sz w:val="28"/>
          <w:szCs w:val="28"/>
        </w:rPr>
      </w:pPr>
      <w:r>
        <w:rPr>
          <w:rFonts w:ascii="Times New Roman" w:cs="Times New Roman" w:hAnsi="Times New Roman"/>
          <w:color w:val="494949" w:themeColor="text1"/>
          <w:sz w:val="28"/>
          <w:szCs w:val="28"/>
        </w:rPr>
        <w:t xml:space="preserve">    6.</w:t>
      </w:r>
      <w:r>
        <w:rPr>
          <w:rFonts w:ascii="Times New Roman" w:cs="Times New Roman" w:hAnsi="Times New Roman"/>
          <w:color w:val="494949" w:themeColor="text1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494949" w:themeColor="text1"/>
          <w:sz w:val="28"/>
          <w:szCs w:val="28"/>
        </w:rPr>
        <w:t>Вывод</w:t>
      </w:r>
    </w:p>
    <w:p w14:paraId="00000072">
      <w:pPr>
        <w:spacing w:line="360" w:lineRule="auto"/>
        <w:ind w:first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cs="Times New Roman" w:hAnsi="Times New Roman"/>
          <w:sz w:val="28"/>
          <w:szCs w:val="28"/>
          <w:lang w:val="en-US"/>
        </w:rPr>
        <w:t>Pascal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</w:t>
      </w:r>
    </w:p>
    <w:p w14:paraId="00000073">
      <w:pPr>
        <w:spacing w:line="360" w:lineRule="auto"/>
        <w:ind w:first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При выполнении домашней контрольной работы столкнул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>с</w:t>
      </w:r>
      <w:r>
        <w:rPr>
          <w:rFonts w:ascii="Times New Roman" w:cs="Times New Roman" w:hAnsi="Times New Roman"/>
          <w:sz w:val="28"/>
          <w:szCs w:val="28"/>
        </w:rPr>
        <w:t>ь</w:t>
      </w:r>
      <w:r>
        <w:rPr>
          <w:rFonts w:ascii="Times New Roman" w:cs="Times New Roman" w:hAnsi="Times New Roman"/>
          <w:sz w:val="28"/>
          <w:szCs w:val="28"/>
        </w:rPr>
        <w:t xml:space="preserve"> лишь с трудностями при вводе функций на языке программирования </w:t>
      </w:r>
      <w:r>
        <w:rPr>
          <w:rFonts w:ascii="Times New Roman" w:cs="Times New Roman" w:hAnsi="Times New Roman"/>
          <w:sz w:val="28"/>
          <w:szCs w:val="28"/>
          <w:lang w:val="en-US"/>
        </w:rPr>
        <w:t>Pascal</w:t>
      </w:r>
      <w:r>
        <w:rPr>
          <w:rFonts w:ascii="Times New Roman" w:cs="Times New Roman" w:hAnsi="Times New Roman"/>
          <w:sz w:val="28"/>
          <w:szCs w:val="28"/>
        </w:rPr>
        <w:t>, для решения этой проблемы были использованы некоторые материалы из открытых источников интернета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74"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Также могу сказать, что данная</w:t>
      </w:r>
      <w:r>
        <w:rPr>
          <w:rFonts w:ascii="Times New Roman" w:cs="Times New Roman" w:hAnsi="Times New Roman"/>
          <w:sz w:val="28"/>
          <w:szCs w:val="28"/>
        </w:rPr>
        <w:t xml:space="preserve"> контрольная дала возможность укрепить знания по написанию на данном языке программирования</w:t>
      </w:r>
      <w:r>
        <w:rPr>
          <w:rFonts w:ascii="Times New Roman" w:cs="Times New Roman" w:hAnsi="Times New Roman"/>
          <w:sz w:val="28"/>
          <w:szCs w:val="28"/>
        </w:rPr>
        <w:t xml:space="preserve"> и</w:t>
      </w:r>
      <w:r>
        <w:rPr>
          <w:rFonts w:ascii="Times New Roman" w:cs="Times New Roman" w:hAnsi="Times New Roman"/>
          <w:sz w:val="28"/>
          <w:szCs w:val="28"/>
        </w:rPr>
        <w:t xml:space="preserve"> указала на возможность выполнения сложных алгебраических операций при надобности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sectPr>
      <w:pgSz w:w="11906" w:h="16838"/>
      <w:pgMar w:top="709" w:right="850" w:bottom="568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04" w:hanging="360"/>
      </w:pPr>
    </w:lvl>
    <w:lvl w:ilvl="2" w:tentative="1">
      <w:start w:val="1"/>
      <w:numFmt w:val="lowerRoman"/>
      <w:lvlText w:val="%3."/>
      <w:lvlJc w:val="right"/>
      <w:pPr>
        <w:ind w:left="2424" w:hanging="180"/>
      </w:pPr>
    </w:lvl>
    <w:lvl w:ilvl="3" w:tentative="1">
      <w:start w:val="1"/>
      <w:numFmt w:val="decimal"/>
      <w:lvlText w:val="%4."/>
      <w:lvlJc w:val="left"/>
      <w:pPr>
        <w:ind w:left="3144" w:hanging="360"/>
      </w:pPr>
    </w:lvl>
    <w:lvl w:ilvl="4" w:tentative="1">
      <w:start w:val="1"/>
      <w:numFmt w:val="lowerLetter"/>
      <w:lvlText w:val="%5."/>
      <w:lvlJc w:val="left"/>
      <w:pPr>
        <w:ind w:left="3864" w:hanging="360"/>
      </w:pPr>
    </w:lvl>
    <w:lvl w:ilvl="5" w:tentative="1">
      <w:start w:val="1"/>
      <w:numFmt w:val="lowerRoman"/>
      <w:lvlText w:val="%6."/>
      <w:lvlJc w:val="right"/>
      <w:pPr>
        <w:ind w:left="4584" w:hanging="180"/>
      </w:pPr>
    </w:lvl>
    <w:lvl w:ilvl="6" w:tentative="1">
      <w:start w:val="1"/>
      <w:numFmt w:val="decimal"/>
      <w:lvlText w:val="%7."/>
      <w:lvlJc w:val="left"/>
      <w:pPr>
        <w:ind w:left="5304" w:hanging="360"/>
      </w:pPr>
    </w:lvl>
    <w:lvl w:ilvl="7" w:tentative="1">
      <w:start w:val="1"/>
      <w:numFmt w:val="lowerLetter"/>
      <w:lvlText w:val="%8."/>
      <w:lvlJc w:val="left"/>
      <w:pPr>
        <w:ind w:left="6024" w:hanging="360"/>
      </w:pPr>
    </w:lvl>
    <w:lvl w:ilvl="8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1500" w:hanging="11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3"/>
      <w:numFmt w:val="bullet"/>
      <w:lvlText w:val=""/>
      <w:lvlJc w:val="left"/>
      <w:pPr>
        <w:ind w:left="2220" w:hanging="1140"/>
      </w:pPr>
      <w:rPr>
        <w:rFonts w:ascii="Symbol" w:cs="Times New Roman" w:eastAsiaTheme="minorHAnsi" w:hAnsi="Symbol"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decimal"/>
      <w:isLgl w:val="off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3">
    <w:multiLevelType w:val="multilevel"/>
    <w:lvl w:ilvl="0" w:tentative="0">
      <w:start w:val="1"/>
      <w:numFmt w:val="decimal"/>
      <w:isLgl w:val="off"/>
      <w:suff w:val="tab"/>
      <w:lvlText w:val="%1)"/>
      <w:lvlJc w:val="left"/>
      <w:pPr>
        <w:ind w:left="360" w:hanging="360"/>
      </w:pPr>
      <w:rPr/>
    </w:lvl>
    <w:lvl w:ilvl="1" w:tentative="1">
      <w:start w:val="1"/>
      <w:numFmt w:val="lowerLetter"/>
      <w:isLgl w:val="off"/>
      <w:suff w:val="tab"/>
      <w:lvlText w:val="%2)"/>
      <w:lvlJc w:val="left"/>
      <w:pPr>
        <w:ind w:left="1080" w:hanging="360"/>
      </w:pPr>
      <w:rPr/>
    </w:lvl>
    <w:lvl w:ilvl="2" w:tentative="1">
      <w:start w:val="1"/>
      <w:numFmt w:val="lowerRoman"/>
      <w:isLgl w:val="off"/>
      <w:suff w:val="tab"/>
      <w:lvlText w:val="%3)"/>
      <w:lvlJc w:val="left"/>
      <w:pPr>
        <w:ind w:left="1800" w:hanging="360"/>
      </w:pPr>
      <w:rPr/>
    </w:lvl>
    <w:lvl w:ilvl="3" w:tentative="1">
      <w:start w:val="1"/>
      <w:numFmt w:val="decimal"/>
      <w:isLgl w:val="off"/>
      <w:suff w:val="tab"/>
      <w:lvlText w:val="(%4)"/>
      <w:lvlJc w:val="left"/>
      <w:pPr>
        <w:ind w:left="2520" w:hanging="360"/>
      </w:pPr>
      <w:rPr/>
    </w:lvl>
    <w:lvl w:ilvl="4" w:tentative="1">
      <w:start w:val="1"/>
      <w:numFmt w:val="lowerLetter"/>
      <w:isLgl w:val="off"/>
      <w:suff w:val="tab"/>
      <w:lvlText w:val="(%5)"/>
      <w:lvlJc w:val="left"/>
      <w:pPr>
        <w:ind w:left="3240" w:hanging="360"/>
      </w:pPr>
      <w:rPr/>
    </w:lvl>
    <w:lvl w:ilvl="5" w:tentative="1">
      <w:start w:val="1"/>
      <w:numFmt w:val="lowerRoman"/>
      <w:isLgl w:val="off"/>
      <w:suff w:val="tab"/>
      <w:lvlText w:val="(%6)"/>
      <w:lvlJc w:val="left"/>
      <w:pPr>
        <w:ind w:left="39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6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400" w:hanging="360"/>
      </w:pPr>
      <w:rPr/>
    </w:lvl>
    <w:lvl w:ilvl="8" w:tentative="1">
      <w:start w:val="1"/>
      <w:numFmt w:val="lowerRoman"/>
      <w:isLgl w:val="off"/>
      <w:suff w:val="tab"/>
      <w:lvlText w:val="%9."/>
      <w:lvlJc w:val="left"/>
      <w:pPr>
        <w:ind w:left="6120" w:hanging="360"/>
      </w:pPr>
      <w:rPr/>
    </w:lvl>
  </w:abstractNum>
  <w:abstractNum w:abstractNumId="14">
    <w:multiLevelType w:val="multilevel"/>
    <w:lvl w:ilvl="0" w:tentative="0">
      <w:start w:val="1"/>
      <w:numFmt w:val="decimal"/>
      <w:isLgl w:val="off"/>
      <w:suff w:val="tab"/>
      <w:lvlText w:val="%1)"/>
      <w:lvlJc w:val="left"/>
      <w:pPr>
        <w:ind w:left="360" w:hanging="360"/>
      </w:pPr>
      <w:rPr/>
    </w:lvl>
    <w:lvl w:ilvl="1" w:tentative="1">
      <w:start w:val="1"/>
      <w:numFmt w:val="lowerLetter"/>
      <w:isLgl w:val="off"/>
      <w:suff w:val="tab"/>
      <w:lvlText w:val="%2)"/>
      <w:lvlJc w:val="left"/>
      <w:pPr>
        <w:ind w:left="1080" w:hanging="360"/>
      </w:pPr>
      <w:rPr/>
    </w:lvl>
    <w:lvl w:ilvl="2" w:tentative="1">
      <w:start w:val="1"/>
      <w:numFmt w:val="lowerRoman"/>
      <w:isLgl w:val="off"/>
      <w:suff w:val="tab"/>
      <w:lvlText w:val="%3)"/>
      <w:lvlJc w:val="left"/>
      <w:pPr>
        <w:ind w:left="1800" w:hanging="360"/>
      </w:pPr>
      <w:rPr/>
    </w:lvl>
    <w:lvl w:ilvl="3" w:tentative="1">
      <w:start w:val="1"/>
      <w:numFmt w:val="decimal"/>
      <w:isLgl w:val="off"/>
      <w:suff w:val="tab"/>
      <w:lvlText w:val="(%4)"/>
      <w:lvlJc w:val="left"/>
      <w:pPr>
        <w:ind w:left="2520" w:hanging="360"/>
      </w:pPr>
      <w:rPr/>
    </w:lvl>
    <w:lvl w:ilvl="4" w:tentative="1">
      <w:start w:val="1"/>
      <w:numFmt w:val="lowerLetter"/>
      <w:isLgl w:val="off"/>
      <w:suff w:val="tab"/>
      <w:lvlText w:val="(%5)"/>
      <w:lvlJc w:val="left"/>
      <w:pPr>
        <w:ind w:left="3240" w:hanging="360"/>
      </w:pPr>
      <w:rPr/>
    </w:lvl>
    <w:lvl w:ilvl="5" w:tentative="1">
      <w:start w:val="1"/>
      <w:numFmt w:val="lowerRoman"/>
      <w:isLgl w:val="off"/>
      <w:suff w:val="tab"/>
      <w:lvlText w:val="(%6)"/>
      <w:lvlJc w:val="left"/>
      <w:pPr>
        <w:ind w:left="39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6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400" w:hanging="360"/>
      </w:pPr>
      <w:rPr/>
    </w:lvl>
    <w:lvl w:ilvl="8" w:tentative="1">
      <w:start w:val="1"/>
      <w:numFmt w:val="lowerRoman"/>
      <w:isLgl w:val="off"/>
      <w:suff w:val="tab"/>
      <w:lvlText w:val="%9."/>
      <w:lvlJc w:val="left"/>
      <w:pPr>
        <w:ind w:left="6120" w:hanging="360"/>
      </w:pPr>
      <w:rPr/>
    </w:lvl>
  </w:abstractNum>
  <w:abstractNum w:abstractNumId="1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multilevel"/>
    <w:lvl w:ilvl="0" w:tentative="0">
      <w:start w:val="1"/>
      <w:numFmt w:val="decimal"/>
      <w:isLgl w:val="off"/>
      <w:suff w:val="tab"/>
      <w:lvlText w:val="%1)"/>
      <w:lvlJc w:val="left"/>
      <w:pPr>
        <w:ind w:left="360" w:hanging="360"/>
      </w:pPr>
      <w:rPr/>
    </w:lvl>
    <w:lvl w:ilvl="1" w:tentative="1">
      <w:start w:val="1"/>
      <w:numFmt w:val="lowerLetter"/>
      <w:isLgl w:val="off"/>
      <w:suff w:val="tab"/>
      <w:lvlText w:val="%2)"/>
      <w:lvlJc w:val="left"/>
      <w:pPr>
        <w:ind w:left="1080" w:hanging="360"/>
      </w:pPr>
      <w:rPr/>
    </w:lvl>
    <w:lvl w:ilvl="2" w:tentative="1">
      <w:start w:val="1"/>
      <w:numFmt w:val="lowerRoman"/>
      <w:isLgl w:val="off"/>
      <w:suff w:val="tab"/>
      <w:lvlText w:val="%3)"/>
      <w:lvlJc w:val="left"/>
      <w:pPr>
        <w:ind w:left="1800" w:hanging="360"/>
      </w:pPr>
      <w:rPr/>
    </w:lvl>
    <w:lvl w:ilvl="3" w:tentative="1">
      <w:start w:val="1"/>
      <w:numFmt w:val="decimal"/>
      <w:isLgl w:val="off"/>
      <w:suff w:val="tab"/>
      <w:lvlText w:val="(%4)"/>
      <w:lvlJc w:val="left"/>
      <w:pPr>
        <w:ind w:left="2520" w:hanging="360"/>
      </w:pPr>
      <w:rPr/>
    </w:lvl>
    <w:lvl w:ilvl="4" w:tentative="1">
      <w:start w:val="1"/>
      <w:numFmt w:val="lowerLetter"/>
      <w:isLgl w:val="off"/>
      <w:suff w:val="tab"/>
      <w:lvlText w:val="(%5)"/>
      <w:lvlJc w:val="left"/>
      <w:pPr>
        <w:ind w:left="3240" w:hanging="360"/>
      </w:pPr>
      <w:rPr/>
    </w:lvl>
    <w:lvl w:ilvl="5" w:tentative="1">
      <w:start w:val="1"/>
      <w:numFmt w:val="lowerRoman"/>
      <w:isLgl w:val="off"/>
      <w:suff w:val="tab"/>
      <w:lvlText w:val="(%6)"/>
      <w:lvlJc w:val="left"/>
      <w:pPr>
        <w:ind w:left="39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6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400" w:hanging="360"/>
      </w:pPr>
      <w:rPr/>
    </w:lvl>
    <w:lvl w:ilvl="8" w:tentative="1">
      <w:start w:val="1"/>
      <w:numFmt w:val="lowerRoman"/>
      <w:isLgl w:val="off"/>
      <w:suff w:val="tab"/>
      <w:lvlText w:val="%9."/>
      <w:lvlJc w:val="left"/>
      <w:pPr>
        <w:ind w:left="6120" w:hanging="360"/>
      </w:pPr>
      <w:rPr/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multilevel"/>
    <w:lvl w:ilvl="0" w:tentative="0">
      <w:start w:val="1"/>
      <w:numFmt w:val="decimal"/>
      <w:isLgl w:val="off"/>
      <w:suff w:val="tab"/>
      <w:lvlText w:val="%1)"/>
      <w:lvlJc w:val="left"/>
      <w:pPr>
        <w:ind w:left="360" w:hanging="360"/>
      </w:pPr>
      <w:rPr/>
    </w:lvl>
    <w:lvl w:ilvl="1" w:tentative="1">
      <w:start w:val="1"/>
      <w:numFmt w:val="lowerLetter"/>
      <w:isLgl w:val="off"/>
      <w:suff w:val="tab"/>
      <w:lvlText w:val="%2)"/>
      <w:lvlJc w:val="left"/>
      <w:pPr>
        <w:ind w:left="1080" w:hanging="360"/>
      </w:pPr>
      <w:rPr/>
    </w:lvl>
    <w:lvl w:ilvl="2" w:tentative="1">
      <w:start w:val="1"/>
      <w:numFmt w:val="lowerRoman"/>
      <w:isLgl w:val="off"/>
      <w:suff w:val="tab"/>
      <w:lvlText w:val="%3)"/>
      <w:lvlJc w:val="left"/>
      <w:pPr>
        <w:ind w:left="1800" w:hanging="360"/>
      </w:pPr>
      <w:rPr/>
    </w:lvl>
    <w:lvl w:ilvl="3" w:tentative="1">
      <w:start w:val="1"/>
      <w:numFmt w:val="decimal"/>
      <w:isLgl w:val="off"/>
      <w:suff w:val="tab"/>
      <w:lvlText w:val="(%4)"/>
      <w:lvlJc w:val="left"/>
      <w:pPr>
        <w:ind w:left="2520" w:hanging="360"/>
      </w:pPr>
      <w:rPr/>
    </w:lvl>
    <w:lvl w:ilvl="4" w:tentative="1">
      <w:start w:val="1"/>
      <w:numFmt w:val="lowerLetter"/>
      <w:isLgl w:val="off"/>
      <w:suff w:val="tab"/>
      <w:lvlText w:val="(%5)"/>
      <w:lvlJc w:val="left"/>
      <w:pPr>
        <w:ind w:left="3240" w:hanging="360"/>
      </w:pPr>
      <w:rPr/>
    </w:lvl>
    <w:lvl w:ilvl="5" w:tentative="1">
      <w:start w:val="1"/>
      <w:numFmt w:val="lowerRoman"/>
      <w:isLgl w:val="off"/>
      <w:suff w:val="tab"/>
      <w:lvlText w:val="(%6)"/>
      <w:lvlJc w:val="left"/>
      <w:pPr>
        <w:ind w:left="39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6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400" w:hanging="360"/>
      </w:pPr>
      <w:rPr/>
    </w:lvl>
    <w:lvl w:ilvl="8" w:tentative="1">
      <w:start w:val="1"/>
      <w:numFmt w:val="lowerRoman"/>
      <w:isLgl w:val="off"/>
      <w:suff w:val="tab"/>
      <w:lvlText w:val="%9."/>
      <w:lvlJc w:val="left"/>
      <w:pPr>
        <w:ind w:left="6120" w:hanging="360"/>
      </w:pPr>
      <w:rPr/>
    </w:lvl>
  </w:abstractNum>
  <w:abstractNum w:abstractNumId="1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multiLevelType w:val="multilevel"/>
    <w:lvl w:ilvl="0" w:tentative="0">
      <w:start w:val="1"/>
      <w:numFmt w:val="decimal"/>
      <w:isLgl w:val="off"/>
      <w:suff w:val="tab"/>
      <w:lvlText w:val="%1)"/>
      <w:lvlJc w:val="left"/>
      <w:pPr>
        <w:ind w:left="360" w:hanging="360"/>
      </w:pPr>
      <w:rPr/>
    </w:lvl>
    <w:lvl w:ilvl="1" w:tentative="1">
      <w:start w:val="1"/>
      <w:numFmt w:val="lowerLetter"/>
      <w:isLgl w:val="off"/>
      <w:suff w:val="tab"/>
      <w:lvlText w:val="%2)"/>
      <w:lvlJc w:val="left"/>
      <w:pPr>
        <w:ind w:left="1080" w:hanging="360"/>
      </w:pPr>
      <w:rPr/>
    </w:lvl>
    <w:lvl w:ilvl="2" w:tentative="1">
      <w:start w:val="1"/>
      <w:numFmt w:val="lowerRoman"/>
      <w:isLgl w:val="off"/>
      <w:suff w:val="tab"/>
      <w:lvlText w:val="%3)"/>
      <w:lvlJc w:val="left"/>
      <w:pPr>
        <w:ind w:left="1800" w:hanging="360"/>
      </w:pPr>
      <w:rPr/>
    </w:lvl>
    <w:lvl w:ilvl="3" w:tentative="1">
      <w:start w:val="1"/>
      <w:numFmt w:val="decimal"/>
      <w:isLgl w:val="off"/>
      <w:suff w:val="tab"/>
      <w:lvlText w:val="(%4)"/>
      <w:lvlJc w:val="left"/>
      <w:pPr>
        <w:ind w:left="2520" w:hanging="360"/>
      </w:pPr>
      <w:rPr/>
    </w:lvl>
    <w:lvl w:ilvl="4" w:tentative="1">
      <w:start w:val="1"/>
      <w:numFmt w:val="lowerLetter"/>
      <w:isLgl w:val="off"/>
      <w:suff w:val="tab"/>
      <w:lvlText w:val="(%5)"/>
      <w:lvlJc w:val="left"/>
      <w:pPr>
        <w:ind w:left="3240" w:hanging="360"/>
      </w:pPr>
      <w:rPr/>
    </w:lvl>
    <w:lvl w:ilvl="5" w:tentative="1">
      <w:start w:val="1"/>
      <w:numFmt w:val="lowerRoman"/>
      <w:isLgl w:val="off"/>
      <w:suff w:val="tab"/>
      <w:lvlText w:val="(%6)"/>
      <w:lvlJc w:val="left"/>
      <w:pPr>
        <w:ind w:left="39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6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400" w:hanging="360"/>
      </w:pPr>
      <w:rPr/>
    </w:lvl>
    <w:lvl w:ilvl="8" w:tentative="1">
      <w:start w:val="1"/>
      <w:numFmt w:val="lowerRoman"/>
      <w:isLgl w:val="off"/>
      <w:suff w:val="tab"/>
      <w:lvlText w:val="%9."/>
      <w:lvlJc w:val="left"/>
      <w:pPr>
        <w:ind w:left="6120" w:hanging="360"/>
      </w:pPr>
      <w:rPr/>
    </w:lvl>
  </w:abstractNum>
  <w:abstractNum w:abstractNumId="2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1"/>
  </w:num>
  <w:num w:numId="6">
    <w:abstractNumId w:val="6"/>
  </w:num>
  <w:num w:numId="7">
    <w:abstractNumId w:val="8"/>
  </w:num>
  <w:num w:numId="8">
    <w:abstractNumId w:val="10"/>
  </w:num>
  <w:num w:numId="9">
    <w:abstractNumId w:val="4"/>
  </w:num>
  <w:num w:numId="10">
    <w:abstractNumId w:val="9"/>
  </w:num>
  <w:num w:numId="11">
    <w:abstractNumId w:val="7"/>
  </w:num>
  <w:num w:numId="12">
    <w:abstractNumId w:val="5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202E65"/>
    <w:rsid w:val="002357E9"/>
    <w:rsid w:val="004C3D4D"/>
    <w:rsid w:val="004C6258"/>
    <w:rsid w:val="004E2E39"/>
    <w:rsid w:val="004F3482"/>
    <w:rsid w:val="006424BD"/>
    <w:rsid w:val="006C0B77"/>
    <w:rsid w:val="00743EFF"/>
    <w:rsid w:val="007B14A6"/>
    <w:rsid w:val="007D7D9E"/>
    <w:rsid w:val="008242FF"/>
    <w:rsid w:val="00870751"/>
    <w:rsid w:val="0087681B"/>
    <w:rsid w:val="008C59D4"/>
    <w:rsid w:val="00922C48"/>
    <w:rsid w:val="009821FC"/>
    <w:rsid w:val="00A66737"/>
    <w:rsid w:val="00A90272"/>
    <w:rsid w:val="00B915B7"/>
    <w:rsid w:val="00BC70B6"/>
    <w:rsid w:val="00C72E64"/>
    <w:rsid w:val="00CE7276"/>
    <w:rsid w:val="00D77A33"/>
    <w:rsid w:val="00DD028B"/>
    <w:rsid w:val="00DF445C"/>
    <w:rsid w:val="00EA59DF"/>
    <w:rsid w:val="00EE3B48"/>
    <w:rsid w:val="00EE4070"/>
    <w:rsid w:val="00F12C76"/>
    <w:rsid w:val="00FA6D76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67676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767676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67676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767676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767676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767676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a4a4a4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494949" w:themeColor="text1"/>
    </w:rPr>
  </w:style>
  <w:style w:type="character" w:customStyle="1" w:styleId="QuoteChar">
    <w:name w:val="Quote Char"/>
    <w:link w:val="Quote"/>
    <w:uiPriority w:val="29"/>
    <w:rPr>
      <w:i/>
      <w:iCs/>
      <w:color w:val="494949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unhideWhenUsed w:val="on"/>
    <w:pPr>
      <w:spacing w:before="100" w:after="100"/>
    </w:pPr>
    <w:rPr>
      <w:rFonts w:ascii="Times New Roman" w:cs="Times New Roman" w:eastAsia="Times New Roman" w:hAnsi="Times New Roman"/>
      <w:lang w:eastAsia="ru-RU"/>
    </w:rPr>
  </w:style>
  <w:style w:type="character" w:customStyle="1" w:styleId="Apple-converted-space">
    <w:name w:val="Apple-converted-space"/>
    <w:basedOn w:val="DefaultParagraphFont"/>
    <w:uiPriority w:val="99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Whitespace-pre-wrap">
    <w:name w:val="Whitespace-pre-wrap"/>
    <w:basedOn w:val="Normal"/>
    <w:uiPriority w:val="99"/>
    <w:pPr>
      <w:spacing w:before="100" w:after="100"/>
    </w:pPr>
    <w:rPr>
      <w:rFonts w:ascii="Times New Roman" w:cs="Times New Roman" w:eastAsia="Times New Roman" w:hAnsi="Times New Roman"/>
      <w:lang w:eastAsia="ru-RU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" Type="http://schemas.openxmlformats.org/officeDocument/2006/relationships/styles" Target="styles.xml"/><Relationship Id="rId20" Type="http://schemas.openxmlformats.org/officeDocument/2006/relationships/image" Target="media/image14.png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94949"/>
      </a:dk1>
      <a:lt1>
        <a:sysClr val="window" lastClr="F2F2F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Author</cp:lastModifiedBy>
</cp:coreProperties>
</file>