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077DF" w14:textId="77777777" w:rsidR="00CC5B9A" w:rsidRDefault="00CC5B9A" w:rsidP="00CC5B9A">
      <w:pPr>
        <w:rPr>
          <w:rFonts w:ascii="Times New Roman" w:hAnsi="Times New Roman" w:cs="Times New Roman"/>
          <w:b/>
          <w:bCs/>
          <w:sz w:val="24"/>
          <w:szCs w:val="24"/>
        </w:rPr>
      </w:pPr>
      <w:r w:rsidRPr="00CC5B9A">
        <w:rPr>
          <w:rFonts w:ascii="Times New Roman" w:hAnsi="Times New Roman" w:cs="Times New Roman"/>
          <w:b/>
          <w:bCs/>
          <w:sz w:val="24"/>
          <w:szCs w:val="24"/>
        </w:rPr>
        <w:t>Individual Report</w:t>
      </w:r>
    </w:p>
    <w:p w14:paraId="4D4DCDCE" w14:textId="70CF6512" w:rsidR="00007BAF" w:rsidRPr="00CC5B9A" w:rsidRDefault="00007BAF" w:rsidP="007C1AE5">
      <w:pPr>
        <w:spacing w:line="276" w:lineRule="auto"/>
        <w:rPr>
          <w:rFonts w:ascii="Times New Roman" w:eastAsia="Times New Roman" w:hAnsi="Times New Roman" w:cs="Times New Roman"/>
          <w:sz w:val="28"/>
          <w:szCs w:val="28"/>
        </w:rPr>
      </w:pPr>
      <w:r w:rsidRPr="00387729">
        <w:rPr>
          <w:rFonts w:ascii="Times New Roman" w:eastAsia="Times New Roman" w:hAnsi="Times New Roman" w:cs="Times New Roman"/>
          <w:sz w:val="24"/>
          <w:szCs w:val="24"/>
        </w:rPr>
        <w:t xml:space="preserve">Project Title:  </w:t>
      </w:r>
      <w:r w:rsidRPr="00664C12">
        <w:rPr>
          <w:rFonts w:ascii="Times New Roman" w:eastAsia="Times New Roman" w:hAnsi="Times New Roman" w:cs="Times New Roman"/>
          <w:b/>
          <w:bCs/>
          <w:sz w:val="28"/>
          <w:szCs w:val="28"/>
        </w:rPr>
        <w:t>Portable Water Quality Monitoring Device</w:t>
      </w:r>
    </w:p>
    <w:p w14:paraId="39138805" w14:textId="6DE7309D" w:rsidR="00CC5B9A" w:rsidRPr="00CC5B9A" w:rsidRDefault="00CC5B9A" w:rsidP="00CC5B9A">
      <w:pPr>
        <w:rPr>
          <w:rFonts w:ascii="Times New Roman" w:hAnsi="Times New Roman" w:cs="Times New Roman"/>
          <w:sz w:val="24"/>
          <w:szCs w:val="24"/>
        </w:rPr>
      </w:pPr>
      <w:r w:rsidRPr="00CC5B9A">
        <w:rPr>
          <w:rFonts w:ascii="Times New Roman" w:hAnsi="Times New Roman" w:cs="Times New Roman"/>
          <w:sz w:val="24"/>
          <w:szCs w:val="24"/>
        </w:rPr>
        <w:t>Name:</w:t>
      </w:r>
      <w:r w:rsidRPr="00CC5B9A">
        <w:rPr>
          <w:rFonts w:ascii="Times New Roman" w:hAnsi="Times New Roman" w:cs="Times New Roman"/>
          <w:b/>
          <w:bCs/>
          <w:sz w:val="24"/>
          <w:szCs w:val="24"/>
        </w:rPr>
        <w:t xml:space="preserve"> </w:t>
      </w:r>
      <w:r w:rsidR="00DE6B01" w:rsidRPr="007C1AE5">
        <w:rPr>
          <w:rFonts w:ascii="Times New Roman" w:hAnsi="Times New Roman" w:cs="Times New Roman"/>
          <w:sz w:val="24"/>
          <w:szCs w:val="24"/>
        </w:rPr>
        <w:t>Adriana Prepeshniuk</w:t>
      </w:r>
    </w:p>
    <w:p w14:paraId="51D6EB99" w14:textId="6E748E3D" w:rsidR="00A42A9D" w:rsidRDefault="00CC5B9A">
      <w:pPr>
        <w:rPr>
          <w:rFonts w:ascii="Times New Roman" w:hAnsi="Times New Roman" w:cs="Times New Roman"/>
          <w:sz w:val="24"/>
          <w:szCs w:val="24"/>
        </w:rPr>
      </w:pPr>
      <w:r w:rsidRPr="00CC5B9A">
        <w:rPr>
          <w:rFonts w:ascii="Times New Roman" w:hAnsi="Times New Roman" w:cs="Times New Roman"/>
          <w:sz w:val="24"/>
          <w:szCs w:val="24"/>
        </w:rPr>
        <w:t xml:space="preserve">Email: </w:t>
      </w:r>
      <w:r w:rsidR="00DE6B01" w:rsidRPr="007C1AE5">
        <w:rPr>
          <w:rFonts w:ascii="Times New Roman" w:hAnsi="Times New Roman" w:cs="Times New Roman"/>
          <w:sz w:val="24"/>
          <w:szCs w:val="24"/>
        </w:rPr>
        <w:t>S00273868@atu.ie</w:t>
      </w:r>
    </w:p>
    <w:p w14:paraId="177DBEFA" w14:textId="77777777" w:rsidR="00A42A9D" w:rsidRPr="00A42A9D" w:rsidRDefault="00A42A9D" w:rsidP="00A42A9D">
      <w:pPr>
        <w:rPr>
          <w:rFonts w:ascii="Times New Roman" w:hAnsi="Times New Roman" w:cs="Times New Roman"/>
          <w:b/>
          <w:bCs/>
          <w:sz w:val="24"/>
          <w:szCs w:val="24"/>
        </w:rPr>
      </w:pPr>
      <w:r w:rsidRPr="00A42A9D">
        <w:rPr>
          <w:rFonts w:ascii="Times New Roman" w:hAnsi="Times New Roman" w:cs="Times New Roman"/>
          <w:b/>
          <w:bCs/>
          <w:sz w:val="24"/>
          <w:szCs w:val="24"/>
        </w:rPr>
        <w:t>My Role in the Project</w:t>
      </w:r>
    </w:p>
    <w:p w14:paraId="4E1432FE" w14:textId="7D028561" w:rsidR="00A42A9D" w:rsidRPr="00A42A9D" w:rsidRDefault="00A42A9D" w:rsidP="00A42A9D">
      <w:pPr>
        <w:rPr>
          <w:rFonts w:ascii="Times New Roman" w:hAnsi="Times New Roman" w:cs="Times New Roman"/>
          <w:sz w:val="24"/>
          <w:szCs w:val="24"/>
        </w:rPr>
      </w:pPr>
      <w:r w:rsidRPr="00A42A9D">
        <w:rPr>
          <w:rFonts w:ascii="Times New Roman" w:hAnsi="Times New Roman" w:cs="Times New Roman"/>
          <w:sz w:val="24"/>
          <w:szCs w:val="24"/>
        </w:rPr>
        <w:t>I played a key role in organi</w:t>
      </w:r>
      <w:r w:rsidR="00D011BF">
        <w:rPr>
          <w:rFonts w:ascii="Times New Roman" w:hAnsi="Times New Roman" w:cs="Times New Roman"/>
          <w:sz w:val="24"/>
          <w:szCs w:val="24"/>
        </w:rPr>
        <w:t>s</w:t>
      </w:r>
      <w:r w:rsidRPr="00A42A9D">
        <w:rPr>
          <w:rFonts w:ascii="Times New Roman" w:hAnsi="Times New Roman" w:cs="Times New Roman"/>
          <w:sz w:val="24"/>
          <w:szCs w:val="24"/>
        </w:rPr>
        <w:t xml:space="preserve">ing and managing our team’s Water Quality </w:t>
      </w:r>
      <w:r w:rsidR="00C77D25">
        <w:rPr>
          <w:rFonts w:ascii="Times New Roman" w:hAnsi="Times New Roman" w:cs="Times New Roman"/>
          <w:sz w:val="24"/>
          <w:szCs w:val="24"/>
        </w:rPr>
        <w:t>Moni</w:t>
      </w:r>
      <w:r w:rsidR="00F14C21">
        <w:rPr>
          <w:rFonts w:ascii="Times New Roman" w:hAnsi="Times New Roman" w:cs="Times New Roman"/>
          <w:sz w:val="24"/>
          <w:szCs w:val="24"/>
        </w:rPr>
        <w:t>toring System</w:t>
      </w:r>
      <w:r w:rsidRPr="00A42A9D">
        <w:rPr>
          <w:rFonts w:ascii="Times New Roman" w:hAnsi="Times New Roman" w:cs="Times New Roman"/>
          <w:sz w:val="24"/>
          <w:szCs w:val="24"/>
        </w:rPr>
        <w:t>. My primary responsibility was to set up and continuously update our Trello board, ensuring that tasks were properly assigned, tracked, and completed on time. This allowed our team to work efficiently and maintain a clear understanding of our individual responsibilities. Additionally, I actively participated in every class and group meeting, contributing to discussions and decision-making processes to drive the project forward.</w:t>
      </w:r>
    </w:p>
    <w:p w14:paraId="77F5209F" w14:textId="77777777" w:rsidR="00A42A9D" w:rsidRPr="00A42A9D" w:rsidRDefault="00A42A9D" w:rsidP="00A42A9D">
      <w:pPr>
        <w:rPr>
          <w:rFonts w:ascii="Times New Roman" w:hAnsi="Times New Roman" w:cs="Times New Roman"/>
          <w:sz w:val="24"/>
          <w:szCs w:val="24"/>
        </w:rPr>
      </w:pPr>
      <w:r w:rsidRPr="00A42A9D">
        <w:rPr>
          <w:rFonts w:ascii="Times New Roman" w:hAnsi="Times New Roman" w:cs="Times New Roman"/>
          <w:sz w:val="24"/>
          <w:szCs w:val="24"/>
        </w:rPr>
        <w:t>A major part of my contribution was compiling and structuring our Team Report. I ensured that all required sections were included, and I was responsible for researching and writing the “Links to Any Data Gathered or Data Analysis Planned” and “Outline of the Problem, Supported by Research” sections. This required in-depth analysis of academic papers, including:</w:t>
      </w:r>
    </w:p>
    <w:p w14:paraId="11F1789D" w14:textId="4E39309D" w:rsidR="00A42A9D" w:rsidRPr="00A42A9D" w:rsidRDefault="00A71488" w:rsidP="00A42A9D">
      <w:pPr>
        <w:numPr>
          <w:ilvl w:val="0"/>
          <w:numId w:val="4"/>
        </w:numPr>
        <w:rPr>
          <w:rFonts w:ascii="Times New Roman" w:hAnsi="Times New Roman" w:cs="Times New Roman"/>
          <w:sz w:val="24"/>
          <w:szCs w:val="24"/>
        </w:rPr>
      </w:pPr>
      <w:r w:rsidRPr="0010308F">
        <w:rPr>
          <w:rFonts w:ascii="Times New Roman" w:eastAsia="Times New Roman" w:hAnsi="Times New Roman" w:cs="Times New Roman"/>
          <w:b/>
          <w:bCs/>
          <w:sz w:val="24"/>
          <w:szCs w:val="24"/>
        </w:rPr>
        <w:t>Lakshmikantha, V.</w:t>
      </w:r>
      <w:r w:rsidR="0010308F">
        <w:rPr>
          <w:rFonts w:ascii="Times New Roman" w:eastAsia="Times New Roman" w:hAnsi="Times New Roman" w:cs="Times New Roman"/>
          <w:b/>
          <w:bCs/>
          <w:sz w:val="24"/>
          <w:szCs w:val="24"/>
        </w:rPr>
        <w:t>, et al.</w:t>
      </w:r>
      <w:r w:rsidR="0010308F" w:rsidRPr="0010308F">
        <w:rPr>
          <w:rFonts w:ascii="Times New Roman" w:eastAsia="Times New Roman" w:hAnsi="Times New Roman" w:cs="Times New Roman"/>
          <w:b/>
          <w:bCs/>
          <w:sz w:val="24"/>
          <w:szCs w:val="24"/>
        </w:rPr>
        <w:t xml:space="preserve"> </w:t>
      </w:r>
      <w:r w:rsidR="00A42A9D" w:rsidRPr="00A42A9D">
        <w:rPr>
          <w:rFonts w:ascii="Times New Roman" w:hAnsi="Times New Roman" w:cs="Times New Roman"/>
          <w:b/>
          <w:bCs/>
          <w:sz w:val="24"/>
          <w:szCs w:val="24"/>
        </w:rPr>
        <w:t>(2021).</w:t>
      </w:r>
      <w:r w:rsidR="00A42A9D" w:rsidRPr="00A42A9D">
        <w:rPr>
          <w:rFonts w:ascii="Times New Roman" w:hAnsi="Times New Roman" w:cs="Times New Roman"/>
          <w:sz w:val="24"/>
          <w:szCs w:val="24"/>
        </w:rPr>
        <w:t xml:space="preserve"> </w:t>
      </w:r>
      <w:r w:rsidR="00A42A9D" w:rsidRPr="00A42A9D">
        <w:rPr>
          <w:rFonts w:ascii="Times New Roman" w:hAnsi="Times New Roman" w:cs="Times New Roman"/>
          <w:i/>
          <w:iCs/>
          <w:sz w:val="24"/>
          <w:szCs w:val="24"/>
        </w:rPr>
        <w:t>IoT-based smart water quality monitoring</w:t>
      </w:r>
      <w:r w:rsidR="00062912">
        <w:rPr>
          <w:rFonts w:ascii="Times New Roman" w:hAnsi="Times New Roman" w:cs="Times New Roman"/>
          <w:i/>
          <w:iCs/>
          <w:sz w:val="24"/>
          <w:szCs w:val="24"/>
        </w:rPr>
        <w:t xml:space="preserve"> system</w:t>
      </w:r>
      <w:r w:rsidR="00A42A9D" w:rsidRPr="00A42A9D">
        <w:rPr>
          <w:rFonts w:ascii="Times New Roman" w:hAnsi="Times New Roman" w:cs="Times New Roman"/>
          <w:i/>
          <w:iCs/>
          <w:sz w:val="24"/>
          <w:szCs w:val="24"/>
        </w:rPr>
        <w:t>.</w:t>
      </w:r>
    </w:p>
    <w:p w14:paraId="77ACD475" w14:textId="5BFDDDAB" w:rsidR="00A42A9D" w:rsidRPr="00A42A9D" w:rsidRDefault="001D37D0" w:rsidP="00A42A9D">
      <w:pPr>
        <w:numPr>
          <w:ilvl w:val="0"/>
          <w:numId w:val="4"/>
        </w:numPr>
        <w:rPr>
          <w:rFonts w:ascii="Times New Roman" w:hAnsi="Times New Roman" w:cs="Times New Roman"/>
          <w:sz w:val="24"/>
          <w:szCs w:val="24"/>
        </w:rPr>
      </w:pPr>
      <w:r w:rsidRPr="001D37D0">
        <w:rPr>
          <w:rFonts w:ascii="Times New Roman" w:eastAsia="Times New Roman" w:hAnsi="Times New Roman" w:cs="Times New Roman"/>
          <w:b/>
          <w:bCs/>
          <w:sz w:val="24"/>
          <w:szCs w:val="24"/>
        </w:rPr>
        <w:t>Sankhla, M.S.,</w:t>
      </w:r>
      <w:r w:rsidRPr="00B53603">
        <w:rPr>
          <w:rFonts w:ascii="Times New Roman" w:eastAsia="Times New Roman" w:hAnsi="Times New Roman" w:cs="Times New Roman"/>
          <w:sz w:val="24"/>
          <w:szCs w:val="24"/>
        </w:rPr>
        <w:t xml:space="preserve"> </w:t>
      </w:r>
      <w:r w:rsidR="00A42A9D" w:rsidRPr="00A42A9D">
        <w:rPr>
          <w:rFonts w:ascii="Times New Roman" w:hAnsi="Times New Roman" w:cs="Times New Roman"/>
          <w:b/>
          <w:bCs/>
          <w:sz w:val="24"/>
          <w:szCs w:val="24"/>
        </w:rPr>
        <w:t>et al. (20</w:t>
      </w:r>
      <w:r w:rsidR="00E029B5">
        <w:rPr>
          <w:rFonts w:ascii="Times New Roman" w:hAnsi="Times New Roman" w:cs="Times New Roman"/>
          <w:b/>
          <w:bCs/>
          <w:sz w:val="24"/>
          <w:szCs w:val="24"/>
        </w:rPr>
        <w:t>16</w:t>
      </w:r>
      <w:r w:rsidR="00A42A9D" w:rsidRPr="00A42A9D">
        <w:rPr>
          <w:rFonts w:ascii="Times New Roman" w:hAnsi="Times New Roman" w:cs="Times New Roman"/>
          <w:b/>
          <w:bCs/>
          <w:sz w:val="24"/>
          <w:szCs w:val="24"/>
        </w:rPr>
        <w:t>).</w:t>
      </w:r>
      <w:r w:rsidR="00A42A9D" w:rsidRPr="00A42A9D">
        <w:rPr>
          <w:rFonts w:ascii="Times New Roman" w:hAnsi="Times New Roman" w:cs="Times New Roman"/>
          <w:sz w:val="24"/>
          <w:szCs w:val="24"/>
        </w:rPr>
        <w:t xml:space="preserve"> </w:t>
      </w:r>
      <w:r w:rsidR="00D06A23" w:rsidRPr="00D06A23">
        <w:rPr>
          <w:rFonts w:ascii="Times New Roman" w:eastAsia="Times New Roman" w:hAnsi="Times New Roman" w:cs="Times New Roman"/>
          <w:i/>
          <w:iCs/>
          <w:sz w:val="24"/>
          <w:szCs w:val="24"/>
        </w:rPr>
        <w:t>Heavy metals contamination in water and their hazardous effect on human health-a review. </w:t>
      </w:r>
    </w:p>
    <w:p w14:paraId="3C5F79E6" w14:textId="77777777" w:rsidR="00A42A9D" w:rsidRPr="00A42A9D" w:rsidRDefault="00A42A9D" w:rsidP="00A42A9D">
      <w:pPr>
        <w:numPr>
          <w:ilvl w:val="0"/>
          <w:numId w:val="4"/>
        </w:numPr>
        <w:rPr>
          <w:rFonts w:ascii="Times New Roman" w:hAnsi="Times New Roman" w:cs="Times New Roman"/>
          <w:sz w:val="24"/>
          <w:szCs w:val="24"/>
        </w:rPr>
      </w:pPr>
      <w:r w:rsidRPr="00A42A9D">
        <w:rPr>
          <w:rFonts w:ascii="Times New Roman" w:hAnsi="Times New Roman" w:cs="Times New Roman"/>
          <w:b/>
          <w:bCs/>
          <w:sz w:val="24"/>
          <w:szCs w:val="24"/>
        </w:rPr>
        <w:t>WHO (2017).</w:t>
      </w:r>
      <w:r w:rsidRPr="00A42A9D">
        <w:rPr>
          <w:rFonts w:ascii="Times New Roman" w:hAnsi="Times New Roman" w:cs="Times New Roman"/>
          <w:sz w:val="24"/>
          <w:szCs w:val="24"/>
        </w:rPr>
        <w:t xml:space="preserve"> </w:t>
      </w:r>
      <w:r w:rsidRPr="00A42A9D">
        <w:rPr>
          <w:rFonts w:ascii="Times New Roman" w:hAnsi="Times New Roman" w:cs="Times New Roman"/>
          <w:i/>
          <w:iCs/>
          <w:sz w:val="24"/>
          <w:szCs w:val="24"/>
        </w:rPr>
        <w:t>Guidelines for Drinking-water Quality.</w:t>
      </w:r>
    </w:p>
    <w:p w14:paraId="35D44DE3" w14:textId="77777777" w:rsidR="00A42A9D" w:rsidRPr="00A42A9D" w:rsidRDefault="00A42A9D" w:rsidP="00A42A9D">
      <w:pPr>
        <w:numPr>
          <w:ilvl w:val="0"/>
          <w:numId w:val="4"/>
        </w:numPr>
        <w:rPr>
          <w:rFonts w:ascii="Times New Roman" w:hAnsi="Times New Roman" w:cs="Times New Roman"/>
          <w:sz w:val="24"/>
          <w:szCs w:val="24"/>
        </w:rPr>
      </w:pPr>
      <w:proofErr w:type="spellStart"/>
      <w:r w:rsidRPr="00A42A9D">
        <w:rPr>
          <w:rFonts w:ascii="Times New Roman" w:hAnsi="Times New Roman" w:cs="Times New Roman"/>
          <w:b/>
          <w:bCs/>
          <w:sz w:val="24"/>
          <w:szCs w:val="24"/>
        </w:rPr>
        <w:t>Koditala</w:t>
      </w:r>
      <w:proofErr w:type="spellEnd"/>
      <w:r w:rsidRPr="00A42A9D">
        <w:rPr>
          <w:rFonts w:ascii="Times New Roman" w:hAnsi="Times New Roman" w:cs="Times New Roman"/>
          <w:b/>
          <w:bCs/>
          <w:sz w:val="24"/>
          <w:szCs w:val="24"/>
        </w:rPr>
        <w:t xml:space="preserve"> et al. (2018).</w:t>
      </w:r>
      <w:r w:rsidRPr="00A42A9D">
        <w:rPr>
          <w:rFonts w:ascii="Times New Roman" w:hAnsi="Times New Roman" w:cs="Times New Roman"/>
          <w:sz w:val="24"/>
          <w:szCs w:val="24"/>
        </w:rPr>
        <w:t xml:space="preserve"> </w:t>
      </w:r>
      <w:r w:rsidRPr="00A42A9D">
        <w:rPr>
          <w:rFonts w:ascii="Times New Roman" w:hAnsi="Times New Roman" w:cs="Times New Roman"/>
          <w:i/>
          <w:iCs/>
          <w:sz w:val="24"/>
          <w:szCs w:val="24"/>
        </w:rPr>
        <w:t>Water quality monitoring system using IoT and machine learning.</w:t>
      </w:r>
    </w:p>
    <w:p w14:paraId="2CBCD56F" w14:textId="6C35E696" w:rsidR="00A42A9D" w:rsidRPr="00A42A9D" w:rsidRDefault="00A42A9D" w:rsidP="00A42A9D">
      <w:pPr>
        <w:rPr>
          <w:rFonts w:ascii="Times New Roman" w:hAnsi="Times New Roman" w:cs="Times New Roman"/>
          <w:sz w:val="24"/>
          <w:szCs w:val="24"/>
        </w:rPr>
      </w:pPr>
      <w:r w:rsidRPr="00A42A9D">
        <w:rPr>
          <w:rFonts w:ascii="Times New Roman" w:hAnsi="Times New Roman" w:cs="Times New Roman"/>
          <w:sz w:val="24"/>
          <w:szCs w:val="24"/>
        </w:rPr>
        <w:t xml:space="preserve">I also contributed to the technical development of our Arduino-based project. Along with my teammates, I was involved in coding and troubleshooting the integration of the turbidity sensor and water temperature sensor with the Arduino UNO R4 </w:t>
      </w:r>
      <w:r w:rsidR="00A51D6F" w:rsidRPr="00A42A9D">
        <w:rPr>
          <w:rFonts w:ascii="Times New Roman" w:hAnsi="Times New Roman" w:cs="Times New Roman"/>
          <w:sz w:val="24"/>
          <w:szCs w:val="24"/>
        </w:rPr>
        <w:t>Wi-Fi</w:t>
      </w:r>
      <w:r w:rsidRPr="00A42A9D">
        <w:rPr>
          <w:rFonts w:ascii="Times New Roman" w:hAnsi="Times New Roman" w:cs="Times New Roman"/>
          <w:sz w:val="24"/>
          <w:szCs w:val="24"/>
        </w:rPr>
        <w:t xml:space="preserve"> and sending real-time data to the Blynk application for remote monitoring.</w:t>
      </w:r>
    </w:p>
    <w:p w14:paraId="6354C03D" w14:textId="77777777" w:rsidR="00A42A9D" w:rsidRPr="00A42A9D" w:rsidRDefault="00A42A9D" w:rsidP="00A42A9D">
      <w:pPr>
        <w:rPr>
          <w:rFonts w:ascii="Times New Roman" w:hAnsi="Times New Roman" w:cs="Times New Roman"/>
          <w:b/>
          <w:bCs/>
          <w:sz w:val="24"/>
          <w:szCs w:val="24"/>
        </w:rPr>
      </w:pPr>
      <w:r w:rsidRPr="00A42A9D">
        <w:rPr>
          <w:rFonts w:ascii="Times New Roman" w:hAnsi="Times New Roman" w:cs="Times New Roman"/>
          <w:b/>
          <w:bCs/>
          <w:sz w:val="24"/>
          <w:szCs w:val="24"/>
        </w:rPr>
        <w:t>Technical Learnings</w:t>
      </w:r>
    </w:p>
    <w:p w14:paraId="455FD7D9" w14:textId="77777777" w:rsidR="00A42A9D" w:rsidRPr="00A42A9D" w:rsidRDefault="00A42A9D" w:rsidP="00A42A9D">
      <w:pPr>
        <w:rPr>
          <w:rFonts w:ascii="Times New Roman" w:hAnsi="Times New Roman" w:cs="Times New Roman"/>
          <w:sz w:val="24"/>
          <w:szCs w:val="24"/>
        </w:rPr>
      </w:pPr>
      <w:r w:rsidRPr="00A42A9D">
        <w:rPr>
          <w:rFonts w:ascii="Times New Roman" w:hAnsi="Times New Roman" w:cs="Times New Roman"/>
          <w:sz w:val="24"/>
          <w:szCs w:val="24"/>
        </w:rPr>
        <w:t>Through this project, I have developed new technical skills and strengthened existing ones, including:</w:t>
      </w:r>
    </w:p>
    <w:p w14:paraId="08E88B0F" w14:textId="77777777" w:rsidR="00A42A9D" w:rsidRPr="00A42A9D" w:rsidRDefault="00A42A9D" w:rsidP="00A42A9D">
      <w:pPr>
        <w:numPr>
          <w:ilvl w:val="0"/>
          <w:numId w:val="5"/>
        </w:numPr>
        <w:rPr>
          <w:rFonts w:ascii="Times New Roman" w:hAnsi="Times New Roman" w:cs="Times New Roman"/>
          <w:sz w:val="24"/>
          <w:szCs w:val="24"/>
        </w:rPr>
      </w:pPr>
      <w:r w:rsidRPr="00A42A9D">
        <w:rPr>
          <w:rFonts w:ascii="Times New Roman" w:hAnsi="Times New Roman" w:cs="Times New Roman"/>
          <w:b/>
          <w:bCs/>
          <w:sz w:val="24"/>
          <w:szCs w:val="24"/>
        </w:rPr>
        <w:t>Project Management with Trello</w:t>
      </w:r>
      <w:r w:rsidRPr="00A42A9D">
        <w:rPr>
          <w:rFonts w:ascii="Times New Roman" w:hAnsi="Times New Roman" w:cs="Times New Roman"/>
          <w:sz w:val="24"/>
          <w:szCs w:val="24"/>
        </w:rPr>
        <w:t>: I took responsibility for managing and updating our Trello board, ensuring that tasks were effectively assigned, tracked, and completed within deadlines.</w:t>
      </w:r>
    </w:p>
    <w:p w14:paraId="5C2B6F27" w14:textId="580C94F7" w:rsidR="00A42A9D" w:rsidRPr="00A42A9D" w:rsidRDefault="00A42A9D" w:rsidP="00A42A9D">
      <w:pPr>
        <w:numPr>
          <w:ilvl w:val="0"/>
          <w:numId w:val="5"/>
        </w:numPr>
        <w:rPr>
          <w:rFonts w:ascii="Times New Roman" w:hAnsi="Times New Roman" w:cs="Times New Roman"/>
          <w:sz w:val="24"/>
          <w:szCs w:val="24"/>
        </w:rPr>
      </w:pPr>
      <w:r w:rsidRPr="00A42A9D">
        <w:rPr>
          <w:rFonts w:ascii="Times New Roman" w:hAnsi="Times New Roman" w:cs="Times New Roman"/>
          <w:b/>
          <w:bCs/>
          <w:sz w:val="24"/>
          <w:szCs w:val="24"/>
        </w:rPr>
        <w:t>Arduino and IoT Development</w:t>
      </w:r>
      <w:r w:rsidRPr="00A42A9D">
        <w:rPr>
          <w:rFonts w:ascii="Times New Roman" w:hAnsi="Times New Roman" w:cs="Times New Roman"/>
          <w:sz w:val="24"/>
          <w:szCs w:val="24"/>
        </w:rPr>
        <w:t xml:space="preserve">: I gained practical experience working with Arduino UNO R4 </w:t>
      </w:r>
      <w:r w:rsidR="002161F4" w:rsidRPr="007765ED">
        <w:rPr>
          <w:rFonts w:ascii="Times New Roman" w:hAnsi="Times New Roman" w:cs="Times New Roman"/>
          <w:sz w:val="24"/>
          <w:szCs w:val="24"/>
        </w:rPr>
        <w:t>Wi-Fi</w:t>
      </w:r>
      <w:r w:rsidRPr="00A42A9D">
        <w:rPr>
          <w:rFonts w:ascii="Times New Roman" w:hAnsi="Times New Roman" w:cs="Times New Roman"/>
          <w:sz w:val="24"/>
          <w:szCs w:val="24"/>
        </w:rPr>
        <w:t xml:space="preserve">, programming in </w:t>
      </w:r>
      <w:r w:rsidRPr="00A42A9D">
        <w:rPr>
          <w:rFonts w:ascii="Times New Roman" w:hAnsi="Times New Roman" w:cs="Times New Roman"/>
          <w:b/>
          <w:bCs/>
          <w:sz w:val="24"/>
          <w:szCs w:val="24"/>
        </w:rPr>
        <w:t>C++</w:t>
      </w:r>
      <w:r w:rsidRPr="00A42A9D">
        <w:rPr>
          <w:rFonts w:ascii="Times New Roman" w:hAnsi="Times New Roman" w:cs="Times New Roman"/>
          <w:sz w:val="24"/>
          <w:szCs w:val="24"/>
        </w:rPr>
        <w:t>, troubleshooting circuits, and integrating sensors.</w:t>
      </w:r>
    </w:p>
    <w:p w14:paraId="0954078F" w14:textId="77777777" w:rsidR="00A42A9D" w:rsidRPr="00A42A9D" w:rsidRDefault="00A42A9D" w:rsidP="00A42A9D">
      <w:pPr>
        <w:numPr>
          <w:ilvl w:val="0"/>
          <w:numId w:val="5"/>
        </w:numPr>
        <w:rPr>
          <w:rFonts w:ascii="Times New Roman" w:hAnsi="Times New Roman" w:cs="Times New Roman"/>
          <w:sz w:val="24"/>
          <w:szCs w:val="24"/>
        </w:rPr>
      </w:pPr>
      <w:r w:rsidRPr="00A42A9D">
        <w:rPr>
          <w:rFonts w:ascii="Times New Roman" w:hAnsi="Times New Roman" w:cs="Times New Roman"/>
          <w:b/>
          <w:bCs/>
          <w:sz w:val="24"/>
          <w:szCs w:val="24"/>
        </w:rPr>
        <w:t>Sensor Integration Challenges</w:t>
      </w:r>
      <w:r w:rsidRPr="00A42A9D">
        <w:rPr>
          <w:rFonts w:ascii="Times New Roman" w:hAnsi="Times New Roman" w:cs="Times New Roman"/>
          <w:sz w:val="24"/>
          <w:szCs w:val="24"/>
        </w:rPr>
        <w:t xml:space="preserve">: I encountered issues with the turbidity sensor, which either arrived broken or became defective during our connection attempts. The sensor </w:t>
      </w:r>
      <w:r w:rsidRPr="00A42A9D">
        <w:rPr>
          <w:rFonts w:ascii="Times New Roman" w:hAnsi="Times New Roman" w:cs="Times New Roman"/>
          <w:sz w:val="24"/>
          <w:szCs w:val="24"/>
        </w:rPr>
        <w:lastRenderedPageBreak/>
        <w:t>produced the same readings in air, clean water, and coffee, leading us to order a replacement and troubleshoot extensively.</w:t>
      </w:r>
    </w:p>
    <w:p w14:paraId="77B2AB00" w14:textId="77777777" w:rsidR="00A42A9D" w:rsidRPr="00A42A9D" w:rsidRDefault="00A42A9D" w:rsidP="00A42A9D">
      <w:pPr>
        <w:numPr>
          <w:ilvl w:val="0"/>
          <w:numId w:val="5"/>
        </w:numPr>
        <w:rPr>
          <w:rFonts w:ascii="Times New Roman" w:hAnsi="Times New Roman" w:cs="Times New Roman"/>
          <w:sz w:val="24"/>
          <w:szCs w:val="24"/>
        </w:rPr>
      </w:pPr>
      <w:r w:rsidRPr="00A42A9D">
        <w:rPr>
          <w:rFonts w:ascii="Times New Roman" w:hAnsi="Times New Roman" w:cs="Times New Roman"/>
          <w:b/>
          <w:bCs/>
          <w:sz w:val="24"/>
          <w:szCs w:val="24"/>
        </w:rPr>
        <w:t>Hardware Compatibility Awareness</w:t>
      </w:r>
      <w:r w:rsidRPr="00A42A9D">
        <w:rPr>
          <w:rFonts w:ascii="Times New Roman" w:hAnsi="Times New Roman" w:cs="Times New Roman"/>
          <w:sz w:val="24"/>
          <w:szCs w:val="24"/>
        </w:rPr>
        <w:t>: One of our first challenges was that the initial Arduino board we ordered was not compatible with the turbidity sensor due to a voltage mismatch (3.3V vs. the required 5V). This taught me the importance of verifying hardware compatibility before purchasing components.</w:t>
      </w:r>
    </w:p>
    <w:p w14:paraId="1C5705BB" w14:textId="77777777" w:rsidR="00A42A9D" w:rsidRPr="00A42A9D" w:rsidRDefault="00A42A9D" w:rsidP="00A42A9D">
      <w:pPr>
        <w:numPr>
          <w:ilvl w:val="0"/>
          <w:numId w:val="5"/>
        </w:numPr>
        <w:rPr>
          <w:rFonts w:ascii="Times New Roman" w:hAnsi="Times New Roman" w:cs="Times New Roman"/>
          <w:sz w:val="24"/>
          <w:szCs w:val="24"/>
        </w:rPr>
      </w:pPr>
      <w:r w:rsidRPr="00A42A9D">
        <w:rPr>
          <w:rFonts w:ascii="Times New Roman" w:hAnsi="Times New Roman" w:cs="Times New Roman"/>
          <w:b/>
          <w:bCs/>
          <w:sz w:val="24"/>
          <w:szCs w:val="24"/>
        </w:rPr>
        <w:t>Electrical Circuitry</w:t>
      </w:r>
      <w:r w:rsidRPr="00A42A9D">
        <w:rPr>
          <w:rFonts w:ascii="Times New Roman" w:hAnsi="Times New Roman" w:cs="Times New Roman"/>
          <w:sz w:val="24"/>
          <w:szCs w:val="24"/>
        </w:rPr>
        <w:t>: I learned that the temperature sensor required additional components, such as specific resistors, and could not be directly connected as initially assumed. This improved my understanding of electrical components and circuit design.</w:t>
      </w:r>
    </w:p>
    <w:p w14:paraId="51838B9C" w14:textId="77777777" w:rsidR="00A42A9D" w:rsidRPr="00A42A9D" w:rsidRDefault="00A42A9D" w:rsidP="00A42A9D">
      <w:pPr>
        <w:numPr>
          <w:ilvl w:val="0"/>
          <w:numId w:val="5"/>
        </w:numPr>
        <w:rPr>
          <w:rFonts w:ascii="Times New Roman" w:hAnsi="Times New Roman" w:cs="Times New Roman"/>
          <w:sz w:val="24"/>
          <w:szCs w:val="24"/>
        </w:rPr>
      </w:pPr>
      <w:r w:rsidRPr="00A42A9D">
        <w:rPr>
          <w:rFonts w:ascii="Times New Roman" w:hAnsi="Times New Roman" w:cs="Times New Roman"/>
          <w:b/>
          <w:bCs/>
          <w:sz w:val="24"/>
          <w:szCs w:val="24"/>
        </w:rPr>
        <w:t>IoT Integration &amp; Data Transmission</w:t>
      </w:r>
      <w:r w:rsidRPr="00A42A9D">
        <w:rPr>
          <w:rFonts w:ascii="Times New Roman" w:hAnsi="Times New Roman" w:cs="Times New Roman"/>
          <w:sz w:val="24"/>
          <w:szCs w:val="24"/>
        </w:rPr>
        <w:t>: By working with Blynk, I gained practical insights into sending real-time data from our sensors to a mobile application, enabling remote water quality monitoring.</w:t>
      </w:r>
    </w:p>
    <w:p w14:paraId="3E8FADBF" w14:textId="7A6AE15F" w:rsidR="00A42A9D" w:rsidRPr="00A42A9D" w:rsidRDefault="00A42A9D" w:rsidP="00A42A9D">
      <w:pPr>
        <w:numPr>
          <w:ilvl w:val="0"/>
          <w:numId w:val="5"/>
        </w:numPr>
        <w:rPr>
          <w:rFonts w:ascii="Times New Roman" w:hAnsi="Times New Roman" w:cs="Times New Roman"/>
          <w:sz w:val="24"/>
          <w:szCs w:val="24"/>
        </w:rPr>
      </w:pPr>
      <w:r w:rsidRPr="00A42A9D">
        <w:rPr>
          <w:rFonts w:ascii="Times New Roman" w:hAnsi="Times New Roman" w:cs="Times New Roman"/>
          <w:b/>
          <w:bCs/>
          <w:sz w:val="24"/>
          <w:szCs w:val="24"/>
        </w:rPr>
        <w:t>Debugging &amp; Problem-Solving</w:t>
      </w:r>
      <w:r w:rsidRPr="00A42A9D">
        <w:rPr>
          <w:rFonts w:ascii="Times New Roman" w:hAnsi="Times New Roman" w:cs="Times New Roman"/>
          <w:sz w:val="24"/>
          <w:szCs w:val="24"/>
        </w:rPr>
        <w:t xml:space="preserve">: The project required constant troubleshooting, from debugging our Arduino code to fixing hardware issues. I improved my ability to </w:t>
      </w:r>
      <w:r w:rsidR="002161F4" w:rsidRPr="00A42A9D">
        <w:rPr>
          <w:rFonts w:ascii="Times New Roman" w:hAnsi="Times New Roman" w:cs="Times New Roman"/>
          <w:sz w:val="24"/>
          <w:szCs w:val="24"/>
        </w:rPr>
        <w:t>analyse</w:t>
      </w:r>
      <w:r w:rsidRPr="00A42A9D">
        <w:rPr>
          <w:rFonts w:ascii="Times New Roman" w:hAnsi="Times New Roman" w:cs="Times New Roman"/>
          <w:sz w:val="24"/>
          <w:szCs w:val="24"/>
        </w:rPr>
        <w:t xml:space="preserve"> problems systematically and find practical solutions.</w:t>
      </w:r>
    </w:p>
    <w:p w14:paraId="29095C91" w14:textId="77777777" w:rsidR="00A42A9D" w:rsidRPr="00A42A9D" w:rsidRDefault="00A42A9D" w:rsidP="00A42A9D">
      <w:pPr>
        <w:rPr>
          <w:rFonts w:ascii="Times New Roman" w:hAnsi="Times New Roman" w:cs="Times New Roman"/>
          <w:b/>
          <w:bCs/>
          <w:sz w:val="24"/>
          <w:szCs w:val="24"/>
        </w:rPr>
      </w:pPr>
      <w:r w:rsidRPr="00A42A9D">
        <w:rPr>
          <w:rFonts w:ascii="Times New Roman" w:hAnsi="Times New Roman" w:cs="Times New Roman"/>
          <w:b/>
          <w:bCs/>
          <w:sz w:val="24"/>
          <w:szCs w:val="24"/>
        </w:rPr>
        <w:t>Challenges and Overcoming Them</w:t>
      </w:r>
    </w:p>
    <w:p w14:paraId="6730FAE5" w14:textId="77777777" w:rsidR="00A42A9D" w:rsidRPr="00A42A9D" w:rsidRDefault="00A42A9D" w:rsidP="00A42A9D">
      <w:pPr>
        <w:rPr>
          <w:rFonts w:ascii="Times New Roman" w:hAnsi="Times New Roman" w:cs="Times New Roman"/>
          <w:sz w:val="24"/>
          <w:szCs w:val="24"/>
        </w:rPr>
      </w:pPr>
      <w:r w:rsidRPr="00A42A9D">
        <w:rPr>
          <w:rFonts w:ascii="Times New Roman" w:hAnsi="Times New Roman" w:cs="Times New Roman"/>
          <w:sz w:val="24"/>
          <w:szCs w:val="24"/>
        </w:rPr>
        <w:t>Our team faced numerous challenges throughout the project, and overcoming them required patience, creativity, and teamwork. Some key challenges included:</w:t>
      </w:r>
    </w:p>
    <w:p w14:paraId="5D160353" w14:textId="77777777" w:rsidR="00A42A9D" w:rsidRPr="00A42A9D" w:rsidRDefault="00A42A9D" w:rsidP="00A42A9D">
      <w:pPr>
        <w:numPr>
          <w:ilvl w:val="0"/>
          <w:numId w:val="6"/>
        </w:numPr>
        <w:rPr>
          <w:rFonts w:ascii="Times New Roman" w:hAnsi="Times New Roman" w:cs="Times New Roman"/>
          <w:sz w:val="24"/>
          <w:szCs w:val="24"/>
        </w:rPr>
      </w:pPr>
      <w:r w:rsidRPr="00A42A9D">
        <w:rPr>
          <w:rFonts w:ascii="Times New Roman" w:hAnsi="Times New Roman" w:cs="Times New Roman"/>
          <w:b/>
          <w:bCs/>
          <w:sz w:val="24"/>
          <w:szCs w:val="24"/>
        </w:rPr>
        <w:t>Faulty and Incompatible Components</w:t>
      </w:r>
      <w:r w:rsidRPr="00A42A9D">
        <w:rPr>
          <w:rFonts w:ascii="Times New Roman" w:hAnsi="Times New Roman" w:cs="Times New Roman"/>
          <w:sz w:val="24"/>
          <w:szCs w:val="24"/>
        </w:rPr>
        <w:t>: Our first turbidity sensor was not working properly, possibly due to an initial defect or improper connections. It kept providing the same reading regardless of the water quality, leading us to order a replacement.</w:t>
      </w:r>
    </w:p>
    <w:p w14:paraId="308A62B7" w14:textId="77777777" w:rsidR="00A42A9D" w:rsidRPr="00A42A9D" w:rsidRDefault="00A42A9D" w:rsidP="00A42A9D">
      <w:pPr>
        <w:numPr>
          <w:ilvl w:val="0"/>
          <w:numId w:val="6"/>
        </w:numPr>
        <w:rPr>
          <w:rFonts w:ascii="Times New Roman" w:hAnsi="Times New Roman" w:cs="Times New Roman"/>
          <w:sz w:val="24"/>
          <w:szCs w:val="24"/>
        </w:rPr>
      </w:pPr>
      <w:r w:rsidRPr="00A42A9D">
        <w:rPr>
          <w:rFonts w:ascii="Times New Roman" w:hAnsi="Times New Roman" w:cs="Times New Roman"/>
          <w:b/>
          <w:bCs/>
          <w:sz w:val="24"/>
          <w:szCs w:val="24"/>
        </w:rPr>
        <w:t>Voltage Compatibility Issues</w:t>
      </w:r>
      <w:r w:rsidRPr="00A42A9D">
        <w:rPr>
          <w:rFonts w:ascii="Times New Roman" w:hAnsi="Times New Roman" w:cs="Times New Roman"/>
          <w:sz w:val="24"/>
          <w:szCs w:val="24"/>
        </w:rPr>
        <w:t>: We initially purchased an Arduino board that only supported 3.3V when our turbidity sensor required 5V, leading to additional delays and adjustments.</w:t>
      </w:r>
    </w:p>
    <w:p w14:paraId="47F9DEF8" w14:textId="77777777" w:rsidR="00A42A9D" w:rsidRPr="00A42A9D" w:rsidRDefault="00A42A9D" w:rsidP="00A42A9D">
      <w:pPr>
        <w:numPr>
          <w:ilvl w:val="0"/>
          <w:numId w:val="6"/>
        </w:numPr>
        <w:rPr>
          <w:rFonts w:ascii="Times New Roman" w:hAnsi="Times New Roman" w:cs="Times New Roman"/>
          <w:sz w:val="24"/>
          <w:szCs w:val="24"/>
        </w:rPr>
      </w:pPr>
      <w:r w:rsidRPr="00A42A9D">
        <w:rPr>
          <w:rFonts w:ascii="Times New Roman" w:hAnsi="Times New Roman" w:cs="Times New Roman"/>
          <w:b/>
          <w:bCs/>
          <w:sz w:val="24"/>
          <w:szCs w:val="24"/>
        </w:rPr>
        <w:t>Sensor Connectivity Issues</w:t>
      </w:r>
      <w:r w:rsidRPr="00A42A9D">
        <w:rPr>
          <w:rFonts w:ascii="Times New Roman" w:hAnsi="Times New Roman" w:cs="Times New Roman"/>
          <w:sz w:val="24"/>
          <w:szCs w:val="24"/>
        </w:rPr>
        <w:t>: We discovered that our temperature sensor could not be directly connected to the Arduino and required additional configuration, including resistors, to function properly.</w:t>
      </w:r>
    </w:p>
    <w:p w14:paraId="57EBBDCA" w14:textId="77777777" w:rsidR="00A42A9D" w:rsidRPr="00A42A9D" w:rsidRDefault="00A42A9D" w:rsidP="00A42A9D">
      <w:pPr>
        <w:numPr>
          <w:ilvl w:val="0"/>
          <w:numId w:val="6"/>
        </w:numPr>
        <w:rPr>
          <w:rFonts w:ascii="Times New Roman" w:hAnsi="Times New Roman" w:cs="Times New Roman"/>
          <w:sz w:val="24"/>
          <w:szCs w:val="24"/>
        </w:rPr>
      </w:pPr>
      <w:r w:rsidRPr="00A42A9D">
        <w:rPr>
          <w:rFonts w:ascii="Times New Roman" w:hAnsi="Times New Roman" w:cs="Times New Roman"/>
          <w:b/>
          <w:bCs/>
          <w:sz w:val="24"/>
          <w:szCs w:val="24"/>
        </w:rPr>
        <w:t>Learning New Technologies</w:t>
      </w:r>
      <w:r w:rsidRPr="00A42A9D">
        <w:rPr>
          <w:rFonts w:ascii="Times New Roman" w:hAnsi="Times New Roman" w:cs="Times New Roman"/>
          <w:sz w:val="24"/>
          <w:szCs w:val="24"/>
        </w:rPr>
        <w:t>: None of us had previous experience integrating IoT (Internet of Things) and Blynk, so we had to invest time in learning and troubleshooting the connection between Arduino and Blynk to ensure real-time data transfer.</w:t>
      </w:r>
    </w:p>
    <w:p w14:paraId="09DCC53A" w14:textId="77777777" w:rsidR="00A42A9D" w:rsidRPr="00A42A9D" w:rsidRDefault="00A42A9D" w:rsidP="00A42A9D">
      <w:pPr>
        <w:numPr>
          <w:ilvl w:val="0"/>
          <w:numId w:val="6"/>
        </w:numPr>
        <w:rPr>
          <w:rFonts w:ascii="Times New Roman" w:hAnsi="Times New Roman" w:cs="Times New Roman"/>
          <w:sz w:val="24"/>
          <w:szCs w:val="24"/>
        </w:rPr>
      </w:pPr>
      <w:r w:rsidRPr="00A42A9D">
        <w:rPr>
          <w:rFonts w:ascii="Times New Roman" w:hAnsi="Times New Roman" w:cs="Times New Roman"/>
          <w:b/>
          <w:bCs/>
          <w:sz w:val="24"/>
          <w:szCs w:val="24"/>
        </w:rPr>
        <w:t>Coordination &amp; Time Management</w:t>
      </w:r>
      <w:r w:rsidRPr="00A42A9D">
        <w:rPr>
          <w:rFonts w:ascii="Times New Roman" w:hAnsi="Times New Roman" w:cs="Times New Roman"/>
          <w:sz w:val="24"/>
          <w:szCs w:val="24"/>
        </w:rPr>
        <w:t>: With multiple moving parts and different responsibilities, keeping track of our progress was challenging. To mitigate this, I actively managed our Trello board, making sure tasks were clearly assigned and everyone was on track.</w:t>
      </w:r>
    </w:p>
    <w:p w14:paraId="7587098D" w14:textId="77777777" w:rsidR="00A42A9D" w:rsidRPr="00A42A9D" w:rsidRDefault="00A42A9D" w:rsidP="00A42A9D">
      <w:pPr>
        <w:numPr>
          <w:ilvl w:val="0"/>
          <w:numId w:val="6"/>
        </w:numPr>
        <w:rPr>
          <w:rFonts w:ascii="Times New Roman" w:hAnsi="Times New Roman" w:cs="Times New Roman"/>
          <w:sz w:val="24"/>
          <w:szCs w:val="24"/>
        </w:rPr>
      </w:pPr>
      <w:r w:rsidRPr="00A42A9D">
        <w:rPr>
          <w:rFonts w:ascii="Times New Roman" w:hAnsi="Times New Roman" w:cs="Times New Roman"/>
          <w:b/>
          <w:bCs/>
          <w:sz w:val="24"/>
          <w:szCs w:val="24"/>
        </w:rPr>
        <w:t>Asking for Help</w:t>
      </w:r>
      <w:r w:rsidRPr="00A42A9D">
        <w:rPr>
          <w:rFonts w:ascii="Times New Roman" w:hAnsi="Times New Roman" w:cs="Times New Roman"/>
          <w:sz w:val="24"/>
          <w:szCs w:val="24"/>
        </w:rPr>
        <w:t>: There were times when we felt stuck due to technical difficulties, but I learned the importance of asking for assistance. We sought help from experienced peers and resources available online, which ultimately helped us resolve many of our challenges.</w:t>
      </w:r>
    </w:p>
    <w:p w14:paraId="58864B00" w14:textId="77777777" w:rsidR="00A42A9D" w:rsidRPr="00A42A9D" w:rsidRDefault="00A42A9D" w:rsidP="00A42A9D">
      <w:pPr>
        <w:rPr>
          <w:rFonts w:ascii="Times New Roman" w:hAnsi="Times New Roman" w:cs="Times New Roman"/>
          <w:b/>
          <w:bCs/>
          <w:sz w:val="24"/>
          <w:szCs w:val="24"/>
        </w:rPr>
      </w:pPr>
      <w:r w:rsidRPr="00A42A9D">
        <w:rPr>
          <w:rFonts w:ascii="Times New Roman" w:hAnsi="Times New Roman" w:cs="Times New Roman"/>
          <w:b/>
          <w:bCs/>
          <w:sz w:val="24"/>
          <w:szCs w:val="24"/>
        </w:rPr>
        <w:lastRenderedPageBreak/>
        <w:t>Final Thoughts</w:t>
      </w:r>
    </w:p>
    <w:p w14:paraId="32F824AE" w14:textId="6041017A" w:rsidR="00A42A9D" w:rsidRPr="00A42A9D" w:rsidRDefault="00A42A9D" w:rsidP="00A42A9D">
      <w:pPr>
        <w:rPr>
          <w:rFonts w:ascii="Times New Roman" w:hAnsi="Times New Roman" w:cs="Times New Roman"/>
          <w:sz w:val="24"/>
          <w:szCs w:val="24"/>
        </w:rPr>
      </w:pPr>
      <w:r w:rsidRPr="00A42A9D">
        <w:rPr>
          <w:rFonts w:ascii="Times New Roman" w:hAnsi="Times New Roman" w:cs="Times New Roman"/>
          <w:sz w:val="24"/>
          <w:szCs w:val="24"/>
        </w:rPr>
        <w:t xml:space="preserve">This project has been an enriching experience that has significantly contributed to my personal and technical development. I have learned the importance of meticulous planning, thorough hardware compatibility checks, and effective project management. Additionally, working with a team has strengthened my communication, problem-solving, and collaboration skills. I have learned to be patient and persistent, understanding that encountering obstacles is part of the learning process. While there is still much to improve in our project, our team has made significant progress, and I am proud of our commitment and teamwork. Despite the challenges we faced, we continued to work hard and find solutions, which has been an invaluable learning experience. </w:t>
      </w:r>
      <w:r w:rsidR="00EF18F0">
        <w:rPr>
          <w:rFonts w:ascii="Times New Roman" w:hAnsi="Times New Roman" w:cs="Times New Roman"/>
          <w:sz w:val="24"/>
          <w:szCs w:val="24"/>
        </w:rPr>
        <w:t xml:space="preserve">And </w:t>
      </w:r>
      <w:proofErr w:type="gramStart"/>
      <w:r w:rsidR="00EF18F0">
        <w:rPr>
          <w:rFonts w:ascii="Times New Roman" w:hAnsi="Times New Roman" w:cs="Times New Roman"/>
          <w:sz w:val="24"/>
          <w:szCs w:val="24"/>
        </w:rPr>
        <w:t>d</w:t>
      </w:r>
      <w:r w:rsidR="004470F0">
        <w:rPr>
          <w:rFonts w:ascii="Times New Roman" w:hAnsi="Times New Roman" w:cs="Times New Roman"/>
          <w:sz w:val="24"/>
          <w:szCs w:val="24"/>
        </w:rPr>
        <w:t>espite the fact that</w:t>
      </w:r>
      <w:proofErr w:type="gramEnd"/>
      <w:r w:rsidR="004470F0">
        <w:rPr>
          <w:rFonts w:ascii="Times New Roman" w:hAnsi="Times New Roman" w:cs="Times New Roman"/>
          <w:sz w:val="24"/>
          <w:szCs w:val="24"/>
        </w:rPr>
        <w:t xml:space="preserve"> there </w:t>
      </w:r>
      <w:r w:rsidR="00272235">
        <w:rPr>
          <w:rFonts w:ascii="Times New Roman" w:hAnsi="Times New Roman" w:cs="Times New Roman"/>
          <w:sz w:val="24"/>
          <w:szCs w:val="24"/>
        </w:rPr>
        <w:t>are</w:t>
      </w:r>
      <w:r w:rsidR="004470F0">
        <w:rPr>
          <w:rFonts w:ascii="Times New Roman" w:hAnsi="Times New Roman" w:cs="Times New Roman"/>
          <w:sz w:val="24"/>
          <w:szCs w:val="24"/>
        </w:rPr>
        <w:t xml:space="preserve"> still a lot of things to work o</w:t>
      </w:r>
      <w:r w:rsidR="00272235">
        <w:rPr>
          <w:rFonts w:ascii="Times New Roman" w:hAnsi="Times New Roman" w:cs="Times New Roman"/>
          <w:sz w:val="24"/>
          <w:szCs w:val="24"/>
        </w:rPr>
        <w:t>n,</w:t>
      </w:r>
      <w:r w:rsidR="004470F0">
        <w:rPr>
          <w:rFonts w:ascii="Times New Roman" w:hAnsi="Times New Roman" w:cs="Times New Roman"/>
          <w:sz w:val="24"/>
          <w:szCs w:val="24"/>
        </w:rPr>
        <w:t xml:space="preserve"> </w:t>
      </w:r>
      <w:r w:rsidR="00272235">
        <w:rPr>
          <w:rFonts w:ascii="Times New Roman" w:hAnsi="Times New Roman" w:cs="Times New Roman"/>
          <w:sz w:val="24"/>
          <w:szCs w:val="24"/>
        </w:rPr>
        <w:t>t</w:t>
      </w:r>
      <w:r w:rsidRPr="00A42A9D">
        <w:rPr>
          <w:rFonts w:ascii="Times New Roman" w:hAnsi="Times New Roman" w:cs="Times New Roman"/>
          <w:sz w:val="24"/>
          <w:szCs w:val="24"/>
        </w:rPr>
        <w:t>his project has further solidified my interest in software development and IoT applications, and I look forward to applying these learnings in my future projects.</w:t>
      </w:r>
    </w:p>
    <w:p w14:paraId="4CC22143" w14:textId="77777777" w:rsidR="00A42A9D" w:rsidRPr="00A42A9D" w:rsidRDefault="00A42A9D" w:rsidP="00A42A9D">
      <w:pPr>
        <w:rPr>
          <w:rFonts w:ascii="Times New Roman" w:hAnsi="Times New Roman" w:cs="Times New Roman"/>
          <w:b/>
          <w:bCs/>
          <w:sz w:val="24"/>
          <w:szCs w:val="24"/>
        </w:rPr>
      </w:pPr>
      <w:r w:rsidRPr="00A42A9D">
        <w:rPr>
          <w:rFonts w:ascii="Times New Roman" w:hAnsi="Times New Roman" w:cs="Times New Roman"/>
          <w:b/>
          <w:bCs/>
          <w:sz w:val="24"/>
          <w:szCs w:val="24"/>
        </w:rPr>
        <w:t>What I Learned from the Project</w:t>
      </w:r>
    </w:p>
    <w:p w14:paraId="4E82E2AD" w14:textId="1E089E61" w:rsidR="00A42A9D" w:rsidRPr="00A42A9D" w:rsidRDefault="00A42A9D" w:rsidP="00A42A9D">
      <w:pPr>
        <w:rPr>
          <w:rFonts w:ascii="Times New Roman" w:hAnsi="Times New Roman" w:cs="Times New Roman"/>
          <w:sz w:val="24"/>
          <w:szCs w:val="24"/>
        </w:rPr>
      </w:pPr>
      <w:r w:rsidRPr="00A42A9D">
        <w:rPr>
          <w:rFonts w:ascii="Times New Roman" w:hAnsi="Times New Roman" w:cs="Times New Roman"/>
          <w:sz w:val="24"/>
          <w:szCs w:val="24"/>
        </w:rPr>
        <w:t xml:space="preserve">From a technical perspective, working on this project allowed me to deepen my understanding of embedded systems and IoT applications. I gained hands-on experience with hardware components such as the Arduino UNO R4 </w:t>
      </w:r>
      <w:r w:rsidR="002161F4" w:rsidRPr="001E047E">
        <w:rPr>
          <w:rFonts w:ascii="Times New Roman" w:hAnsi="Times New Roman" w:cs="Times New Roman"/>
          <w:sz w:val="24"/>
          <w:szCs w:val="24"/>
        </w:rPr>
        <w:t>Wi-Fi</w:t>
      </w:r>
      <w:r w:rsidRPr="00A42A9D">
        <w:rPr>
          <w:rFonts w:ascii="Times New Roman" w:hAnsi="Times New Roman" w:cs="Times New Roman"/>
          <w:sz w:val="24"/>
          <w:szCs w:val="24"/>
        </w:rPr>
        <w:t xml:space="preserve">, which provided me with insights into microcontroller programming. Through integrating the </w:t>
      </w:r>
      <w:proofErr w:type="spellStart"/>
      <w:r w:rsidR="00573393" w:rsidRPr="00E71F64">
        <w:rPr>
          <w:rFonts w:ascii="Times New Roman" w:eastAsia="Times New Roman" w:hAnsi="Times New Roman" w:cs="Times New Roman"/>
          <w:sz w:val="24"/>
          <w:szCs w:val="24"/>
          <w:lang w:val="en-US"/>
        </w:rPr>
        <w:t>Jopto</w:t>
      </w:r>
      <w:proofErr w:type="spellEnd"/>
      <w:r w:rsidR="00573393" w:rsidRPr="00E71F64">
        <w:rPr>
          <w:rFonts w:ascii="Times New Roman" w:eastAsia="Times New Roman" w:hAnsi="Times New Roman" w:cs="Times New Roman"/>
          <w:sz w:val="24"/>
          <w:szCs w:val="24"/>
          <w:lang w:val="en-US"/>
        </w:rPr>
        <w:t xml:space="preserve"> TSW-30 &amp; SEN0189 Turbidity Sensor</w:t>
      </w:r>
      <w:r w:rsidR="00573393" w:rsidRPr="00E71F64">
        <w:rPr>
          <w:rFonts w:ascii="Times New Roman" w:eastAsia="Times New Roman" w:hAnsi="Times New Roman" w:cs="Times New Roman"/>
          <w:sz w:val="24"/>
          <w:szCs w:val="24"/>
          <w:lang w:val="en-US"/>
        </w:rPr>
        <w:t xml:space="preserve"> </w:t>
      </w:r>
      <w:r w:rsidRPr="00A42A9D">
        <w:rPr>
          <w:rFonts w:ascii="Times New Roman" w:hAnsi="Times New Roman" w:cs="Times New Roman"/>
          <w:sz w:val="24"/>
          <w:szCs w:val="24"/>
        </w:rPr>
        <w:t xml:space="preserve">and </w:t>
      </w:r>
      <w:r w:rsidR="00E71F64" w:rsidRPr="00E71F64">
        <w:rPr>
          <w:rFonts w:ascii="Times New Roman" w:eastAsia="Times New Roman" w:hAnsi="Times New Roman" w:cs="Times New Roman"/>
          <w:sz w:val="24"/>
          <w:szCs w:val="24"/>
          <w:lang w:val="en-US"/>
        </w:rPr>
        <w:t>DS18B20 Waterproof Temperature Sensor</w:t>
      </w:r>
      <w:r w:rsidRPr="00A42A9D">
        <w:rPr>
          <w:rFonts w:ascii="Times New Roman" w:hAnsi="Times New Roman" w:cs="Times New Roman"/>
          <w:sz w:val="24"/>
          <w:szCs w:val="24"/>
        </w:rPr>
        <w:t>, I learned about sensor calibration, data collection, and interpreting sensor readings.</w:t>
      </w:r>
    </w:p>
    <w:p w14:paraId="0E3EF0CD" w14:textId="77777777" w:rsidR="00A42A9D" w:rsidRPr="00A42A9D" w:rsidRDefault="00A42A9D" w:rsidP="00A42A9D">
      <w:pPr>
        <w:rPr>
          <w:rFonts w:ascii="Times New Roman" w:hAnsi="Times New Roman" w:cs="Times New Roman"/>
          <w:sz w:val="24"/>
          <w:szCs w:val="24"/>
        </w:rPr>
      </w:pPr>
      <w:r w:rsidRPr="00A42A9D">
        <w:rPr>
          <w:rFonts w:ascii="Times New Roman" w:hAnsi="Times New Roman" w:cs="Times New Roman"/>
          <w:sz w:val="24"/>
          <w:szCs w:val="24"/>
        </w:rPr>
        <w:t>Additionally, troubleshooting hardware and software issues proved to be a valuable learning experience. We encountered multiple compatibility issues, such as finding out that our initially chosen Arduino was incompatible with our turbidity sensor and that our temperature sensor required additional components like resistors for proper functioning. Debugging the Arduino code was a team effort, and I was actively involved in testing and refining it to ensure that data from the sensors was accurately transmitted to the Blynk application for real-time monitoring.</w:t>
      </w:r>
    </w:p>
    <w:p w14:paraId="1FA895CE" w14:textId="360608C5" w:rsidR="00A42A9D" w:rsidRPr="00A42A9D" w:rsidRDefault="00A42A9D" w:rsidP="00A42A9D">
      <w:pPr>
        <w:rPr>
          <w:rFonts w:ascii="Times New Roman" w:hAnsi="Times New Roman" w:cs="Times New Roman"/>
          <w:sz w:val="24"/>
          <w:szCs w:val="24"/>
        </w:rPr>
      </w:pPr>
      <w:r w:rsidRPr="00A42A9D">
        <w:rPr>
          <w:rFonts w:ascii="Times New Roman" w:hAnsi="Times New Roman" w:cs="Times New Roman"/>
          <w:sz w:val="24"/>
          <w:szCs w:val="24"/>
        </w:rPr>
        <w:t>Aside from technical learning, I gained valuable skills in team collaboration, communication, and project documentation. Managing the team report, ensuring tasks were completed on time, and keeping everything organi</w:t>
      </w:r>
      <w:r w:rsidR="00B85BAB">
        <w:rPr>
          <w:rFonts w:ascii="Times New Roman" w:hAnsi="Times New Roman" w:cs="Times New Roman"/>
          <w:sz w:val="24"/>
          <w:szCs w:val="24"/>
        </w:rPr>
        <w:t>s</w:t>
      </w:r>
      <w:r w:rsidRPr="00A42A9D">
        <w:rPr>
          <w:rFonts w:ascii="Times New Roman" w:hAnsi="Times New Roman" w:cs="Times New Roman"/>
          <w:sz w:val="24"/>
          <w:szCs w:val="24"/>
        </w:rPr>
        <w:t>ed on Trello required clear communication and teamwork. I learned the importance of being adaptabl</w:t>
      </w:r>
      <w:r w:rsidRPr="00A42A9D">
        <w:rPr>
          <w:rFonts w:ascii="Times New Roman" w:hAnsi="Times New Roman" w:cs="Times New Roman"/>
          <w:b/>
          <w:bCs/>
          <w:sz w:val="24"/>
          <w:szCs w:val="24"/>
        </w:rPr>
        <w:t>e</w:t>
      </w:r>
      <w:r w:rsidRPr="00A42A9D">
        <w:rPr>
          <w:rFonts w:ascii="Times New Roman" w:hAnsi="Times New Roman" w:cs="Times New Roman"/>
          <w:sz w:val="24"/>
          <w:szCs w:val="24"/>
        </w:rPr>
        <w:t xml:space="preserve"> and overcoming challenges, as we encountered multiple setbacks, such as compatibility issues with different components (e.g., the initial Arduino board incompatibility with our turbidity sensor) and the reali</w:t>
      </w:r>
      <w:r w:rsidR="00984206">
        <w:rPr>
          <w:rFonts w:ascii="Times New Roman" w:hAnsi="Times New Roman" w:cs="Times New Roman"/>
          <w:sz w:val="24"/>
          <w:szCs w:val="24"/>
        </w:rPr>
        <w:t>s</w:t>
      </w:r>
      <w:r w:rsidRPr="00A42A9D">
        <w:rPr>
          <w:rFonts w:ascii="Times New Roman" w:hAnsi="Times New Roman" w:cs="Times New Roman"/>
          <w:sz w:val="24"/>
          <w:szCs w:val="24"/>
        </w:rPr>
        <w:t>ation that our temperature sensor required additional resistors for proper functionality. Each challenge provided an opportunity to improve problem-solving skills and resilience in the face of technical difficulties.</w:t>
      </w:r>
    </w:p>
    <w:p w14:paraId="2187D58E" w14:textId="77777777" w:rsidR="00A42A9D" w:rsidRPr="00A42A9D" w:rsidRDefault="00A42A9D" w:rsidP="00A42A9D">
      <w:pPr>
        <w:rPr>
          <w:rFonts w:ascii="Times New Roman" w:hAnsi="Times New Roman" w:cs="Times New Roman"/>
          <w:b/>
          <w:bCs/>
          <w:sz w:val="24"/>
          <w:szCs w:val="24"/>
        </w:rPr>
      </w:pPr>
      <w:r w:rsidRPr="00A42A9D">
        <w:rPr>
          <w:rFonts w:ascii="Times New Roman" w:hAnsi="Times New Roman" w:cs="Times New Roman"/>
          <w:b/>
          <w:bCs/>
          <w:sz w:val="24"/>
          <w:szCs w:val="24"/>
        </w:rPr>
        <w:t>Conclusion</w:t>
      </w:r>
    </w:p>
    <w:p w14:paraId="73187AA1" w14:textId="77777777" w:rsidR="00A42A9D" w:rsidRPr="00A42A9D" w:rsidRDefault="00A42A9D" w:rsidP="00A42A9D">
      <w:pPr>
        <w:rPr>
          <w:rFonts w:ascii="Times New Roman" w:hAnsi="Times New Roman" w:cs="Times New Roman"/>
          <w:sz w:val="24"/>
          <w:szCs w:val="24"/>
        </w:rPr>
      </w:pPr>
      <w:r w:rsidRPr="00A42A9D">
        <w:rPr>
          <w:rFonts w:ascii="Times New Roman" w:hAnsi="Times New Roman" w:cs="Times New Roman"/>
          <w:sz w:val="24"/>
          <w:szCs w:val="24"/>
        </w:rPr>
        <w:t>Through this project, I have developed practical skills in Arduino programming, sensor integration, and IoT-based data transmission. I have also improved my ability to troubleshoot technical issues and work collaboratively in a team environment. This project has reinforced the importance of clear communication, adaptability, and patience in real-world problem-solving.</w:t>
      </w:r>
    </w:p>
    <w:p w14:paraId="0D256EB9" w14:textId="6B70DF10" w:rsidR="00A42A9D" w:rsidRPr="00A42A9D" w:rsidRDefault="00A42A9D" w:rsidP="00A42A9D">
      <w:pPr>
        <w:rPr>
          <w:rFonts w:ascii="Times New Roman" w:hAnsi="Times New Roman" w:cs="Times New Roman"/>
          <w:sz w:val="24"/>
          <w:szCs w:val="24"/>
        </w:rPr>
      </w:pPr>
      <w:r w:rsidRPr="00A42A9D">
        <w:rPr>
          <w:rFonts w:ascii="Times New Roman" w:hAnsi="Times New Roman" w:cs="Times New Roman"/>
          <w:sz w:val="24"/>
          <w:szCs w:val="24"/>
        </w:rPr>
        <w:lastRenderedPageBreak/>
        <w:t xml:space="preserve">Beyond technical skills, our Water Quality </w:t>
      </w:r>
      <w:r w:rsidR="00337050">
        <w:rPr>
          <w:rFonts w:ascii="Times New Roman" w:hAnsi="Times New Roman" w:cs="Times New Roman"/>
          <w:sz w:val="24"/>
          <w:szCs w:val="24"/>
        </w:rPr>
        <w:t>Monitoring System</w:t>
      </w:r>
      <w:r w:rsidRPr="00A42A9D">
        <w:rPr>
          <w:rFonts w:ascii="Times New Roman" w:hAnsi="Times New Roman" w:cs="Times New Roman"/>
          <w:sz w:val="24"/>
          <w:szCs w:val="24"/>
        </w:rPr>
        <w:t xml:space="preserve"> contributes to global efforts in achieving United Nations Sustainable Development Goal 6: Clean Water and Sanitation. The ability to monitor water quality in real time can help prevent waterborne diseases and empower individuals to take proactive steps in ensuring the safety of their drinking water. By addressing compatibility issues, troubleshooting hardware failures, and improving our design iteratively, we have made meaningful progress toward developing a reliable and accessible solution for monitoring water quality.</w:t>
      </w:r>
    </w:p>
    <w:p w14:paraId="701568F9" w14:textId="77777777" w:rsidR="00A42A9D" w:rsidRPr="00A42A9D" w:rsidRDefault="00A42A9D" w:rsidP="00A42A9D">
      <w:pPr>
        <w:rPr>
          <w:rFonts w:ascii="Times New Roman" w:hAnsi="Times New Roman" w:cs="Times New Roman"/>
          <w:sz w:val="24"/>
          <w:szCs w:val="24"/>
        </w:rPr>
      </w:pPr>
      <w:r w:rsidRPr="00A42A9D">
        <w:rPr>
          <w:rFonts w:ascii="Times New Roman" w:hAnsi="Times New Roman" w:cs="Times New Roman"/>
          <w:sz w:val="24"/>
          <w:szCs w:val="24"/>
        </w:rPr>
        <w:t>This project has been an invaluable experience in understanding the intersection of software development, IoT, and environmental sustainability. It has reinforced the importance of teamwork, problem-solving, and continuous learning when working on real-world technological challenges. While we encountered multiple obstacles, overcoming them has taught me resilience, adaptability, and the importance of effective communication in a team setting. I believe this project has provided a solid foundation for my future studies and career in software development and embedded systems.</w:t>
      </w:r>
    </w:p>
    <w:p w14:paraId="5EA2717F" w14:textId="77777777" w:rsidR="00A42A9D" w:rsidRPr="00DE6B01" w:rsidRDefault="00A42A9D">
      <w:pPr>
        <w:rPr>
          <w:rFonts w:ascii="Times New Roman" w:hAnsi="Times New Roman" w:cs="Times New Roman"/>
          <w:sz w:val="24"/>
          <w:szCs w:val="24"/>
        </w:rPr>
      </w:pPr>
    </w:p>
    <w:sectPr w:rsidR="00A42A9D" w:rsidRPr="00DE6B0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53A03" w14:textId="77777777" w:rsidR="004C68F1" w:rsidRDefault="004C68F1" w:rsidP="00C64283">
      <w:pPr>
        <w:spacing w:after="0" w:line="240" w:lineRule="auto"/>
      </w:pPr>
      <w:r>
        <w:separator/>
      </w:r>
    </w:p>
  </w:endnote>
  <w:endnote w:type="continuationSeparator" w:id="0">
    <w:p w14:paraId="02A5B2CE" w14:textId="77777777" w:rsidR="004C68F1" w:rsidRDefault="004C68F1" w:rsidP="00C64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700D1" w14:textId="009AFFD9" w:rsidR="00C64283" w:rsidRPr="00AE3577" w:rsidRDefault="00AE3577">
    <w:pPr>
      <w:pStyle w:val="Footer"/>
      <w:rPr>
        <w:color w:val="A6A6A6" w:themeColor="background1" w:themeShade="A6"/>
      </w:rPr>
    </w:pPr>
    <w:r w:rsidRPr="00AE3577">
      <w:rPr>
        <w:color w:val="A6A6A6" w:themeColor="background1" w:themeShade="A6"/>
      </w:rPr>
      <w:t>Adriana Prepeshniuk S00273868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86C31" w14:textId="77777777" w:rsidR="004C68F1" w:rsidRDefault="004C68F1" w:rsidP="00C64283">
      <w:pPr>
        <w:spacing w:after="0" w:line="240" w:lineRule="auto"/>
      </w:pPr>
      <w:r>
        <w:separator/>
      </w:r>
    </w:p>
  </w:footnote>
  <w:footnote w:type="continuationSeparator" w:id="0">
    <w:p w14:paraId="0D16FF2D" w14:textId="77777777" w:rsidR="004C68F1" w:rsidRDefault="004C68F1" w:rsidP="00C64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39E0E" w14:textId="1BBAC5E5" w:rsidR="00C64283" w:rsidRPr="00AE3577" w:rsidRDefault="00AE3577">
    <w:pPr>
      <w:pStyle w:val="Header"/>
      <w:rPr>
        <w:color w:val="A6A6A6" w:themeColor="background1" w:themeShade="A6"/>
      </w:rPr>
    </w:pPr>
    <w:r w:rsidRPr="00AE3577">
      <w:rPr>
        <w:color w:val="A6A6A6" w:themeColor="background1" w:themeShade="A6"/>
      </w:rPr>
      <w:t>Individual Report on Portable Water Quality Device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B2A3B"/>
    <w:multiLevelType w:val="multilevel"/>
    <w:tmpl w:val="C7C2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F5A96"/>
    <w:multiLevelType w:val="multilevel"/>
    <w:tmpl w:val="F1FE2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3070B"/>
    <w:multiLevelType w:val="multilevel"/>
    <w:tmpl w:val="A7B2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C4317"/>
    <w:multiLevelType w:val="multilevel"/>
    <w:tmpl w:val="2B46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F04B1"/>
    <w:multiLevelType w:val="multilevel"/>
    <w:tmpl w:val="3962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92CB4"/>
    <w:multiLevelType w:val="multilevel"/>
    <w:tmpl w:val="646E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B42FB"/>
    <w:multiLevelType w:val="multilevel"/>
    <w:tmpl w:val="CE08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541668">
    <w:abstractNumId w:val="6"/>
  </w:num>
  <w:num w:numId="2" w16cid:durableId="1517959172">
    <w:abstractNumId w:val="3"/>
  </w:num>
  <w:num w:numId="3" w16cid:durableId="1333870297">
    <w:abstractNumId w:val="1"/>
  </w:num>
  <w:num w:numId="4" w16cid:durableId="1952320560">
    <w:abstractNumId w:val="4"/>
  </w:num>
  <w:num w:numId="5" w16cid:durableId="356123921">
    <w:abstractNumId w:val="2"/>
  </w:num>
  <w:num w:numId="6" w16cid:durableId="282345838">
    <w:abstractNumId w:val="0"/>
  </w:num>
  <w:num w:numId="7" w16cid:durableId="15945843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2A"/>
    <w:rsid w:val="00007BAF"/>
    <w:rsid w:val="00062912"/>
    <w:rsid w:val="0010308F"/>
    <w:rsid w:val="001C0ECF"/>
    <w:rsid w:val="001D37D0"/>
    <w:rsid w:val="001E047E"/>
    <w:rsid w:val="002161F4"/>
    <w:rsid w:val="00221286"/>
    <w:rsid w:val="00272235"/>
    <w:rsid w:val="002E1F53"/>
    <w:rsid w:val="00330619"/>
    <w:rsid w:val="00337050"/>
    <w:rsid w:val="003703CE"/>
    <w:rsid w:val="003D7085"/>
    <w:rsid w:val="003F7487"/>
    <w:rsid w:val="004234BC"/>
    <w:rsid w:val="004470F0"/>
    <w:rsid w:val="00493D34"/>
    <w:rsid w:val="004B2D3B"/>
    <w:rsid w:val="004C68F1"/>
    <w:rsid w:val="004F5D5C"/>
    <w:rsid w:val="00573393"/>
    <w:rsid w:val="00593AC3"/>
    <w:rsid w:val="005A162A"/>
    <w:rsid w:val="005A1D64"/>
    <w:rsid w:val="005C1372"/>
    <w:rsid w:val="005D7315"/>
    <w:rsid w:val="006F145B"/>
    <w:rsid w:val="007765ED"/>
    <w:rsid w:val="007C1AE5"/>
    <w:rsid w:val="007E1C05"/>
    <w:rsid w:val="00857195"/>
    <w:rsid w:val="008605D3"/>
    <w:rsid w:val="00880DED"/>
    <w:rsid w:val="008859C5"/>
    <w:rsid w:val="008B531C"/>
    <w:rsid w:val="008C4709"/>
    <w:rsid w:val="00984206"/>
    <w:rsid w:val="00A30320"/>
    <w:rsid w:val="00A42A9D"/>
    <w:rsid w:val="00A51D6F"/>
    <w:rsid w:val="00A71488"/>
    <w:rsid w:val="00AA7E60"/>
    <w:rsid w:val="00AC19E3"/>
    <w:rsid w:val="00AE1C2E"/>
    <w:rsid w:val="00AE3577"/>
    <w:rsid w:val="00B85BAB"/>
    <w:rsid w:val="00C12F79"/>
    <w:rsid w:val="00C56D89"/>
    <w:rsid w:val="00C64283"/>
    <w:rsid w:val="00C77D25"/>
    <w:rsid w:val="00CC5B9A"/>
    <w:rsid w:val="00D011BF"/>
    <w:rsid w:val="00D06A23"/>
    <w:rsid w:val="00D84309"/>
    <w:rsid w:val="00DE6B01"/>
    <w:rsid w:val="00E029B5"/>
    <w:rsid w:val="00E71F64"/>
    <w:rsid w:val="00EE4201"/>
    <w:rsid w:val="00EF18F0"/>
    <w:rsid w:val="00F14C21"/>
    <w:rsid w:val="00F16C57"/>
    <w:rsid w:val="00F1762A"/>
    <w:rsid w:val="00F20194"/>
    <w:rsid w:val="00F66490"/>
    <w:rsid w:val="00FC1EBF"/>
    <w:rsid w:val="00FC3003"/>
    <w:rsid w:val="00FE76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0988"/>
  <w15:chartTrackingRefBased/>
  <w15:docId w15:val="{85987540-1CF7-4D8F-AABF-12A8E894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62A"/>
    <w:rPr>
      <w:rFonts w:eastAsiaTheme="majorEastAsia" w:cstheme="majorBidi"/>
      <w:color w:val="272727" w:themeColor="text1" w:themeTint="D8"/>
    </w:rPr>
  </w:style>
  <w:style w:type="paragraph" w:styleId="Title">
    <w:name w:val="Title"/>
    <w:basedOn w:val="Normal"/>
    <w:next w:val="Normal"/>
    <w:link w:val="TitleChar"/>
    <w:uiPriority w:val="10"/>
    <w:qFormat/>
    <w:rsid w:val="005A1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62A"/>
    <w:pPr>
      <w:spacing w:before="160"/>
      <w:jc w:val="center"/>
    </w:pPr>
    <w:rPr>
      <w:i/>
      <w:iCs/>
      <w:color w:val="404040" w:themeColor="text1" w:themeTint="BF"/>
    </w:rPr>
  </w:style>
  <w:style w:type="character" w:customStyle="1" w:styleId="QuoteChar">
    <w:name w:val="Quote Char"/>
    <w:basedOn w:val="DefaultParagraphFont"/>
    <w:link w:val="Quote"/>
    <w:uiPriority w:val="29"/>
    <w:rsid w:val="005A162A"/>
    <w:rPr>
      <w:i/>
      <w:iCs/>
      <w:color w:val="404040" w:themeColor="text1" w:themeTint="BF"/>
    </w:rPr>
  </w:style>
  <w:style w:type="paragraph" w:styleId="ListParagraph">
    <w:name w:val="List Paragraph"/>
    <w:basedOn w:val="Normal"/>
    <w:uiPriority w:val="34"/>
    <w:qFormat/>
    <w:rsid w:val="005A162A"/>
    <w:pPr>
      <w:ind w:left="720"/>
      <w:contextualSpacing/>
    </w:pPr>
  </w:style>
  <w:style w:type="character" w:styleId="IntenseEmphasis">
    <w:name w:val="Intense Emphasis"/>
    <w:basedOn w:val="DefaultParagraphFont"/>
    <w:uiPriority w:val="21"/>
    <w:qFormat/>
    <w:rsid w:val="005A162A"/>
    <w:rPr>
      <w:i/>
      <w:iCs/>
      <w:color w:val="0F4761" w:themeColor="accent1" w:themeShade="BF"/>
    </w:rPr>
  </w:style>
  <w:style w:type="paragraph" w:styleId="IntenseQuote">
    <w:name w:val="Intense Quote"/>
    <w:basedOn w:val="Normal"/>
    <w:next w:val="Normal"/>
    <w:link w:val="IntenseQuoteChar"/>
    <w:uiPriority w:val="30"/>
    <w:qFormat/>
    <w:rsid w:val="005A1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62A"/>
    <w:rPr>
      <w:i/>
      <w:iCs/>
      <w:color w:val="0F4761" w:themeColor="accent1" w:themeShade="BF"/>
    </w:rPr>
  </w:style>
  <w:style w:type="character" w:styleId="IntenseReference">
    <w:name w:val="Intense Reference"/>
    <w:basedOn w:val="DefaultParagraphFont"/>
    <w:uiPriority w:val="32"/>
    <w:qFormat/>
    <w:rsid w:val="005A162A"/>
    <w:rPr>
      <w:b/>
      <w:bCs/>
      <w:smallCaps/>
      <w:color w:val="0F4761" w:themeColor="accent1" w:themeShade="BF"/>
      <w:spacing w:val="5"/>
    </w:rPr>
  </w:style>
  <w:style w:type="character" w:styleId="Hyperlink">
    <w:name w:val="Hyperlink"/>
    <w:basedOn w:val="DefaultParagraphFont"/>
    <w:uiPriority w:val="99"/>
    <w:unhideWhenUsed/>
    <w:rsid w:val="00A42A9D"/>
    <w:rPr>
      <w:color w:val="467886" w:themeColor="hyperlink"/>
      <w:u w:val="single"/>
    </w:rPr>
  </w:style>
  <w:style w:type="character" w:styleId="UnresolvedMention">
    <w:name w:val="Unresolved Mention"/>
    <w:basedOn w:val="DefaultParagraphFont"/>
    <w:uiPriority w:val="99"/>
    <w:semiHidden/>
    <w:unhideWhenUsed/>
    <w:rsid w:val="00A42A9D"/>
    <w:rPr>
      <w:color w:val="605E5C"/>
      <w:shd w:val="clear" w:color="auto" w:fill="E1DFDD"/>
    </w:rPr>
  </w:style>
  <w:style w:type="paragraph" w:styleId="Header">
    <w:name w:val="header"/>
    <w:basedOn w:val="Normal"/>
    <w:link w:val="HeaderChar"/>
    <w:uiPriority w:val="99"/>
    <w:unhideWhenUsed/>
    <w:rsid w:val="00C64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283"/>
  </w:style>
  <w:style w:type="paragraph" w:styleId="Footer">
    <w:name w:val="footer"/>
    <w:basedOn w:val="Normal"/>
    <w:link w:val="FooterChar"/>
    <w:uiPriority w:val="99"/>
    <w:unhideWhenUsed/>
    <w:rsid w:val="00C64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31700">
      <w:bodyDiv w:val="1"/>
      <w:marLeft w:val="0"/>
      <w:marRight w:val="0"/>
      <w:marTop w:val="0"/>
      <w:marBottom w:val="0"/>
      <w:divBdr>
        <w:top w:val="none" w:sz="0" w:space="0" w:color="auto"/>
        <w:left w:val="none" w:sz="0" w:space="0" w:color="auto"/>
        <w:bottom w:val="none" w:sz="0" w:space="0" w:color="auto"/>
        <w:right w:val="none" w:sz="0" w:space="0" w:color="auto"/>
      </w:divBdr>
    </w:div>
    <w:div w:id="758525625">
      <w:bodyDiv w:val="1"/>
      <w:marLeft w:val="0"/>
      <w:marRight w:val="0"/>
      <w:marTop w:val="0"/>
      <w:marBottom w:val="0"/>
      <w:divBdr>
        <w:top w:val="none" w:sz="0" w:space="0" w:color="auto"/>
        <w:left w:val="none" w:sz="0" w:space="0" w:color="auto"/>
        <w:bottom w:val="none" w:sz="0" w:space="0" w:color="auto"/>
        <w:right w:val="none" w:sz="0" w:space="0" w:color="auto"/>
      </w:divBdr>
    </w:div>
    <w:div w:id="1073502866">
      <w:bodyDiv w:val="1"/>
      <w:marLeft w:val="0"/>
      <w:marRight w:val="0"/>
      <w:marTop w:val="0"/>
      <w:marBottom w:val="0"/>
      <w:divBdr>
        <w:top w:val="none" w:sz="0" w:space="0" w:color="auto"/>
        <w:left w:val="none" w:sz="0" w:space="0" w:color="auto"/>
        <w:bottom w:val="none" w:sz="0" w:space="0" w:color="auto"/>
        <w:right w:val="none" w:sz="0" w:space="0" w:color="auto"/>
      </w:divBdr>
    </w:div>
    <w:div w:id="163790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1403</Words>
  <Characters>8001</Characters>
  <Application>Microsoft Office Word</Application>
  <DocSecurity>0</DocSecurity>
  <Lines>66</Lines>
  <Paragraphs>18</Paragraphs>
  <ScaleCrop>false</ScaleCrop>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Prepeshniuk - STUDENT</dc:creator>
  <cp:keywords/>
  <dc:description/>
  <cp:lastModifiedBy>Adriana Prepeshniuk - STUDENT</cp:lastModifiedBy>
  <cp:revision>61</cp:revision>
  <dcterms:created xsi:type="dcterms:W3CDTF">2025-03-13T01:15:00Z</dcterms:created>
  <dcterms:modified xsi:type="dcterms:W3CDTF">2025-03-13T11:24:00Z</dcterms:modified>
</cp:coreProperties>
</file>