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5EB653" w14:textId="26C24C40" w:rsidR="00C01F4E" w:rsidRDefault="44F74EE7" w:rsidP="73D4AB2E">
      <w:pPr>
        <w:rPr>
          <w:rFonts w:ascii="Times New Roman" w:eastAsia="Times New Roman" w:hAnsi="Times New Roman" w:cs="Times New Roman"/>
          <w:color w:val="000000" w:themeColor="text1"/>
        </w:rPr>
      </w:pPr>
      <w:r w:rsidRPr="73D4AB2E">
        <w:rPr>
          <w:rFonts w:ascii="Times New Roman" w:eastAsia="Times New Roman" w:hAnsi="Times New Roman" w:cs="Times New Roman"/>
          <w:b/>
          <w:bCs/>
          <w:color w:val="000000" w:themeColor="text1"/>
          <w:lang w:val="en-IE"/>
        </w:rPr>
        <w:t>Individual Report (Project 2)</w:t>
      </w:r>
    </w:p>
    <w:p w14:paraId="5433D371" w14:textId="1FB0F0E8" w:rsidR="00C01F4E" w:rsidRDefault="44F74EE7" w:rsidP="73D4AB2E">
      <w:pPr>
        <w:spacing w:line="276" w:lineRule="auto"/>
        <w:rPr>
          <w:rFonts w:ascii="Times New Roman" w:eastAsia="Times New Roman" w:hAnsi="Times New Roman" w:cs="Times New Roman"/>
          <w:color w:val="000000" w:themeColor="text1"/>
          <w:sz w:val="28"/>
          <w:szCs w:val="28"/>
        </w:rPr>
      </w:pPr>
      <w:r w:rsidRPr="73D4AB2E">
        <w:rPr>
          <w:rFonts w:ascii="Times New Roman" w:eastAsia="Times New Roman" w:hAnsi="Times New Roman" w:cs="Times New Roman"/>
          <w:color w:val="000000" w:themeColor="text1"/>
          <w:lang w:val="en-IE"/>
        </w:rPr>
        <w:t xml:space="preserve">Project Title:  </w:t>
      </w:r>
      <w:r w:rsidRPr="73D4AB2E">
        <w:rPr>
          <w:rFonts w:ascii="Times New Roman" w:eastAsia="Times New Roman" w:hAnsi="Times New Roman" w:cs="Times New Roman"/>
          <w:b/>
          <w:bCs/>
          <w:color w:val="000000" w:themeColor="text1"/>
          <w:sz w:val="28"/>
          <w:szCs w:val="28"/>
          <w:lang w:val="en-IE"/>
        </w:rPr>
        <w:t>Portable Water Quality Monitoring Device</w:t>
      </w:r>
    </w:p>
    <w:p w14:paraId="4F93BFEC" w14:textId="04AA4ABA" w:rsidR="00C01F4E" w:rsidRDefault="44F74EE7" w:rsidP="73D4AB2E">
      <w:pPr>
        <w:rPr>
          <w:rFonts w:ascii="Times New Roman" w:eastAsia="Times New Roman" w:hAnsi="Times New Roman" w:cs="Times New Roman"/>
          <w:color w:val="000000" w:themeColor="text1"/>
        </w:rPr>
      </w:pPr>
      <w:r w:rsidRPr="73D4AB2E">
        <w:rPr>
          <w:rFonts w:ascii="Times New Roman" w:eastAsia="Times New Roman" w:hAnsi="Times New Roman" w:cs="Times New Roman"/>
          <w:color w:val="000000" w:themeColor="text1"/>
          <w:lang w:val="en-IE"/>
        </w:rPr>
        <w:t>Name:</w:t>
      </w:r>
      <w:r w:rsidRPr="73D4AB2E">
        <w:rPr>
          <w:rFonts w:ascii="Times New Roman" w:eastAsia="Times New Roman" w:hAnsi="Times New Roman" w:cs="Times New Roman"/>
          <w:b/>
          <w:bCs/>
          <w:color w:val="000000" w:themeColor="text1"/>
          <w:lang w:val="en-IE"/>
        </w:rPr>
        <w:t xml:space="preserve"> </w:t>
      </w:r>
      <w:r w:rsidRPr="73D4AB2E">
        <w:rPr>
          <w:rFonts w:ascii="Times New Roman" w:eastAsia="Times New Roman" w:hAnsi="Times New Roman" w:cs="Times New Roman"/>
          <w:color w:val="000000" w:themeColor="text1"/>
          <w:lang w:val="en-IE"/>
        </w:rPr>
        <w:t>Adriana Prepeshniuk</w:t>
      </w:r>
    </w:p>
    <w:p w14:paraId="2D5CCB35" w14:textId="340C7A65" w:rsidR="00C01F4E" w:rsidRDefault="44F74EE7">
      <w:r w:rsidRPr="73D4AB2E">
        <w:rPr>
          <w:rFonts w:ascii="Times New Roman" w:eastAsia="Times New Roman" w:hAnsi="Times New Roman" w:cs="Times New Roman"/>
          <w:color w:val="000000" w:themeColor="text1"/>
          <w:lang w:val="en-IE"/>
        </w:rPr>
        <w:t xml:space="preserve">Email: </w:t>
      </w:r>
      <w:hyperlink r:id="rId7">
        <w:r w:rsidRPr="73D4AB2E">
          <w:rPr>
            <w:rStyle w:val="Hyperlink"/>
            <w:rFonts w:ascii="Times New Roman" w:eastAsia="Times New Roman" w:hAnsi="Times New Roman" w:cs="Times New Roman"/>
            <w:lang w:val="en-IE"/>
          </w:rPr>
          <w:t>S00273868@atu.ie</w:t>
        </w:r>
      </w:hyperlink>
      <w:r w:rsidRPr="73D4AB2E">
        <w:rPr>
          <w:rFonts w:ascii="Times New Roman" w:eastAsia="Times New Roman" w:hAnsi="Times New Roman" w:cs="Times New Roman"/>
          <w:lang w:val="en-IE"/>
        </w:rPr>
        <w:t xml:space="preserve"> </w:t>
      </w:r>
    </w:p>
    <w:p w14:paraId="0B4E676F" w14:textId="44F0C93F" w:rsidR="00C01F4E" w:rsidRDefault="00C01F4E" w:rsidP="73D4AB2E">
      <w:pPr>
        <w:spacing w:before="240" w:after="240"/>
        <w:rPr>
          <w:rFonts w:ascii="Aptos" w:eastAsia="Aptos" w:hAnsi="Aptos" w:cs="Aptos"/>
        </w:rPr>
      </w:pPr>
    </w:p>
    <w:p w14:paraId="0F848107" w14:textId="36F1CAB2" w:rsidR="00C01F4E" w:rsidRDefault="6F7F55B9" w:rsidP="73D4AB2E">
      <w:pPr>
        <w:spacing w:before="240" w:after="240"/>
        <w:rPr>
          <w:rFonts w:ascii="Times New Roman" w:eastAsia="Times New Roman" w:hAnsi="Times New Roman" w:cs="Times New Roman"/>
        </w:rPr>
      </w:pPr>
      <w:r w:rsidRPr="73D4AB2E">
        <w:rPr>
          <w:rFonts w:ascii="Times New Roman" w:eastAsia="Times New Roman" w:hAnsi="Times New Roman" w:cs="Times New Roman"/>
        </w:rPr>
        <w:t xml:space="preserve">Our group worked well together during the second part of the project, with each member contributing meaningfully to both the technical and presentation aspects. Roman and I collaborated closely on editing our video demonstration, which </w:t>
      </w:r>
      <w:r w:rsidR="75A6433E" w:rsidRPr="73D4AB2E">
        <w:rPr>
          <w:rFonts w:ascii="Times New Roman" w:eastAsia="Times New Roman" w:hAnsi="Times New Roman" w:cs="Times New Roman"/>
        </w:rPr>
        <w:t>our</w:t>
      </w:r>
      <w:r w:rsidRPr="73D4AB2E">
        <w:rPr>
          <w:rFonts w:ascii="Times New Roman" w:eastAsia="Times New Roman" w:hAnsi="Times New Roman" w:cs="Times New Roman"/>
        </w:rPr>
        <w:t xml:space="preserve"> group had recorded together, ensuring </w:t>
      </w:r>
      <w:r w:rsidR="7DBB2F69" w:rsidRPr="73D4AB2E">
        <w:rPr>
          <w:rFonts w:ascii="Times New Roman" w:eastAsia="Times New Roman" w:hAnsi="Times New Roman" w:cs="Times New Roman"/>
        </w:rPr>
        <w:t>the final result</w:t>
      </w:r>
      <w:r w:rsidRPr="73D4AB2E">
        <w:rPr>
          <w:rFonts w:ascii="Times New Roman" w:eastAsia="Times New Roman" w:hAnsi="Times New Roman" w:cs="Times New Roman"/>
        </w:rPr>
        <w:t xml:space="preserve"> clearly showcased our work. We also co-wrote the critical analysis section, reflecting on the project’s impact and limitations.</w:t>
      </w:r>
    </w:p>
    <w:p w14:paraId="659D250A" w14:textId="72FFB058" w:rsidR="00C01F4E" w:rsidRDefault="6F7F55B9" w:rsidP="73D4AB2E">
      <w:pPr>
        <w:spacing w:before="240" w:after="240"/>
        <w:rPr>
          <w:rFonts w:ascii="Times New Roman" w:eastAsia="Times New Roman" w:hAnsi="Times New Roman" w:cs="Times New Roman"/>
        </w:rPr>
      </w:pPr>
      <w:r w:rsidRPr="73D4AB2E">
        <w:rPr>
          <w:rFonts w:ascii="Times New Roman" w:eastAsia="Times New Roman" w:hAnsi="Times New Roman" w:cs="Times New Roman"/>
        </w:rPr>
        <w:t xml:space="preserve">Darragh was responsible for designing our academic-style poster and </w:t>
      </w:r>
      <w:bookmarkStart w:id="0" w:name="_Int_aFFmlTK0"/>
      <w:r w:rsidRPr="73D4AB2E">
        <w:rPr>
          <w:rFonts w:ascii="Times New Roman" w:eastAsia="Times New Roman" w:hAnsi="Times New Roman" w:cs="Times New Roman"/>
        </w:rPr>
        <w:t>carried</w:t>
      </w:r>
      <w:bookmarkEnd w:id="0"/>
      <w:r w:rsidRPr="73D4AB2E">
        <w:rPr>
          <w:rFonts w:ascii="Times New Roman" w:eastAsia="Times New Roman" w:hAnsi="Times New Roman" w:cs="Times New Roman"/>
        </w:rPr>
        <w:t xml:space="preserve"> out the ethics risk analysis, both of which added professionalism and depth to our presentation. Valerii led the final technical updates by implementing Simple ML in our Google Spreadsheet and attempted to connect it with ChatGPT to enhance data analysis. Lisa focused on developing the advice output, an important part of the user experience with our device. Additionally, all group members participated in coding and testing the system, showing a shared commitment to improving our prototype.</w:t>
      </w:r>
    </w:p>
    <w:p w14:paraId="226D295B" w14:textId="5F67A9D2" w:rsidR="00C01F4E" w:rsidRDefault="6F7F55B9" w:rsidP="73D4AB2E">
      <w:pPr>
        <w:spacing w:before="240" w:after="240"/>
        <w:rPr>
          <w:rFonts w:ascii="Times New Roman" w:eastAsia="Times New Roman" w:hAnsi="Times New Roman" w:cs="Times New Roman"/>
        </w:rPr>
      </w:pPr>
      <w:r w:rsidRPr="73D4AB2E">
        <w:rPr>
          <w:rFonts w:ascii="Times New Roman" w:eastAsia="Times New Roman" w:hAnsi="Times New Roman" w:cs="Times New Roman"/>
        </w:rPr>
        <w:t xml:space="preserve">Overall, the group collaborated effectively, communicated well, and remained committed to solving problems together. However, we could have improved by dividing responsibilities slightly earlier and meeting more frequently outside class to stay ahead of deadlines. Still, our teamwork and willingness to support each other made the </w:t>
      </w:r>
      <w:bookmarkStart w:id="1" w:name="_Int_Ua7fAC9z"/>
      <w:r w:rsidRPr="73D4AB2E">
        <w:rPr>
          <w:rFonts w:ascii="Times New Roman" w:eastAsia="Times New Roman" w:hAnsi="Times New Roman" w:cs="Times New Roman"/>
        </w:rPr>
        <w:t>final outcome</w:t>
      </w:r>
      <w:bookmarkEnd w:id="1"/>
      <w:r w:rsidRPr="73D4AB2E">
        <w:rPr>
          <w:rFonts w:ascii="Times New Roman" w:eastAsia="Times New Roman" w:hAnsi="Times New Roman" w:cs="Times New Roman"/>
        </w:rPr>
        <w:t xml:space="preserve"> a success.</w:t>
      </w:r>
    </w:p>
    <w:p w14:paraId="2C078E63" w14:textId="3497610F" w:rsidR="00C01F4E" w:rsidRDefault="00C01F4E"/>
    <w:sectPr w:rsidR="00C01F4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E31AA9" w14:textId="77777777" w:rsidR="002449D8" w:rsidRDefault="002449D8">
      <w:pPr>
        <w:spacing w:after="0" w:line="240" w:lineRule="auto"/>
      </w:pPr>
      <w:r>
        <w:separator/>
      </w:r>
    </w:p>
  </w:endnote>
  <w:endnote w:type="continuationSeparator" w:id="0">
    <w:p w14:paraId="5CB7056C" w14:textId="77777777" w:rsidR="002449D8" w:rsidRDefault="002449D8">
      <w:pPr>
        <w:spacing w:after="0" w:line="240" w:lineRule="auto"/>
      </w:pPr>
      <w:r>
        <w:continuationSeparator/>
      </w:r>
    </w:p>
  </w:endnote>
  <w:endnote w:type="continuationNotice" w:id="1">
    <w:p w14:paraId="6B21C7E1" w14:textId="77777777" w:rsidR="002449D8" w:rsidRDefault="002449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3D4AB2E" w14:paraId="38DECFDC" w14:textId="77777777" w:rsidTr="73D4AB2E">
      <w:trPr>
        <w:trHeight w:val="300"/>
      </w:trPr>
      <w:tc>
        <w:tcPr>
          <w:tcW w:w="3120" w:type="dxa"/>
        </w:tcPr>
        <w:p w14:paraId="6A4E5896" w14:textId="2EF8E4A1" w:rsidR="73D4AB2E" w:rsidRDefault="73D4AB2E" w:rsidP="73D4AB2E">
          <w:pPr>
            <w:pStyle w:val="Header"/>
            <w:ind w:left="-115"/>
          </w:pPr>
          <w:r>
            <w:t>Adriana Prepeshniuk</w:t>
          </w:r>
        </w:p>
      </w:tc>
      <w:tc>
        <w:tcPr>
          <w:tcW w:w="3120" w:type="dxa"/>
        </w:tcPr>
        <w:p w14:paraId="6DDD1B1E" w14:textId="29D5B6A4" w:rsidR="73D4AB2E" w:rsidRDefault="73D4AB2E" w:rsidP="73D4AB2E">
          <w:pPr>
            <w:pStyle w:val="Header"/>
            <w:jc w:val="center"/>
          </w:pPr>
          <w:r>
            <w:t>S00273868</w:t>
          </w:r>
        </w:p>
      </w:tc>
      <w:tc>
        <w:tcPr>
          <w:tcW w:w="3120" w:type="dxa"/>
        </w:tcPr>
        <w:p w14:paraId="75842C6E" w14:textId="5ED75168" w:rsidR="73D4AB2E" w:rsidRDefault="73D4AB2E" w:rsidP="73D4AB2E">
          <w:pPr>
            <w:pStyle w:val="Header"/>
            <w:ind w:right="-115"/>
            <w:jc w:val="right"/>
          </w:pPr>
        </w:p>
      </w:tc>
    </w:tr>
  </w:tbl>
  <w:p w14:paraId="79B8D172" w14:textId="70E3C72E" w:rsidR="73D4AB2E" w:rsidRDefault="73D4AB2E" w:rsidP="73D4AB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AF4A48" w14:textId="77777777" w:rsidR="002449D8" w:rsidRDefault="002449D8">
      <w:pPr>
        <w:spacing w:after="0" w:line="240" w:lineRule="auto"/>
      </w:pPr>
      <w:r>
        <w:separator/>
      </w:r>
    </w:p>
  </w:footnote>
  <w:footnote w:type="continuationSeparator" w:id="0">
    <w:p w14:paraId="5E5583C8" w14:textId="77777777" w:rsidR="002449D8" w:rsidRDefault="002449D8">
      <w:pPr>
        <w:spacing w:after="0" w:line="240" w:lineRule="auto"/>
      </w:pPr>
      <w:r>
        <w:continuationSeparator/>
      </w:r>
    </w:p>
  </w:footnote>
  <w:footnote w:type="continuationNotice" w:id="1">
    <w:p w14:paraId="48ABB128" w14:textId="77777777" w:rsidR="002449D8" w:rsidRDefault="002449D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4185"/>
      <w:gridCol w:w="2055"/>
    </w:tblGrid>
    <w:tr w:rsidR="73D4AB2E" w14:paraId="3D36F3E4" w14:textId="77777777" w:rsidTr="73D4AB2E">
      <w:trPr>
        <w:trHeight w:val="300"/>
      </w:trPr>
      <w:tc>
        <w:tcPr>
          <w:tcW w:w="3120" w:type="dxa"/>
        </w:tcPr>
        <w:p w14:paraId="2434B421" w14:textId="5F77C9DC" w:rsidR="73D4AB2E" w:rsidRDefault="73D4AB2E" w:rsidP="73D4AB2E">
          <w:pPr>
            <w:pStyle w:val="Header"/>
            <w:ind w:left="-115"/>
          </w:pPr>
          <w:r>
            <w:t xml:space="preserve">Individual Report Project 2: </w:t>
          </w:r>
        </w:p>
      </w:tc>
      <w:tc>
        <w:tcPr>
          <w:tcW w:w="4185" w:type="dxa"/>
        </w:tcPr>
        <w:p w14:paraId="152DB391" w14:textId="2121C327" w:rsidR="73D4AB2E" w:rsidRDefault="73D4AB2E" w:rsidP="73D4AB2E">
          <w:pPr>
            <w:pStyle w:val="Header"/>
            <w:jc w:val="center"/>
          </w:pPr>
          <w:r>
            <w:t>Portable Water Quality Device</w:t>
          </w:r>
        </w:p>
      </w:tc>
      <w:tc>
        <w:tcPr>
          <w:tcW w:w="2055" w:type="dxa"/>
        </w:tcPr>
        <w:p w14:paraId="2AABD967" w14:textId="56173750" w:rsidR="73D4AB2E" w:rsidRDefault="73D4AB2E" w:rsidP="73D4AB2E">
          <w:pPr>
            <w:pStyle w:val="Header"/>
            <w:ind w:right="-115"/>
            <w:jc w:val="right"/>
          </w:pPr>
        </w:p>
      </w:tc>
    </w:tr>
  </w:tbl>
  <w:p w14:paraId="4AF15AFA" w14:textId="4C93A0CD" w:rsidR="73D4AB2E" w:rsidRDefault="73D4AB2E" w:rsidP="73D4AB2E">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Ua7fAC9z" int2:invalidationBookmarkName="" int2:hashCode="hwFrgo4Hg7BPIR" int2:id="Mz3YYrsW">
      <int2:state int2:value="Rejected" int2:type="AugLoop_Text_Critique"/>
    </int2:bookmark>
    <int2:bookmark int2:bookmarkName="_Int_aFFmlTK0" int2:invalidationBookmarkName="" int2:hashCode="IHKdX1sAJamwu8" int2:id="fUHukJsM">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7546B1"/>
    <w:rsid w:val="00101713"/>
    <w:rsid w:val="00205D6B"/>
    <w:rsid w:val="002449D8"/>
    <w:rsid w:val="006D09BD"/>
    <w:rsid w:val="00812F39"/>
    <w:rsid w:val="008F35DD"/>
    <w:rsid w:val="00A07929"/>
    <w:rsid w:val="00A23125"/>
    <w:rsid w:val="00A87B44"/>
    <w:rsid w:val="00C01F4E"/>
    <w:rsid w:val="00CA6304"/>
    <w:rsid w:val="00CB5210"/>
    <w:rsid w:val="00EA0B3C"/>
    <w:rsid w:val="00F83660"/>
    <w:rsid w:val="040399D1"/>
    <w:rsid w:val="29FBA27E"/>
    <w:rsid w:val="2A43F92A"/>
    <w:rsid w:val="316E5357"/>
    <w:rsid w:val="323D236C"/>
    <w:rsid w:val="432F7689"/>
    <w:rsid w:val="44F74EE7"/>
    <w:rsid w:val="6F7F55B9"/>
    <w:rsid w:val="73D4AB2E"/>
    <w:rsid w:val="7418B3E5"/>
    <w:rsid w:val="757546B1"/>
    <w:rsid w:val="75A6433E"/>
    <w:rsid w:val="7DBB2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546B1"/>
  <w15:chartTrackingRefBased/>
  <w15:docId w15:val="{8668AF41-86BC-4986-84E1-A8DEACE70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73D4AB2E"/>
    <w:rPr>
      <w:color w:val="467886"/>
      <w:u w:val="single"/>
    </w:rPr>
  </w:style>
  <w:style w:type="paragraph" w:styleId="Header">
    <w:name w:val="header"/>
    <w:basedOn w:val="Normal"/>
    <w:uiPriority w:val="99"/>
    <w:unhideWhenUsed/>
    <w:rsid w:val="73D4AB2E"/>
    <w:pPr>
      <w:tabs>
        <w:tab w:val="center" w:pos="4680"/>
        <w:tab w:val="right" w:pos="9360"/>
      </w:tabs>
      <w:spacing w:after="0" w:line="240" w:lineRule="auto"/>
    </w:pPr>
  </w:style>
  <w:style w:type="paragraph" w:styleId="Footer">
    <w:name w:val="footer"/>
    <w:basedOn w:val="Normal"/>
    <w:uiPriority w:val="99"/>
    <w:unhideWhenUsed/>
    <w:rsid w:val="73D4AB2E"/>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00273868@atu.ie" TargetMode="External"/><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1305</Characters>
  <Application>Microsoft Office Word</Application>
  <DocSecurity>4</DocSecurity>
  <Lines>10</Lines>
  <Paragraphs>3</Paragraphs>
  <ScaleCrop>false</ScaleCrop>
  <Company/>
  <LinksUpToDate>false</LinksUpToDate>
  <CharactersWithSpaces>1530</CharactersWithSpaces>
  <SharedDoc>false</SharedDoc>
  <HLinks>
    <vt:vector size="6" baseType="variant">
      <vt:variant>
        <vt:i4>7012439</vt:i4>
      </vt:variant>
      <vt:variant>
        <vt:i4>0</vt:i4>
      </vt:variant>
      <vt:variant>
        <vt:i4>0</vt:i4>
      </vt:variant>
      <vt:variant>
        <vt:i4>5</vt:i4>
      </vt:variant>
      <vt:variant>
        <vt:lpwstr>mailto:S00273868@atu.ie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Prepeshniuk - STUDENT</dc:creator>
  <cp:keywords/>
  <dc:description/>
  <cp:lastModifiedBy>Adriana Prepeshniuk - STUDENT</cp:lastModifiedBy>
  <cp:revision>6</cp:revision>
  <dcterms:created xsi:type="dcterms:W3CDTF">2025-05-05T22:24:00Z</dcterms:created>
  <dcterms:modified xsi:type="dcterms:W3CDTF">2025-05-05T18:06:00Z</dcterms:modified>
</cp:coreProperties>
</file>