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D6F" w:rsidRDefault="000C35D3">
      <w:pPr>
        <w:pStyle w:val="a4"/>
      </w:pPr>
      <w:r>
        <w:t>Лабораторная работа №11</w:t>
      </w:r>
    </w:p>
    <w:p w:rsidR="00086D6F" w:rsidRDefault="000C35D3">
      <w:pPr>
        <w:pStyle w:val="a5"/>
      </w:pPr>
      <w:r>
        <w:t>Операционные системы</w:t>
      </w:r>
    </w:p>
    <w:p w:rsidR="00086D6F" w:rsidRDefault="000C35D3">
      <w:pPr>
        <w:pStyle w:val="Author"/>
      </w:pPr>
      <w:r>
        <w:t>Саттарова Вита Викторовна</w:t>
      </w:r>
    </w:p>
    <w:p w:rsidR="00086D6F" w:rsidRDefault="00086D6F"/>
    <w:p w:rsidR="00086D6F" w:rsidRPr="00F3774A" w:rsidRDefault="000C35D3">
      <w:pPr>
        <w:pStyle w:val="1"/>
        <w:rPr>
          <w:color w:val="auto"/>
        </w:rPr>
      </w:pPr>
      <w:bookmarkStart w:id="0" w:name="_Toc73213654"/>
      <w:bookmarkStart w:id="1" w:name="цели-и-задачи"/>
      <w:r w:rsidRPr="00F3774A">
        <w:rPr>
          <w:color w:val="auto"/>
        </w:rPr>
        <w:t>Цели и задачи</w:t>
      </w:r>
      <w:bookmarkEnd w:id="0"/>
    </w:p>
    <w:p w:rsidR="00086D6F" w:rsidRPr="00F3774A" w:rsidRDefault="000C35D3">
      <w:pPr>
        <w:pStyle w:val="2"/>
        <w:rPr>
          <w:color w:val="auto"/>
        </w:rPr>
      </w:pPr>
      <w:bookmarkStart w:id="2" w:name="_Toc73213655"/>
      <w:bookmarkStart w:id="3" w:name="цель"/>
      <w:r w:rsidRPr="00F3774A">
        <w:rPr>
          <w:color w:val="auto"/>
        </w:rPr>
        <w:t>Цель</w:t>
      </w:r>
      <w:bookmarkEnd w:id="2"/>
    </w:p>
    <w:p w:rsidR="00086D6F" w:rsidRPr="00F3774A" w:rsidRDefault="000C35D3">
      <w:pPr>
        <w:pStyle w:val="FirstParagraph"/>
      </w:pPr>
      <w:r w:rsidRPr="00F3774A">
        <w:t>Изучить основы программирования в оболочке ОС UNIX/Linux. Научиться писать небольшие командные файлы.</w:t>
      </w:r>
    </w:p>
    <w:p w:rsidR="00086D6F" w:rsidRPr="00F3774A" w:rsidRDefault="000C35D3">
      <w:pPr>
        <w:pStyle w:val="2"/>
        <w:rPr>
          <w:color w:val="auto"/>
        </w:rPr>
      </w:pPr>
      <w:bookmarkStart w:id="4" w:name="_Toc73213656"/>
      <w:bookmarkStart w:id="5" w:name="задачи"/>
      <w:bookmarkEnd w:id="3"/>
      <w:r w:rsidRPr="00F3774A">
        <w:rPr>
          <w:color w:val="auto"/>
        </w:rPr>
        <w:t>Задачи</w:t>
      </w:r>
      <w:bookmarkEnd w:id="4"/>
    </w:p>
    <w:p w:rsidR="00086D6F" w:rsidRPr="00F3774A" w:rsidRDefault="000C35D3">
      <w:pPr>
        <w:pStyle w:val="Compact"/>
        <w:numPr>
          <w:ilvl w:val="0"/>
          <w:numId w:val="2"/>
        </w:numPr>
      </w:pPr>
      <w:r w:rsidRPr="00F3774A">
        <w:t>Изучить различные основные команды для написания командных файлов оболочки bash.</w:t>
      </w:r>
    </w:p>
    <w:p w:rsidR="00086D6F" w:rsidRPr="00F3774A" w:rsidRDefault="000C35D3">
      <w:pPr>
        <w:pStyle w:val="Compact"/>
        <w:numPr>
          <w:ilvl w:val="0"/>
          <w:numId w:val="2"/>
        </w:numPr>
      </w:pPr>
      <w:r w:rsidRPr="00F3774A">
        <w:t>Приобрести навыки написания небольшиих командных файлов оболочки bash.</w:t>
      </w:r>
    </w:p>
    <w:p w:rsidR="00086D6F" w:rsidRPr="00F3774A" w:rsidRDefault="000C35D3">
      <w:pPr>
        <w:pStyle w:val="1"/>
        <w:rPr>
          <w:color w:val="auto"/>
        </w:rPr>
      </w:pPr>
      <w:bookmarkStart w:id="6" w:name="_Toc73213657"/>
      <w:bookmarkStart w:id="7" w:name="объект-и-предмет-исследования"/>
      <w:bookmarkEnd w:id="1"/>
      <w:bookmarkEnd w:id="5"/>
      <w:r w:rsidRPr="00F3774A">
        <w:rPr>
          <w:color w:val="auto"/>
        </w:rPr>
        <w:t>Объект и предмет исследования</w:t>
      </w:r>
      <w:bookmarkEnd w:id="6"/>
    </w:p>
    <w:p w:rsidR="00086D6F" w:rsidRPr="00F3774A" w:rsidRDefault="000C35D3">
      <w:pPr>
        <w:pStyle w:val="2"/>
        <w:rPr>
          <w:color w:val="auto"/>
        </w:rPr>
      </w:pPr>
      <w:bookmarkStart w:id="8" w:name="_Toc73213658"/>
      <w:bookmarkStart w:id="9" w:name="объект-исследования"/>
      <w:r w:rsidRPr="00F3774A">
        <w:rPr>
          <w:color w:val="auto"/>
        </w:rPr>
        <w:t>Объект исследования</w:t>
      </w:r>
      <w:bookmarkEnd w:id="8"/>
    </w:p>
    <w:p w:rsidR="00086D6F" w:rsidRPr="00F3774A" w:rsidRDefault="000C35D3">
      <w:pPr>
        <w:pStyle w:val="FirstParagraph"/>
      </w:pPr>
      <w:r w:rsidRPr="00F3774A">
        <w:t>Программирование в оболочке ОС UNIX/Linux.</w:t>
      </w:r>
    </w:p>
    <w:p w:rsidR="00086D6F" w:rsidRPr="00F3774A" w:rsidRDefault="000C35D3">
      <w:pPr>
        <w:pStyle w:val="2"/>
        <w:rPr>
          <w:color w:val="auto"/>
        </w:rPr>
      </w:pPr>
      <w:bookmarkStart w:id="10" w:name="_Toc73213659"/>
      <w:bookmarkStart w:id="11" w:name="предмет-исследования"/>
      <w:bookmarkEnd w:id="9"/>
      <w:r w:rsidRPr="00F3774A">
        <w:rPr>
          <w:color w:val="auto"/>
        </w:rPr>
        <w:t>Предмет исследования</w:t>
      </w:r>
      <w:bookmarkEnd w:id="10"/>
    </w:p>
    <w:p w:rsidR="00086D6F" w:rsidRPr="00F3774A" w:rsidRDefault="000C35D3">
      <w:pPr>
        <w:pStyle w:val="FirstParagraph"/>
      </w:pPr>
      <w:r w:rsidRPr="00F3774A">
        <w:t>Изучение различных основные команды для написания командных файлов оболочки bash, написание небольшиих командных файлов оболочки bash.</w:t>
      </w:r>
    </w:p>
    <w:p w:rsidR="00086D6F" w:rsidRPr="00F3774A" w:rsidRDefault="000C35D3">
      <w:pPr>
        <w:pStyle w:val="1"/>
        <w:rPr>
          <w:color w:val="auto"/>
        </w:rPr>
      </w:pPr>
      <w:bookmarkStart w:id="12" w:name="_Toc73213660"/>
      <w:bookmarkStart w:id="13" w:name="условные-обозначения-и-термины"/>
      <w:bookmarkEnd w:id="7"/>
      <w:bookmarkEnd w:id="11"/>
      <w:r w:rsidRPr="00F3774A">
        <w:rPr>
          <w:color w:val="auto"/>
        </w:rPr>
        <w:t>Условные обозначения и термины</w:t>
      </w:r>
      <w:bookmarkEnd w:id="12"/>
    </w:p>
    <w:p w:rsidR="00086D6F" w:rsidRPr="00F3774A" w:rsidRDefault="000C35D3">
      <w:pPr>
        <w:pStyle w:val="FirstParagraph"/>
      </w:pPr>
      <w:r w:rsidRPr="00F3774A">
        <w:t>Условные обозначения и термины отсутствуют</w:t>
      </w:r>
    </w:p>
    <w:p w:rsidR="00086D6F" w:rsidRPr="00F3774A" w:rsidRDefault="000C35D3">
      <w:pPr>
        <w:pStyle w:val="1"/>
        <w:rPr>
          <w:color w:val="auto"/>
        </w:rPr>
      </w:pPr>
      <w:bookmarkStart w:id="14" w:name="_Toc73213661"/>
      <w:bookmarkStart w:id="15" w:name="теоретические-вводные-данные"/>
      <w:bookmarkEnd w:id="13"/>
      <w:r w:rsidRPr="00F3774A">
        <w:rPr>
          <w:color w:val="auto"/>
        </w:rPr>
        <w:t>Теоретические вводные данные</w:t>
      </w:r>
      <w:bookmarkEnd w:id="14"/>
    </w:p>
    <w:p w:rsidR="00086D6F" w:rsidRPr="00F3774A" w:rsidRDefault="000C35D3">
      <w:pPr>
        <w:pStyle w:val="2"/>
        <w:rPr>
          <w:color w:val="auto"/>
        </w:rPr>
      </w:pPr>
      <w:bookmarkStart w:id="16" w:name="_Toc73213662"/>
      <w:bookmarkStart w:id="17" w:name="shell"/>
      <w:r w:rsidRPr="00F3774A">
        <w:rPr>
          <w:color w:val="auto"/>
        </w:rPr>
        <w:t>shell</w:t>
      </w:r>
      <w:bookmarkEnd w:id="16"/>
    </w:p>
    <w:p w:rsidR="00086D6F" w:rsidRDefault="000C35D3">
      <w:pPr>
        <w:pStyle w:val="FirstParagraph"/>
      </w:pPr>
      <w:r w:rsidRPr="00F3774A">
        <w:rPr>
          <w:i/>
          <w:iCs/>
        </w:rPr>
        <w:t>Командный процессор (кома</w:t>
      </w:r>
      <w:r>
        <w:rPr>
          <w:i/>
          <w:iCs/>
        </w:rPr>
        <w:t>ндная оболочка, интерпретатор команд shell)</w:t>
      </w:r>
      <w:r>
        <w:t xml:space="preserve">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 - оболочка Борна (Bourne shell или sh) — </w:t>
      </w:r>
      <w:r>
        <w:lastRenderedPageBreak/>
        <w:t>стандартная командная оболочка UNIX/Linux, содержащая базовый, но при этом полный набор функций; - С-оболочка (или csh) — надстройка на оболочкой Борна, использующая Сподобный синтаксис команд с возможностью сохранения истории выполнения команд; - оболочка Корна (или ksh) — напоминает оболочку С, но операторы управления программой совместимы с операторами оболочки Борна; - BASH — сокращение от Bourne Again Shell (опять оболочка Борна), в основе своей совмещает свойства оболочек С и Корна (разработка компании Free Software Foundation). POSIX (Portable Operating System Interface for Computer Environments) — 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 подобных операционных систем и переносимости прикладных программ на уровне исходного кода. POSIX-совместимые оболочки разработаны на базе оболочки Корна. Рассмотрим основные элементы программирования в оболочке bash. В других оболочках большинство команд будет совпадать.</w:t>
      </w:r>
    </w:p>
    <w:p w:rsidR="00086D6F" w:rsidRPr="00F3774A" w:rsidRDefault="000C35D3">
      <w:pPr>
        <w:pStyle w:val="2"/>
        <w:rPr>
          <w:color w:val="auto"/>
        </w:rPr>
      </w:pPr>
      <w:bookmarkStart w:id="18" w:name="_Toc73213663"/>
      <w:bookmarkStart w:id="19" w:name="переменные-в-языке-программирования-bash"/>
      <w:bookmarkEnd w:id="17"/>
      <w:r w:rsidRPr="00F3774A">
        <w:rPr>
          <w:color w:val="auto"/>
        </w:rPr>
        <w:t>Переменные в языке программирования bash</w:t>
      </w:r>
      <w:bookmarkEnd w:id="18"/>
    </w:p>
    <w:p w:rsidR="00086D6F" w:rsidRDefault="000C35D3">
      <w:pPr>
        <w:pStyle w:val="FirstParagraph"/>
      </w:pPr>
      <w:r>
        <w:t>Пользователь имеет возможность присвоить переменной значение некоторой строки символов.</w:t>
      </w:r>
    </w:p>
    <w:p w:rsidR="00086D6F" w:rsidRDefault="000C35D3">
      <w:pPr>
        <w:pStyle w:val="SourceCode"/>
      </w:pPr>
      <w:r>
        <w:rPr>
          <w:rStyle w:val="VariableTok"/>
        </w:rPr>
        <w:t>mark</w:t>
      </w:r>
      <w:r>
        <w:rPr>
          <w:rStyle w:val="OperatorTok"/>
        </w:rPr>
        <w:t>=</w:t>
      </w:r>
      <w:r>
        <w:rPr>
          <w:rStyle w:val="NormalTok"/>
        </w:rPr>
        <w:t>/usr/andy/bin</w:t>
      </w:r>
    </w:p>
    <w:p w:rsidR="00086D6F" w:rsidRDefault="000C35D3">
      <w:pPr>
        <w:pStyle w:val="FirstParagraph"/>
      </w:pPr>
      <w:r>
        <w:t>Значение, присвоенное некоторой переменной, может быть впоследствии использовано.</w:t>
      </w:r>
    </w:p>
    <w:p w:rsidR="00086D6F" w:rsidRDefault="000C35D3">
      <w:pPr>
        <w:pStyle w:val="SourceCode"/>
      </w:pPr>
      <w:r>
        <w:rPr>
          <w:rStyle w:val="ExtensionTok"/>
        </w:rPr>
        <w:t>$имя_переменной</w:t>
      </w:r>
      <w:r>
        <w:rPr>
          <w:rStyle w:val="NormalTok"/>
        </w:rPr>
        <w:t xml:space="preserve"> </w:t>
      </w:r>
      <w:r>
        <w:br/>
      </w:r>
      <w:r w:rsidRPr="00F3774A">
        <w:rPr>
          <w:rStyle w:val="VariableTok"/>
          <w:color w:val="auto"/>
        </w:rPr>
        <w:t>${</w:t>
      </w:r>
      <w:r w:rsidRPr="00F3774A">
        <w:rPr>
          <w:rStyle w:val="ErrorTok"/>
          <w:color w:val="auto"/>
        </w:rPr>
        <w:t>имя_переменной</w:t>
      </w:r>
      <w:r>
        <w:rPr>
          <w:rStyle w:val="VariableTok"/>
        </w:rPr>
        <w:t>}</w:t>
      </w:r>
      <w:r>
        <w:rPr>
          <w:rStyle w:val="NormalTok"/>
        </w:rPr>
        <w:t xml:space="preserve"> </w:t>
      </w:r>
    </w:p>
    <w:p w:rsidR="00086D6F" w:rsidRDefault="000C35D3">
      <w:pPr>
        <w:pStyle w:val="FirstParagraph"/>
      </w:pPr>
      <w:r>
        <w:t>Для создания массива используется команда set с флагом -A. За флагом следует имя переменной, а затем список значений, разделённых пробелами.</w:t>
      </w:r>
    </w:p>
    <w:p w:rsidR="00086D6F" w:rsidRPr="00F3774A" w:rsidRDefault="000C35D3">
      <w:pPr>
        <w:pStyle w:val="SourceCode"/>
        <w:rPr>
          <w:lang w:val="en-US"/>
        </w:rPr>
      </w:pPr>
      <w:r w:rsidRPr="00F20C02">
        <w:rPr>
          <w:rStyle w:val="BuiltInTok"/>
          <w:lang w:val="en-US"/>
        </w:rPr>
        <w:t>set</w:t>
      </w:r>
      <w:r w:rsidRPr="00F20C02">
        <w:rPr>
          <w:rStyle w:val="NormalTok"/>
          <w:lang w:val="en-US"/>
        </w:rPr>
        <w:t xml:space="preserve"> </w:t>
      </w:r>
      <w:r w:rsidRPr="00F20C02">
        <w:rPr>
          <w:rStyle w:val="AttributeTok"/>
          <w:lang w:val="en-US"/>
        </w:rPr>
        <w:t>-A</w:t>
      </w:r>
      <w:r w:rsidRPr="00F20C02">
        <w:rPr>
          <w:rStyle w:val="NormalTok"/>
          <w:lang w:val="en-US"/>
        </w:rPr>
        <w:t xml:space="preserve"> states Delaware Michigan </w:t>
      </w:r>
      <w:r w:rsidRPr="00F20C02">
        <w:rPr>
          <w:rStyle w:val="StringTok"/>
          <w:lang w:val="en-US"/>
        </w:rPr>
        <w:t>"</w:t>
      </w:r>
      <w:r w:rsidRPr="00F3774A">
        <w:rPr>
          <w:rStyle w:val="StringTok"/>
          <w:color w:val="auto"/>
          <w:lang w:val="en-US"/>
        </w:rPr>
        <w:t>New Jersey"</w:t>
      </w:r>
    </w:p>
    <w:p w:rsidR="00086D6F" w:rsidRDefault="000C35D3">
      <w:pPr>
        <w:pStyle w:val="FirstParagraph"/>
      </w:pPr>
      <w:r>
        <w:t>Далее можно сделать добавление в массив.</w:t>
      </w:r>
    </w:p>
    <w:p w:rsidR="00086D6F" w:rsidRDefault="000C35D3">
      <w:pPr>
        <w:pStyle w:val="SourceCode"/>
      </w:pPr>
      <w:r>
        <w:rPr>
          <w:rStyle w:val="VariableTok"/>
        </w:rPr>
        <w:t>states</w:t>
      </w:r>
      <w:r>
        <w:rPr>
          <w:rStyle w:val="OperatorTok"/>
        </w:rPr>
        <w:t>[</w:t>
      </w:r>
      <w:r>
        <w:rPr>
          <w:rStyle w:val="DecValTok"/>
        </w:rPr>
        <w:t>49</w:t>
      </w:r>
      <w:r>
        <w:rPr>
          <w:rStyle w:val="OperatorTok"/>
        </w:rPr>
        <w:t>]=</w:t>
      </w:r>
      <w:r>
        <w:rPr>
          <w:rStyle w:val="NormalTok"/>
        </w:rPr>
        <w:t>Alaska.</w:t>
      </w:r>
    </w:p>
    <w:p w:rsidR="00086D6F" w:rsidRDefault="000C35D3">
      <w:pPr>
        <w:pStyle w:val="FirstParagraph"/>
      </w:pPr>
      <w:r>
        <w:t>Индексация массивов начинается с нулевого элемента.</w:t>
      </w:r>
    </w:p>
    <w:p w:rsidR="00086D6F" w:rsidRPr="00F3774A" w:rsidRDefault="000C35D3">
      <w:pPr>
        <w:pStyle w:val="2"/>
        <w:rPr>
          <w:color w:val="auto"/>
        </w:rPr>
      </w:pPr>
      <w:bookmarkStart w:id="20" w:name="_Toc73213664"/>
      <w:bookmarkStart w:id="21" w:name="Xf4e951a317d5fc0e5c69286735d1e5389cc6208"/>
      <w:bookmarkEnd w:id="19"/>
      <w:r w:rsidRPr="00F3774A">
        <w:rPr>
          <w:color w:val="auto"/>
        </w:rPr>
        <w:t>Использование арифметических вычислений. Операторы let и read</w:t>
      </w:r>
      <w:bookmarkEnd w:id="20"/>
    </w:p>
    <w:p w:rsidR="00086D6F" w:rsidRDefault="000C35D3">
      <w:pPr>
        <w:pStyle w:val="FirstParagraph"/>
      </w:pPr>
      <w:r>
        <w:t>Оболочка bash поддерживает встроенные арифметические функции. Команда let является показателем того, что последующие аргументы представляют собой выражение, подлежащее вычислению. Команда let берет два операнда и присваивает их переменной (для идентификации переменной ей не нужен знак доллара).</w:t>
      </w:r>
    </w:p>
    <w:p w:rsidR="00086D6F" w:rsidRDefault="000C35D3">
      <w:pPr>
        <w:pStyle w:val="SourceCode"/>
      </w:pPr>
      <w:r>
        <w:rPr>
          <w:rStyle w:val="BuiltInTok"/>
        </w:rPr>
        <w:t>let</w:t>
      </w:r>
      <w:r>
        <w:rPr>
          <w:rStyle w:val="NormalTok"/>
        </w:rPr>
        <w:t xml:space="preserve"> sum=x+7</w:t>
      </w:r>
    </w:p>
    <w:p w:rsidR="00086D6F" w:rsidRDefault="000C35D3">
      <w:pPr>
        <w:pStyle w:val="FirstParagraph"/>
      </w:pPr>
      <w:r>
        <w:t>Команда let также расширяет другие выражения let, если они заключены в двойные круглые скобки.</w:t>
      </w:r>
    </w:p>
    <w:p w:rsidR="00086D6F" w:rsidRDefault="000C35D3">
      <w:pPr>
        <w:pStyle w:val="a0"/>
      </w:pPr>
      <w:r>
        <w:lastRenderedPageBreak/>
        <w:t>Целые числа можно записывать как последовательность цифр или в любом базовом формате типа radix#number, где radix (основание системы счисления) — любое число не более 26.</w:t>
      </w:r>
    </w:p>
    <w:p w:rsidR="00086D6F" w:rsidRDefault="000C35D3">
      <w:pPr>
        <w:pStyle w:val="a0"/>
      </w:pPr>
      <w:r>
        <w:t>Можно присваивать результаты условных выражений переменным, также как и использовать результаты арифметических вычислений в качестве условий.</w:t>
      </w:r>
    </w:p>
    <w:p w:rsidR="00086D6F" w:rsidRPr="00F3774A" w:rsidRDefault="000C35D3">
      <w:pPr>
        <w:pStyle w:val="SourceCode"/>
        <w:rPr>
          <w:lang w:val="en-US"/>
        </w:rPr>
      </w:pPr>
      <w:r w:rsidRPr="00F20C02">
        <w:rPr>
          <w:rStyle w:val="ExtensionTok"/>
          <w:lang w:val="en-US"/>
        </w:rPr>
        <w:t>$</w:t>
      </w:r>
      <w:r w:rsidRPr="00F20C02">
        <w:rPr>
          <w:rStyle w:val="NormalTok"/>
          <w:lang w:val="en-US"/>
        </w:rPr>
        <w:t xml:space="preserve"> let x=5</w:t>
      </w:r>
      <w:r w:rsidRPr="00F20C02">
        <w:rPr>
          <w:lang w:val="en-US"/>
        </w:rPr>
        <w:br/>
      </w:r>
      <w:r w:rsidRPr="00F20C02">
        <w:rPr>
          <w:rStyle w:val="ExtensionTok"/>
          <w:lang w:val="en-US"/>
        </w:rPr>
        <w:t>$</w:t>
      </w:r>
      <w:r w:rsidRPr="00F20C02">
        <w:rPr>
          <w:rStyle w:val="NormalTok"/>
          <w:lang w:val="en-US"/>
        </w:rPr>
        <w:t xml:space="preserve"> while</w:t>
      </w:r>
      <w:r w:rsidRPr="00F20C02">
        <w:rPr>
          <w:lang w:val="en-US"/>
        </w:rPr>
        <w:br/>
      </w:r>
      <w:r w:rsidRPr="00F3774A">
        <w:rPr>
          <w:rStyle w:val="NormalTok"/>
          <w:lang w:val="en-US"/>
        </w:rPr>
        <w:t xml:space="preserve"> </w:t>
      </w:r>
      <w:r w:rsidRPr="00F3774A">
        <w:rPr>
          <w:rStyle w:val="KeywordTok"/>
          <w:color w:val="auto"/>
          <w:lang w:val="en-US"/>
        </w:rPr>
        <w:t>((</w:t>
      </w:r>
      <w:r w:rsidRPr="00F3774A">
        <w:rPr>
          <w:rStyle w:val="NormalTok"/>
          <w:lang w:val="en-US"/>
        </w:rPr>
        <w:t xml:space="preserve"> </w:t>
      </w:r>
      <w:r w:rsidRPr="00F3774A">
        <w:rPr>
          <w:rStyle w:val="VariableTok"/>
          <w:color w:val="auto"/>
          <w:lang w:val="en-US"/>
        </w:rPr>
        <w:t>x</w:t>
      </w:r>
      <w:r w:rsidRPr="00F3774A">
        <w:rPr>
          <w:rStyle w:val="OperatorTok"/>
          <w:color w:val="auto"/>
          <w:lang w:val="en-US"/>
        </w:rPr>
        <w:t>-=</w:t>
      </w:r>
      <w:r w:rsidRPr="00F3774A">
        <w:rPr>
          <w:rStyle w:val="DecValTok"/>
          <w:color w:val="auto"/>
          <w:lang w:val="en-US"/>
        </w:rPr>
        <w:t>1</w:t>
      </w:r>
      <w:r w:rsidRPr="00F3774A">
        <w:rPr>
          <w:rStyle w:val="NormalTok"/>
          <w:lang w:val="en-US"/>
        </w:rPr>
        <w:t xml:space="preserve"> </w:t>
      </w:r>
      <w:r w:rsidRPr="00F3774A">
        <w:rPr>
          <w:rStyle w:val="KeywordTok"/>
          <w:color w:val="auto"/>
          <w:lang w:val="en-US"/>
        </w:rPr>
        <w:t>))</w:t>
      </w:r>
      <w:r w:rsidRPr="00F3774A">
        <w:rPr>
          <w:lang w:val="en-US"/>
        </w:rPr>
        <w:br/>
      </w:r>
      <w:r w:rsidRPr="00F3774A">
        <w:rPr>
          <w:rStyle w:val="NormalTok"/>
          <w:lang w:val="en-US"/>
        </w:rPr>
        <w:t xml:space="preserve"> </w:t>
      </w:r>
      <w:r w:rsidRPr="00F3774A">
        <w:rPr>
          <w:rStyle w:val="ControlFlowTok"/>
          <w:color w:val="auto"/>
          <w:lang w:val="en-US"/>
        </w:rPr>
        <w:t>do</w:t>
      </w:r>
      <w:r w:rsidRPr="00F3774A">
        <w:rPr>
          <w:lang w:val="en-US"/>
        </w:rPr>
        <w:br/>
      </w:r>
      <w:r w:rsidRPr="00F3774A">
        <w:rPr>
          <w:rStyle w:val="NormalTok"/>
          <w:lang w:val="en-US"/>
        </w:rPr>
        <w:t xml:space="preserve"> </w:t>
      </w:r>
      <w:r w:rsidRPr="00F3774A">
        <w:rPr>
          <w:rStyle w:val="ExtensionTok"/>
          <w:lang w:val="en-US"/>
        </w:rPr>
        <w:t>something</w:t>
      </w:r>
      <w:r w:rsidRPr="00F3774A">
        <w:rPr>
          <w:lang w:val="en-US"/>
        </w:rPr>
        <w:br/>
      </w:r>
      <w:r w:rsidRPr="00F3774A">
        <w:rPr>
          <w:rStyle w:val="NormalTok"/>
          <w:lang w:val="en-US"/>
        </w:rPr>
        <w:t xml:space="preserve"> </w:t>
      </w:r>
      <w:r w:rsidRPr="00F3774A">
        <w:rPr>
          <w:rStyle w:val="ControlFlowTok"/>
          <w:color w:val="auto"/>
          <w:lang w:val="en-US"/>
        </w:rPr>
        <w:t>done</w:t>
      </w:r>
    </w:p>
    <w:p w:rsidR="00086D6F" w:rsidRDefault="000C35D3">
      <w:pPr>
        <w:pStyle w:val="FirstParagraph"/>
      </w:pPr>
      <w:r>
        <w:t>Если использовать typeset -i для объявления и присвоения переменной, то при последующем её применении она станет целой. Команда read позволяет читать значения переменных со стандартного ввода:</w:t>
      </w:r>
    </w:p>
    <w:p w:rsidR="00086D6F" w:rsidRDefault="000C35D3">
      <w:pPr>
        <w:pStyle w:val="SourceCode"/>
      </w:pPr>
      <w:r>
        <w:rPr>
          <w:rStyle w:val="BuiltInTok"/>
        </w:rPr>
        <w:t>echo</w:t>
      </w:r>
      <w:r>
        <w:rPr>
          <w:rStyle w:val="NormalTok"/>
        </w:rPr>
        <w:t xml:space="preserve"> </w:t>
      </w:r>
      <w:r>
        <w:rPr>
          <w:rStyle w:val="StringTok"/>
        </w:rPr>
        <w:t>"</w:t>
      </w:r>
      <w:r w:rsidRPr="00F3774A">
        <w:rPr>
          <w:rStyle w:val="StringTok"/>
          <w:color w:val="auto"/>
        </w:rPr>
        <w:t>Please enter Month and Day of Birth ?"</w:t>
      </w:r>
      <w:r>
        <w:br/>
      </w:r>
      <w:r>
        <w:rPr>
          <w:rStyle w:val="BuiltInTok"/>
        </w:rPr>
        <w:t>read</w:t>
      </w:r>
      <w:r>
        <w:rPr>
          <w:rStyle w:val="NormalTok"/>
        </w:rPr>
        <w:t xml:space="preserve"> </w:t>
      </w:r>
      <w:r>
        <w:rPr>
          <w:rStyle w:val="VariableTok"/>
        </w:rPr>
        <w:t>mon</w:t>
      </w:r>
      <w:r>
        <w:rPr>
          <w:rStyle w:val="NormalTok"/>
        </w:rPr>
        <w:t xml:space="preserve"> </w:t>
      </w:r>
      <w:r>
        <w:rPr>
          <w:rStyle w:val="VariableTok"/>
        </w:rPr>
        <w:t>day</w:t>
      </w:r>
      <w:r>
        <w:rPr>
          <w:rStyle w:val="NormalTok"/>
        </w:rPr>
        <w:t xml:space="preserve"> </w:t>
      </w:r>
      <w:r>
        <w:rPr>
          <w:rStyle w:val="VariableTok"/>
        </w:rPr>
        <w:t>trash</w:t>
      </w:r>
    </w:p>
    <w:p w:rsidR="00086D6F" w:rsidRDefault="000C35D3">
      <w:pPr>
        <w:pStyle w:val="FirstParagraph"/>
      </w:pPr>
      <w:r>
        <w:t>В переменные mon и day будут считаны соответствующие значения, введённые с клавиатуры, а переменная trash нужна для того, чтобы отобрать всю избыточно введённую информацию и игнорировать её. Изъять переменную из программы можно с помощью команды unset. Имена некоторых переменных имеют для командного процессора специальный смысл (Например, РАТН).</w:t>
      </w:r>
    </w:p>
    <w:p w:rsidR="00086D6F" w:rsidRDefault="000C35D3">
      <w:pPr>
        <w:pStyle w:val="a0"/>
      </w:pPr>
      <w:r>
        <w:t>Значение всех переменных можно просмотреть с помощью команды set.</w:t>
      </w:r>
    </w:p>
    <w:p w:rsidR="00086D6F" w:rsidRPr="00F3774A" w:rsidRDefault="000C35D3">
      <w:pPr>
        <w:pStyle w:val="2"/>
        <w:rPr>
          <w:color w:val="auto"/>
        </w:rPr>
      </w:pPr>
      <w:bookmarkStart w:id="22" w:name="_Toc73213665"/>
      <w:bookmarkStart w:id="23" w:name="метасимволы-и-их-экранирование"/>
      <w:bookmarkEnd w:id="21"/>
      <w:r w:rsidRPr="00F3774A">
        <w:rPr>
          <w:color w:val="auto"/>
        </w:rPr>
        <w:t>Метасимволы и их экранирование</w:t>
      </w:r>
      <w:bookmarkEnd w:id="22"/>
    </w:p>
    <w:p w:rsidR="00086D6F" w:rsidRDefault="000C35D3">
      <w:pPr>
        <w:pStyle w:val="FirstParagraph"/>
      </w:pPr>
      <w:r>
        <w:t xml:space="preserve">При перечислении имён файлов текущего каталога можно использовать следующие символы: - * — соответствует произвольной, в том числе и пустой строке; - ? — соответствует любому одинарному символу; - [c1-c1] — соответствует любому символу, лексикографически находящемуся между символами c1 и с2. - echo * — выведет имена всех файлов текущего каталога, что представляет собой простейший аналог команды ls; - ls </w:t>
      </w:r>
      <w:r>
        <w:rPr>
          <w:i/>
          <w:iCs/>
        </w:rPr>
        <w:t>.c — выведет все файлы с последними двумя символами, совпадающими с .c. – echo prog.? — выведет все файлы, состоящие из пяти или шести символов, первыми пятью символами которых являются prog.. - [a-z]</w:t>
      </w:r>
      <w:r>
        <w:t xml:space="preserve"> — соответствует произвольному имени файла в текущем каталоге, начинающемуся с любой строчной буквы латинского алфавита. Такие символы, как ’ &lt; &gt; * ? |  " &amp;, являются метасимволами и имеют для командного процессора специальный смысл. 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 который, в свою очередь, является метасимволом. Для экранирования группы метасимволов нужно заключить её в одинарные кавычки.</w:t>
      </w:r>
    </w:p>
    <w:p w:rsidR="00086D6F" w:rsidRPr="00F3774A" w:rsidRDefault="000C35D3">
      <w:pPr>
        <w:pStyle w:val="SourceCode"/>
      </w:pPr>
      <w:r>
        <w:rPr>
          <w:rStyle w:val="BuiltInTok"/>
        </w:rPr>
        <w:t>echo</w:t>
      </w:r>
      <w:r>
        <w:rPr>
          <w:rStyle w:val="NormalTok"/>
        </w:rPr>
        <w:t xml:space="preserve"> </w:t>
      </w:r>
      <w:r>
        <w:rPr>
          <w:rStyle w:val="DataTypeTok"/>
        </w:rPr>
        <w:t>\*</w:t>
      </w:r>
      <w:r>
        <w:rPr>
          <w:rStyle w:val="NormalTok"/>
        </w:rPr>
        <w:t xml:space="preserve"> </w:t>
      </w:r>
      <w:r>
        <w:br/>
      </w:r>
      <w:r w:rsidRPr="00F3774A">
        <w:rPr>
          <w:rStyle w:val="CommentTok"/>
          <w:color w:val="auto"/>
        </w:rPr>
        <w:t># выведет на экран символ *</w:t>
      </w:r>
    </w:p>
    <w:p w:rsidR="00086D6F" w:rsidRPr="00F3774A" w:rsidRDefault="000C35D3">
      <w:pPr>
        <w:pStyle w:val="SourceCode"/>
      </w:pPr>
      <w:r w:rsidRPr="00F3774A">
        <w:rPr>
          <w:rStyle w:val="BuiltInTok"/>
        </w:rPr>
        <w:t>echo</w:t>
      </w:r>
      <w:r w:rsidRPr="00F3774A">
        <w:rPr>
          <w:rStyle w:val="NormalTok"/>
        </w:rPr>
        <w:t xml:space="preserve"> ab’</w:t>
      </w:r>
      <w:r w:rsidRPr="00F3774A">
        <w:rPr>
          <w:rStyle w:val="PreprocessorTok"/>
          <w:color w:val="auto"/>
        </w:rPr>
        <w:t>*</w:t>
      </w:r>
      <w:r w:rsidRPr="00F3774A">
        <w:rPr>
          <w:rStyle w:val="DataTypeTok"/>
          <w:color w:val="auto"/>
        </w:rPr>
        <w:t>\|</w:t>
      </w:r>
      <w:r w:rsidRPr="00F3774A">
        <w:rPr>
          <w:rStyle w:val="PreprocessorTok"/>
          <w:color w:val="auto"/>
        </w:rPr>
        <w:t>*</w:t>
      </w:r>
      <w:r w:rsidRPr="00F3774A">
        <w:rPr>
          <w:rStyle w:val="NormalTok"/>
        </w:rPr>
        <w:t xml:space="preserve">’cd </w:t>
      </w:r>
      <w:r w:rsidRPr="00F3774A">
        <w:br/>
      </w:r>
      <w:r w:rsidRPr="00F3774A">
        <w:rPr>
          <w:rStyle w:val="CommentTok"/>
          <w:color w:val="auto"/>
        </w:rPr>
        <w:t># выведет на экран строку ab*\|*cd</w:t>
      </w:r>
    </w:p>
    <w:p w:rsidR="00086D6F" w:rsidRPr="00F3774A" w:rsidRDefault="000C35D3">
      <w:pPr>
        <w:pStyle w:val="2"/>
        <w:rPr>
          <w:color w:val="auto"/>
        </w:rPr>
      </w:pPr>
      <w:bookmarkStart w:id="24" w:name="_Toc73213666"/>
      <w:bookmarkStart w:id="25" w:name="командные-файлы-и-функции"/>
      <w:bookmarkEnd w:id="23"/>
      <w:r w:rsidRPr="00F3774A">
        <w:rPr>
          <w:color w:val="auto"/>
        </w:rPr>
        <w:lastRenderedPageBreak/>
        <w:t>Командные файлы и функции</w:t>
      </w:r>
      <w:bookmarkEnd w:id="24"/>
    </w:p>
    <w:p w:rsidR="00086D6F" w:rsidRDefault="000C35D3">
      <w:pPr>
        <w:pStyle w:val="FirstParagraph"/>
      </w:pPr>
      <w:r>
        <w:t>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Теперь можно вызывать свой командный файл на выполнение, просто вводя его имя с терминала так, как-будто он является выполняемой программой.</w:t>
      </w:r>
    </w:p>
    <w:p w:rsidR="00086D6F" w:rsidRDefault="000C35D3">
      <w:pPr>
        <w:pStyle w:val="a0"/>
      </w:pPr>
      <w:r>
        <w:t>Группу команд можно объединить в функцию. Для этого существует ключевое слово function, после которого следует имя функции и список команд, заключённых в фигурные скобки. Удалить функцию можно с помощью команды unset c флагом -f. Команда typeset имеет четыре опции для работы с функциями: - -f — перечисляет определённые на текущий момент функции; - -ft — при последующем вызове функции инициирует её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w:t>
      </w:r>
    </w:p>
    <w:p w:rsidR="00086D6F" w:rsidRPr="00F3774A" w:rsidRDefault="000C35D3">
      <w:pPr>
        <w:pStyle w:val="2"/>
        <w:rPr>
          <w:color w:val="auto"/>
        </w:rPr>
      </w:pPr>
      <w:bookmarkStart w:id="26" w:name="_Toc73213667"/>
      <w:bookmarkStart w:id="27" w:name="X66ba048f8a4436f5f1203d67ba83a7bcf6801a0"/>
      <w:bookmarkEnd w:id="25"/>
      <w:r w:rsidRPr="00F3774A">
        <w:rPr>
          <w:color w:val="auto"/>
        </w:rPr>
        <w:t>Передача параметров в командные файлы и специальные переменные</w:t>
      </w:r>
      <w:bookmarkEnd w:id="26"/>
    </w:p>
    <w:p w:rsidR="00086D6F" w:rsidRDefault="000C35D3">
      <w:pPr>
        <w:pStyle w:val="FirstParagraph"/>
      </w:pPr>
      <w:r>
        <w:t>При вызове командного файла на выполнение параметры ему могут быть переданы точно таким же образом, как и выполняемой программе. 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w:t>
      </w:r>
    </w:p>
    <w:p w:rsidR="00086D6F" w:rsidRDefault="000C35D3">
      <w:pPr>
        <w:pStyle w:val="a0"/>
      </w:pPr>
      <w:r>
        <w:t>При использовании где-либо в командном файле комбинации символов $i, где 0 &lt; i &lt; 10, вместо неё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неё имени данного командного файла.</w:t>
      </w:r>
    </w:p>
    <w:p w:rsidR="00086D6F" w:rsidRDefault="000C35D3">
      <w:pPr>
        <w:pStyle w:val="a0"/>
      </w:pPr>
      <w:r>
        <w:t>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Команда shift позволяет удалять первый параметр и сдвигает все остальные на места предыдущих. При использовании в командном файле комбинации символов $# вместо неё будет осуществлена подстановка числа параметров, указанных в командной строке при вызове данного командного файла на выполнение.</w:t>
      </w:r>
    </w:p>
    <w:p w:rsidR="00086D6F" w:rsidRPr="00F3774A" w:rsidRDefault="000C35D3">
      <w:pPr>
        <w:pStyle w:val="2"/>
        <w:rPr>
          <w:color w:val="auto"/>
        </w:rPr>
      </w:pPr>
      <w:bookmarkStart w:id="28" w:name="_Toc73213668"/>
      <w:bookmarkStart w:id="29" w:name="использование-команды-getopts"/>
      <w:bookmarkEnd w:id="27"/>
      <w:r w:rsidRPr="00F3774A">
        <w:rPr>
          <w:color w:val="auto"/>
        </w:rPr>
        <w:t>Использование команды getopts</w:t>
      </w:r>
      <w:bookmarkEnd w:id="28"/>
    </w:p>
    <w:p w:rsidR="00086D6F" w:rsidRDefault="000C35D3">
      <w:pPr>
        <w:pStyle w:val="FirstParagraph"/>
      </w:pPr>
      <w:r>
        <w:t>Весьма необходимой при программировании является команда getopts, которая 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w:t>
      </w:r>
    </w:p>
    <w:p w:rsidR="00086D6F" w:rsidRDefault="000C35D3">
      <w:pPr>
        <w:pStyle w:val="a0"/>
      </w:pPr>
      <w:r>
        <w:t xml:space="preserve">Флаги — это опции командной строки, обычно помеченные знаком минус. Иногда флаги имеют аргументы, связанные с ними. Программы интерпретируют флаги, </w:t>
      </w:r>
      <w:r>
        <w:lastRenderedPageBreak/>
        <w:t>соответствующим образом изменяя своё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символом, обозначающим этот флаг, должно следовать двоеточие. Соответствующей переменной присваивается буква данной опции. Если команда getopts может распознать аргумент, то она возвращает истину. Принято включать getopts в цикл while и анализировать введённые данные с помощью оператора case.</w:t>
      </w:r>
    </w:p>
    <w:p w:rsidR="00086D6F" w:rsidRDefault="000C35D3">
      <w:pPr>
        <w:pStyle w:val="a0"/>
      </w:pPr>
      <w:r>
        <w:t>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OPTIND является числовым индексом на упомянутый аргумент. Функция getopts также понимает переменные типа массив, следовательно, можно использовать её в функции не только для синтаксического анализа аргументов функций, но и для анализа введённых пользователем данных.</w:t>
      </w:r>
    </w:p>
    <w:p w:rsidR="00086D6F" w:rsidRPr="00F3774A" w:rsidRDefault="000C35D3">
      <w:pPr>
        <w:pStyle w:val="2"/>
        <w:rPr>
          <w:color w:val="auto"/>
        </w:rPr>
      </w:pPr>
      <w:bookmarkStart w:id="30" w:name="_Toc73213669"/>
      <w:bookmarkStart w:id="31" w:name="Xcd945ddc2c10d32246982705e3b1f44d879a331"/>
      <w:bookmarkEnd w:id="29"/>
      <w:r w:rsidRPr="00F3774A">
        <w:rPr>
          <w:color w:val="auto"/>
        </w:rPr>
        <w:t>Управление последовательностью действий в командных файлах</w:t>
      </w:r>
      <w:bookmarkEnd w:id="30"/>
    </w:p>
    <w:p w:rsidR="00086D6F" w:rsidRDefault="000C35D3">
      <w:pPr>
        <w:pStyle w:val="FirstParagraph"/>
      </w:pPr>
      <w:r>
        <w:t>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rsidR="00086D6F" w:rsidRPr="00F3774A" w:rsidRDefault="000C35D3">
      <w:pPr>
        <w:pStyle w:val="3"/>
        <w:rPr>
          <w:color w:val="auto"/>
        </w:rPr>
      </w:pPr>
      <w:bookmarkStart w:id="32" w:name="_Toc73213670"/>
      <w:bookmarkStart w:id="33" w:name="оператор-цикла-for"/>
      <w:r w:rsidRPr="00F3774A">
        <w:rPr>
          <w:color w:val="auto"/>
        </w:rPr>
        <w:t>Оператор цикла for</w:t>
      </w:r>
      <w:bookmarkEnd w:id="32"/>
    </w:p>
    <w:p w:rsidR="00086D6F" w:rsidRDefault="000C35D3">
      <w:pPr>
        <w:pStyle w:val="FirstParagraph"/>
      </w:pPr>
      <w:r>
        <w:t>В обобщённой форме оператор цикла for выглядит следующим образом:</w:t>
      </w:r>
    </w:p>
    <w:p w:rsidR="00086D6F" w:rsidRPr="00F3774A" w:rsidRDefault="000C35D3">
      <w:pPr>
        <w:pStyle w:val="SourceCode"/>
      </w:pPr>
      <w:r w:rsidRPr="00F3774A">
        <w:rPr>
          <w:rStyle w:val="ControlFlowTok"/>
          <w:color w:val="auto"/>
        </w:rPr>
        <w:t>for</w:t>
      </w:r>
      <w:r w:rsidRPr="00F3774A">
        <w:rPr>
          <w:rStyle w:val="NormalTok"/>
        </w:rPr>
        <w:t xml:space="preserve"> </w:t>
      </w:r>
      <w:r w:rsidRPr="00F3774A">
        <w:rPr>
          <w:rStyle w:val="ExtensionTok"/>
        </w:rPr>
        <w:t>имя</w:t>
      </w:r>
      <w:r w:rsidRPr="00F3774A">
        <w:rPr>
          <w:rStyle w:val="NormalTok"/>
        </w:rPr>
        <w:t xml:space="preserve"> in список-значений</w:t>
      </w:r>
      <w:r w:rsidRPr="00F3774A">
        <w:br/>
      </w:r>
      <w:r w:rsidRPr="00F3774A">
        <w:rPr>
          <w:rStyle w:val="ControlFlowTok"/>
          <w:color w:val="auto"/>
        </w:rPr>
        <w:t>do</w:t>
      </w:r>
      <w:r w:rsidRPr="00F3774A">
        <w:rPr>
          <w:rStyle w:val="NormalTok"/>
        </w:rPr>
        <w:t xml:space="preserve"> </w:t>
      </w:r>
      <w:r w:rsidRPr="00F3774A">
        <w:rPr>
          <w:rStyle w:val="ExtensionTok"/>
        </w:rPr>
        <w:t>список-команд</w:t>
      </w:r>
      <w:r w:rsidRPr="00F3774A">
        <w:br/>
      </w:r>
      <w:r w:rsidRPr="00F3774A">
        <w:rPr>
          <w:rStyle w:val="ControlFlowTok"/>
          <w:color w:val="auto"/>
        </w:rPr>
        <w:t>done</w:t>
      </w:r>
    </w:p>
    <w:p w:rsidR="00086D6F" w:rsidRDefault="000C35D3">
      <w:pPr>
        <w:pStyle w:val="FirstParagraph"/>
      </w:pPr>
      <w:r>
        <w:t>При каждом следующем выполнении оператора цикла for переменная имя принимает следующее значение из списка значений, задаваемых списком список-значений. Вообще говоря, список-значений является необязательным. При его отсутствии оператор цикла for выполняется для всех позиционных параметров или, иначе говоря, аргументов. Выполнение оператора цикла for завершается, когда список-значений будет исчерпан. Последовательность команд (операторов), задаваемая списком список-команд, состоит из одной или более команд оболочки, отделённых друг от друга с помощью символов newline или ;.</w:t>
      </w:r>
    </w:p>
    <w:p w:rsidR="00086D6F" w:rsidRPr="00F3774A" w:rsidRDefault="000C35D3">
      <w:pPr>
        <w:pStyle w:val="3"/>
        <w:rPr>
          <w:color w:val="auto"/>
        </w:rPr>
      </w:pPr>
      <w:bookmarkStart w:id="34" w:name="_Toc73213671"/>
      <w:bookmarkStart w:id="35" w:name="оператор-выбора-case"/>
      <w:bookmarkEnd w:id="33"/>
      <w:r w:rsidRPr="00F3774A">
        <w:rPr>
          <w:color w:val="auto"/>
        </w:rPr>
        <w:t>Оператор выбора case</w:t>
      </w:r>
      <w:bookmarkEnd w:id="34"/>
    </w:p>
    <w:p w:rsidR="00086D6F" w:rsidRDefault="000C35D3">
      <w:pPr>
        <w:pStyle w:val="FirstParagraph"/>
      </w:pPr>
      <w:r w:rsidRPr="00F3774A">
        <w:t>Оператор выбора case реализует</w:t>
      </w:r>
      <w:r>
        <w:t xml:space="preserve"> возможность ветвления на произвольное число ветвей. В обобщённой форме оператор выбора case выглядит следующим образом:</w:t>
      </w:r>
    </w:p>
    <w:p w:rsidR="00086D6F" w:rsidRPr="00F3774A" w:rsidRDefault="000C35D3">
      <w:pPr>
        <w:pStyle w:val="SourceCode"/>
      </w:pPr>
      <w:r w:rsidRPr="00F3774A">
        <w:rPr>
          <w:rStyle w:val="ControlFlowTok"/>
          <w:color w:val="auto"/>
        </w:rPr>
        <w:lastRenderedPageBreak/>
        <w:t>case</w:t>
      </w:r>
      <w:r w:rsidRPr="00F3774A">
        <w:rPr>
          <w:rStyle w:val="NormalTok"/>
        </w:rPr>
        <w:t xml:space="preserve"> имя </w:t>
      </w:r>
      <w:r w:rsidRPr="00F3774A">
        <w:rPr>
          <w:rStyle w:val="KeywordTok"/>
          <w:color w:val="auto"/>
        </w:rPr>
        <w:t>in</w:t>
      </w:r>
      <w:r w:rsidRPr="00F3774A">
        <w:br/>
      </w:r>
      <w:r w:rsidRPr="00F3774A">
        <w:rPr>
          <w:rStyle w:val="SpecialStringTok"/>
          <w:color w:val="auto"/>
        </w:rPr>
        <w:t>шаблон1</w:t>
      </w:r>
      <w:r w:rsidRPr="00F3774A">
        <w:rPr>
          <w:rStyle w:val="KeywordTok"/>
          <w:color w:val="auto"/>
        </w:rPr>
        <w:t>)</w:t>
      </w:r>
      <w:r w:rsidRPr="00F3774A">
        <w:rPr>
          <w:rStyle w:val="NormalTok"/>
        </w:rPr>
        <w:t xml:space="preserve"> </w:t>
      </w:r>
      <w:r w:rsidRPr="00F3774A">
        <w:rPr>
          <w:rStyle w:val="ExtensionTok"/>
        </w:rPr>
        <w:t>список-команд</w:t>
      </w:r>
      <w:r w:rsidRPr="00F3774A">
        <w:rPr>
          <w:rStyle w:val="ControlFlowTok"/>
          <w:color w:val="auto"/>
        </w:rPr>
        <w:t>;;</w:t>
      </w:r>
      <w:r w:rsidRPr="00F3774A">
        <w:br/>
      </w:r>
      <w:r w:rsidRPr="00F3774A">
        <w:rPr>
          <w:rStyle w:val="SpecialStringTok"/>
          <w:color w:val="auto"/>
        </w:rPr>
        <w:t>шаблон2</w:t>
      </w:r>
      <w:r w:rsidRPr="00F3774A">
        <w:rPr>
          <w:rStyle w:val="KeywordTok"/>
          <w:color w:val="auto"/>
        </w:rPr>
        <w:t>)</w:t>
      </w:r>
      <w:r w:rsidRPr="00F3774A">
        <w:rPr>
          <w:rStyle w:val="NormalTok"/>
        </w:rPr>
        <w:t xml:space="preserve"> </w:t>
      </w:r>
      <w:r w:rsidRPr="00F3774A">
        <w:rPr>
          <w:rStyle w:val="ExtensionTok"/>
        </w:rPr>
        <w:t>список-команд</w:t>
      </w:r>
      <w:r w:rsidRPr="00F3774A">
        <w:rPr>
          <w:rStyle w:val="ControlFlowTok"/>
          <w:color w:val="auto"/>
        </w:rPr>
        <w:t>;;</w:t>
      </w:r>
      <w:r w:rsidRPr="00F3774A">
        <w:br/>
      </w:r>
      <w:r w:rsidRPr="00F3774A">
        <w:rPr>
          <w:rStyle w:val="SpecialStringTok"/>
          <w:color w:val="auto"/>
        </w:rPr>
        <w:t>...</w:t>
      </w:r>
      <w:r w:rsidRPr="00F3774A">
        <w:br/>
      </w:r>
      <w:r w:rsidRPr="00F3774A">
        <w:rPr>
          <w:rStyle w:val="ControlFlowTok"/>
          <w:color w:val="auto"/>
        </w:rPr>
        <w:t>esac</w:t>
      </w:r>
    </w:p>
    <w:p w:rsidR="00086D6F" w:rsidRDefault="000C35D3">
      <w:pPr>
        <w:pStyle w:val="FirstParagraph"/>
      </w:pPr>
      <w:r>
        <w:t>Выполнение оператора выбора case сводится к тому, что выполняется последовательность команд (операторов), задаваемая списком список-команд, в строке, для которой значение переменной имя совпадает с шаблоном. Поскольку метасимвол * соответствует произвольной, в том числе и пустой, последовательности символов, то его можно использовать в качестве шаблона в последней строке перед служебным словом esac. В этом случае реализуются все действия, которые необходимо произвести, если значение переменной имя не совпадает ни с одним из шаблонов, заданных в предшествующих строках.</w:t>
      </w:r>
    </w:p>
    <w:p w:rsidR="00086D6F" w:rsidRPr="00F3774A" w:rsidRDefault="000C35D3">
      <w:pPr>
        <w:pStyle w:val="3"/>
        <w:rPr>
          <w:color w:val="auto"/>
        </w:rPr>
      </w:pPr>
      <w:bookmarkStart w:id="36" w:name="_Toc73213672"/>
      <w:bookmarkStart w:id="37" w:name="условный-оператор-if"/>
      <w:bookmarkEnd w:id="35"/>
      <w:r w:rsidRPr="00F3774A">
        <w:rPr>
          <w:color w:val="auto"/>
        </w:rPr>
        <w:t>Условный оператор if</w:t>
      </w:r>
      <w:bookmarkEnd w:id="36"/>
    </w:p>
    <w:p w:rsidR="00086D6F" w:rsidRDefault="000C35D3">
      <w:pPr>
        <w:pStyle w:val="FirstParagraph"/>
      </w:pPr>
      <w:r w:rsidRPr="00F3774A">
        <w:t>В обобщённой форме условный</w:t>
      </w:r>
      <w:r>
        <w:t xml:space="preserve"> оператор if выглядит следующим образом:</w:t>
      </w:r>
    </w:p>
    <w:p w:rsidR="00086D6F" w:rsidRPr="00F3774A" w:rsidRDefault="000C35D3">
      <w:pPr>
        <w:pStyle w:val="SourceCode"/>
      </w:pPr>
      <w:r w:rsidRPr="00F3774A">
        <w:rPr>
          <w:rStyle w:val="ControlFlowTok"/>
          <w:color w:val="auto"/>
        </w:rPr>
        <w:t>if</w:t>
      </w:r>
      <w:r w:rsidRPr="00F3774A">
        <w:rPr>
          <w:rStyle w:val="NormalTok"/>
        </w:rPr>
        <w:t xml:space="preserve"> </w:t>
      </w:r>
      <w:r w:rsidRPr="00F3774A">
        <w:rPr>
          <w:rStyle w:val="ExtensionTok"/>
        </w:rPr>
        <w:t>список-команд</w:t>
      </w:r>
      <w:r w:rsidRPr="00F3774A">
        <w:br/>
      </w:r>
      <w:r w:rsidRPr="00F3774A">
        <w:rPr>
          <w:rStyle w:val="ControlFlowTok"/>
          <w:color w:val="auto"/>
        </w:rPr>
        <w:t>then</w:t>
      </w:r>
      <w:r w:rsidRPr="00F3774A">
        <w:rPr>
          <w:rStyle w:val="NormalTok"/>
        </w:rPr>
        <w:t xml:space="preserve"> </w:t>
      </w:r>
      <w:r w:rsidRPr="00F3774A">
        <w:rPr>
          <w:rStyle w:val="ExtensionTok"/>
        </w:rPr>
        <w:t>список-команд</w:t>
      </w:r>
      <w:r w:rsidRPr="00F3774A">
        <w:br/>
      </w:r>
      <w:r w:rsidRPr="00F3774A">
        <w:rPr>
          <w:rStyle w:val="ExtensionTok"/>
        </w:rPr>
        <w:t>{elif</w:t>
      </w:r>
      <w:r w:rsidRPr="00F3774A">
        <w:rPr>
          <w:rStyle w:val="NormalTok"/>
        </w:rPr>
        <w:t xml:space="preserve"> список-команд</w:t>
      </w:r>
      <w:r w:rsidRPr="00F3774A">
        <w:br/>
      </w:r>
      <w:r w:rsidRPr="00F3774A">
        <w:rPr>
          <w:rStyle w:val="ControlFlowTok"/>
          <w:color w:val="auto"/>
        </w:rPr>
        <w:t>then</w:t>
      </w:r>
      <w:r w:rsidRPr="00F3774A">
        <w:rPr>
          <w:rStyle w:val="NormalTok"/>
        </w:rPr>
        <w:t xml:space="preserve"> </w:t>
      </w:r>
      <w:r w:rsidRPr="00F3774A">
        <w:rPr>
          <w:rStyle w:val="ExtensionTok"/>
        </w:rPr>
        <w:t>список-команд}</w:t>
      </w:r>
      <w:r w:rsidRPr="00F3774A">
        <w:br/>
      </w:r>
      <w:r w:rsidRPr="00F3774A">
        <w:rPr>
          <w:rStyle w:val="ExtensionTok"/>
        </w:rPr>
        <w:t>[else</w:t>
      </w:r>
      <w:r w:rsidRPr="00F3774A">
        <w:rPr>
          <w:rStyle w:val="NormalTok"/>
        </w:rPr>
        <w:t xml:space="preserve"> список-команд]</w:t>
      </w:r>
      <w:r w:rsidRPr="00F3774A">
        <w:br/>
      </w:r>
      <w:r w:rsidRPr="00F3774A">
        <w:rPr>
          <w:rStyle w:val="ControlFlowTok"/>
          <w:color w:val="auto"/>
        </w:rPr>
        <w:t>fi</w:t>
      </w:r>
    </w:p>
    <w:p w:rsidR="00086D6F" w:rsidRDefault="000C35D3">
      <w:pPr>
        <w:pStyle w:val="FirstParagraph"/>
      </w:pPr>
      <w:r>
        <w:t>Выполнение условного оператора if сводится к тому, что сначала выполняется последовательность команд (операторов), которую задаёт список-команд в строке, содержащей служебное слово if. Затем, если последняя выполненная команда из этой последовательности команд возвращает нулевой код завершения (истина), то будет выполнена последовательность команд (операторов), которую задаёт список-команд в строке, содержащей служебное слово then. Фраза elif проверяется в том случае, когда предыдущая проверка была ложной. Строка, содержащая служебное слово else, является необязательной. Если она присутствует, то последовательность команд (операторов), которую задаёт список-команд в строке, содержащей служебное слово else, будет выполнена только при условии, что последняя выполненная команда из последовательности команд (операторов), которую задаёт список-команд в строке, содержащей служебное слово if или elif, возвращает ненулевой код завершения (ложь).</w:t>
      </w:r>
    </w:p>
    <w:p w:rsidR="00086D6F" w:rsidRPr="00F3774A" w:rsidRDefault="000C35D3">
      <w:pPr>
        <w:pStyle w:val="3"/>
        <w:rPr>
          <w:color w:val="auto"/>
        </w:rPr>
      </w:pPr>
      <w:bookmarkStart w:id="38" w:name="_Toc73213673"/>
      <w:bookmarkStart w:id="39" w:name="операторы-цикла-while-и-until"/>
      <w:bookmarkEnd w:id="37"/>
      <w:r w:rsidRPr="00F3774A">
        <w:rPr>
          <w:color w:val="auto"/>
        </w:rPr>
        <w:t>Операторы цикла while и until</w:t>
      </w:r>
      <w:bookmarkEnd w:id="38"/>
    </w:p>
    <w:p w:rsidR="00086D6F" w:rsidRDefault="000C35D3">
      <w:pPr>
        <w:pStyle w:val="FirstParagraph"/>
      </w:pPr>
      <w:r>
        <w:t>В обобщённой форме оператор цикла while выглядит следующим образом:</w:t>
      </w:r>
    </w:p>
    <w:p w:rsidR="00086D6F" w:rsidRPr="00F3774A" w:rsidRDefault="000C35D3">
      <w:pPr>
        <w:pStyle w:val="SourceCode"/>
      </w:pPr>
      <w:r w:rsidRPr="00F3774A">
        <w:rPr>
          <w:rStyle w:val="ControlFlowTok"/>
          <w:color w:val="auto"/>
        </w:rPr>
        <w:t>while</w:t>
      </w:r>
      <w:r w:rsidRPr="00F3774A">
        <w:rPr>
          <w:rStyle w:val="NormalTok"/>
        </w:rPr>
        <w:t xml:space="preserve"> </w:t>
      </w:r>
      <w:r w:rsidRPr="00F3774A">
        <w:rPr>
          <w:rStyle w:val="ExtensionTok"/>
        </w:rPr>
        <w:t>список-команд</w:t>
      </w:r>
      <w:r w:rsidRPr="00F3774A">
        <w:br/>
      </w:r>
      <w:r w:rsidRPr="00F3774A">
        <w:rPr>
          <w:rStyle w:val="ControlFlowTok"/>
          <w:color w:val="auto"/>
        </w:rPr>
        <w:t>do</w:t>
      </w:r>
      <w:r w:rsidRPr="00F3774A">
        <w:rPr>
          <w:rStyle w:val="NormalTok"/>
        </w:rPr>
        <w:t xml:space="preserve"> </w:t>
      </w:r>
      <w:r w:rsidRPr="00F3774A">
        <w:rPr>
          <w:rStyle w:val="ExtensionTok"/>
        </w:rPr>
        <w:t>список-команд</w:t>
      </w:r>
      <w:r w:rsidRPr="00F3774A">
        <w:br/>
      </w:r>
      <w:r w:rsidRPr="00F3774A">
        <w:rPr>
          <w:rStyle w:val="ControlFlowTok"/>
          <w:color w:val="auto"/>
        </w:rPr>
        <w:t>done</w:t>
      </w:r>
    </w:p>
    <w:p w:rsidR="00086D6F" w:rsidRDefault="000C35D3">
      <w:pPr>
        <w:pStyle w:val="FirstParagraph"/>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w:t>
      </w:r>
      <w:r>
        <w:lastRenderedPageBreak/>
        <w:t>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w:t>
      </w:r>
    </w:p>
    <w:p w:rsidR="00086D6F" w:rsidRDefault="000C35D3">
      <w:pPr>
        <w:pStyle w:val="a0"/>
      </w:pPr>
      <w:r>
        <w:t>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 В обобщённой форме оператор цикла until выглядит следующим образом:</w:t>
      </w:r>
    </w:p>
    <w:p w:rsidR="00086D6F" w:rsidRPr="00F3774A" w:rsidRDefault="000C35D3">
      <w:pPr>
        <w:pStyle w:val="SourceCode"/>
      </w:pPr>
      <w:r>
        <w:br/>
      </w:r>
      <w:r w:rsidRPr="00F3774A">
        <w:rPr>
          <w:rStyle w:val="ControlFlowTok"/>
          <w:color w:val="auto"/>
        </w:rPr>
        <w:t>until</w:t>
      </w:r>
      <w:r w:rsidRPr="00F3774A">
        <w:rPr>
          <w:rStyle w:val="NormalTok"/>
        </w:rPr>
        <w:t xml:space="preserve"> </w:t>
      </w:r>
      <w:r w:rsidRPr="00F3774A">
        <w:rPr>
          <w:rStyle w:val="ExtensionTok"/>
        </w:rPr>
        <w:t>список-команд</w:t>
      </w:r>
      <w:r w:rsidRPr="00F3774A">
        <w:br/>
      </w:r>
      <w:r w:rsidRPr="00F3774A">
        <w:rPr>
          <w:rStyle w:val="ControlFlowTok"/>
          <w:color w:val="auto"/>
        </w:rPr>
        <w:t>do</w:t>
      </w:r>
      <w:r w:rsidRPr="00F3774A">
        <w:rPr>
          <w:rStyle w:val="NormalTok"/>
        </w:rPr>
        <w:t xml:space="preserve"> </w:t>
      </w:r>
      <w:r w:rsidRPr="00F3774A">
        <w:rPr>
          <w:rStyle w:val="ExtensionTok"/>
        </w:rPr>
        <w:t>список-команд</w:t>
      </w:r>
      <w:r w:rsidRPr="00F3774A">
        <w:br/>
      </w:r>
      <w:r w:rsidRPr="00F3774A">
        <w:rPr>
          <w:rStyle w:val="ControlFlowTok"/>
          <w:color w:val="auto"/>
        </w:rPr>
        <w:t>done</w:t>
      </w:r>
    </w:p>
    <w:p w:rsidR="00086D6F" w:rsidRPr="00F3774A" w:rsidRDefault="000C35D3">
      <w:pPr>
        <w:pStyle w:val="3"/>
        <w:rPr>
          <w:color w:val="auto"/>
        </w:rPr>
      </w:pPr>
      <w:bookmarkStart w:id="40" w:name="_Toc73213674"/>
      <w:bookmarkStart w:id="41" w:name="прерывание-циклов"/>
      <w:bookmarkEnd w:id="39"/>
      <w:r w:rsidRPr="00F3774A">
        <w:rPr>
          <w:color w:val="auto"/>
        </w:rPr>
        <w:t>Прерывание циклов</w:t>
      </w:r>
      <w:bookmarkEnd w:id="40"/>
    </w:p>
    <w:p w:rsidR="00086D6F" w:rsidRDefault="000C35D3">
      <w:pPr>
        <w:pStyle w:val="FirstParagraph"/>
      </w:pPr>
      <w:r w:rsidRPr="00F3774A">
        <w:t>Два несложных способа позволяют</w:t>
      </w:r>
      <w:r>
        <w:t xml:space="preserve">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Пример бесконечного цикла while с прерыванием в момент, когда файл перестаёт существовать:</w:t>
      </w:r>
    </w:p>
    <w:p w:rsidR="00086D6F" w:rsidRDefault="000C35D3">
      <w:pPr>
        <w:pStyle w:val="a0"/>
      </w:pPr>
      <w:r>
        <w:t>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rsidR="00086D6F" w:rsidRPr="00F3774A" w:rsidRDefault="000C35D3">
      <w:pPr>
        <w:pStyle w:val="1"/>
        <w:rPr>
          <w:color w:val="auto"/>
        </w:rPr>
      </w:pPr>
      <w:bookmarkStart w:id="42" w:name="_Toc73213675"/>
      <w:bookmarkStart w:id="43" w:name="Xc12f531ecfd00c877e29758c74b6135187cbe2b"/>
      <w:bookmarkEnd w:id="15"/>
      <w:bookmarkEnd w:id="31"/>
      <w:bookmarkEnd w:id="41"/>
      <w:r w:rsidRPr="00F3774A">
        <w:rPr>
          <w:color w:val="auto"/>
        </w:rPr>
        <w:t>Техническое оснащение и выбранные методы проведения работы</w:t>
      </w:r>
      <w:bookmarkEnd w:id="42"/>
    </w:p>
    <w:p w:rsidR="00086D6F" w:rsidRPr="00F3774A" w:rsidRDefault="000C35D3">
      <w:pPr>
        <w:pStyle w:val="2"/>
        <w:rPr>
          <w:color w:val="auto"/>
        </w:rPr>
      </w:pPr>
      <w:bookmarkStart w:id="44" w:name="_Toc73213676"/>
      <w:bookmarkStart w:id="45" w:name="техническое-оснащение"/>
      <w:r w:rsidRPr="00F3774A">
        <w:rPr>
          <w:color w:val="auto"/>
        </w:rPr>
        <w:t>Техническое оснащение</w:t>
      </w:r>
      <w:bookmarkEnd w:id="44"/>
    </w:p>
    <w:p w:rsidR="00086D6F" w:rsidRPr="00F3774A" w:rsidRDefault="000C35D3">
      <w:pPr>
        <w:pStyle w:val="FirstParagraph"/>
      </w:pPr>
      <w:r w:rsidRPr="00F3774A">
        <w:t>Персональный компьютер, интернет, виртуальная машина.</w:t>
      </w:r>
    </w:p>
    <w:p w:rsidR="00086D6F" w:rsidRPr="00F3774A" w:rsidRDefault="000C35D3">
      <w:pPr>
        <w:pStyle w:val="2"/>
        <w:rPr>
          <w:color w:val="auto"/>
        </w:rPr>
      </w:pPr>
      <w:bookmarkStart w:id="46" w:name="_Toc73213677"/>
      <w:bookmarkStart w:id="47" w:name="методы"/>
      <w:bookmarkEnd w:id="45"/>
      <w:r w:rsidRPr="00F3774A">
        <w:rPr>
          <w:color w:val="auto"/>
        </w:rPr>
        <w:t>Методы</w:t>
      </w:r>
      <w:bookmarkEnd w:id="46"/>
    </w:p>
    <w:p w:rsidR="00086D6F" w:rsidRPr="00F3774A" w:rsidRDefault="000C35D3">
      <w:pPr>
        <w:pStyle w:val="FirstParagraph"/>
      </w:pPr>
      <w:r w:rsidRPr="00F3774A">
        <w:t>Анализ предложенной информации, выполнение указанных заданий, получение дополнительной информации из интернета.</w:t>
      </w:r>
    </w:p>
    <w:p w:rsidR="00086D6F" w:rsidRPr="00F3774A" w:rsidRDefault="000C35D3">
      <w:pPr>
        <w:pStyle w:val="1"/>
        <w:rPr>
          <w:color w:val="auto"/>
        </w:rPr>
      </w:pPr>
      <w:bookmarkStart w:id="48" w:name="_Toc73213678"/>
      <w:bookmarkStart w:id="49" w:name="выполнение-лабораторной-работы"/>
      <w:bookmarkEnd w:id="43"/>
      <w:bookmarkEnd w:id="47"/>
      <w:r w:rsidRPr="00F3774A">
        <w:rPr>
          <w:color w:val="auto"/>
        </w:rPr>
        <w:t>Выполнение лабораторной работы</w:t>
      </w:r>
      <w:bookmarkEnd w:id="48"/>
    </w:p>
    <w:p w:rsidR="00086D6F" w:rsidRDefault="00F3774A">
      <w:pPr>
        <w:pStyle w:val="Compact"/>
        <w:numPr>
          <w:ilvl w:val="0"/>
          <w:numId w:val="3"/>
        </w:numPr>
      </w:pPr>
      <w:r>
        <w:t>Написал</w:t>
      </w:r>
      <w:r w:rsidR="000C35D3">
        <w:t xml:space="preserve"> скрипт, который при запуске делает резервную копию самого себя (то есть файла, в котором содержится его исходный код) в другую директорию backup в домашнем каталоге. При этом файл архивируется архиватором на выбор tar. Способ использования команд </w:t>
      </w:r>
      <w:r>
        <w:t>архивации необходимо узнал</w:t>
      </w:r>
      <w:r>
        <w:rPr>
          <w:lang w:val="en-US"/>
        </w:rPr>
        <w:t>,</w:t>
      </w:r>
      <w:r w:rsidR="000C35D3">
        <w:t xml:space="preserve"> изучив справку. </w:t>
      </w:r>
    </w:p>
    <w:p w:rsidR="00086D6F" w:rsidRDefault="00B12342">
      <w:pPr>
        <w:pStyle w:val="CaptionedFigure"/>
      </w:pPr>
      <w:bookmarkStart w:id="50" w:name="fig:001"/>
      <w:r>
        <w:rPr>
          <w:noProof/>
          <w:lang w:eastAsia="ru-RU"/>
        </w:rPr>
        <w:lastRenderedPageBreak/>
        <w:drawing>
          <wp:inline distT="0" distB="0" distL="0" distR="0" wp14:anchorId="42523DA4" wp14:editId="4892CD6C">
            <wp:extent cx="6152515" cy="41859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2515" cy="4185920"/>
                    </a:xfrm>
                    <a:prstGeom prst="rect">
                      <a:avLst/>
                    </a:prstGeom>
                  </pic:spPr>
                </pic:pic>
              </a:graphicData>
            </a:graphic>
          </wp:inline>
        </w:drawing>
      </w:r>
      <w:bookmarkEnd w:id="50"/>
    </w:p>
    <w:p w:rsidR="00086D6F" w:rsidRDefault="00B12342">
      <w:pPr>
        <w:pStyle w:val="CaptionedFigure"/>
      </w:pPr>
      <w:bookmarkStart w:id="51" w:name="fig:002"/>
      <w:r>
        <w:rPr>
          <w:noProof/>
          <w:lang w:eastAsia="ru-RU"/>
        </w:rPr>
        <w:lastRenderedPageBreak/>
        <w:drawing>
          <wp:inline distT="0" distB="0" distL="0" distR="0" wp14:anchorId="766AE8AC" wp14:editId="4D9DC3B6">
            <wp:extent cx="6152515" cy="467677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2515" cy="4676775"/>
                    </a:xfrm>
                    <a:prstGeom prst="rect">
                      <a:avLst/>
                    </a:prstGeom>
                  </pic:spPr>
                </pic:pic>
              </a:graphicData>
            </a:graphic>
          </wp:inline>
        </w:drawing>
      </w:r>
      <w:bookmarkEnd w:id="51"/>
    </w:p>
    <w:p w:rsidR="00086D6F" w:rsidRDefault="00F3774A">
      <w:pPr>
        <w:pStyle w:val="Compact"/>
        <w:numPr>
          <w:ilvl w:val="0"/>
          <w:numId w:val="4"/>
        </w:numPr>
      </w:pPr>
      <w:r>
        <w:t>Написал</w:t>
      </w:r>
      <w:r w:rsidR="000C35D3">
        <w:t xml:space="preserve"> пример командного файла, обрабатывающего любое произвольное число аргументов командной строки, в том числе превышающее десять. Мой скрипт может последовательно распечатывать значения всех переданных аргументов. </w:t>
      </w:r>
    </w:p>
    <w:p w:rsidR="00086D6F" w:rsidRDefault="00F20C02">
      <w:pPr>
        <w:pStyle w:val="CaptionedFigure"/>
      </w:pPr>
      <w:bookmarkStart w:id="52" w:name="fig:003"/>
      <w:r>
        <w:rPr>
          <w:noProof/>
          <w:lang w:eastAsia="ru-RU"/>
        </w:rPr>
        <w:lastRenderedPageBreak/>
        <w:drawing>
          <wp:inline distT="0" distB="0" distL="0" distR="0" wp14:anchorId="73FAB632" wp14:editId="04547469">
            <wp:extent cx="6152515" cy="311213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2515" cy="3112135"/>
                    </a:xfrm>
                    <a:prstGeom prst="rect">
                      <a:avLst/>
                    </a:prstGeom>
                  </pic:spPr>
                </pic:pic>
              </a:graphicData>
            </a:graphic>
          </wp:inline>
        </w:drawing>
      </w:r>
      <w:bookmarkEnd w:id="52"/>
    </w:p>
    <w:p w:rsidR="00086D6F" w:rsidRDefault="00F3774A">
      <w:pPr>
        <w:pStyle w:val="Compact"/>
        <w:numPr>
          <w:ilvl w:val="0"/>
          <w:numId w:val="5"/>
        </w:numPr>
      </w:pPr>
      <w:r>
        <w:t>Написал</w:t>
      </w:r>
      <w:r w:rsidR="000C35D3">
        <w:t xml:space="preserve"> командный файл — аналог команды ls (без использования самой этой команды и команды dir). Он выдаёт информацию о нужном каталоге и выводит информацию о возможностях доступа к файлам этого каталога. </w:t>
      </w:r>
      <w:r>
        <w:rPr>
          <w:noProof/>
          <w:lang w:eastAsia="ru-RU"/>
        </w:rPr>
        <w:drawing>
          <wp:inline distT="0" distB="0" distL="0" distR="0" wp14:anchorId="3063F1AE" wp14:editId="39765FC6">
            <wp:extent cx="6152515" cy="404685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2515" cy="4046855"/>
                    </a:xfrm>
                    <a:prstGeom prst="rect">
                      <a:avLst/>
                    </a:prstGeom>
                  </pic:spPr>
                </pic:pic>
              </a:graphicData>
            </a:graphic>
          </wp:inline>
        </w:drawing>
      </w:r>
    </w:p>
    <w:p w:rsidR="00086D6F" w:rsidRDefault="00086D6F">
      <w:pPr>
        <w:pStyle w:val="CaptionedFigure"/>
      </w:pPr>
    </w:p>
    <w:p w:rsidR="00086D6F" w:rsidRDefault="00F3774A">
      <w:pPr>
        <w:pStyle w:val="Compact"/>
        <w:numPr>
          <w:ilvl w:val="0"/>
          <w:numId w:val="6"/>
        </w:numPr>
      </w:pPr>
      <w:r>
        <w:t>Написал</w:t>
      </w:r>
      <w:r w:rsidR="000C35D3">
        <w:t xml:space="preserve"> командный файл, который получает в качестве аргумента командной строки формат файла (.txt, .doc, .jpg, .pdf и т.д.) и вычисляет количество таких </w:t>
      </w:r>
      <w:r w:rsidR="000C35D3">
        <w:lastRenderedPageBreak/>
        <w:t xml:space="preserve">файлов в указанной директории. Путь к директории также передаётся в виде аргумента командной строки. </w:t>
      </w:r>
      <w:r>
        <w:rPr>
          <w:noProof/>
          <w:lang w:eastAsia="ru-RU"/>
        </w:rPr>
        <w:drawing>
          <wp:inline distT="0" distB="0" distL="0" distR="0" wp14:anchorId="2366B6AD" wp14:editId="367ADA0D">
            <wp:extent cx="6152515" cy="367538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2515" cy="3675380"/>
                    </a:xfrm>
                    <a:prstGeom prst="rect">
                      <a:avLst/>
                    </a:prstGeom>
                  </pic:spPr>
                </pic:pic>
              </a:graphicData>
            </a:graphic>
          </wp:inline>
        </w:drawing>
      </w:r>
    </w:p>
    <w:p w:rsidR="00086D6F" w:rsidRDefault="00086D6F">
      <w:pPr>
        <w:pStyle w:val="CaptionedFigure"/>
      </w:pPr>
    </w:p>
    <w:p w:rsidR="00086D6F" w:rsidRPr="00F3774A" w:rsidRDefault="000C35D3">
      <w:pPr>
        <w:pStyle w:val="1"/>
        <w:rPr>
          <w:color w:val="auto"/>
        </w:rPr>
      </w:pPr>
      <w:bookmarkStart w:id="53" w:name="_Toc73213679"/>
      <w:bookmarkStart w:id="54" w:name="полученные-результаты"/>
      <w:bookmarkEnd w:id="49"/>
      <w:r w:rsidRPr="00F3774A">
        <w:rPr>
          <w:color w:val="auto"/>
        </w:rPr>
        <w:t>Полученные результаты</w:t>
      </w:r>
      <w:bookmarkEnd w:id="53"/>
    </w:p>
    <w:p w:rsidR="00086D6F" w:rsidRPr="00F3774A" w:rsidRDefault="000C35D3">
      <w:pPr>
        <w:pStyle w:val="FirstParagraph"/>
      </w:pPr>
      <w:r w:rsidRPr="00F3774A">
        <w:t>Изучена информация, касающаяся основных команды для написания командных файлов оболочки bash. Приобретены навыки написания небольшиих командных файлов оболочки bash.</w:t>
      </w:r>
    </w:p>
    <w:p w:rsidR="00086D6F" w:rsidRPr="00F3774A" w:rsidRDefault="000C35D3">
      <w:pPr>
        <w:pStyle w:val="1"/>
        <w:rPr>
          <w:color w:val="auto"/>
        </w:rPr>
      </w:pPr>
      <w:bookmarkStart w:id="55" w:name="_Toc73213680"/>
      <w:bookmarkStart w:id="56" w:name="анализ-результатов"/>
      <w:bookmarkEnd w:id="54"/>
      <w:r w:rsidRPr="00F3774A">
        <w:rPr>
          <w:color w:val="auto"/>
        </w:rPr>
        <w:t>Анализ результатов</w:t>
      </w:r>
      <w:bookmarkEnd w:id="55"/>
    </w:p>
    <w:p w:rsidR="00086D6F" w:rsidRPr="00F3774A" w:rsidRDefault="000C35D3">
      <w:pPr>
        <w:pStyle w:val="FirstParagraph"/>
      </w:pPr>
      <w:r w:rsidRPr="00F3774A">
        <w:t>Работу получилось выполнить по инструкции, проблем с использованием команд и созданием командных файлов не возникло. Были созданы командные файлы, которые запускались и выполняли необходимую последовательность команд.</w:t>
      </w:r>
    </w:p>
    <w:p w:rsidR="00086D6F" w:rsidRPr="00F3774A" w:rsidRDefault="000C35D3">
      <w:pPr>
        <w:pStyle w:val="1"/>
        <w:rPr>
          <w:color w:val="auto"/>
        </w:rPr>
      </w:pPr>
      <w:bookmarkStart w:id="57" w:name="_Toc73213681"/>
      <w:bookmarkStart w:id="58" w:name="заключение-и-выводы"/>
      <w:bookmarkEnd w:id="56"/>
      <w:r w:rsidRPr="00F3774A">
        <w:rPr>
          <w:color w:val="auto"/>
        </w:rPr>
        <w:t>Заключение и выводы</w:t>
      </w:r>
      <w:bookmarkStart w:id="59" w:name="_GoBack"/>
      <w:bookmarkEnd w:id="57"/>
      <w:bookmarkEnd w:id="59"/>
    </w:p>
    <w:p w:rsidR="00086D6F" w:rsidRDefault="00F3774A">
      <w:pPr>
        <w:pStyle w:val="FirstParagraph"/>
      </w:pPr>
      <w:r>
        <w:t>В ходе работы я изучил</w:t>
      </w:r>
      <w:r w:rsidR="000C35D3">
        <w:t xml:space="preserve"> основы программирования в об</w:t>
      </w:r>
      <w:r>
        <w:t>олочке ОС UNIX/Linux и научился</w:t>
      </w:r>
      <w:r w:rsidR="000C35D3">
        <w:t xml:space="preserve"> писать небольшие командные файлы.</w:t>
      </w:r>
      <w:bookmarkEnd w:id="58"/>
    </w:p>
    <w:sectPr w:rsidR="00086D6F">
      <w:pgSz w:w="12240" w:h="15840"/>
      <w:pgMar w:top="1134" w:right="850"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3EDB" w:rsidRDefault="000B3EDB">
      <w:pPr>
        <w:spacing w:after="0"/>
      </w:pPr>
      <w:r>
        <w:separator/>
      </w:r>
    </w:p>
  </w:endnote>
  <w:endnote w:type="continuationSeparator" w:id="0">
    <w:p w:rsidR="000B3EDB" w:rsidRDefault="000B3E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3EDB" w:rsidRDefault="000B3EDB">
      <w:r>
        <w:separator/>
      </w:r>
    </w:p>
  </w:footnote>
  <w:footnote w:type="continuationSeparator" w:id="0">
    <w:p w:rsidR="000B3EDB" w:rsidRDefault="000B3E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480414A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nsid w:val="2C1AE401"/>
    <w:multiLevelType w:val="multilevel"/>
    <w:tmpl w:val="2668DF0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nsid w:val="71315DCA"/>
    <w:multiLevelType w:val="multilevel"/>
    <w:tmpl w:val="27006D9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86D6F"/>
    <w:rsid w:val="000B3EDB"/>
    <w:rsid w:val="000C35D3"/>
    <w:rsid w:val="004E29B3"/>
    <w:rsid w:val="00590D07"/>
    <w:rsid w:val="00784D58"/>
    <w:rsid w:val="008D6863"/>
    <w:rsid w:val="00B12342"/>
    <w:rsid w:val="00B86B75"/>
    <w:rsid w:val="00BC48D5"/>
    <w:rsid w:val="00C36279"/>
    <w:rsid w:val="00D169D0"/>
    <w:rsid w:val="00E315A3"/>
    <w:rsid w:val="00F20C02"/>
    <w:rsid w:val="00F3774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F48F45-1188-40F3-BDF2-1D25CA2DA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rsid w:val="00D169D0"/>
    <w:pPr>
      <w:spacing w:after="100"/>
    </w:pPr>
  </w:style>
  <w:style w:type="paragraph" w:styleId="20">
    <w:name w:val="toc 2"/>
    <w:basedOn w:val="a"/>
    <w:next w:val="a"/>
    <w:autoRedefine/>
    <w:uiPriority w:val="39"/>
    <w:rsid w:val="00D169D0"/>
    <w:pPr>
      <w:spacing w:after="100"/>
      <w:ind w:left="240"/>
    </w:pPr>
  </w:style>
  <w:style w:type="paragraph" w:styleId="30">
    <w:name w:val="toc 3"/>
    <w:basedOn w:val="a"/>
    <w:next w:val="a"/>
    <w:autoRedefine/>
    <w:uiPriority w:val="39"/>
    <w:rsid w:val="00D169D0"/>
    <w:pPr>
      <w:spacing w:after="100"/>
      <w:ind w:left="480"/>
    </w:pPr>
  </w:style>
  <w:style w:type="paragraph" w:styleId="af">
    <w:name w:val="Balloon Text"/>
    <w:basedOn w:val="a"/>
    <w:link w:val="af0"/>
    <w:rsid w:val="00D169D0"/>
    <w:pPr>
      <w:spacing w:after="0"/>
    </w:pPr>
    <w:rPr>
      <w:rFonts w:ascii="Tahoma" w:hAnsi="Tahoma" w:cs="Tahoma"/>
      <w:sz w:val="16"/>
      <w:szCs w:val="16"/>
    </w:rPr>
  </w:style>
  <w:style w:type="character" w:customStyle="1" w:styleId="af0">
    <w:name w:val="Текст выноски Знак"/>
    <w:basedOn w:val="a1"/>
    <w:link w:val="af"/>
    <w:rsid w:val="00D169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11</Pages>
  <Words>2443</Words>
  <Characters>13931</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Лабораторная работа №11</vt:lpstr>
    </vt:vector>
  </TitlesOfParts>
  <Company/>
  <LinksUpToDate>false</LinksUpToDate>
  <CharactersWithSpaces>16342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№11</dc:title>
  <dc:creator>Саттарова Вита Викторовна</dc:creator>
  <cp:keywords/>
  <cp:lastModifiedBy>vlad lagoda</cp:lastModifiedBy>
  <cp:revision>4</cp:revision>
  <dcterms:created xsi:type="dcterms:W3CDTF">2021-05-29T17:45:00Z</dcterms:created>
  <dcterms:modified xsi:type="dcterms:W3CDTF">2021-10-25T13:53:00Z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
    <vt:lpwstr>False</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mainfont">
    <vt:lpwstr>PT Serif</vt:lpwstr>
  </property>
  <property fmtid="{D5CDD505-2E9C-101B-9397-08002B2CF9AE}" pid="40" name="mainfontoptions">
    <vt:lpwstr>Ligatures=TeX</vt:lpwstr>
  </property>
  <property fmtid="{D5CDD505-2E9C-101B-9397-08002B2CF9AE}" pid="41" name="monofont">
    <vt:lpwstr>PT Mono</vt:lpwstr>
  </property>
  <property fmtid="{D5CDD505-2E9C-101B-9397-08002B2CF9AE}" pid="42" name="monofontoptions">
    <vt:lpwstr>Scale=MatchLowercase</vt:lpwstr>
  </property>
  <property fmtid="{D5CDD505-2E9C-101B-9397-08002B2CF9AE}" pid="43" name="nameInLink">
    <vt:lpwstr>False</vt:lpwstr>
  </property>
  <property fmtid="{D5CDD505-2E9C-101B-9397-08002B2CF9AE}" pid="44" name="numberSections">
    <vt:lpwstr>False</vt:lpwstr>
  </property>
  <property fmtid="{D5CDD505-2E9C-101B-9397-08002B2CF9AE}" pid="45" name="pairDelim">
    <vt:lpwstr>, </vt:lpwstr>
  </property>
  <property fmtid="{D5CDD505-2E9C-101B-9397-08002B2CF9AE}" pid="46" name="papersize">
    <vt:lpwstr>a4paper</vt:lpwstr>
  </property>
  <property fmtid="{D5CDD505-2E9C-101B-9397-08002B2CF9AE}" pid="47" name="pdf-engine">
    <vt:lpwstr>lualatex</vt:lpwstr>
  </property>
  <property fmtid="{D5CDD505-2E9C-101B-9397-08002B2CF9AE}" pid="48" name="polyglossia-lang">
    <vt:lpwstr>russian</vt:lpwstr>
  </property>
  <property fmtid="{D5CDD505-2E9C-101B-9397-08002B2CF9AE}" pid="49" name="polyglossia-otherlangs">
    <vt:lpwstr>english</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romanfont">
    <vt:lpwstr>PT Serif</vt:lpwstr>
  </property>
  <property fmtid="{D5CDD505-2E9C-101B-9397-08002B2CF9AE}" pid="54" name="romanfontoptions">
    <vt:lpwstr>Ligatures=TeX</vt:lpwstr>
  </property>
  <property fmtid="{D5CDD505-2E9C-101B-9397-08002B2CF9AE}" pid="55" name="sansfont">
    <vt:lpwstr>PT Sans</vt:lpwstr>
  </property>
  <property fmtid="{D5CDD505-2E9C-101B-9397-08002B2CF9AE}" pid="56" name="sansfontoptions">
    <vt:lpwstr>Ligatures=TeX,Scale=MatchLowercase</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Операционные системы</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oc">
    <vt:lpwstr>True</vt:lpwstr>
  </property>
  <property fmtid="{D5CDD505-2E9C-101B-9397-08002B2CF9AE}" pid="77" name="toc-title">
    <vt:lpwstr>Содержание</vt:lpwstr>
  </property>
  <property fmtid="{D5CDD505-2E9C-101B-9397-08002B2CF9AE}" pid="78" name="toc_depth">
    <vt:lpwstr>2</vt:lpwstr>
  </property>
</Properties>
</file>