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007" w:rsidRPr="00C46007" w:rsidRDefault="00C46007" w:rsidP="00C46007">
      <w:pPr>
        <w:spacing w:after="0" w:line="360" w:lineRule="auto"/>
        <w:rPr>
          <w:rFonts w:ascii="Times New Roman" w:eastAsia="Calibri" w:hAnsi="Times New Roman" w:cs="Times New Roman"/>
          <w:sz w:val="24"/>
        </w:rPr>
      </w:pPr>
      <w:r w:rsidRPr="00C46007">
        <w:rPr>
          <w:rFonts w:ascii="Times New Roman" w:eastAsia="Calibri" w:hAnsi="Times New Roman" w:cs="Times New Roman"/>
          <w:sz w:val="24"/>
        </w:rPr>
        <w:t>UNIVERSITATEA DIN BUCUREȘTI</w:t>
      </w:r>
    </w:p>
    <w:p w:rsidR="00C46007" w:rsidRPr="00C46007" w:rsidRDefault="00C46007" w:rsidP="00C46007">
      <w:pPr>
        <w:spacing w:after="0" w:line="360" w:lineRule="auto"/>
        <w:rPr>
          <w:rFonts w:ascii="Times New Roman" w:eastAsia="Calibri" w:hAnsi="Times New Roman" w:cs="Times New Roman"/>
          <w:sz w:val="24"/>
        </w:rPr>
      </w:pPr>
      <w:r w:rsidRPr="00C46007">
        <w:rPr>
          <w:rFonts w:ascii="Times New Roman" w:eastAsia="Calibri" w:hAnsi="Times New Roman" w:cs="Times New Roman"/>
          <w:sz w:val="24"/>
        </w:rPr>
        <w:t>FACULTATEA DE MATEMATICĂ ȘI INFORMATICĂ</w:t>
      </w:r>
    </w:p>
    <w:p w:rsidR="00C46007" w:rsidRPr="00C46007" w:rsidRDefault="00C46007" w:rsidP="00C46007">
      <w:pPr>
        <w:spacing w:after="0" w:line="360" w:lineRule="auto"/>
        <w:rPr>
          <w:rFonts w:ascii="Times New Roman" w:eastAsia="Calibri" w:hAnsi="Times New Roman" w:cs="Times New Roman"/>
          <w:sz w:val="24"/>
        </w:rPr>
      </w:pPr>
      <w:r w:rsidRPr="00C46007">
        <w:rPr>
          <w:rFonts w:ascii="Times New Roman" w:eastAsia="Calibri" w:hAnsi="Times New Roman" w:cs="Times New Roman"/>
          <w:sz w:val="24"/>
        </w:rPr>
        <w:t>DEPARTAMENTUL INFORMATICĂ</w:t>
      </w:r>
    </w:p>
    <w:p w:rsidR="00C46007" w:rsidRPr="00C46007" w:rsidRDefault="00C46007" w:rsidP="00C46007">
      <w:pPr>
        <w:spacing w:after="0" w:line="360" w:lineRule="auto"/>
        <w:rPr>
          <w:rFonts w:ascii="Times New Roman" w:eastAsia="Calibri" w:hAnsi="Times New Roman" w:cs="Times New Roman"/>
          <w:sz w:val="24"/>
        </w:rPr>
      </w:pPr>
      <w:r w:rsidRPr="00C46007">
        <w:rPr>
          <w:rFonts w:ascii="Times New Roman" w:eastAsia="Calibri" w:hAnsi="Times New Roman" w:cs="Times New Roman"/>
          <w:sz w:val="24"/>
        </w:rPr>
        <w:t>SPECIALIZAREA TEHNOLOGIA INFORMAȚIEI</w:t>
      </w:r>
    </w:p>
    <w:p w:rsidR="00C46007" w:rsidRPr="00C46007" w:rsidRDefault="00C46007" w:rsidP="00C46007">
      <w:pPr>
        <w:spacing w:after="0" w:line="360" w:lineRule="auto"/>
        <w:rPr>
          <w:rFonts w:ascii="Times New Roman" w:eastAsia="Calibri" w:hAnsi="Times New Roman" w:cs="Times New Roman"/>
          <w:sz w:val="24"/>
        </w:rPr>
      </w:pPr>
    </w:p>
    <w:p w:rsidR="00C46007" w:rsidRPr="00C46007" w:rsidRDefault="00C46007" w:rsidP="00C46007">
      <w:pPr>
        <w:spacing w:after="0" w:line="360" w:lineRule="auto"/>
        <w:rPr>
          <w:rFonts w:ascii="Times New Roman" w:eastAsia="Calibri" w:hAnsi="Times New Roman" w:cs="Times New Roman"/>
          <w:sz w:val="24"/>
        </w:rPr>
      </w:pPr>
    </w:p>
    <w:p w:rsidR="00C46007" w:rsidRPr="00C46007" w:rsidRDefault="00C46007" w:rsidP="00C46007">
      <w:pPr>
        <w:spacing w:after="0" w:line="360" w:lineRule="auto"/>
        <w:rPr>
          <w:rFonts w:ascii="Times New Roman" w:eastAsia="Calibri" w:hAnsi="Times New Roman" w:cs="Times New Roman"/>
          <w:sz w:val="24"/>
        </w:rPr>
      </w:pPr>
    </w:p>
    <w:p w:rsidR="00C46007" w:rsidRPr="00C46007" w:rsidRDefault="00C46007" w:rsidP="00C46007">
      <w:pPr>
        <w:spacing w:after="0" w:line="360" w:lineRule="auto"/>
        <w:rPr>
          <w:rFonts w:ascii="Times New Roman" w:eastAsia="Calibri" w:hAnsi="Times New Roman" w:cs="Times New Roman"/>
          <w:sz w:val="24"/>
        </w:rPr>
      </w:pPr>
    </w:p>
    <w:p w:rsidR="00C46007" w:rsidRPr="00C46007" w:rsidRDefault="00C46007" w:rsidP="00C46007">
      <w:pPr>
        <w:spacing w:after="0" w:line="360" w:lineRule="auto"/>
        <w:rPr>
          <w:rFonts w:ascii="Times New Roman" w:eastAsia="Calibri" w:hAnsi="Times New Roman" w:cs="Times New Roman"/>
          <w:sz w:val="24"/>
        </w:rPr>
      </w:pPr>
    </w:p>
    <w:p w:rsidR="00C46007" w:rsidRPr="00C46007" w:rsidRDefault="00C46007" w:rsidP="00C46007">
      <w:pPr>
        <w:spacing w:after="0" w:line="360" w:lineRule="auto"/>
        <w:rPr>
          <w:rFonts w:ascii="Times New Roman" w:eastAsia="Calibri" w:hAnsi="Times New Roman" w:cs="Times New Roman"/>
          <w:sz w:val="24"/>
        </w:rPr>
      </w:pPr>
    </w:p>
    <w:p w:rsidR="00C46007" w:rsidRPr="00C46007" w:rsidRDefault="00C46007" w:rsidP="00C46007">
      <w:pPr>
        <w:spacing w:after="0" w:line="360" w:lineRule="auto"/>
        <w:rPr>
          <w:rFonts w:ascii="Times New Roman" w:eastAsia="Calibri" w:hAnsi="Times New Roman" w:cs="Times New Roman"/>
          <w:color w:val="1A1A1A"/>
          <w:sz w:val="24"/>
        </w:rPr>
      </w:pPr>
    </w:p>
    <w:p w:rsidR="00A66881" w:rsidRPr="00A66881" w:rsidRDefault="008C65C6" w:rsidP="00A66881">
      <w:pPr>
        <w:spacing w:after="0" w:line="360" w:lineRule="auto"/>
        <w:jc w:val="center"/>
        <w:rPr>
          <w:rFonts w:ascii="Times New Roman" w:eastAsia="Calibri" w:hAnsi="Times New Roman" w:cs="Times New Roman"/>
          <w:b/>
          <w:color w:val="1A1A1A"/>
          <w:sz w:val="40"/>
          <w:szCs w:val="40"/>
        </w:rPr>
      </w:pPr>
      <w:r>
        <w:rPr>
          <w:rFonts w:ascii="Times New Roman" w:eastAsia="Calibri" w:hAnsi="Times New Roman" w:cs="Times New Roman"/>
          <w:b/>
          <w:color w:val="1A1A1A"/>
          <w:sz w:val="40"/>
          <w:szCs w:val="40"/>
        </w:rPr>
        <w:t>TESTAREA SISTEMELOR SOFTWARE</w:t>
      </w:r>
    </w:p>
    <w:p w:rsidR="0048396D" w:rsidRPr="0048396D" w:rsidRDefault="00A66881" w:rsidP="008C65C6">
      <w:pPr>
        <w:spacing w:after="0" w:line="360" w:lineRule="auto"/>
        <w:jc w:val="center"/>
        <w:rPr>
          <w:rFonts w:ascii="Times New Roman" w:eastAsia="Calibri" w:hAnsi="Times New Roman" w:cs="Times New Roman"/>
          <w:b/>
          <w:color w:val="1A1A1A"/>
          <w:sz w:val="40"/>
          <w:szCs w:val="40"/>
        </w:rPr>
      </w:pPr>
      <w:r>
        <w:rPr>
          <w:rFonts w:ascii="Times New Roman" w:eastAsia="Calibri" w:hAnsi="Times New Roman" w:cs="Times New Roman"/>
          <w:b/>
          <w:color w:val="1A1A1A"/>
          <w:sz w:val="40"/>
          <w:szCs w:val="40"/>
        </w:rPr>
        <w:t xml:space="preserve"> </w:t>
      </w:r>
      <w:r w:rsidR="008C65C6" w:rsidRPr="008C65C6">
        <w:rPr>
          <w:rFonts w:ascii="Times New Roman" w:eastAsia="Calibri" w:hAnsi="Times New Roman" w:cs="Times New Roman"/>
          <w:b/>
          <w:color w:val="1A1A1A"/>
          <w:sz w:val="40"/>
          <w:szCs w:val="40"/>
        </w:rPr>
        <w:t>MODEL BASED TESTING AND ANALYSIS WITH C# AND NMODEL</w:t>
      </w:r>
      <w:r w:rsidR="008C65C6" w:rsidRPr="0048396D">
        <w:rPr>
          <w:rFonts w:ascii="Times New Roman" w:eastAsia="Calibri" w:hAnsi="Times New Roman" w:cs="Times New Roman"/>
          <w:b/>
          <w:color w:val="1A1A1A"/>
          <w:sz w:val="40"/>
          <w:szCs w:val="40"/>
        </w:rPr>
        <w:t xml:space="preserve">    </w:t>
      </w:r>
    </w:p>
    <w:p w:rsidR="00C46007" w:rsidRPr="00C46007" w:rsidRDefault="0048396D" w:rsidP="0048396D">
      <w:pPr>
        <w:spacing w:after="0" w:line="360" w:lineRule="auto"/>
        <w:jc w:val="center"/>
        <w:rPr>
          <w:rFonts w:ascii="Times New Roman" w:eastAsia="Calibri" w:hAnsi="Times New Roman" w:cs="Times New Roman"/>
          <w:color w:val="1A1A1A"/>
          <w:sz w:val="24"/>
        </w:rPr>
      </w:pPr>
      <w:r w:rsidRPr="0048396D">
        <w:rPr>
          <w:rFonts w:ascii="Times New Roman" w:eastAsia="Calibri" w:hAnsi="Times New Roman" w:cs="Times New Roman"/>
          <w:b/>
          <w:color w:val="1A1A1A"/>
          <w:sz w:val="40"/>
          <w:szCs w:val="40"/>
        </w:rPr>
        <w:t xml:space="preserve">  </w:t>
      </w:r>
    </w:p>
    <w:p w:rsidR="00C46007" w:rsidRPr="00C46007" w:rsidRDefault="00C46007" w:rsidP="00C46007">
      <w:pPr>
        <w:spacing w:after="0" w:line="360" w:lineRule="auto"/>
        <w:rPr>
          <w:rFonts w:ascii="Times New Roman" w:eastAsia="Calibri" w:hAnsi="Times New Roman" w:cs="Times New Roman"/>
          <w:color w:val="1A1A1A"/>
          <w:sz w:val="24"/>
        </w:rPr>
      </w:pPr>
    </w:p>
    <w:p w:rsidR="00C46007" w:rsidRDefault="00C46007" w:rsidP="00C46007">
      <w:pPr>
        <w:spacing w:after="0" w:line="360" w:lineRule="auto"/>
        <w:rPr>
          <w:rFonts w:ascii="Times New Roman" w:eastAsia="Calibri" w:hAnsi="Times New Roman" w:cs="Times New Roman"/>
          <w:color w:val="1A1A1A"/>
          <w:sz w:val="24"/>
        </w:rPr>
      </w:pPr>
    </w:p>
    <w:p w:rsidR="0048396D" w:rsidRPr="00C46007" w:rsidRDefault="0048396D" w:rsidP="00C46007">
      <w:pPr>
        <w:spacing w:after="0" w:line="360" w:lineRule="auto"/>
        <w:rPr>
          <w:rFonts w:ascii="Times New Roman" w:eastAsia="Calibri" w:hAnsi="Times New Roman" w:cs="Times New Roman"/>
          <w:color w:val="1A1A1A"/>
          <w:sz w:val="24"/>
        </w:rPr>
      </w:pPr>
    </w:p>
    <w:p w:rsidR="00C46007" w:rsidRPr="00C46007" w:rsidRDefault="00C46007" w:rsidP="00C46007">
      <w:pPr>
        <w:spacing w:after="0" w:line="360" w:lineRule="auto"/>
        <w:rPr>
          <w:rFonts w:ascii="Times New Roman" w:eastAsia="Calibri" w:hAnsi="Times New Roman" w:cs="Times New Roman"/>
          <w:color w:val="1A1A1A"/>
          <w:sz w:val="24"/>
        </w:rPr>
      </w:pPr>
    </w:p>
    <w:p w:rsidR="00C46007" w:rsidRPr="00C46007" w:rsidRDefault="00C46007" w:rsidP="00C46007">
      <w:pPr>
        <w:spacing w:after="0" w:line="360" w:lineRule="auto"/>
        <w:rPr>
          <w:rFonts w:ascii="Times New Roman" w:eastAsia="Calibri" w:hAnsi="Times New Roman" w:cs="Times New Roman"/>
          <w:color w:val="1A1A1A"/>
          <w:sz w:val="24"/>
        </w:rPr>
      </w:pPr>
    </w:p>
    <w:p w:rsidR="00C46007" w:rsidRPr="00C46007" w:rsidRDefault="00C46007" w:rsidP="00C46007">
      <w:pPr>
        <w:spacing w:after="0" w:line="360" w:lineRule="auto"/>
        <w:rPr>
          <w:rFonts w:ascii="Times New Roman" w:eastAsia="Calibri" w:hAnsi="Times New Roman" w:cs="Times New Roman"/>
          <w:color w:val="1A1A1A"/>
          <w:sz w:val="24"/>
        </w:rPr>
      </w:pPr>
    </w:p>
    <w:p w:rsidR="00C46007" w:rsidRPr="00C46007" w:rsidRDefault="00C46007" w:rsidP="00C46007">
      <w:pPr>
        <w:spacing w:after="0" w:line="360" w:lineRule="auto"/>
        <w:rPr>
          <w:rFonts w:ascii="Times New Roman" w:eastAsia="Calibri" w:hAnsi="Times New Roman" w:cs="Times New Roman"/>
          <w:color w:val="1A1A1A"/>
          <w:sz w:val="24"/>
        </w:rPr>
      </w:pPr>
    </w:p>
    <w:p w:rsidR="00C46007" w:rsidRPr="00C46007" w:rsidRDefault="00C46007" w:rsidP="00C46007">
      <w:pPr>
        <w:spacing w:after="0" w:line="360" w:lineRule="auto"/>
        <w:rPr>
          <w:rFonts w:ascii="Times New Roman" w:eastAsia="Calibri" w:hAnsi="Times New Roman" w:cs="Times New Roman"/>
          <w:color w:val="1A1A1A"/>
          <w:sz w:val="24"/>
        </w:rPr>
      </w:pPr>
      <w:r>
        <w:rPr>
          <w:rFonts w:ascii="Times New Roman" w:eastAsia="Calibri" w:hAnsi="Times New Roman" w:cs="Times New Roman"/>
          <w:color w:val="1A1A1A"/>
          <w:sz w:val="24"/>
        </w:rPr>
        <w:t>PROFESOR COORDONATOR</w:t>
      </w:r>
      <w:r w:rsidRPr="00C46007">
        <w:rPr>
          <w:rFonts w:ascii="Times New Roman" w:eastAsia="Calibri" w:hAnsi="Times New Roman" w:cs="Times New Roman"/>
          <w:color w:val="1A1A1A"/>
          <w:sz w:val="24"/>
        </w:rPr>
        <w:t>:</w:t>
      </w:r>
    </w:p>
    <w:p w:rsidR="00C46007" w:rsidRPr="00C46007" w:rsidRDefault="008C65C6" w:rsidP="00C46007">
      <w:pPr>
        <w:spacing w:after="0" w:line="360" w:lineRule="auto"/>
        <w:rPr>
          <w:rFonts w:ascii="Times New Roman" w:eastAsia="Calibri" w:hAnsi="Times New Roman" w:cs="Times New Roman"/>
          <w:color w:val="1A1A1A"/>
          <w:sz w:val="24"/>
        </w:rPr>
      </w:pPr>
      <w:r>
        <w:rPr>
          <w:rFonts w:ascii="Times New Roman" w:eastAsia="Calibri" w:hAnsi="Times New Roman" w:cs="Times New Roman"/>
          <w:color w:val="1A1A1A"/>
          <w:sz w:val="24"/>
        </w:rPr>
        <w:t xml:space="preserve">Asist.dr. Sorina Preduț  </w:t>
      </w:r>
      <w:r w:rsidR="00C46007" w:rsidRPr="00C46007">
        <w:rPr>
          <w:rFonts w:ascii="Times New Roman" w:eastAsia="Calibri" w:hAnsi="Times New Roman" w:cs="Times New Roman"/>
          <w:color w:val="1A1A1A"/>
          <w:sz w:val="24"/>
        </w:rPr>
        <w:tab/>
      </w:r>
      <w:r w:rsidR="00A66881">
        <w:rPr>
          <w:rFonts w:ascii="Times New Roman" w:eastAsia="Calibri" w:hAnsi="Times New Roman" w:cs="Times New Roman"/>
          <w:color w:val="1A1A1A"/>
          <w:sz w:val="24"/>
        </w:rPr>
        <w:t xml:space="preserve">   </w:t>
      </w:r>
      <w:r w:rsidR="00C46007">
        <w:rPr>
          <w:rFonts w:ascii="Times New Roman" w:eastAsia="Calibri" w:hAnsi="Times New Roman" w:cs="Times New Roman"/>
          <w:color w:val="1A1A1A"/>
          <w:sz w:val="24"/>
        </w:rPr>
        <w:tab/>
      </w:r>
      <w:r w:rsidR="00A66881">
        <w:rPr>
          <w:rFonts w:ascii="Times New Roman" w:eastAsia="Calibri" w:hAnsi="Times New Roman" w:cs="Times New Roman"/>
          <w:color w:val="1A1A1A"/>
          <w:sz w:val="24"/>
        </w:rPr>
        <w:t xml:space="preserve"> </w:t>
      </w:r>
      <w:r w:rsidR="00A66881">
        <w:rPr>
          <w:rFonts w:ascii="Times New Roman" w:eastAsia="Calibri" w:hAnsi="Times New Roman" w:cs="Times New Roman"/>
          <w:color w:val="1A1A1A"/>
          <w:sz w:val="24"/>
        </w:rPr>
        <w:tab/>
      </w:r>
      <w:r w:rsidR="00A66881">
        <w:rPr>
          <w:rFonts w:ascii="Times New Roman" w:eastAsia="Calibri" w:hAnsi="Times New Roman" w:cs="Times New Roman"/>
          <w:color w:val="1A1A1A"/>
          <w:sz w:val="24"/>
        </w:rPr>
        <w:tab/>
      </w:r>
      <w:r w:rsidR="00A66881">
        <w:rPr>
          <w:rFonts w:ascii="Times New Roman" w:eastAsia="Calibri" w:hAnsi="Times New Roman" w:cs="Times New Roman"/>
          <w:color w:val="1A1A1A"/>
          <w:sz w:val="24"/>
        </w:rPr>
        <w:tab/>
        <w:t xml:space="preserve">            </w:t>
      </w:r>
      <w:r w:rsidR="00C46007">
        <w:rPr>
          <w:rFonts w:ascii="Times New Roman" w:eastAsia="Calibri" w:hAnsi="Times New Roman" w:cs="Times New Roman"/>
          <w:color w:val="1A1A1A"/>
          <w:sz w:val="24"/>
        </w:rPr>
        <w:t xml:space="preserve">    </w:t>
      </w:r>
      <w:r>
        <w:rPr>
          <w:rFonts w:ascii="Times New Roman" w:eastAsia="Calibri" w:hAnsi="Times New Roman" w:cs="Times New Roman"/>
          <w:color w:val="1A1A1A"/>
          <w:sz w:val="24"/>
        </w:rPr>
        <w:t xml:space="preserve">          </w:t>
      </w:r>
      <w:r w:rsidR="00C46007">
        <w:rPr>
          <w:rFonts w:ascii="Times New Roman" w:eastAsia="Calibri" w:hAnsi="Times New Roman" w:cs="Times New Roman"/>
          <w:color w:val="1A1A1A"/>
          <w:sz w:val="24"/>
        </w:rPr>
        <w:t xml:space="preserve">   STUDEN</w:t>
      </w:r>
      <w:r>
        <w:rPr>
          <w:rFonts w:ascii="Times New Roman" w:eastAsia="Calibri" w:hAnsi="Times New Roman" w:cs="Times New Roman"/>
          <w:color w:val="1A1A1A"/>
          <w:sz w:val="24"/>
        </w:rPr>
        <w:t>ȚI</w:t>
      </w:r>
      <w:r w:rsidR="00C46007" w:rsidRPr="00C46007">
        <w:rPr>
          <w:rFonts w:ascii="Times New Roman" w:eastAsia="Calibri" w:hAnsi="Times New Roman" w:cs="Times New Roman"/>
          <w:color w:val="1A1A1A"/>
          <w:sz w:val="24"/>
        </w:rPr>
        <w:t>:</w:t>
      </w:r>
    </w:p>
    <w:p w:rsidR="00C46007" w:rsidRDefault="004F5B5C" w:rsidP="00C46007">
      <w:pPr>
        <w:spacing w:after="0" w:line="360" w:lineRule="auto"/>
        <w:ind w:left="6480"/>
        <w:rPr>
          <w:rFonts w:ascii="Times New Roman" w:eastAsia="Calibri" w:hAnsi="Times New Roman" w:cs="Times New Roman"/>
          <w:color w:val="1A1A1A"/>
          <w:sz w:val="24"/>
        </w:rPr>
      </w:pPr>
      <w:r>
        <w:rPr>
          <w:rFonts w:ascii="Times New Roman" w:eastAsia="Calibri" w:hAnsi="Times New Roman" w:cs="Times New Roman"/>
          <w:color w:val="1A1A1A"/>
          <w:sz w:val="24"/>
        </w:rPr>
        <w:t xml:space="preserve">              Costea </w:t>
      </w:r>
      <w:r w:rsidR="00C46007" w:rsidRPr="00C46007">
        <w:rPr>
          <w:rFonts w:ascii="Times New Roman" w:eastAsia="Calibri" w:hAnsi="Times New Roman" w:cs="Times New Roman"/>
          <w:color w:val="1A1A1A"/>
          <w:sz w:val="24"/>
        </w:rPr>
        <w:t>Marina</w:t>
      </w:r>
    </w:p>
    <w:p w:rsidR="008C65C6" w:rsidRDefault="008C65C6" w:rsidP="00C46007">
      <w:pPr>
        <w:spacing w:after="0" w:line="360" w:lineRule="auto"/>
        <w:ind w:left="6480"/>
        <w:rPr>
          <w:rFonts w:ascii="Times New Roman" w:eastAsia="Calibri" w:hAnsi="Times New Roman" w:cs="Times New Roman"/>
          <w:color w:val="1A1A1A"/>
          <w:sz w:val="24"/>
        </w:rPr>
      </w:pPr>
      <w:r>
        <w:rPr>
          <w:rFonts w:ascii="Times New Roman" w:eastAsia="Calibri" w:hAnsi="Times New Roman" w:cs="Times New Roman"/>
          <w:color w:val="1A1A1A"/>
          <w:sz w:val="24"/>
        </w:rPr>
        <w:t xml:space="preserve">       Gemb</w:t>
      </w:r>
      <w:r w:rsidRPr="008C65C6">
        <w:rPr>
          <w:rFonts w:ascii="Times New Roman" w:eastAsia="Calibri" w:hAnsi="Times New Roman" w:cs="Times New Roman"/>
          <w:color w:val="1A1A1A"/>
          <w:sz w:val="24"/>
        </w:rPr>
        <w:t>ăș</w:t>
      </w:r>
      <w:r>
        <w:rPr>
          <w:rFonts w:ascii="Times New Roman" w:eastAsia="Calibri" w:hAnsi="Times New Roman" w:cs="Times New Roman"/>
          <w:color w:val="1A1A1A"/>
          <w:sz w:val="24"/>
        </w:rPr>
        <w:t>el Valeric</w:t>
      </w:r>
      <w:r w:rsidRPr="008C65C6">
        <w:rPr>
          <w:rFonts w:ascii="Times New Roman" w:eastAsia="Calibri" w:hAnsi="Times New Roman" w:cs="Times New Roman"/>
          <w:color w:val="1A1A1A"/>
          <w:sz w:val="24"/>
        </w:rPr>
        <w:t>ă</w:t>
      </w:r>
    </w:p>
    <w:p w:rsidR="008C65C6" w:rsidRDefault="008C65C6" w:rsidP="00C46007">
      <w:pPr>
        <w:spacing w:after="0" w:line="360" w:lineRule="auto"/>
        <w:ind w:left="6480"/>
        <w:rPr>
          <w:rFonts w:ascii="Times New Roman" w:eastAsia="Calibri" w:hAnsi="Times New Roman" w:cs="Times New Roman"/>
          <w:color w:val="1A1A1A"/>
          <w:sz w:val="24"/>
        </w:rPr>
      </w:pPr>
      <w:r>
        <w:rPr>
          <w:rFonts w:ascii="Times New Roman" w:eastAsia="Calibri" w:hAnsi="Times New Roman" w:cs="Times New Roman"/>
          <w:color w:val="1A1A1A"/>
          <w:sz w:val="24"/>
        </w:rPr>
        <w:t xml:space="preserve">                 Voinea Radu</w:t>
      </w:r>
    </w:p>
    <w:p w:rsidR="008C65C6" w:rsidRDefault="008C65C6" w:rsidP="00C46007">
      <w:pPr>
        <w:spacing w:after="0" w:line="360" w:lineRule="auto"/>
        <w:ind w:left="6480"/>
        <w:rPr>
          <w:rFonts w:ascii="Times New Roman" w:eastAsia="Calibri" w:hAnsi="Times New Roman" w:cs="Times New Roman"/>
          <w:color w:val="1A1A1A"/>
          <w:sz w:val="24"/>
        </w:rPr>
      </w:pPr>
      <w:r>
        <w:rPr>
          <w:rFonts w:ascii="Times New Roman" w:eastAsia="Calibri" w:hAnsi="Times New Roman" w:cs="Times New Roman"/>
          <w:color w:val="1A1A1A"/>
          <w:sz w:val="24"/>
        </w:rPr>
        <w:t xml:space="preserve">            Voinescu Florin</w:t>
      </w:r>
    </w:p>
    <w:p w:rsidR="00C46007" w:rsidRPr="00C46007" w:rsidRDefault="00C46007" w:rsidP="00C46007">
      <w:pPr>
        <w:spacing w:after="0" w:line="360" w:lineRule="auto"/>
        <w:ind w:left="6480"/>
        <w:rPr>
          <w:rFonts w:ascii="Times New Roman" w:eastAsia="Calibri" w:hAnsi="Times New Roman" w:cs="Times New Roman"/>
          <w:color w:val="1A1A1A"/>
          <w:sz w:val="24"/>
        </w:rPr>
      </w:pPr>
      <w:r>
        <w:rPr>
          <w:rFonts w:ascii="Times New Roman" w:eastAsia="Calibri" w:hAnsi="Times New Roman" w:cs="Times New Roman"/>
          <w:color w:val="1A1A1A"/>
          <w:sz w:val="24"/>
        </w:rPr>
        <w:tab/>
      </w:r>
      <w:r w:rsidR="008C65C6">
        <w:rPr>
          <w:rFonts w:ascii="Times New Roman" w:eastAsia="Calibri" w:hAnsi="Times New Roman" w:cs="Times New Roman"/>
          <w:color w:val="1A1A1A"/>
          <w:sz w:val="24"/>
        </w:rPr>
        <w:t xml:space="preserve"> </w:t>
      </w:r>
      <w:r w:rsidR="008C65C6" w:rsidRPr="008C65C6">
        <w:rPr>
          <w:rFonts w:ascii="Times New Roman" w:eastAsia="Calibri" w:hAnsi="Times New Roman" w:cs="Times New Roman"/>
          <w:color w:val="1A1A1A"/>
          <w:sz w:val="24"/>
        </w:rPr>
        <w:t xml:space="preserve">    GRUPA 452</w:t>
      </w:r>
    </w:p>
    <w:p w:rsidR="00C46007" w:rsidRPr="00C46007" w:rsidRDefault="00C46007" w:rsidP="00C46007">
      <w:pPr>
        <w:spacing w:after="0" w:line="360" w:lineRule="auto"/>
        <w:jc w:val="center"/>
        <w:rPr>
          <w:rFonts w:ascii="Times New Roman" w:eastAsia="Calibri" w:hAnsi="Times New Roman" w:cs="Times New Roman"/>
          <w:color w:val="1A1A1A"/>
          <w:sz w:val="24"/>
        </w:rPr>
      </w:pPr>
    </w:p>
    <w:p w:rsidR="00C46007" w:rsidRDefault="00C46007" w:rsidP="00C46007">
      <w:pPr>
        <w:spacing w:after="0" w:line="360" w:lineRule="auto"/>
        <w:jc w:val="center"/>
        <w:rPr>
          <w:rFonts w:cstheme="minorHAnsi"/>
          <w:b/>
          <w:sz w:val="32"/>
          <w:szCs w:val="24"/>
          <w:lang w:val="en-GB"/>
        </w:rPr>
      </w:pPr>
    </w:p>
    <w:p w:rsidR="00C46007" w:rsidRDefault="00C46007" w:rsidP="00C7444E">
      <w:pPr>
        <w:spacing w:after="0" w:line="360" w:lineRule="auto"/>
        <w:rPr>
          <w:rFonts w:cstheme="minorHAnsi"/>
          <w:b/>
          <w:sz w:val="32"/>
          <w:szCs w:val="24"/>
          <w:lang w:val="en-GB"/>
        </w:rPr>
      </w:pPr>
    </w:p>
    <w:p w:rsidR="00C7444E" w:rsidRDefault="00C7444E" w:rsidP="00C7444E">
      <w:pPr>
        <w:spacing w:after="0" w:line="360" w:lineRule="auto"/>
        <w:rPr>
          <w:rFonts w:cstheme="minorHAnsi"/>
          <w:b/>
          <w:sz w:val="32"/>
          <w:szCs w:val="24"/>
          <w:lang w:val="en-GB"/>
        </w:rPr>
      </w:pPr>
    </w:p>
    <w:p w:rsidR="00932050" w:rsidRPr="00932050" w:rsidRDefault="00932050" w:rsidP="00932050">
      <w:pPr>
        <w:spacing w:after="0"/>
        <w:contextualSpacing/>
        <w:jc w:val="center"/>
        <w:rPr>
          <w:rFonts w:ascii="Times New Roman" w:eastAsia="Arial" w:hAnsi="Times New Roman" w:cs="Times New Roman"/>
          <w:b/>
          <w:color w:val="1A1A1A"/>
          <w:sz w:val="56"/>
          <w:szCs w:val="56"/>
        </w:rPr>
      </w:pPr>
      <w:r w:rsidRPr="00D75612">
        <w:rPr>
          <w:rFonts w:ascii="Times New Roman" w:eastAsia="Arial" w:hAnsi="Times New Roman" w:cs="Times New Roman"/>
          <w:b/>
          <w:color w:val="1A1A1A"/>
          <w:sz w:val="40"/>
          <w:szCs w:val="56"/>
        </w:rPr>
        <w:t>CUPRINS</w:t>
      </w:r>
    </w:p>
    <w:p w:rsidR="00932050" w:rsidRPr="00932050" w:rsidRDefault="00932050" w:rsidP="00932050">
      <w:pPr>
        <w:spacing w:after="0"/>
        <w:contextualSpacing/>
        <w:rPr>
          <w:rFonts w:ascii="Arial" w:eastAsia="Arial" w:hAnsi="Arial" w:cs="Arial"/>
          <w:color w:val="1A1A1A"/>
        </w:rPr>
      </w:pPr>
    </w:p>
    <w:p w:rsidR="00932050" w:rsidRDefault="00932050" w:rsidP="00932050">
      <w:pPr>
        <w:spacing w:after="0" w:line="360" w:lineRule="auto"/>
        <w:rPr>
          <w:rFonts w:cstheme="minorHAnsi"/>
          <w:b/>
          <w:sz w:val="24"/>
          <w:szCs w:val="24"/>
          <w:lang w:val="en-GB"/>
        </w:rPr>
      </w:pPr>
    </w:p>
    <w:p w:rsidR="00932050" w:rsidRPr="00932050" w:rsidRDefault="00932050" w:rsidP="00932050">
      <w:pPr>
        <w:spacing w:after="0" w:line="360" w:lineRule="auto"/>
        <w:rPr>
          <w:rFonts w:cstheme="minorHAnsi"/>
          <w:b/>
          <w:sz w:val="24"/>
          <w:szCs w:val="24"/>
          <w:lang w:val="en-GB"/>
        </w:rPr>
      </w:pPr>
      <w:r w:rsidRPr="00932050">
        <w:rPr>
          <w:rFonts w:cstheme="minorHAnsi"/>
          <w:b/>
          <w:sz w:val="24"/>
          <w:szCs w:val="24"/>
          <w:lang w:val="en-GB"/>
        </w:rPr>
        <w:t xml:space="preserve">1. </w:t>
      </w:r>
      <w:r w:rsidR="00D75612" w:rsidRPr="00D75612">
        <w:rPr>
          <w:rFonts w:cstheme="minorHAnsi"/>
          <w:b/>
          <w:sz w:val="24"/>
          <w:szCs w:val="24"/>
          <w:lang w:val="en-GB"/>
        </w:rPr>
        <w:t>NModel și model program</w:t>
      </w:r>
      <w:r w:rsidRPr="00932050">
        <w:rPr>
          <w:rFonts w:cstheme="minorHAnsi"/>
          <w:sz w:val="24"/>
          <w:szCs w:val="24"/>
          <w:lang w:val="en-GB"/>
        </w:rPr>
        <w:t>..................</w:t>
      </w:r>
      <w:r>
        <w:rPr>
          <w:rFonts w:cstheme="minorHAnsi"/>
          <w:sz w:val="24"/>
          <w:szCs w:val="24"/>
          <w:lang w:val="en-GB"/>
        </w:rPr>
        <w:t>........................</w:t>
      </w:r>
      <w:r w:rsidRPr="00932050">
        <w:rPr>
          <w:rFonts w:cstheme="minorHAnsi"/>
          <w:sz w:val="24"/>
          <w:szCs w:val="24"/>
          <w:lang w:val="en-GB"/>
        </w:rPr>
        <w:t>........</w:t>
      </w:r>
      <w:r>
        <w:rPr>
          <w:rFonts w:cstheme="minorHAnsi"/>
          <w:sz w:val="24"/>
          <w:szCs w:val="24"/>
          <w:lang w:val="en-GB"/>
        </w:rPr>
        <w:t>..............................</w:t>
      </w:r>
      <w:r w:rsidR="00AE393E">
        <w:rPr>
          <w:rFonts w:cstheme="minorHAnsi"/>
          <w:sz w:val="24"/>
          <w:szCs w:val="24"/>
          <w:lang w:val="en-GB"/>
        </w:rPr>
        <w:t>......</w:t>
      </w:r>
      <w:r>
        <w:rPr>
          <w:rFonts w:cstheme="minorHAnsi"/>
          <w:sz w:val="24"/>
          <w:szCs w:val="24"/>
          <w:lang w:val="en-GB"/>
        </w:rPr>
        <w:t>.........</w:t>
      </w:r>
      <w:r w:rsidR="00D75612">
        <w:rPr>
          <w:rFonts w:cstheme="minorHAnsi"/>
          <w:sz w:val="24"/>
          <w:szCs w:val="24"/>
          <w:lang w:val="en-GB"/>
        </w:rPr>
        <w:t>2</w:t>
      </w:r>
    </w:p>
    <w:p w:rsidR="00932050" w:rsidRPr="00932050" w:rsidRDefault="00AE393E" w:rsidP="00932050">
      <w:pPr>
        <w:spacing w:after="0" w:line="360" w:lineRule="auto"/>
        <w:rPr>
          <w:rFonts w:cstheme="minorHAnsi"/>
          <w:b/>
          <w:sz w:val="24"/>
          <w:szCs w:val="24"/>
          <w:lang w:val="en-GB"/>
        </w:rPr>
      </w:pPr>
      <w:r w:rsidRPr="00AE393E">
        <w:rPr>
          <w:rFonts w:cstheme="minorHAnsi"/>
          <w:b/>
          <w:sz w:val="24"/>
          <w:szCs w:val="24"/>
          <w:lang w:val="en-GB"/>
        </w:rPr>
        <w:t xml:space="preserve">2. </w:t>
      </w:r>
      <w:r w:rsidR="00D75612" w:rsidRPr="00D75612">
        <w:rPr>
          <w:rFonts w:cstheme="minorHAnsi"/>
          <w:b/>
          <w:sz w:val="24"/>
          <w:szCs w:val="24"/>
          <w:lang w:val="en-GB"/>
        </w:rPr>
        <w:t>Testarea bazată pe modele</w:t>
      </w:r>
      <w:r w:rsidR="00932050" w:rsidRPr="00932050">
        <w:rPr>
          <w:rFonts w:cstheme="minorHAnsi"/>
          <w:sz w:val="24"/>
          <w:szCs w:val="24"/>
          <w:lang w:val="en-GB"/>
        </w:rPr>
        <w:t>..</w:t>
      </w:r>
      <w:r w:rsidR="00435F40">
        <w:rPr>
          <w:rFonts w:cstheme="minorHAnsi"/>
          <w:sz w:val="24"/>
          <w:szCs w:val="24"/>
          <w:lang w:val="en-GB"/>
        </w:rPr>
        <w:t>.......</w:t>
      </w:r>
      <w:r w:rsidR="00932050" w:rsidRPr="00932050">
        <w:rPr>
          <w:rFonts w:cstheme="minorHAnsi"/>
          <w:sz w:val="24"/>
          <w:szCs w:val="24"/>
          <w:lang w:val="en-GB"/>
        </w:rPr>
        <w:t>........</w:t>
      </w:r>
      <w:r w:rsidR="00932050">
        <w:rPr>
          <w:rFonts w:cstheme="minorHAnsi"/>
          <w:sz w:val="24"/>
          <w:szCs w:val="24"/>
          <w:lang w:val="en-GB"/>
        </w:rPr>
        <w:t>..........................</w:t>
      </w:r>
      <w:r w:rsidR="00932050" w:rsidRPr="00932050">
        <w:rPr>
          <w:rFonts w:cstheme="minorHAnsi"/>
          <w:sz w:val="24"/>
          <w:szCs w:val="24"/>
          <w:lang w:val="en-GB"/>
        </w:rPr>
        <w:t>......................................</w:t>
      </w:r>
      <w:r>
        <w:rPr>
          <w:rFonts w:cstheme="minorHAnsi"/>
          <w:sz w:val="24"/>
          <w:szCs w:val="24"/>
          <w:lang w:val="en-GB"/>
        </w:rPr>
        <w:t>............</w:t>
      </w:r>
      <w:r w:rsidR="00932050">
        <w:rPr>
          <w:rFonts w:cstheme="minorHAnsi"/>
          <w:sz w:val="24"/>
          <w:szCs w:val="24"/>
          <w:lang w:val="en-GB"/>
        </w:rPr>
        <w:t>..</w:t>
      </w:r>
      <w:r w:rsidR="00D75612">
        <w:rPr>
          <w:rFonts w:cstheme="minorHAnsi"/>
          <w:sz w:val="24"/>
          <w:szCs w:val="24"/>
          <w:lang w:val="en-GB"/>
        </w:rPr>
        <w:t>2</w:t>
      </w:r>
    </w:p>
    <w:p w:rsidR="00932050" w:rsidRDefault="00AE393E" w:rsidP="00932050">
      <w:pPr>
        <w:spacing w:after="0" w:line="360" w:lineRule="auto"/>
        <w:rPr>
          <w:rFonts w:cstheme="minorHAnsi"/>
          <w:sz w:val="24"/>
          <w:szCs w:val="24"/>
          <w:lang w:val="en-GB"/>
        </w:rPr>
      </w:pPr>
      <w:r w:rsidRPr="00AE393E">
        <w:rPr>
          <w:rFonts w:cstheme="minorHAnsi"/>
          <w:b/>
          <w:sz w:val="24"/>
          <w:szCs w:val="24"/>
          <w:lang w:val="en-GB"/>
        </w:rPr>
        <w:t>3. Scenario control</w:t>
      </w:r>
      <w:r w:rsidR="00932050" w:rsidRPr="00932050">
        <w:rPr>
          <w:rFonts w:cstheme="minorHAnsi"/>
          <w:sz w:val="24"/>
          <w:szCs w:val="24"/>
          <w:lang w:val="en-GB"/>
        </w:rPr>
        <w:t>..............................................................</w:t>
      </w:r>
      <w:r w:rsidR="00932050">
        <w:rPr>
          <w:rFonts w:cstheme="minorHAnsi"/>
          <w:sz w:val="24"/>
          <w:szCs w:val="24"/>
          <w:lang w:val="en-GB"/>
        </w:rPr>
        <w:t>..................................................</w:t>
      </w:r>
      <w:r w:rsidR="00D75612">
        <w:rPr>
          <w:rFonts w:cstheme="minorHAnsi"/>
          <w:sz w:val="24"/>
          <w:szCs w:val="24"/>
          <w:lang w:val="en-GB"/>
        </w:rPr>
        <w:t>3</w:t>
      </w:r>
    </w:p>
    <w:p w:rsidR="00AE393E" w:rsidRPr="00AE393E" w:rsidRDefault="00AE393E" w:rsidP="00AE393E">
      <w:pPr>
        <w:spacing w:after="0" w:line="360" w:lineRule="auto"/>
        <w:rPr>
          <w:rFonts w:cstheme="minorHAnsi"/>
          <w:sz w:val="24"/>
          <w:szCs w:val="24"/>
          <w:lang w:val="en-GB"/>
        </w:rPr>
      </w:pPr>
      <w:r w:rsidRPr="00AE393E">
        <w:rPr>
          <w:rFonts w:cstheme="minorHAnsi"/>
          <w:b/>
          <w:sz w:val="24"/>
          <w:szCs w:val="24"/>
          <w:lang w:val="en-GB"/>
        </w:rPr>
        <w:t>4. Features</w:t>
      </w:r>
      <w:r w:rsidRPr="00932050">
        <w:rPr>
          <w:rFonts w:cstheme="minorHAnsi"/>
          <w:sz w:val="24"/>
          <w:szCs w:val="24"/>
          <w:lang w:val="en-GB"/>
        </w:rPr>
        <w:t>..........................................................</w:t>
      </w:r>
      <w:r>
        <w:rPr>
          <w:rFonts w:cstheme="minorHAnsi"/>
          <w:sz w:val="24"/>
          <w:szCs w:val="24"/>
          <w:lang w:val="en-GB"/>
        </w:rPr>
        <w:t>...................................................................</w:t>
      </w:r>
      <w:r w:rsidR="00D75612">
        <w:rPr>
          <w:rFonts w:cstheme="minorHAnsi"/>
          <w:sz w:val="24"/>
          <w:szCs w:val="24"/>
          <w:lang w:val="en-GB"/>
        </w:rPr>
        <w:t>4</w:t>
      </w:r>
    </w:p>
    <w:p w:rsidR="00AE393E" w:rsidRPr="00AE393E" w:rsidRDefault="00AE393E" w:rsidP="00AE393E">
      <w:pPr>
        <w:spacing w:after="0" w:line="360" w:lineRule="auto"/>
        <w:rPr>
          <w:rFonts w:cstheme="minorHAnsi"/>
          <w:sz w:val="24"/>
          <w:szCs w:val="24"/>
          <w:lang w:val="en-GB"/>
        </w:rPr>
      </w:pPr>
      <w:r w:rsidRPr="00AE393E">
        <w:rPr>
          <w:rFonts w:cstheme="minorHAnsi"/>
          <w:b/>
          <w:sz w:val="24"/>
          <w:szCs w:val="24"/>
          <w:lang w:val="en-GB"/>
        </w:rPr>
        <w:t>5. Defining features</w:t>
      </w:r>
      <w:r w:rsidRPr="00932050">
        <w:rPr>
          <w:rFonts w:cstheme="minorHAnsi"/>
          <w:sz w:val="24"/>
          <w:szCs w:val="24"/>
          <w:lang w:val="en-GB"/>
        </w:rPr>
        <w:t>..........................................................</w:t>
      </w:r>
      <w:r>
        <w:rPr>
          <w:rFonts w:cstheme="minorHAnsi"/>
          <w:sz w:val="24"/>
          <w:szCs w:val="24"/>
          <w:lang w:val="en-GB"/>
        </w:rPr>
        <w:t>.....................................................</w:t>
      </w:r>
      <w:r w:rsidR="00D75612">
        <w:rPr>
          <w:rFonts w:cstheme="minorHAnsi"/>
          <w:sz w:val="24"/>
          <w:szCs w:val="24"/>
          <w:lang w:val="en-GB"/>
        </w:rPr>
        <w:t>4</w:t>
      </w:r>
    </w:p>
    <w:p w:rsidR="00AE393E" w:rsidRPr="00AE393E" w:rsidRDefault="00AE393E" w:rsidP="00AE393E">
      <w:pPr>
        <w:spacing w:after="0" w:line="360" w:lineRule="auto"/>
        <w:rPr>
          <w:rFonts w:cstheme="minorHAnsi"/>
          <w:sz w:val="24"/>
          <w:szCs w:val="24"/>
          <w:lang w:val="en-GB"/>
        </w:rPr>
      </w:pPr>
      <w:r w:rsidRPr="00AE393E">
        <w:rPr>
          <w:rFonts w:cstheme="minorHAnsi"/>
          <w:b/>
          <w:sz w:val="24"/>
          <w:szCs w:val="24"/>
          <w:lang w:val="en-GB"/>
        </w:rPr>
        <w:t>6. Combining features</w:t>
      </w:r>
      <w:r w:rsidRPr="00932050">
        <w:rPr>
          <w:rFonts w:cstheme="minorHAnsi"/>
          <w:sz w:val="24"/>
          <w:szCs w:val="24"/>
          <w:lang w:val="en-GB"/>
        </w:rPr>
        <w:t>..........................................................</w:t>
      </w:r>
      <w:r>
        <w:rPr>
          <w:rFonts w:cstheme="minorHAnsi"/>
          <w:sz w:val="24"/>
          <w:szCs w:val="24"/>
          <w:lang w:val="en-GB"/>
        </w:rPr>
        <w:t>................................................</w:t>
      </w:r>
      <w:r w:rsidR="00D75612">
        <w:rPr>
          <w:rFonts w:cstheme="minorHAnsi"/>
          <w:sz w:val="24"/>
          <w:szCs w:val="24"/>
          <w:lang w:val="en-GB"/>
        </w:rPr>
        <w:t>4</w:t>
      </w:r>
    </w:p>
    <w:p w:rsidR="00AE393E" w:rsidRPr="00AE393E" w:rsidRDefault="00D75612" w:rsidP="00AE393E">
      <w:pPr>
        <w:spacing w:after="0" w:line="360" w:lineRule="auto"/>
        <w:rPr>
          <w:rFonts w:cstheme="minorHAnsi"/>
          <w:sz w:val="24"/>
          <w:szCs w:val="24"/>
          <w:lang w:val="en-GB"/>
        </w:rPr>
      </w:pPr>
      <w:r>
        <w:rPr>
          <w:rFonts w:cstheme="minorHAnsi"/>
          <w:b/>
          <w:sz w:val="24"/>
          <w:szCs w:val="24"/>
          <w:lang w:val="en-GB"/>
        </w:rPr>
        <w:t>7. Compunerea</w:t>
      </w:r>
      <w:r w:rsidR="00AE393E" w:rsidRPr="00932050">
        <w:rPr>
          <w:rFonts w:cstheme="minorHAnsi"/>
          <w:sz w:val="24"/>
          <w:szCs w:val="24"/>
          <w:lang w:val="en-GB"/>
        </w:rPr>
        <w:t>..........................................................</w:t>
      </w:r>
      <w:r w:rsidR="00AE393E">
        <w:rPr>
          <w:rFonts w:cstheme="minorHAnsi"/>
          <w:sz w:val="24"/>
          <w:szCs w:val="24"/>
          <w:lang w:val="en-GB"/>
        </w:rPr>
        <w:t>............................................................</w:t>
      </w:r>
      <w:r>
        <w:rPr>
          <w:rFonts w:cstheme="minorHAnsi"/>
          <w:sz w:val="24"/>
          <w:szCs w:val="24"/>
          <w:lang w:val="en-GB"/>
        </w:rPr>
        <w:t>4</w:t>
      </w:r>
    </w:p>
    <w:p w:rsidR="00AE393E" w:rsidRPr="00AE393E" w:rsidRDefault="00AE393E" w:rsidP="00AE393E">
      <w:pPr>
        <w:spacing w:after="0" w:line="360" w:lineRule="auto"/>
        <w:rPr>
          <w:rFonts w:cstheme="minorHAnsi"/>
          <w:sz w:val="24"/>
          <w:szCs w:val="24"/>
          <w:lang w:val="en-GB"/>
        </w:rPr>
      </w:pPr>
      <w:r w:rsidRPr="00AE393E">
        <w:rPr>
          <w:rFonts w:cstheme="minorHAnsi"/>
          <w:b/>
          <w:sz w:val="24"/>
          <w:szCs w:val="24"/>
          <w:lang w:val="en-GB"/>
        </w:rPr>
        <w:t>8. FSMs for scenario control</w:t>
      </w:r>
      <w:r w:rsidRPr="00932050">
        <w:rPr>
          <w:rFonts w:cstheme="minorHAnsi"/>
          <w:sz w:val="24"/>
          <w:szCs w:val="24"/>
          <w:lang w:val="en-GB"/>
        </w:rPr>
        <w:t>..........................................................</w:t>
      </w:r>
      <w:r>
        <w:rPr>
          <w:rFonts w:cstheme="minorHAnsi"/>
          <w:sz w:val="24"/>
          <w:szCs w:val="24"/>
          <w:lang w:val="en-GB"/>
        </w:rPr>
        <w:t>.................................</w:t>
      </w:r>
      <w:r w:rsidR="00D75612">
        <w:rPr>
          <w:rFonts w:cstheme="minorHAnsi"/>
          <w:sz w:val="24"/>
          <w:szCs w:val="24"/>
          <w:lang w:val="en-GB"/>
        </w:rPr>
        <w:t>.</w:t>
      </w:r>
      <w:r>
        <w:rPr>
          <w:rFonts w:cstheme="minorHAnsi"/>
          <w:sz w:val="24"/>
          <w:szCs w:val="24"/>
          <w:lang w:val="en-GB"/>
        </w:rPr>
        <w:t>.</w:t>
      </w:r>
      <w:r w:rsidR="00D75612">
        <w:rPr>
          <w:rFonts w:cstheme="minorHAnsi"/>
          <w:sz w:val="24"/>
          <w:szCs w:val="24"/>
          <w:lang w:val="en-GB"/>
        </w:rPr>
        <w:t>11</w:t>
      </w:r>
    </w:p>
    <w:p w:rsidR="00AE393E" w:rsidRPr="00AE393E" w:rsidRDefault="00AE393E" w:rsidP="00AE393E">
      <w:pPr>
        <w:spacing w:after="0" w:line="360" w:lineRule="auto"/>
        <w:rPr>
          <w:rFonts w:cstheme="minorHAnsi"/>
          <w:sz w:val="24"/>
          <w:szCs w:val="24"/>
          <w:lang w:val="en-GB"/>
        </w:rPr>
      </w:pPr>
      <w:r w:rsidRPr="00AE393E">
        <w:rPr>
          <w:rFonts w:cstheme="minorHAnsi"/>
          <w:b/>
          <w:sz w:val="24"/>
          <w:szCs w:val="24"/>
          <w:lang w:val="en-GB"/>
        </w:rPr>
        <w:t>9. Alegerea dintre opțiunile pentru controlul scenariilor</w:t>
      </w:r>
      <w:r>
        <w:rPr>
          <w:rFonts w:cstheme="minorHAnsi"/>
          <w:sz w:val="24"/>
          <w:szCs w:val="24"/>
          <w:lang w:val="en-GB"/>
        </w:rPr>
        <w:t>.................</w:t>
      </w:r>
      <w:r w:rsidR="00D75612">
        <w:rPr>
          <w:rFonts w:cstheme="minorHAnsi"/>
          <w:sz w:val="24"/>
          <w:szCs w:val="24"/>
          <w:lang w:val="en-GB"/>
        </w:rPr>
        <w:t>..............................12</w:t>
      </w:r>
    </w:p>
    <w:p w:rsidR="00882AB9" w:rsidRPr="00AE393E" w:rsidRDefault="00AE393E" w:rsidP="00AE393E">
      <w:pPr>
        <w:spacing w:after="0" w:line="360" w:lineRule="auto"/>
        <w:rPr>
          <w:rFonts w:cstheme="minorHAnsi"/>
          <w:sz w:val="24"/>
          <w:szCs w:val="24"/>
          <w:lang w:val="en-GB"/>
        </w:rPr>
      </w:pPr>
      <w:r w:rsidRPr="00AE393E">
        <w:rPr>
          <w:rFonts w:cstheme="minorHAnsi"/>
          <w:b/>
          <w:sz w:val="24"/>
          <w:szCs w:val="24"/>
          <w:lang w:val="en-GB"/>
        </w:rPr>
        <w:t>10. Compunerea pentru analiză</w:t>
      </w:r>
      <w:r w:rsidRPr="00932050">
        <w:rPr>
          <w:rFonts w:cstheme="minorHAnsi"/>
          <w:sz w:val="24"/>
          <w:szCs w:val="24"/>
          <w:lang w:val="en-GB"/>
        </w:rPr>
        <w:t>..........................</w:t>
      </w:r>
      <w:r>
        <w:rPr>
          <w:rFonts w:cstheme="minorHAnsi"/>
          <w:sz w:val="24"/>
          <w:szCs w:val="24"/>
          <w:lang w:val="en-GB"/>
        </w:rPr>
        <w:t>...............................</w:t>
      </w:r>
      <w:r w:rsidR="00D75612">
        <w:rPr>
          <w:rFonts w:cstheme="minorHAnsi"/>
          <w:sz w:val="24"/>
          <w:szCs w:val="24"/>
          <w:lang w:val="en-GB"/>
        </w:rPr>
        <w:t>..............................</w:t>
      </w:r>
      <w:r>
        <w:rPr>
          <w:rFonts w:cstheme="minorHAnsi"/>
          <w:sz w:val="24"/>
          <w:szCs w:val="24"/>
          <w:lang w:val="en-GB"/>
        </w:rPr>
        <w:t>.</w:t>
      </w:r>
      <w:r w:rsidR="00D75612">
        <w:rPr>
          <w:rFonts w:cstheme="minorHAnsi"/>
          <w:sz w:val="24"/>
          <w:szCs w:val="24"/>
          <w:lang w:val="en-GB"/>
        </w:rPr>
        <w:t>14</w:t>
      </w:r>
    </w:p>
    <w:p w:rsidR="00EE1BA4" w:rsidRDefault="00AE393E" w:rsidP="00EE1BA4">
      <w:pPr>
        <w:spacing w:after="0" w:line="360" w:lineRule="auto"/>
        <w:rPr>
          <w:rFonts w:cstheme="minorHAnsi"/>
          <w:b/>
          <w:sz w:val="24"/>
          <w:szCs w:val="24"/>
          <w:lang w:val="en-GB"/>
        </w:rPr>
      </w:pPr>
      <w:r>
        <w:rPr>
          <w:rFonts w:cstheme="minorHAnsi"/>
          <w:b/>
          <w:sz w:val="24"/>
          <w:szCs w:val="24"/>
          <w:lang w:val="en-GB"/>
        </w:rPr>
        <w:t>11</w:t>
      </w:r>
      <w:r w:rsidR="00435F40">
        <w:rPr>
          <w:rFonts w:cstheme="minorHAnsi"/>
          <w:b/>
          <w:sz w:val="24"/>
          <w:szCs w:val="24"/>
          <w:lang w:val="en-GB"/>
        </w:rPr>
        <w:t xml:space="preserve">. </w:t>
      </w:r>
      <w:r w:rsidR="00EE1BA4">
        <w:rPr>
          <w:rFonts w:cstheme="minorHAnsi"/>
          <w:b/>
          <w:sz w:val="24"/>
          <w:szCs w:val="24"/>
          <w:lang w:val="en-GB"/>
        </w:rPr>
        <w:t>Bibliografie</w:t>
      </w:r>
      <w:r w:rsidR="00EE1BA4">
        <w:rPr>
          <w:rFonts w:cstheme="minorHAnsi"/>
          <w:sz w:val="24"/>
          <w:szCs w:val="24"/>
          <w:lang w:val="en-GB"/>
        </w:rPr>
        <w:t>.................</w:t>
      </w:r>
      <w:r w:rsidR="00EE1BA4" w:rsidRPr="00435F40">
        <w:rPr>
          <w:rFonts w:cstheme="minorHAnsi"/>
          <w:sz w:val="24"/>
          <w:szCs w:val="24"/>
          <w:lang w:val="en-GB"/>
        </w:rPr>
        <w:t>...................</w:t>
      </w:r>
      <w:r w:rsidR="005B2DA2">
        <w:rPr>
          <w:rFonts w:cstheme="minorHAnsi"/>
          <w:sz w:val="24"/>
          <w:szCs w:val="24"/>
          <w:lang w:val="en-GB"/>
        </w:rPr>
        <w:t>...</w:t>
      </w:r>
      <w:r w:rsidR="00EE1BA4" w:rsidRPr="00435F40">
        <w:rPr>
          <w:rFonts w:cstheme="minorHAnsi"/>
          <w:sz w:val="24"/>
          <w:szCs w:val="24"/>
          <w:lang w:val="en-GB"/>
        </w:rPr>
        <w:t>...............................................</w:t>
      </w:r>
      <w:r w:rsidR="00EE1BA4">
        <w:rPr>
          <w:rFonts w:cstheme="minorHAnsi"/>
          <w:sz w:val="24"/>
          <w:szCs w:val="24"/>
          <w:lang w:val="en-GB"/>
        </w:rPr>
        <w:t>..</w:t>
      </w:r>
      <w:r>
        <w:rPr>
          <w:rFonts w:cstheme="minorHAnsi"/>
          <w:sz w:val="24"/>
          <w:szCs w:val="24"/>
          <w:lang w:val="en-GB"/>
        </w:rPr>
        <w:t>............................</w:t>
      </w:r>
      <w:r w:rsidR="00D75612">
        <w:rPr>
          <w:rFonts w:cstheme="minorHAnsi"/>
          <w:sz w:val="24"/>
          <w:szCs w:val="24"/>
          <w:lang w:val="en-GB"/>
        </w:rPr>
        <w:t>19</w:t>
      </w:r>
    </w:p>
    <w:p w:rsidR="00C7444E" w:rsidRDefault="00C7444E" w:rsidP="00C7444E">
      <w:pPr>
        <w:spacing w:after="0" w:line="360" w:lineRule="auto"/>
        <w:rPr>
          <w:rFonts w:cstheme="minorHAnsi"/>
          <w:b/>
          <w:sz w:val="24"/>
          <w:szCs w:val="24"/>
          <w:lang w:val="en-GB"/>
        </w:rPr>
      </w:pPr>
    </w:p>
    <w:p w:rsidR="00435F40" w:rsidRDefault="00435F40" w:rsidP="00C7444E">
      <w:pPr>
        <w:spacing w:after="0" w:line="360" w:lineRule="auto"/>
        <w:rPr>
          <w:rFonts w:cstheme="minorHAnsi"/>
          <w:b/>
          <w:sz w:val="24"/>
          <w:szCs w:val="24"/>
          <w:lang w:val="en-GB"/>
        </w:rPr>
      </w:pPr>
    </w:p>
    <w:p w:rsidR="003F2557" w:rsidRDefault="003F2557" w:rsidP="00C7444E">
      <w:pPr>
        <w:spacing w:after="0" w:line="360" w:lineRule="auto"/>
        <w:rPr>
          <w:rFonts w:cstheme="minorHAnsi"/>
          <w:b/>
          <w:sz w:val="24"/>
          <w:szCs w:val="24"/>
          <w:lang w:val="en-GB"/>
        </w:rPr>
      </w:pPr>
    </w:p>
    <w:p w:rsidR="00EE1BA4" w:rsidRDefault="00EE1BA4" w:rsidP="00C7444E">
      <w:pPr>
        <w:spacing w:after="0" w:line="360" w:lineRule="auto"/>
        <w:rPr>
          <w:rFonts w:cstheme="minorHAnsi"/>
          <w:b/>
          <w:sz w:val="24"/>
          <w:szCs w:val="24"/>
          <w:lang w:val="en-GB"/>
        </w:rPr>
      </w:pPr>
    </w:p>
    <w:p w:rsidR="00435F40" w:rsidRDefault="00435F40" w:rsidP="00C7444E">
      <w:pPr>
        <w:spacing w:after="0" w:line="360" w:lineRule="auto"/>
        <w:rPr>
          <w:rFonts w:cstheme="minorHAnsi"/>
          <w:b/>
          <w:sz w:val="24"/>
          <w:szCs w:val="24"/>
          <w:lang w:val="en-GB"/>
        </w:rPr>
      </w:pPr>
    </w:p>
    <w:p w:rsidR="00435F40" w:rsidRDefault="00435F40" w:rsidP="00C7444E">
      <w:pPr>
        <w:spacing w:after="0" w:line="360" w:lineRule="auto"/>
        <w:rPr>
          <w:rFonts w:cstheme="minorHAnsi"/>
          <w:b/>
          <w:sz w:val="24"/>
          <w:szCs w:val="24"/>
          <w:lang w:val="en-GB"/>
        </w:rPr>
      </w:pPr>
    </w:p>
    <w:p w:rsidR="005B2DA2" w:rsidRDefault="005B2DA2" w:rsidP="00C7444E">
      <w:pPr>
        <w:spacing w:after="0" w:line="360" w:lineRule="auto"/>
        <w:rPr>
          <w:rFonts w:cstheme="minorHAnsi"/>
          <w:b/>
          <w:sz w:val="24"/>
          <w:szCs w:val="24"/>
          <w:lang w:val="en-GB"/>
        </w:rPr>
      </w:pPr>
    </w:p>
    <w:p w:rsidR="00882AB9" w:rsidRDefault="00882AB9" w:rsidP="00C7444E">
      <w:pPr>
        <w:spacing w:after="0" w:line="360" w:lineRule="auto"/>
        <w:rPr>
          <w:rFonts w:cstheme="minorHAnsi"/>
          <w:b/>
          <w:sz w:val="24"/>
          <w:szCs w:val="24"/>
          <w:lang w:val="en-GB"/>
        </w:rPr>
      </w:pPr>
    </w:p>
    <w:p w:rsidR="00882AB9" w:rsidRDefault="00882AB9" w:rsidP="00C7444E">
      <w:pPr>
        <w:spacing w:after="0" w:line="360" w:lineRule="auto"/>
        <w:rPr>
          <w:rFonts w:cstheme="minorHAnsi"/>
          <w:b/>
          <w:sz w:val="24"/>
          <w:szCs w:val="24"/>
          <w:lang w:val="en-GB"/>
        </w:rPr>
      </w:pPr>
    </w:p>
    <w:p w:rsidR="00882AB9" w:rsidRDefault="00882AB9" w:rsidP="00C7444E">
      <w:pPr>
        <w:spacing w:after="0" w:line="360" w:lineRule="auto"/>
        <w:rPr>
          <w:rFonts w:cstheme="minorHAnsi"/>
          <w:b/>
          <w:sz w:val="24"/>
          <w:szCs w:val="24"/>
          <w:lang w:val="en-GB"/>
        </w:rPr>
      </w:pPr>
    </w:p>
    <w:p w:rsidR="00882AB9" w:rsidRDefault="00882AB9" w:rsidP="00C7444E">
      <w:pPr>
        <w:spacing w:after="0" w:line="360" w:lineRule="auto"/>
        <w:rPr>
          <w:rFonts w:cstheme="minorHAnsi"/>
          <w:b/>
          <w:sz w:val="24"/>
          <w:szCs w:val="24"/>
          <w:lang w:val="en-GB"/>
        </w:rPr>
      </w:pPr>
    </w:p>
    <w:p w:rsidR="00AE393E" w:rsidRDefault="00AE393E" w:rsidP="00C7444E">
      <w:pPr>
        <w:spacing w:after="0" w:line="360" w:lineRule="auto"/>
        <w:rPr>
          <w:rFonts w:cstheme="minorHAnsi"/>
          <w:b/>
          <w:sz w:val="24"/>
          <w:szCs w:val="24"/>
          <w:lang w:val="en-GB"/>
        </w:rPr>
      </w:pPr>
    </w:p>
    <w:p w:rsidR="00882AB9" w:rsidRDefault="00882AB9" w:rsidP="00C7444E">
      <w:pPr>
        <w:spacing w:after="0" w:line="360" w:lineRule="auto"/>
        <w:rPr>
          <w:rFonts w:cstheme="minorHAnsi"/>
          <w:b/>
          <w:sz w:val="24"/>
          <w:szCs w:val="24"/>
          <w:lang w:val="en-GB"/>
        </w:rPr>
      </w:pPr>
    </w:p>
    <w:p w:rsidR="005B2DA2" w:rsidRDefault="005B2DA2" w:rsidP="00C7444E">
      <w:pPr>
        <w:spacing w:after="0" w:line="360" w:lineRule="auto"/>
        <w:rPr>
          <w:rFonts w:cstheme="minorHAnsi"/>
          <w:b/>
          <w:sz w:val="24"/>
          <w:szCs w:val="24"/>
          <w:lang w:val="en-GB"/>
        </w:rPr>
      </w:pPr>
    </w:p>
    <w:p w:rsidR="005B2DA2" w:rsidRDefault="005B2DA2" w:rsidP="00C7444E">
      <w:pPr>
        <w:spacing w:after="0" w:line="360" w:lineRule="auto"/>
        <w:rPr>
          <w:rFonts w:cstheme="minorHAnsi"/>
          <w:b/>
          <w:sz w:val="24"/>
          <w:szCs w:val="24"/>
          <w:lang w:val="en-GB"/>
        </w:rPr>
      </w:pPr>
    </w:p>
    <w:p w:rsidR="00D75612" w:rsidRDefault="00D75612" w:rsidP="00C7444E">
      <w:pPr>
        <w:spacing w:after="0" w:line="360" w:lineRule="auto"/>
        <w:rPr>
          <w:rFonts w:cstheme="minorHAnsi"/>
          <w:b/>
          <w:sz w:val="24"/>
          <w:szCs w:val="24"/>
          <w:lang w:val="en-GB"/>
        </w:rPr>
      </w:pPr>
    </w:p>
    <w:p w:rsidR="00435F40" w:rsidRDefault="00435F40" w:rsidP="00C7444E">
      <w:pPr>
        <w:spacing w:after="0" w:line="360" w:lineRule="auto"/>
        <w:rPr>
          <w:rFonts w:cstheme="minorHAnsi"/>
          <w:b/>
          <w:sz w:val="24"/>
          <w:szCs w:val="24"/>
          <w:lang w:val="en-GB"/>
        </w:rPr>
      </w:pPr>
    </w:p>
    <w:p w:rsidR="00C46007" w:rsidRPr="00C825CD" w:rsidRDefault="007A5144" w:rsidP="00882AB9">
      <w:pPr>
        <w:spacing w:after="0" w:line="360" w:lineRule="auto"/>
        <w:jc w:val="center"/>
        <w:rPr>
          <w:rFonts w:cstheme="minorHAnsi"/>
          <w:b/>
          <w:sz w:val="28"/>
          <w:szCs w:val="24"/>
          <w:lang w:val="en-GB"/>
        </w:rPr>
      </w:pPr>
      <w:r>
        <w:rPr>
          <w:rFonts w:cstheme="minorHAnsi"/>
          <w:b/>
          <w:sz w:val="28"/>
          <w:szCs w:val="24"/>
          <w:lang w:val="en-GB"/>
        </w:rPr>
        <w:lastRenderedPageBreak/>
        <w:t xml:space="preserve">1. </w:t>
      </w:r>
      <w:r w:rsidR="008C65C6">
        <w:rPr>
          <w:rFonts w:cstheme="minorHAnsi"/>
          <w:b/>
          <w:sz w:val="28"/>
          <w:szCs w:val="24"/>
          <w:lang w:val="en-GB"/>
        </w:rPr>
        <w:t>NModel</w:t>
      </w:r>
      <w:r w:rsidR="00AE393E">
        <w:rPr>
          <w:rFonts w:cstheme="minorHAnsi"/>
          <w:b/>
          <w:sz w:val="28"/>
          <w:szCs w:val="24"/>
          <w:lang w:val="en-GB"/>
        </w:rPr>
        <w:t xml:space="preserve"> </w:t>
      </w:r>
      <w:r w:rsidR="001559B9" w:rsidRPr="001559B9">
        <w:rPr>
          <w:rFonts w:cstheme="minorHAnsi"/>
          <w:b/>
          <w:sz w:val="28"/>
          <w:szCs w:val="24"/>
          <w:lang w:val="en-GB"/>
        </w:rPr>
        <w:t>și</w:t>
      </w:r>
      <w:r w:rsidR="008C65C6">
        <w:rPr>
          <w:rFonts w:cstheme="minorHAnsi"/>
          <w:b/>
          <w:sz w:val="28"/>
          <w:szCs w:val="24"/>
          <w:lang w:val="en-GB"/>
        </w:rPr>
        <w:t xml:space="preserve"> model program</w:t>
      </w:r>
    </w:p>
    <w:p w:rsidR="008C65C6" w:rsidRPr="008C65C6" w:rsidRDefault="008C65C6" w:rsidP="008C65C6">
      <w:pPr>
        <w:spacing w:after="0" w:line="360" w:lineRule="auto"/>
        <w:jc w:val="both"/>
        <w:rPr>
          <w:rFonts w:cstheme="minorHAnsi"/>
          <w:sz w:val="24"/>
          <w:szCs w:val="24"/>
          <w:lang w:val="en-GB"/>
        </w:rPr>
      </w:pPr>
    </w:p>
    <w:p w:rsidR="008C65C6" w:rsidRPr="008C65C6" w:rsidRDefault="008C65C6" w:rsidP="008C65C6">
      <w:pPr>
        <w:spacing w:after="0" w:line="360" w:lineRule="auto"/>
        <w:jc w:val="both"/>
        <w:rPr>
          <w:rFonts w:cstheme="minorHAnsi"/>
          <w:sz w:val="24"/>
          <w:szCs w:val="24"/>
          <w:lang w:val="en-GB"/>
        </w:rPr>
      </w:pPr>
      <w:r>
        <w:rPr>
          <w:rFonts w:cstheme="minorHAnsi"/>
          <w:sz w:val="24"/>
          <w:szCs w:val="24"/>
          <w:lang w:val="en-GB"/>
        </w:rPr>
        <w:tab/>
      </w:r>
      <w:r w:rsidR="000D63B2" w:rsidRPr="001559B9">
        <w:rPr>
          <w:rFonts w:cstheme="minorHAnsi"/>
          <w:i/>
          <w:sz w:val="24"/>
          <w:szCs w:val="24"/>
          <w:lang w:val="en-GB"/>
        </w:rPr>
        <w:t>NModel</w:t>
      </w:r>
      <w:r w:rsidR="000D63B2" w:rsidRPr="000D63B2">
        <w:rPr>
          <w:rFonts w:cstheme="minorHAnsi"/>
          <w:sz w:val="24"/>
          <w:szCs w:val="24"/>
          <w:lang w:val="en-GB"/>
        </w:rPr>
        <w:t xml:space="preserve"> </w:t>
      </w:r>
      <w:proofErr w:type="gramStart"/>
      <w:r w:rsidR="000D63B2" w:rsidRPr="000D63B2">
        <w:rPr>
          <w:rFonts w:cstheme="minorHAnsi"/>
          <w:sz w:val="24"/>
          <w:szCs w:val="24"/>
          <w:lang w:val="en-GB"/>
        </w:rPr>
        <w:t>este</w:t>
      </w:r>
      <w:proofErr w:type="gramEnd"/>
      <w:r w:rsidR="000D63B2" w:rsidRPr="000D63B2">
        <w:rPr>
          <w:rFonts w:cstheme="minorHAnsi"/>
          <w:sz w:val="24"/>
          <w:szCs w:val="24"/>
          <w:lang w:val="en-GB"/>
        </w:rPr>
        <w:t xml:space="preserve"> un set de instrumente dezvoltat în limbajul C# care poate fi folosit pe diverse platforme pentru testarea aplicațiilor. În cadrul arhitecturii </w:t>
      </w:r>
      <w:r w:rsidR="000D63B2" w:rsidRPr="001559B9">
        <w:rPr>
          <w:rFonts w:cstheme="minorHAnsi"/>
          <w:sz w:val="24"/>
          <w:szCs w:val="24"/>
          <w:lang w:val="en-GB"/>
        </w:rPr>
        <w:t>NModel</w:t>
      </w:r>
      <w:r w:rsidR="000D63B2" w:rsidRPr="000D63B2">
        <w:rPr>
          <w:rFonts w:cstheme="minorHAnsi"/>
          <w:sz w:val="24"/>
          <w:szCs w:val="24"/>
          <w:lang w:val="en-GB"/>
        </w:rPr>
        <w:t xml:space="preserve">, modelul </w:t>
      </w:r>
      <w:proofErr w:type="gramStart"/>
      <w:r w:rsidR="000D63B2" w:rsidRPr="000D63B2">
        <w:rPr>
          <w:rFonts w:cstheme="minorHAnsi"/>
          <w:sz w:val="24"/>
          <w:szCs w:val="24"/>
          <w:lang w:val="en-GB"/>
        </w:rPr>
        <w:t>este</w:t>
      </w:r>
      <w:proofErr w:type="gramEnd"/>
      <w:r w:rsidR="000D63B2" w:rsidRPr="000D63B2">
        <w:rPr>
          <w:rFonts w:cstheme="minorHAnsi"/>
          <w:sz w:val="24"/>
          <w:szCs w:val="24"/>
          <w:lang w:val="en-GB"/>
        </w:rPr>
        <w:t xml:space="preserve"> numit </w:t>
      </w:r>
      <w:r w:rsidR="000D63B2" w:rsidRPr="001559B9">
        <w:rPr>
          <w:rFonts w:cstheme="minorHAnsi"/>
          <w:i/>
          <w:sz w:val="24"/>
          <w:szCs w:val="24"/>
          <w:lang w:val="en-GB"/>
        </w:rPr>
        <w:t>program model</w:t>
      </w:r>
      <w:r w:rsidR="000D63B2" w:rsidRPr="000D63B2">
        <w:rPr>
          <w:rFonts w:cstheme="minorHAnsi"/>
          <w:sz w:val="24"/>
          <w:szCs w:val="24"/>
          <w:lang w:val="en-GB"/>
        </w:rPr>
        <w:t>. Modelele sunt scrise în C#, iar testele sunt generate automat pe baza acestora, care pot fi utilizate la rândul lor pentru a prezice rezultatele testelor</w:t>
      </w:r>
      <w:r w:rsidRPr="008C65C6">
        <w:rPr>
          <w:rFonts w:cstheme="minorHAnsi"/>
          <w:sz w:val="24"/>
          <w:szCs w:val="24"/>
          <w:lang w:val="en-GB"/>
        </w:rPr>
        <w:t>.</w:t>
      </w:r>
    </w:p>
    <w:p w:rsidR="001559B9" w:rsidRPr="001559B9" w:rsidRDefault="008C65C6" w:rsidP="001559B9">
      <w:pPr>
        <w:spacing w:after="0" w:line="360" w:lineRule="auto"/>
        <w:jc w:val="both"/>
        <w:rPr>
          <w:rFonts w:cstheme="minorHAnsi"/>
          <w:sz w:val="24"/>
          <w:szCs w:val="24"/>
          <w:lang w:val="en-GB"/>
        </w:rPr>
      </w:pPr>
      <w:r w:rsidRPr="008C65C6">
        <w:rPr>
          <w:rFonts w:cstheme="minorHAnsi"/>
          <w:sz w:val="24"/>
          <w:szCs w:val="24"/>
          <w:lang w:val="en-GB"/>
        </w:rPr>
        <w:tab/>
      </w:r>
      <w:r w:rsidR="001559B9" w:rsidRPr="001559B9">
        <w:rPr>
          <w:rFonts w:cstheme="minorHAnsi"/>
          <w:sz w:val="24"/>
          <w:szCs w:val="24"/>
          <w:lang w:val="en-GB"/>
        </w:rPr>
        <w:t xml:space="preserve">Utilizatorul </w:t>
      </w:r>
      <w:proofErr w:type="gramStart"/>
      <w:r w:rsidR="001559B9" w:rsidRPr="001559B9">
        <w:rPr>
          <w:rFonts w:cstheme="minorHAnsi"/>
          <w:sz w:val="24"/>
          <w:szCs w:val="24"/>
          <w:lang w:val="en-GB"/>
        </w:rPr>
        <w:t>este</w:t>
      </w:r>
      <w:proofErr w:type="gramEnd"/>
      <w:r w:rsidR="001559B9" w:rsidRPr="001559B9">
        <w:rPr>
          <w:rFonts w:cstheme="minorHAnsi"/>
          <w:sz w:val="24"/>
          <w:szCs w:val="24"/>
          <w:lang w:val="en-GB"/>
        </w:rPr>
        <w:t xml:space="preserve"> nevoit să scrie un program model pentru fiecare implementare pe care dorește să o testeze. În NModel sunt două tipuri de programe model: </w:t>
      </w:r>
    </w:p>
    <w:p w:rsidR="001559B9" w:rsidRPr="001559B9" w:rsidRDefault="001559B9" w:rsidP="001559B9">
      <w:pPr>
        <w:pStyle w:val="ListParagraph"/>
        <w:numPr>
          <w:ilvl w:val="0"/>
          <w:numId w:val="44"/>
        </w:numPr>
        <w:spacing w:after="0" w:line="360" w:lineRule="auto"/>
        <w:jc w:val="both"/>
        <w:rPr>
          <w:rFonts w:cstheme="minorHAnsi"/>
          <w:sz w:val="24"/>
          <w:szCs w:val="24"/>
          <w:lang w:val="en-GB"/>
        </w:rPr>
      </w:pPr>
      <w:r w:rsidRPr="001559B9">
        <w:rPr>
          <w:rFonts w:cstheme="minorHAnsi"/>
          <w:i/>
          <w:sz w:val="24"/>
          <w:szCs w:val="24"/>
          <w:lang w:val="en-GB"/>
        </w:rPr>
        <w:t>Contract model program</w:t>
      </w:r>
      <w:r>
        <w:rPr>
          <w:rFonts w:cstheme="minorHAnsi"/>
          <w:sz w:val="24"/>
          <w:szCs w:val="24"/>
          <w:lang w:val="en-GB"/>
        </w:rPr>
        <w:t>,</w:t>
      </w:r>
      <w:r w:rsidRPr="001559B9">
        <w:rPr>
          <w:rFonts w:cstheme="minorHAnsi"/>
          <w:sz w:val="24"/>
          <w:szCs w:val="24"/>
          <w:lang w:val="en-GB"/>
        </w:rPr>
        <w:t xml:space="preserve"> care reprezintă o specificație completă a sistemului după care </w:t>
      </w:r>
      <w:proofErr w:type="gramStart"/>
      <w:r w:rsidRPr="001559B9">
        <w:rPr>
          <w:rFonts w:cstheme="minorHAnsi"/>
          <w:sz w:val="24"/>
          <w:szCs w:val="24"/>
          <w:lang w:val="en-GB"/>
        </w:rPr>
        <w:t>este</w:t>
      </w:r>
      <w:proofErr w:type="gramEnd"/>
      <w:r w:rsidRPr="001559B9">
        <w:rPr>
          <w:rFonts w:cstheme="minorHAnsi"/>
          <w:sz w:val="24"/>
          <w:szCs w:val="24"/>
          <w:lang w:val="en-GB"/>
        </w:rPr>
        <w:t xml:space="preserve"> modelat. Acesta generează fiecare "trecere" a programului care include erori cunoscute și răspunsuri adecvate pentru acestea. Contract model </w:t>
      </w:r>
      <w:proofErr w:type="gramStart"/>
      <w:r w:rsidRPr="001559B9">
        <w:rPr>
          <w:rFonts w:cstheme="minorHAnsi"/>
          <w:sz w:val="24"/>
          <w:szCs w:val="24"/>
          <w:lang w:val="en-GB"/>
        </w:rPr>
        <w:t>programs  sunt</w:t>
      </w:r>
      <w:proofErr w:type="gramEnd"/>
      <w:r w:rsidRPr="001559B9">
        <w:rPr>
          <w:rFonts w:cstheme="minorHAnsi"/>
          <w:sz w:val="24"/>
          <w:szCs w:val="24"/>
          <w:lang w:val="en-GB"/>
        </w:rPr>
        <w:t xml:space="preserve"> în general scrise în limbajul C#. </w:t>
      </w:r>
    </w:p>
    <w:p w:rsidR="001559B9" w:rsidRPr="001559B9" w:rsidRDefault="001559B9" w:rsidP="001559B9">
      <w:pPr>
        <w:pStyle w:val="ListParagraph"/>
        <w:numPr>
          <w:ilvl w:val="0"/>
          <w:numId w:val="44"/>
        </w:numPr>
        <w:spacing w:after="0" w:line="360" w:lineRule="auto"/>
        <w:jc w:val="both"/>
        <w:rPr>
          <w:rFonts w:cstheme="minorHAnsi"/>
          <w:sz w:val="24"/>
          <w:szCs w:val="24"/>
          <w:lang w:val="en-GB"/>
        </w:rPr>
      </w:pPr>
      <w:r w:rsidRPr="001559B9">
        <w:rPr>
          <w:rFonts w:cstheme="minorHAnsi"/>
          <w:i/>
          <w:sz w:val="24"/>
          <w:szCs w:val="24"/>
          <w:lang w:val="en-GB"/>
        </w:rPr>
        <w:t>Scenario model program</w:t>
      </w:r>
      <w:r w:rsidRPr="001559B9">
        <w:rPr>
          <w:rFonts w:cstheme="minorHAnsi"/>
          <w:sz w:val="24"/>
          <w:szCs w:val="24"/>
          <w:lang w:val="en-GB"/>
        </w:rPr>
        <w:t xml:space="preserve"> restrânge toate rulările posibile într-o colecție de rulări, care sunt legate într-un fel sau altul, sub forma unui subset cu toate comportamentele permise. Scenario model programs se pot descrie ca teste abstracte deoarece </w:t>
      </w:r>
      <w:proofErr w:type="gramStart"/>
      <w:r w:rsidRPr="001559B9">
        <w:rPr>
          <w:rFonts w:cstheme="minorHAnsi"/>
          <w:sz w:val="24"/>
          <w:szCs w:val="24"/>
          <w:lang w:val="en-GB"/>
        </w:rPr>
        <w:t>este</w:t>
      </w:r>
      <w:proofErr w:type="gramEnd"/>
      <w:r w:rsidRPr="001559B9">
        <w:rPr>
          <w:rFonts w:cstheme="minorHAnsi"/>
          <w:sz w:val="24"/>
          <w:szCs w:val="24"/>
          <w:lang w:val="en-GB"/>
        </w:rPr>
        <w:t xml:space="preserve"> posibilă specificarea anumitor stări și secvența în care stările trebuie traversate în timp ce părăsesc stările intermediare. Acestea pot fi scrise fie sub forma unor automate cu stări finite (Finite State Machines), fie implementate în C#.  </w:t>
      </w:r>
    </w:p>
    <w:p w:rsidR="008C65C6" w:rsidRDefault="001559B9" w:rsidP="001559B9">
      <w:pPr>
        <w:spacing w:after="0" w:line="360" w:lineRule="auto"/>
        <w:jc w:val="both"/>
        <w:rPr>
          <w:rFonts w:cstheme="minorHAnsi"/>
          <w:sz w:val="24"/>
          <w:szCs w:val="24"/>
          <w:lang w:val="en-GB"/>
        </w:rPr>
      </w:pPr>
      <w:r w:rsidRPr="001559B9">
        <w:rPr>
          <w:rFonts w:cstheme="minorHAnsi"/>
          <w:sz w:val="24"/>
          <w:szCs w:val="24"/>
          <w:lang w:val="en-GB"/>
        </w:rPr>
        <w:t xml:space="preserve">  </w:t>
      </w:r>
    </w:p>
    <w:p w:rsidR="008C65C6" w:rsidRDefault="008C65C6" w:rsidP="008C65C6">
      <w:pPr>
        <w:spacing w:after="0" w:line="360" w:lineRule="auto"/>
        <w:jc w:val="both"/>
        <w:rPr>
          <w:rFonts w:cstheme="minorHAnsi"/>
          <w:sz w:val="24"/>
          <w:szCs w:val="24"/>
          <w:lang w:val="en-GB"/>
        </w:rPr>
      </w:pPr>
    </w:p>
    <w:p w:rsidR="008C65C6" w:rsidRPr="00C825CD" w:rsidRDefault="008C65C6" w:rsidP="00882AB9">
      <w:pPr>
        <w:spacing w:after="0" w:line="360" w:lineRule="auto"/>
        <w:jc w:val="center"/>
        <w:rPr>
          <w:rFonts w:cstheme="minorHAnsi"/>
          <w:b/>
          <w:sz w:val="28"/>
          <w:szCs w:val="24"/>
          <w:lang w:val="en-GB"/>
        </w:rPr>
      </w:pPr>
      <w:r>
        <w:rPr>
          <w:rFonts w:cstheme="minorHAnsi"/>
          <w:b/>
          <w:sz w:val="28"/>
          <w:szCs w:val="24"/>
          <w:lang w:val="en-GB"/>
        </w:rPr>
        <w:t>2. Testarea bazat</w:t>
      </w:r>
      <w:r w:rsidR="001559B9" w:rsidRPr="001559B9">
        <w:rPr>
          <w:rFonts w:cstheme="minorHAnsi"/>
          <w:b/>
          <w:sz w:val="28"/>
          <w:szCs w:val="24"/>
          <w:lang w:val="en-GB"/>
        </w:rPr>
        <w:t>ă</w:t>
      </w:r>
      <w:r>
        <w:rPr>
          <w:rFonts w:cstheme="minorHAnsi"/>
          <w:b/>
          <w:sz w:val="28"/>
          <w:szCs w:val="24"/>
          <w:lang w:val="en-GB"/>
        </w:rPr>
        <w:t xml:space="preserve"> pe modele</w:t>
      </w:r>
    </w:p>
    <w:p w:rsidR="008C65C6" w:rsidRPr="008C65C6" w:rsidRDefault="008C65C6" w:rsidP="008C65C6">
      <w:pPr>
        <w:spacing w:after="0" w:line="360" w:lineRule="auto"/>
        <w:jc w:val="both"/>
        <w:rPr>
          <w:rFonts w:cstheme="minorHAnsi"/>
          <w:sz w:val="24"/>
          <w:szCs w:val="24"/>
          <w:lang w:val="en-GB"/>
        </w:rPr>
      </w:pPr>
    </w:p>
    <w:p w:rsidR="008C65C6" w:rsidRPr="008C65C6" w:rsidRDefault="008C65C6" w:rsidP="008C65C6">
      <w:pPr>
        <w:spacing w:after="0" w:line="360" w:lineRule="auto"/>
        <w:jc w:val="both"/>
        <w:rPr>
          <w:rFonts w:cstheme="minorHAnsi"/>
          <w:sz w:val="24"/>
          <w:szCs w:val="24"/>
          <w:lang w:val="en-GB"/>
        </w:rPr>
      </w:pPr>
      <w:r w:rsidRPr="008C65C6">
        <w:rPr>
          <w:rFonts w:cstheme="minorHAnsi"/>
          <w:sz w:val="24"/>
          <w:szCs w:val="24"/>
          <w:lang w:val="en-GB"/>
        </w:rPr>
        <w:tab/>
      </w:r>
      <w:r w:rsidR="001559B9" w:rsidRPr="001559B9">
        <w:rPr>
          <w:rFonts w:cstheme="minorHAnsi"/>
          <w:sz w:val="24"/>
          <w:szCs w:val="24"/>
          <w:lang w:val="en-GB"/>
        </w:rPr>
        <w:t>În contrast cu testarea pe unități, unde testele sunt scrise manual, în testarea bazată pe modele, testele sunt generate automat pe baza modelelui care descrie comportamentul așteptat. Prin urmare, testarea bazată pe modele este recomandată în cazurile în care este necesar un număr mare de teste pentru a obține o acoperire adecvată, și care ar fi imposibilă de atins din scrierea testelor manual</w:t>
      </w:r>
      <w:r w:rsidRPr="008C65C6">
        <w:rPr>
          <w:rFonts w:cstheme="minorHAnsi"/>
          <w:sz w:val="24"/>
          <w:szCs w:val="24"/>
          <w:lang w:val="en-GB"/>
        </w:rPr>
        <w:t>.</w:t>
      </w:r>
    </w:p>
    <w:p w:rsidR="008C65C6" w:rsidRPr="008C65C6" w:rsidRDefault="008C65C6" w:rsidP="008C65C6">
      <w:pPr>
        <w:spacing w:after="0" w:line="360" w:lineRule="auto"/>
        <w:jc w:val="both"/>
        <w:rPr>
          <w:rFonts w:cstheme="minorHAnsi"/>
          <w:sz w:val="24"/>
          <w:szCs w:val="24"/>
          <w:lang w:val="en-GB"/>
        </w:rPr>
      </w:pPr>
      <w:r w:rsidRPr="008C65C6">
        <w:rPr>
          <w:rFonts w:cstheme="minorHAnsi"/>
          <w:sz w:val="24"/>
          <w:szCs w:val="24"/>
          <w:lang w:val="en-GB"/>
        </w:rPr>
        <w:tab/>
      </w:r>
      <w:r w:rsidR="001559B9" w:rsidRPr="001559B9">
        <w:rPr>
          <w:rFonts w:cstheme="minorHAnsi"/>
          <w:sz w:val="24"/>
          <w:szCs w:val="24"/>
          <w:lang w:val="en-GB"/>
        </w:rPr>
        <w:t xml:space="preserve">Testarea bazată pe modele </w:t>
      </w:r>
      <w:proofErr w:type="gramStart"/>
      <w:r w:rsidR="001559B9" w:rsidRPr="001559B9">
        <w:rPr>
          <w:rFonts w:cstheme="minorHAnsi"/>
          <w:sz w:val="24"/>
          <w:szCs w:val="24"/>
          <w:lang w:val="en-GB"/>
        </w:rPr>
        <w:t>este</w:t>
      </w:r>
      <w:proofErr w:type="gramEnd"/>
      <w:r w:rsidR="001559B9" w:rsidRPr="001559B9">
        <w:rPr>
          <w:rFonts w:cstheme="minorHAnsi"/>
          <w:sz w:val="24"/>
          <w:szCs w:val="24"/>
          <w:lang w:val="en-GB"/>
        </w:rPr>
        <w:t xml:space="preserve"> în special indicată acolo unde o implementare trebuie să permită comportamente dependente de date în continuă desfășurare. </w:t>
      </w:r>
      <w:proofErr w:type="gramStart"/>
      <w:r w:rsidR="001559B9" w:rsidRPr="001559B9">
        <w:rPr>
          <w:rFonts w:cstheme="minorHAnsi"/>
          <w:sz w:val="24"/>
          <w:szCs w:val="24"/>
          <w:lang w:val="en-GB"/>
        </w:rPr>
        <w:t>Un</w:t>
      </w:r>
      <w:proofErr w:type="gramEnd"/>
      <w:r w:rsidR="001559B9" w:rsidRPr="001559B9">
        <w:rPr>
          <w:rFonts w:cstheme="minorHAnsi"/>
          <w:sz w:val="24"/>
          <w:szCs w:val="24"/>
          <w:lang w:val="en-GB"/>
        </w:rPr>
        <w:t xml:space="preserve"> astfel de exemplu sunt serviciile web, unde comportamentul utilizatorului este imprevizibil. Pentru a testa automat o aplicație web, se înlocuiește utilizatorul cu </w:t>
      </w:r>
      <w:proofErr w:type="gramStart"/>
      <w:r w:rsidR="001559B9" w:rsidRPr="001559B9">
        <w:rPr>
          <w:rFonts w:cstheme="minorHAnsi"/>
          <w:sz w:val="24"/>
          <w:szCs w:val="24"/>
          <w:lang w:val="en-GB"/>
        </w:rPr>
        <w:t>un</w:t>
      </w:r>
      <w:proofErr w:type="gramEnd"/>
      <w:r w:rsidR="001559B9" w:rsidRPr="001559B9">
        <w:rPr>
          <w:rFonts w:cstheme="minorHAnsi"/>
          <w:sz w:val="24"/>
          <w:szCs w:val="24"/>
          <w:lang w:val="en-GB"/>
        </w:rPr>
        <w:t xml:space="preserve"> instrument de testare. Instrumentul de testare generează date d</w:t>
      </w:r>
      <w:r w:rsidR="001559B9">
        <w:rPr>
          <w:rFonts w:cstheme="minorHAnsi"/>
          <w:sz w:val="24"/>
          <w:szCs w:val="24"/>
          <w:lang w:val="en-GB"/>
        </w:rPr>
        <w:t>e test care corespund cu comenzile</w:t>
      </w:r>
      <w:r w:rsidR="001559B9" w:rsidRPr="001559B9">
        <w:rPr>
          <w:rFonts w:cstheme="minorHAnsi"/>
          <w:sz w:val="24"/>
          <w:szCs w:val="24"/>
          <w:lang w:val="en-GB"/>
        </w:rPr>
        <w:t xml:space="preserve"> unui utilizator, </w:t>
      </w:r>
      <w:r w:rsidR="001559B9" w:rsidRPr="001559B9">
        <w:rPr>
          <w:rFonts w:cstheme="minorHAnsi"/>
          <w:sz w:val="24"/>
          <w:szCs w:val="24"/>
          <w:lang w:val="en-GB"/>
        </w:rPr>
        <w:lastRenderedPageBreak/>
        <w:t>acestea includ trimiterea de cereri către server și verificarea răspunsului pentru a stabili dacă fiecare test trece sau eșuează</w:t>
      </w:r>
      <w:r w:rsidRPr="008C65C6">
        <w:rPr>
          <w:rFonts w:cstheme="minorHAnsi"/>
          <w:sz w:val="24"/>
          <w:szCs w:val="24"/>
          <w:lang w:val="en-GB"/>
        </w:rPr>
        <w:t>.</w:t>
      </w:r>
    </w:p>
    <w:p w:rsidR="008C65C6" w:rsidRDefault="008059FA" w:rsidP="008C65C6">
      <w:pPr>
        <w:spacing w:after="0" w:line="360" w:lineRule="auto"/>
        <w:jc w:val="both"/>
        <w:rPr>
          <w:rFonts w:cstheme="minorHAnsi"/>
          <w:sz w:val="24"/>
          <w:szCs w:val="24"/>
          <w:lang w:val="en-GB"/>
        </w:rPr>
      </w:pPr>
      <w:r>
        <w:rPr>
          <w:rFonts w:cstheme="minorHAnsi"/>
          <w:sz w:val="24"/>
          <w:szCs w:val="24"/>
          <w:lang w:val="en-GB"/>
        </w:rPr>
        <w:tab/>
        <w:t xml:space="preserve">Testarea se poate realiza </w:t>
      </w:r>
      <w:r w:rsidR="001559B9" w:rsidRPr="001559B9">
        <w:rPr>
          <w:rFonts w:cstheme="minorHAnsi"/>
          <w:sz w:val="24"/>
          <w:szCs w:val="24"/>
          <w:lang w:val="en-GB"/>
        </w:rPr>
        <w:t>în două moduri</w:t>
      </w:r>
      <w:r>
        <w:rPr>
          <w:rFonts w:cstheme="minorHAnsi"/>
          <w:sz w:val="24"/>
          <w:szCs w:val="24"/>
          <w:lang w:val="en-GB"/>
        </w:rPr>
        <w:t>:</w:t>
      </w:r>
    </w:p>
    <w:p w:rsidR="008059FA" w:rsidRPr="008059FA" w:rsidRDefault="008059FA" w:rsidP="008059FA">
      <w:pPr>
        <w:pStyle w:val="ListParagraph"/>
        <w:numPr>
          <w:ilvl w:val="0"/>
          <w:numId w:val="43"/>
        </w:numPr>
        <w:spacing w:after="0" w:line="360" w:lineRule="auto"/>
        <w:jc w:val="both"/>
        <w:rPr>
          <w:rFonts w:cstheme="minorHAnsi"/>
          <w:sz w:val="24"/>
          <w:szCs w:val="24"/>
          <w:lang w:val="en-GB"/>
        </w:rPr>
      </w:pPr>
      <w:r>
        <w:rPr>
          <w:rFonts w:cstheme="minorHAnsi"/>
          <w:sz w:val="24"/>
          <w:szCs w:val="24"/>
          <w:lang w:val="en-GB"/>
        </w:rPr>
        <w:t>offline</w:t>
      </w:r>
    </w:p>
    <w:p w:rsidR="008059FA" w:rsidRPr="008059FA" w:rsidRDefault="008059FA" w:rsidP="008059FA">
      <w:pPr>
        <w:pStyle w:val="ListParagraph"/>
        <w:numPr>
          <w:ilvl w:val="0"/>
          <w:numId w:val="43"/>
        </w:numPr>
        <w:spacing w:after="0" w:line="360" w:lineRule="auto"/>
        <w:jc w:val="both"/>
        <w:rPr>
          <w:rFonts w:cstheme="minorHAnsi"/>
          <w:sz w:val="24"/>
          <w:szCs w:val="24"/>
          <w:lang w:val="en-GB"/>
        </w:rPr>
      </w:pPr>
      <w:r>
        <w:rPr>
          <w:rFonts w:cstheme="minorHAnsi"/>
          <w:sz w:val="24"/>
          <w:szCs w:val="24"/>
          <w:lang w:val="en-GB"/>
        </w:rPr>
        <w:t>on</w:t>
      </w:r>
      <w:r w:rsidRPr="008059FA">
        <w:rPr>
          <w:rFonts w:cstheme="minorHAnsi"/>
          <w:sz w:val="24"/>
          <w:szCs w:val="24"/>
          <w:lang w:val="en-GB"/>
        </w:rPr>
        <w:t>line</w:t>
      </w:r>
    </w:p>
    <w:p w:rsidR="008C65C6" w:rsidRDefault="008C65C6" w:rsidP="008C65C6">
      <w:pPr>
        <w:spacing w:after="0" w:line="360" w:lineRule="auto"/>
        <w:jc w:val="both"/>
        <w:rPr>
          <w:rFonts w:cstheme="minorHAnsi"/>
          <w:sz w:val="24"/>
          <w:szCs w:val="24"/>
          <w:lang w:val="en-GB"/>
        </w:rPr>
      </w:pPr>
    </w:p>
    <w:p w:rsidR="001559B9" w:rsidRPr="001559B9" w:rsidRDefault="008059FA" w:rsidP="001559B9">
      <w:pPr>
        <w:spacing w:after="0" w:line="360" w:lineRule="auto"/>
        <w:jc w:val="both"/>
        <w:rPr>
          <w:rFonts w:cstheme="minorHAnsi"/>
          <w:sz w:val="24"/>
          <w:szCs w:val="24"/>
          <w:lang w:val="en-GB"/>
        </w:rPr>
      </w:pPr>
      <w:r>
        <w:rPr>
          <w:rFonts w:cstheme="minorHAnsi"/>
          <w:sz w:val="24"/>
          <w:szCs w:val="24"/>
          <w:lang w:val="en-GB"/>
        </w:rPr>
        <w:tab/>
      </w:r>
      <w:r w:rsidR="001559B9" w:rsidRPr="001559B9">
        <w:rPr>
          <w:rFonts w:cstheme="minorHAnsi"/>
          <w:sz w:val="24"/>
          <w:szCs w:val="24"/>
          <w:lang w:val="en-GB"/>
        </w:rPr>
        <w:t xml:space="preserve">În testarea offline, testele sunt generate în avans și stocate până în momentul execuției. </w:t>
      </w:r>
      <w:proofErr w:type="gramStart"/>
      <w:r w:rsidR="001559B9" w:rsidRPr="001559B9">
        <w:rPr>
          <w:rFonts w:cstheme="minorHAnsi"/>
          <w:sz w:val="24"/>
          <w:szCs w:val="24"/>
          <w:lang w:val="en-GB"/>
        </w:rPr>
        <w:t xml:space="preserve">Acestea pot </w:t>
      </w:r>
      <w:r w:rsidR="001559B9">
        <w:rPr>
          <w:rFonts w:cstheme="minorHAnsi"/>
          <w:sz w:val="24"/>
          <w:szCs w:val="24"/>
          <w:lang w:val="en-GB"/>
        </w:rPr>
        <w:t>avea o m</w:t>
      </w:r>
      <w:r w:rsidR="001559B9" w:rsidRPr="001559B9">
        <w:rPr>
          <w:rFonts w:cstheme="minorHAnsi"/>
          <w:sz w:val="24"/>
          <w:szCs w:val="24"/>
          <w:lang w:val="en-GB"/>
        </w:rPr>
        <w:t>ă</w:t>
      </w:r>
      <w:r w:rsidR="001559B9">
        <w:rPr>
          <w:rFonts w:cstheme="minorHAnsi"/>
          <w:sz w:val="24"/>
          <w:szCs w:val="24"/>
          <w:lang w:val="en-GB"/>
        </w:rPr>
        <w:t>rime destul de mare</w:t>
      </w:r>
      <w:r w:rsidR="001559B9" w:rsidRPr="001559B9">
        <w:rPr>
          <w:rFonts w:cstheme="minorHAnsi"/>
          <w:sz w:val="24"/>
          <w:szCs w:val="24"/>
          <w:lang w:val="en-GB"/>
        </w:rPr>
        <w:t>, incluzând multe secvențe similare datorită compor</w:t>
      </w:r>
      <w:r w:rsidR="001559B9">
        <w:rPr>
          <w:rFonts w:cstheme="minorHAnsi"/>
          <w:sz w:val="24"/>
          <w:szCs w:val="24"/>
          <w:lang w:val="en-GB"/>
        </w:rPr>
        <w:t>tamentului imprevizibil.</w:t>
      </w:r>
      <w:proofErr w:type="gramEnd"/>
    </w:p>
    <w:p w:rsidR="001559B9" w:rsidRPr="001559B9" w:rsidRDefault="001559B9" w:rsidP="001559B9">
      <w:pPr>
        <w:spacing w:after="0" w:line="360" w:lineRule="auto"/>
        <w:jc w:val="both"/>
        <w:rPr>
          <w:rFonts w:cstheme="minorHAnsi"/>
          <w:sz w:val="24"/>
          <w:szCs w:val="24"/>
          <w:lang w:val="en-GB"/>
        </w:rPr>
      </w:pPr>
      <w:r w:rsidRPr="001559B9">
        <w:rPr>
          <w:rFonts w:cstheme="minorHAnsi"/>
          <w:sz w:val="24"/>
          <w:szCs w:val="24"/>
          <w:lang w:val="en-GB"/>
        </w:rPr>
        <w:t xml:space="preserve">  </w:t>
      </w:r>
      <w:r w:rsidRPr="001559B9">
        <w:rPr>
          <w:rFonts w:cstheme="minorHAnsi"/>
          <w:sz w:val="24"/>
          <w:szCs w:val="24"/>
          <w:lang w:val="en-GB"/>
        </w:rPr>
        <w:tab/>
        <w:t xml:space="preserve">În cazul testării online, numită de asemenea și testare </w:t>
      </w:r>
      <w:r w:rsidRPr="001559B9">
        <w:rPr>
          <w:rFonts w:cstheme="minorHAnsi"/>
          <w:i/>
          <w:sz w:val="24"/>
          <w:szCs w:val="24"/>
          <w:lang w:val="en-GB"/>
        </w:rPr>
        <w:t>on-the-fly</w:t>
      </w:r>
      <w:r w:rsidRPr="001559B9">
        <w:rPr>
          <w:rFonts w:cstheme="minorHAnsi"/>
          <w:sz w:val="24"/>
          <w:szCs w:val="24"/>
          <w:lang w:val="en-GB"/>
        </w:rPr>
        <w:t xml:space="preserve">, testele sunt generate din model în timpul execuției. </w:t>
      </w:r>
      <w:proofErr w:type="gramStart"/>
      <w:r w:rsidRPr="001559B9">
        <w:rPr>
          <w:rFonts w:cstheme="minorHAnsi"/>
          <w:sz w:val="24"/>
          <w:szCs w:val="24"/>
          <w:lang w:val="en-GB"/>
        </w:rPr>
        <w:t>Testarea online poate fi realizată prin teste aleatoare</w:t>
      </w:r>
      <w:r>
        <w:rPr>
          <w:rFonts w:cstheme="minorHAnsi"/>
          <w:sz w:val="24"/>
          <w:szCs w:val="24"/>
          <w:lang w:val="en-GB"/>
        </w:rPr>
        <w:t>,</w:t>
      </w:r>
      <w:r w:rsidRPr="001559B9">
        <w:rPr>
          <w:rFonts w:cstheme="minorHAnsi"/>
          <w:sz w:val="24"/>
          <w:szCs w:val="24"/>
          <w:lang w:val="en-GB"/>
        </w:rPr>
        <w:t xml:space="preserve"> sau poate fi ghidată după o strategie specifică pentru a </w:t>
      </w:r>
      <w:r>
        <w:rPr>
          <w:rFonts w:cstheme="minorHAnsi"/>
          <w:sz w:val="24"/>
          <w:szCs w:val="24"/>
          <w:lang w:val="en-GB"/>
        </w:rPr>
        <w:t>testa</w:t>
      </w:r>
      <w:r w:rsidRPr="001559B9">
        <w:rPr>
          <w:rFonts w:cstheme="minorHAnsi"/>
          <w:sz w:val="24"/>
          <w:szCs w:val="24"/>
          <w:lang w:val="en-GB"/>
        </w:rPr>
        <w:t xml:space="preserve"> comportamente particulare</w:t>
      </w:r>
      <w:r>
        <w:rPr>
          <w:rFonts w:cstheme="minorHAnsi"/>
          <w:sz w:val="24"/>
          <w:szCs w:val="24"/>
          <w:lang w:val="en-GB"/>
        </w:rPr>
        <w:t>,</w:t>
      </w:r>
      <w:r w:rsidRPr="001559B9">
        <w:rPr>
          <w:rFonts w:cstheme="minorHAnsi"/>
          <w:sz w:val="24"/>
          <w:szCs w:val="24"/>
          <w:lang w:val="en-GB"/>
        </w:rPr>
        <w:t xml:space="preserve"> sau pentru a maximiza aria de acoperire.</w:t>
      </w:r>
      <w:proofErr w:type="gramEnd"/>
      <w:r w:rsidRPr="001559B9">
        <w:rPr>
          <w:rFonts w:cstheme="minorHAnsi"/>
          <w:sz w:val="24"/>
          <w:szCs w:val="24"/>
          <w:lang w:val="en-GB"/>
        </w:rPr>
        <w:t xml:space="preserve"> </w:t>
      </w:r>
    </w:p>
    <w:p w:rsidR="008C65C6" w:rsidRPr="008C65C6" w:rsidRDefault="001559B9" w:rsidP="001559B9">
      <w:pPr>
        <w:spacing w:after="0" w:line="360" w:lineRule="auto"/>
        <w:jc w:val="both"/>
        <w:rPr>
          <w:rFonts w:cstheme="minorHAnsi"/>
          <w:sz w:val="24"/>
          <w:szCs w:val="24"/>
          <w:lang w:val="en-GB"/>
        </w:rPr>
      </w:pPr>
      <w:r>
        <w:rPr>
          <w:rFonts w:cstheme="minorHAnsi"/>
          <w:sz w:val="24"/>
          <w:szCs w:val="24"/>
          <w:lang w:val="en-GB"/>
        </w:rPr>
        <w:t xml:space="preserve">  </w:t>
      </w:r>
      <w:r>
        <w:rPr>
          <w:rFonts w:cstheme="minorHAnsi"/>
          <w:sz w:val="24"/>
          <w:szCs w:val="24"/>
          <w:lang w:val="en-GB"/>
        </w:rPr>
        <w:tab/>
      </w:r>
      <w:r w:rsidRPr="001559B9">
        <w:rPr>
          <w:rFonts w:cstheme="minorHAnsi"/>
          <w:sz w:val="24"/>
          <w:szCs w:val="24"/>
          <w:lang w:val="en-GB"/>
        </w:rPr>
        <w:t>Testele sunt generate pentru fiecare caz de utilizare, sau pe scurt, pentru</w:t>
      </w:r>
      <w:r>
        <w:rPr>
          <w:rFonts w:cstheme="minorHAnsi"/>
          <w:sz w:val="24"/>
          <w:szCs w:val="24"/>
          <w:lang w:val="en-GB"/>
        </w:rPr>
        <w:t xml:space="preserve"> fiecare scenariu</w:t>
      </w:r>
      <w:r w:rsidR="008C65C6" w:rsidRPr="008C65C6">
        <w:rPr>
          <w:rFonts w:cstheme="minorHAnsi"/>
          <w:sz w:val="24"/>
          <w:szCs w:val="24"/>
          <w:lang w:val="en-GB"/>
        </w:rPr>
        <w:t>.</w:t>
      </w:r>
    </w:p>
    <w:p w:rsidR="008C65C6" w:rsidRDefault="008C65C6" w:rsidP="008C65C6">
      <w:pPr>
        <w:spacing w:after="0" w:line="360" w:lineRule="auto"/>
        <w:jc w:val="both"/>
        <w:rPr>
          <w:rFonts w:cstheme="minorHAnsi"/>
          <w:sz w:val="24"/>
          <w:szCs w:val="24"/>
          <w:lang w:val="en-GB"/>
        </w:rPr>
      </w:pPr>
    </w:p>
    <w:p w:rsidR="008059FA" w:rsidRDefault="008059FA" w:rsidP="008C65C6">
      <w:pPr>
        <w:spacing w:after="0" w:line="360" w:lineRule="auto"/>
        <w:jc w:val="both"/>
        <w:rPr>
          <w:rFonts w:cstheme="minorHAnsi"/>
          <w:sz w:val="24"/>
          <w:szCs w:val="24"/>
          <w:lang w:val="en-GB"/>
        </w:rPr>
      </w:pPr>
    </w:p>
    <w:p w:rsidR="008059FA" w:rsidRPr="00C825CD" w:rsidRDefault="00882AB9" w:rsidP="00882AB9">
      <w:pPr>
        <w:spacing w:after="0" w:line="360" w:lineRule="auto"/>
        <w:jc w:val="center"/>
        <w:rPr>
          <w:rFonts w:cstheme="minorHAnsi"/>
          <w:b/>
          <w:sz w:val="28"/>
          <w:szCs w:val="24"/>
          <w:lang w:val="en-GB"/>
        </w:rPr>
      </w:pPr>
      <w:r>
        <w:rPr>
          <w:rFonts w:cstheme="minorHAnsi"/>
          <w:b/>
          <w:sz w:val="28"/>
          <w:szCs w:val="24"/>
          <w:lang w:val="en-GB"/>
        </w:rPr>
        <w:t>3.</w:t>
      </w:r>
      <w:r w:rsidR="008059FA">
        <w:rPr>
          <w:rFonts w:cstheme="minorHAnsi"/>
          <w:b/>
          <w:sz w:val="28"/>
          <w:szCs w:val="24"/>
          <w:lang w:val="en-GB"/>
        </w:rPr>
        <w:t xml:space="preserve"> </w:t>
      </w:r>
      <w:r w:rsidR="008059FA" w:rsidRPr="008059FA">
        <w:rPr>
          <w:rFonts w:cstheme="minorHAnsi"/>
          <w:b/>
          <w:sz w:val="28"/>
          <w:szCs w:val="24"/>
          <w:lang w:val="en-GB"/>
        </w:rPr>
        <w:t>Scenario control</w:t>
      </w:r>
    </w:p>
    <w:p w:rsidR="008059FA" w:rsidRDefault="008059FA" w:rsidP="008C65C6">
      <w:pPr>
        <w:spacing w:after="0" w:line="360" w:lineRule="auto"/>
        <w:jc w:val="both"/>
        <w:rPr>
          <w:rFonts w:cstheme="minorHAnsi"/>
          <w:sz w:val="24"/>
          <w:szCs w:val="24"/>
          <w:lang w:val="en-GB"/>
        </w:rPr>
      </w:pPr>
    </w:p>
    <w:p w:rsidR="008059FA" w:rsidRDefault="008C65C6" w:rsidP="008C65C6">
      <w:pPr>
        <w:spacing w:after="0" w:line="360" w:lineRule="auto"/>
        <w:jc w:val="both"/>
        <w:rPr>
          <w:rFonts w:cstheme="minorHAnsi"/>
          <w:sz w:val="24"/>
          <w:szCs w:val="24"/>
          <w:lang w:val="en-GB"/>
        </w:rPr>
      </w:pPr>
      <w:r w:rsidRPr="008C65C6">
        <w:rPr>
          <w:rFonts w:cstheme="minorHAnsi"/>
          <w:sz w:val="24"/>
          <w:szCs w:val="24"/>
          <w:lang w:val="en-GB"/>
        </w:rPr>
        <w:tab/>
      </w:r>
      <w:proofErr w:type="gramStart"/>
      <w:r w:rsidRPr="008C65C6">
        <w:rPr>
          <w:rFonts w:cstheme="minorHAnsi"/>
          <w:sz w:val="24"/>
          <w:szCs w:val="24"/>
          <w:lang w:val="en-GB"/>
        </w:rPr>
        <w:t>Problema limitarii analizei si a testarii a unei arii de interes se numeste controlul scenariului.</w:t>
      </w:r>
      <w:proofErr w:type="gramEnd"/>
      <w:r w:rsidRPr="008C65C6">
        <w:rPr>
          <w:rFonts w:cstheme="minorHAnsi"/>
          <w:sz w:val="24"/>
          <w:szCs w:val="24"/>
          <w:lang w:val="en-GB"/>
        </w:rPr>
        <w:t xml:space="preserve"> Controlul scenariului </w:t>
      </w:r>
      <w:proofErr w:type="gramStart"/>
      <w:r w:rsidRPr="008C65C6">
        <w:rPr>
          <w:rFonts w:cstheme="minorHAnsi"/>
          <w:sz w:val="24"/>
          <w:szCs w:val="24"/>
          <w:lang w:val="en-GB"/>
        </w:rPr>
        <w:t>este</w:t>
      </w:r>
      <w:proofErr w:type="gramEnd"/>
      <w:r w:rsidRPr="008C65C6">
        <w:rPr>
          <w:rFonts w:cstheme="minorHAnsi"/>
          <w:sz w:val="24"/>
          <w:szCs w:val="24"/>
          <w:lang w:val="en-GB"/>
        </w:rPr>
        <w:t xml:space="preserve"> necesar deoarece atunci cand se scrie un program model care sa fie folosit ca specificatie sau contract, acesta ar trebui sa descrie tot ce implementarea trebuie sa faca, ar putea sa faca si ce nu trebuie sa faca. Ca rezultat, programul model de obicei descrie </w:t>
      </w:r>
      <w:proofErr w:type="gramStart"/>
      <w:r w:rsidRPr="008C65C6">
        <w:rPr>
          <w:rFonts w:cstheme="minorHAnsi"/>
          <w:sz w:val="24"/>
          <w:szCs w:val="24"/>
          <w:lang w:val="en-GB"/>
        </w:rPr>
        <w:t>un</w:t>
      </w:r>
      <w:proofErr w:type="gramEnd"/>
      <w:r w:rsidRPr="008C65C6">
        <w:rPr>
          <w:rFonts w:cstheme="minorHAnsi"/>
          <w:sz w:val="24"/>
          <w:szCs w:val="24"/>
          <w:lang w:val="en-GB"/>
        </w:rPr>
        <w:t xml:space="preserve"> numar mare de rulari. Cand se testeaza nu se folosesc toate acele rulari, se folosesc doar cateva, poate doar un</w:t>
      </w:r>
      <w:r w:rsidR="008059FA">
        <w:rPr>
          <w:rFonts w:cstheme="minorHAnsi"/>
          <w:sz w:val="24"/>
          <w:szCs w:val="24"/>
          <w:lang w:val="en-GB"/>
        </w:rPr>
        <w:t>a, care se leaga de o problema.</w:t>
      </w:r>
    </w:p>
    <w:p w:rsidR="008C65C6" w:rsidRDefault="008059FA" w:rsidP="008C65C6">
      <w:pPr>
        <w:spacing w:after="0" w:line="360" w:lineRule="auto"/>
        <w:jc w:val="both"/>
        <w:rPr>
          <w:rFonts w:cstheme="minorHAnsi"/>
          <w:sz w:val="24"/>
          <w:szCs w:val="24"/>
          <w:lang w:val="en-GB"/>
        </w:rPr>
      </w:pPr>
      <w:r>
        <w:rPr>
          <w:rFonts w:cstheme="minorHAnsi"/>
          <w:sz w:val="24"/>
          <w:szCs w:val="24"/>
          <w:lang w:val="en-GB"/>
        </w:rPr>
        <w:tab/>
      </w:r>
      <w:proofErr w:type="gramStart"/>
      <w:r>
        <w:rPr>
          <w:rFonts w:cstheme="minorHAnsi"/>
          <w:sz w:val="24"/>
          <w:szCs w:val="24"/>
          <w:lang w:val="en-GB"/>
        </w:rPr>
        <w:t>Intr-un model putem identifica caracteristici individuale pe care</w:t>
      </w:r>
      <w:r w:rsidR="00882AB9">
        <w:rPr>
          <w:rFonts w:cstheme="minorHAnsi"/>
          <w:sz w:val="24"/>
          <w:szCs w:val="24"/>
          <w:lang w:val="en-GB"/>
        </w:rPr>
        <w:t xml:space="preserve"> putem realiza analiza sau efectua testarea pe</w:t>
      </w:r>
      <w:r w:rsidR="001559B9">
        <w:rPr>
          <w:rFonts w:cstheme="minorHAnsi"/>
          <w:sz w:val="24"/>
          <w:szCs w:val="24"/>
          <w:lang w:val="en-GB"/>
        </w:rPr>
        <w:t>ntru</w:t>
      </w:r>
      <w:r>
        <w:rPr>
          <w:rFonts w:cstheme="minorHAnsi"/>
          <w:sz w:val="24"/>
          <w:szCs w:val="24"/>
          <w:lang w:val="en-GB"/>
        </w:rPr>
        <w:t xml:space="preserve"> </w:t>
      </w:r>
      <w:r w:rsidR="00882AB9">
        <w:rPr>
          <w:rFonts w:cstheme="minorHAnsi"/>
          <w:sz w:val="24"/>
          <w:szCs w:val="24"/>
          <w:lang w:val="en-GB"/>
        </w:rPr>
        <w:t>caracteristici particulare</w:t>
      </w:r>
      <w:r w:rsidR="008C65C6" w:rsidRPr="008C65C6">
        <w:rPr>
          <w:rFonts w:cstheme="minorHAnsi"/>
          <w:sz w:val="24"/>
          <w:szCs w:val="24"/>
          <w:lang w:val="en-GB"/>
        </w:rPr>
        <w:t>.</w:t>
      </w:r>
      <w:proofErr w:type="gramEnd"/>
    </w:p>
    <w:p w:rsidR="00882AB9" w:rsidRDefault="00882AB9" w:rsidP="008C65C6">
      <w:pPr>
        <w:spacing w:after="0" w:line="360" w:lineRule="auto"/>
        <w:jc w:val="both"/>
        <w:rPr>
          <w:rFonts w:cstheme="minorHAnsi"/>
          <w:sz w:val="24"/>
          <w:szCs w:val="24"/>
          <w:lang w:val="en-GB"/>
        </w:rPr>
      </w:pPr>
    </w:p>
    <w:p w:rsidR="00882AB9" w:rsidRDefault="00882AB9" w:rsidP="008C65C6">
      <w:pPr>
        <w:spacing w:after="0" w:line="360" w:lineRule="auto"/>
        <w:jc w:val="both"/>
        <w:rPr>
          <w:rFonts w:cstheme="minorHAnsi"/>
          <w:sz w:val="24"/>
          <w:szCs w:val="24"/>
          <w:lang w:val="en-GB"/>
        </w:rPr>
      </w:pPr>
    </w:p>
    <w:p w:rsidR="001559B9" w:rsidRDefault="001559B9" w:rsidP="008C65C6">
      <w:pPr>
        <w:spacing w:after="0" w:line="360" w:lineRule="auto"/>
        <w:jc w:val="both"/>
        <w:rPr>
          <w:rFonts w:cstheme="minorHAnsi"/>
          <w:sz w:val="24"/>
          <w:szCs w:val="24"/>
          <w:lang w:val="en-GB"/>
        </w:rPr>
      </w:pPr>
    </w:p>
    <w:p w:rsidR="001559B9" w:rsidRDefault="001559B9" w:rsidP="008C65C6">
      <w:pPr>
        <w:spacing w:after="0" w:line="360" w:lineRule="auto"/>
        <w:jc w:val="both"/>
        <w:rPr>
          <w:rFonts w:cstheme="minorHAnsi"/>
          <w:sz w:val="24"/>
          <w:szCs w:val="24"/>
          <w:lang w:val="en-GB"/>
        </w:rPr>
      </w:pPr>
    </w:p>
    <w:p w:rsidR="001559B9" w:rsidRPr="008C65C6" w:rsidRDefault="001559B9" w:rsidP="008C65C6">
      <w:pPr>
        <w:spacing w:after="0" w:line="360" w:lineRule="auto"/>
        <w:jc w:val="both"/>
        <w:rPr>
          <w:rFonts w:cstheme="minorHAnsi"/>
          <w:sz w:val="24"/>
          <w:szCs w:val="24"/>
          <w:lang w:val="en-GB"/>
        </w:rPr>
      </w:pPr>
    </w:p>
    <w:p w:rsidR="00882AB9" w:rsidRPr="00C825CD" w:rsidRDefault="00882AB9" w:rsidP="00882AB9">
      <w:pPr>
        <w:spacing w:after="0" w:line="360" w:lineRule="auto"/>
        <w:jc w:val="center"/>
        <w:rPr>
          <w:rFonts w:cstheme="minorHAnsi"/>
          <w:b/>
          <w:sz w:val="28"/>
          <w:szCs w:val="24"/>
          <w:lang w:val="en-GB"/>
        </w:rPr>
      </w:pPr>
      <w:r>
        <w:rPr>
          <w:rFonts w:cstheme="minorHAnsi"/>
          <w:b/>
          <w:sz w:val="28"/>
          <w:szCs w:val="24"/>
          <w:lang w:val="en-GB"/>
        </w:rPr>
        <w:lastRenderedPageBreak/>
        <w:t>4. Features</w:t>
      </w:r>
    </w:p>
    <w:p w:rsidR="008C65C6" w:rsidRPr="008C65C6" w:rsidRDefault="008C65C6" w:rsidP="008C65C6">
      <w:pPr>
        <w:spacing w:after="0" w:line="360" w:lineRule="auto"/>
        <w:jc w:val="both"/>
        <w:rPr>
          <w:rFonts w:cstheme="minorHAnsi"/>
          <w:sz w:val="24"/>
          <w:szCs w:val="24"/>
          <w:lang w:val="en-GB"/>
        </w:rPr>
      </w:pPr>
    </w:p>
    <w:p w:rsidR="008C65C6" w:rsidRPr="008C65C6" w:rsidRDefault="00882AB9"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O caracteristica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un cluster de variabile de stare si actiuni care poti fi incluse sau excluse la alegere dintr-un program model.</w:t>
      </w:r>
      <w:r w:rsidR="001559B9">
        <w:rPr>
          <w:rFonts w:cstheme="minorHAnsi"/>
          <w:sz w:val="24"/>
          <w:szCs w:val="24"/>
          <w:lang w:val="en-GB"/>
        </w:rPr>
        <w:t xml:space="preserve"> </w:t>
      </w:r>
      <w:proofErr w:type="gramStart"/>
      <w:r w:rsidR="008C65C6" w:rsidRPr="008C65C6">
        <w:rPr>
          <w:rFonts w:cstheme="minorHAnsi"/>
          <w:sz w:val="24"/>
          <w:szCs w:val="24"/>
          <w:lang w:val="en-GB"/>
        </w:rPr>
        <w:t>Folosind caracteristicile se definesc diferite configuratii ale programului model intr-un singur fisier sursa sau colectie</w:t>
      </w:r>
      <w:r w:rsidR="000A2403">
        <w:rPr>
          <w:rFonts w:cstheme="minorHAnsi"/>
          <w:sz w:val="24"/>
          <w:szCs w:val="24"/>
          <w:lang w:val="en-GB"/>
        </w:rPr>
        <w:t xml:space="preserve"> de fisiere.</w:t>
      </w:r>
      <w:proofErr w:type="gramEnd"/>
    </w:p>
    <w:p w:rsidR="008C65C6" w:rsidRDefault="008C65C6" w:rsidP="008C65C6">
      <w:pPr>
        <w:spacing w:after="0" w:line="360" w:lineRule="auto"/>
        <w:jc w:val="both"/>
        <w:rPr>
          <w:rFonts w:cstheme="minorHAnsi"/>
          <w:sz w:val="24"/>
          <w:szCs w:val="24"/>
          <w:lang w:val="en-GB"/>
        </w:rPr>
      </w:pPr>
    </w:p>
    <w:p w:rsidR="00882AB9" w:rsidRPr="008C65C6" w:rsidRDefault="00882AB9" w:rsidP="008C65C6">
      <w:pPr>
        <w:spacing w:after="0" w:line="360" w:lineRule="auto"/>
        <w:jc w:val="both"/>
        <w:rPr>
          <w:rFonts w:cstheme="minorHAnsi"/>
          <w:sz w:val="24"/>
          <w:szCs w:val="24"/>
          <w:lang w:val="en-GB"/>
        </w:rPr>
      </w:pPr>
    </w:p>
    <w:p w:rsidR="00882AB9" w:rsidRPr="00C825CD" w:rsidRDefault="00882AB9" w:rsidP="00882AB9">
      <w:pPr>
        <w:spacing w:after="0" w:line="360" w:lineRule="auto"/>
        <w:jc w:val="center"/>
        <w:rPr>
          <w:rFonts w:cstheme="minorHAnsi"/>
          <w:b/>
          <w:sz w:val="28"/>
          <w:szCs w:val="24"/>
          <w:lang w:val="en-GB"/>
        </w:rPr>
      </w:pPr>
      <w:r>
        <w:rPr>
          <w:rFonts w:cstheme="minorHAnsi"/>
          <w:b/>
          <w:sz w:val="28"/>
          <w:szCs w:val="24"/>
          <w:lang w:val="en-GB"/>
        </w:rPr>
        <w:t xml:space="preserve">5. </w:t>
      </w:r>
      <w:r w:rsidRPr="00882AB9">
        <w:rPr>
          <w:rFonts w:cstheme="minorHAnsi"/>
          <w:b/>
          <w:sz w:val="28"/>
          <w:szCs w:val="24"/>
          <w:lang w:val="en-GB"/>
        </w:rPr>
        <w:t>Defining features</w:t>
      </w:r>
    </w:p>
    <w:p w:rsidR="00882AB9" w:rsidRDefault="00882AB9" w:rsidP="008C65C6">
      <w:pPr>
        <w:spacing w:after="0" w:line="360" w:lineRule="auto"/>
        <w:jc w:val="both"/>
        <w:rPr>
          <w:rFonts w:cstheme="minorHAnsi"/>
          <w:sz w:val="24"/>
          <w:szCs w:val="24"/>
          <w:lang w:val="en-GB"/>
        </w:rPr>
      </w:pPr>
    </w:p>
    <w:p w:rsidR="008C65C6" w:rsidRPr="008C65C6" w:rsidRDefault="00882AB9"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Pentru a declara o caracteristica trebuie </w:t>
      </w:r>
      <w:proofErr w:type="gramStart"/>
      <w:r w:rsidR="008C65C6" w:rsidRPr="008C65C6">
        <w:rPr>
          <w:rFonts w:cstheme="minorHAnsi"/>
          <w:sz w:val="24"/>
          <w:szCs w:val="24"/>
          <w:lang w:val="en-GB"/>
        </w:rPr>
        <w:t>sa</w:t>
      </w:r>
      <w:proofErr w:type="gramEnd"/>
      <w:r w:rsidR="008C65C6" w:rsidRPr="008C65C6">
        <w:rPr>
          <w:rFonts w:cstheme="minorHAnsi"/>
          <w:sz w:val="24"/>
          <w:szCs w:val="24"/>
          <w:lang w:val="en-GB"/>
        </w:rPr>
        <w:t xml:space="preserve"> se declare toate variabilele destare si metodele intr-o clasa. Numele caracterisitcii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numele clasei. </w:t>
      </w:r>
      <w:proofErr w:type="gramStart"/>
      <w:r w:rsidR="008C65C6" w:rsidRPr="008C65C6">
        <w:rPr>
          <w:rFonts w:cstheme="minorHAnsi"/>
          <w:sz w:val="24"/>
          <w:szCs w:val="24"/>
          <w:lang w:val="en-GB"/>
        </w:rPr>
        <w:t>Clasa se eticheteaza cu atributul [Feature].</w:t>
      </w:r>
      <w:proofErr w:type="gramEnd"/>
      <w:r w:rsidR="008C65C6" w:rsidRPr="008C65C6">
        <w:rPr>
          <w:rFonts w:cstheme="minorHAnsi"/>
          <w:sz w:val="24"/>
          <w:szCs w:val="24"/>
          <w:lang w:val="en-GB"/>
        </w:rPr>
        <w:t xml:space="preserve"> Clasele care nu sunt etichetate cu [Feature] sunt sunt incluse. Variabilele de stare care sunt declarate in caracteristica se folosesc doar in caracteristica, daca o variabila se foloseste in mai multe caracterisitci atunci acele variabilese declara in interiorul clasei. </w:t>
      </w:r>
      <w:proofErr w:type="gramStart"/>
      <w:r w:rsidR="008C65C6" w:rsidRPr="008C65C6">
        <w:rPr>
          <w:rFonts w:cstheme="minorHAnsi"/>
          <w:sz w:val="24"/>
          <w:szCs w:val="24"/>
          <w:lang w:val="en-GB"/>
        </w:rPr>
        <w:t>Caracteristicile sunt incluse intr-un program model numindu-le in constructorul LibraryModelProgram.</w:t>
      </w:r>
      <w:proofErr w:type="gramEnd"/>
    </w:p>
    <w:p w:rsidR="008C65C6" w:rsidRDefault="008C65C6" w:rsidP="008C65C6">
      <w:pPr>
        <w:spacing w:after="0" w:line="360" w:lineRule="auto"/>
        <w:jc w:val="both"/>
        <w:rPr>
          <w:rFonts w:cstheme="minorHAnsi"/>
          <w:sz w:val="24"/>
          <w:szCs w:val="24"/>
          <w:lang w:val="en-GB"/>
        </w:rPr>
      </w:pPr>
    </w:p>
    <w:p w:rsidR="00882AB9" w:rsidRPr="008C65C6" w:rsidRDefault="00882AB9" w:rsidP="008C65C6">
      <w:pPr>
        <w:spacing w:after="0" w:line="360" w:lineRule="auto"/>
        <w:jc w:val="both"/>
        <w:rPr>
          <w:rFonts w:cstheme="minorHAnsi"/>
          <w:sz w:val="24"/>
          <w:szCs w:val="24"/>
          <w:lang w:val="en-GB"/>
        </w:rPr>
      </w:pPr>
    </w:p>
    <w:p w:rsidR="00882AB9" w:rsidRPr="00C825CD" w:rsidRDefault="00882AB9" w:rsidP="00882AB9">
      <w:pPr>
        <w:spacing w:after="0" w:line="360" w:lineRule="auto"/>
        <w:jc w:val="center"/>
        <w:rPr>
          <w:rFonts w:cstheme="minorHAnsi"/>
          <w:b/>
          <w:sz w:val="28"/>
          <w:szCs w:val="24"/>
          <w:lang w:val="en-GB"/>
        </w:rPr>
      </w:pPr>
      <w:r>
        <w:rPr>
          <w:rFonts w:cstheme="minorHAnsi"/>
          <w:b/>
          <w:sz w:val="28"/>
          <w:szCs w:val="24"/>
          <w:lang w:val="en-GB"/>
        </w:rPr>
        <w:t xml:space="preserve">6. </w:t>
      </w:r>
      <w:r w:rsidRPr="00882AB9">
        <w:rPr>
          <w:rFonts w:cstheme="minorHAnsi"/>
          <w:b/>
          <w:sz w:val="28"/>
          <w:szCs w:val="24"/>
          <w:lang w:val="en-GB"/>
        </w:rPr>
        <w:t>Combining features</w:t>
      </w:r>
    </w:p>
    <w:p w:rsidR="008C65C6" w:rsidRPr="008C65C6" w:rsidRDefault="008C65C6" w:rsidP="008C65C6">
      <w:pPr>
        <w:spacing w:after="0" w:line="360" w:lineRule="auto"/>
        <w:jc w:val="both"/>
        <w:rPr>
          <w:rFonts w:cstheme="minorHAnsi"/>
          <w:sz w:val="24"/>
          <w:szCs w:val="24"/>
          <w:lang w:val="en-GB"/>
        </w:rPr>
      </w:pPr>
    </w:p>
    <w:p w:rsidR="008C65C6" w:rsidRPr="008C65C6" w:rsidRDefault="008C65C6" w:rsidP="008C65C6">
      <w:pPr>
        <w:spacing w:after="0" w:line="360" w:lineRule="auto"/>
        <w:jc w:val="both"/>
        <w:rPr>
          <w:rFonts w:cstheme="minorHAnsi"/>
          <w:sz w:val="24"/>
          <w:szCs w:val="24"/>
          <w:lang w:val="en-GB"/>
        </w:rPr>
      </w:pPr>
      <w:r w:rsidRPr="008C65C6">
        <w:rPr>
          <w:rFonts w:cstheme="minorHAnsi"/>
          <w:sz w:val="24"/>
          <w:szCs w:val="24"/>
          <w:lang w:val="en-GB"/>
        </w:rPr>
        <w:tab/>
      </w:r>
      <w:proofErr w:type="gramStart"/>
      <w:r w:rsidRPr="008C65C6">
        <w:rPr>
          <w:rFonts w:cstheme="minorHAnsi"/>
          <w:sz w:val="24"/>
          <w:szCs w:val="24"/>
          <w:lang w:val="en-GB"/>
        </w:rPr>
        <w:t>Caracteristicile poti fi combinate pentru a modela caracteristici interactive in implementare sau pentru creea controlul scenariului.</w:t>
      </w:r>
      <w:proofErr w:type="gramEnd"/>
      <w:r w:rsidRPr="008C65C6">
        <w:rPr>
          <w:rFonts w:cstheme="minorHAnsi"/>
          <w:sz w:val="24"/>
          <w:szCs w:val="24"/>
          <w:lang w:val="en-GB"/>
        </w:rPr>
        <w:t xml:space="preserve"> Pentru a combina caracteristici s</w:t>
      </w:r>
      <w:r w:rsidR="000A2403">
        <w:rPr>
          <w:rFonts w:cstheme="minorHAnsi"/>
          <w:sz w:val="24"/>
          <w:szCs w:val="24"/>
          <w:lang w:val="en-GB"/>
        </w:rPr>
        <w:t>e</w:t>
      </w:r>
      <w:r w:rsidRPr="008C65C6">
        <w:rPr>
          <w:rFonts w:cstheme="minorHAnsi"/>
          <w:sz w:val="24"/>
          <w:szCs w:val="24"/>
          <w:lang w:val="en-GB"/>
        </w:rPr>
        <w:t xml:space="preserve"> dau aceleasi nume unor metode in caracteristici, toate metodele care au acelasi nume fac parte din aceeasi actiune si sunt executate impreuna.</w:t>
      </w:r>
    </w:p>
    <w:p w:rsidR="008C65C6" w:rsidRDefault="008C65C6" w:rsidP="008C65C6">
      <w:pPr>
        <w:spacing w:after="0" w:line="360" w:lineRule="auto"/>
        <w:jc w:val="both"/>
        <w:rPr>
          <w:rFonts w:cstheme="minorHAnsi"/>
          <w:sz w:val="24"/>
          <w:szCs w:val="24"/>
          <w:lang w:val="en-GB"/>
        </w:rPr>
      </w:pPr>
    </w:p>
    <w:p w:rsidR="00882AB9" w:rsidRDefault="00882AB9" w:rsidP="008C65C6">
      <w:pPr>
        <w:spacing w:after="0" w:line="360" w:lineRule="auto"/>
        <w:jc w:val="both"/>
        <w:rPr>
          <w:rFonts w:cstheme="minorHAnsi"/>
          <w:sz w:val="24"/>
          <w:szCs w:val="24"/>
          <w:lang w:val="en-GB"/>
        </w:rPr>
      </w:pPr>
    </w:p>
    <w:p w:rsidR="00882AB9" w:rsidRPr="00C825CD" w:rsidRDefault="00882AB9" w:rsidP="00882AB9">
      <w:pPr>
        <w:spacing w:after="0" w:line="360" w:lineRule="auto"/>
        <w:jc w:val="center"/>
        <w:rPr>
          <w:rFonts w:cstheme="minorHAnsi"/>
          <w:b/>
          <w:sz w:val="28"/>
          <w:szCs w:val="24"/>
          <w:lang w:val="en-GB"/>
        </w:rPr>
      </w:pPr>
      <w:r>
        <w:rPr>
          <w:rFonts w:cstheme="minorHAnsi"/>
          <w:b/>
          <w:sz w:val="28"/>
          <w:szCs w:val="24"/>
          <w:lang w:val="en-GB"/>
        </w:rPr>
        <w:t>7. Comp</w:t>
      </w:r>
      <w:r w:rsidR="000A2403">
        <w:rPr>
          <w:rFonts w:cstheme="minorHAnsi"/>
          <w:b/>
          <w:sz w:val="28"/>
          <w:szCs w:val="24"/>
          <w:lang w:val="en-GB"/>
        </w:rPr>
        <w:t>unerea</w:t>
      </w:r>
    </w:p>
    <w:p w:rsidR="008C65C6" w:rsidRPr="008C65C6" w:rsidRDefault="008C65C6" w:rsidP="008C65C6">
      <w:pPr>
        <w:spacing w:after="0" w:line="360" w:lineRule="auto"/>
        <w:jc w:val="both"/>
        <w:rPr>
          <w:rFonts w:cstheme="minorHAnsi"/>
          <w:sz w:val="24"/>
          <w:szCs w:val="24"/>
          <w:lang w:val="en-GB"/>
        </w:rPr>
      </w:pPr>
    </w:p>
    <w:p w:rsidR="00AE393E" w:rsidRDefault="00AE393E" w:rsidP="00AE393E">
      <w:pPr>
        <w:spacing w:after="0" w:line="360" w:lineRule="auto"/>
        <w:jc w:val="both"/>
        <w:rPr>
          <w:rFonts w:cstheme="minorHAnsi"/>
          <w:sz w:val="24"/>
          <w:szCs w:val="24"/>
          <w:lang w:val="en-GB"/>
        </w:rPr>
      </w:pPr>
      <w:r>
        <w:rPr>
          <w:rFonts w:cstheme="minorHAnsi"/>
          <w:sz w:val="24"/>
          <w:szCs w:val="24"/>
          <w:lang w:val="en-GB"/>
        </w:rPr>
        <w:tab/>
      </w:r>
      <w:r w:rsidR="000A2403" w:rsidRPr="000A2403">
        <w:rPr>
          <w:rFonts w:cstheme="minorHAnsi"/>
          <w:sz w:val="24"/>
          <w:szCs w:val="24"/>
          <w:lang w:val="en-GB"/>
        </w:rPr>
        <w:t xml:space="preserve">Putem scrie modele separate de programe și apoi </w:t>
      </w:r>
      <w:proofErr w:type="gramStart"/>
      <w:r w:rsidR="000A2403" w:rsidRPr="000A2403">
        <w:rPr>
          <w:rFonts w:cstheme="minorHAnsi"/>
          <w:sz w:val="24"/>
          <w:szCs w:val="24"/>
          <w:lang w:val="en-GB"/>
        </w:rPr>
        <w:t>să</w:t>
      </w:r>
      <w:proofErr w:type="gramEnd"/>
      <w:r w:rsidR="000A2403" w:rsidRPr="000A2403">
        <w:rPr>
          <w:rFonts w:cstheme="minorHAnsi"/>
          <w:sz w:val="24"/>
          <w:szCs w:val="24"/>
          <w:lang w:val="en-GB"/>
        </w:rPr>
        <w:t xml:space="preserve"> le combinăm folosind compunerea</w:t>
      </w:r>
      <w:r>
        <w:rPr>
          <w:rFonts w:cstheme="minorHAnsi"/>
          <w:sz w:val="24"/>
          <w:szCs w:val="24"/>
          <w:lang w:val="en-GB"/>
        </w:rPr>
        <w:t>.</w:t>
      </w:r>
    </w:p>
    <w:p w:rsidR="00AE393E" w:rsidRPr="008C65C6" w:rsidRDefault="00AE393E" w:rsidP="00AE393E">
      <w:pPr>
        <w:spacing w:after="0" w:line="360" w:lineRule="auto"/>
        <w:jc w:val="both"/>
        <w:rPr>
          <w:rFonts w:cstheme="minorHAnsi"/>
          <w:sz w:val="24"/>
          <w:szCs w:val="24"/>
          <w:lang w:val="en-GB"/>
        </w:rPr>
      </w:pPr>
      <w:r>
        <w:rPr>
          <w:rFonts w:cstheme="minorHAnsi"/>
          <w:sz w:val="24"/>
          <w:szCs w:val="24"/>
          <w:lang w:val="en-GB"/>
        </w:rPr>
        <w:tab/>
      </w:r>
      <w:proofErr w:type="gramStart"/>
      <w:r w:rsidR="000A2403">
        <w:rPr>
          <w:rFonts w:cstheme="minorHAnsi"/>
          <w:sz w:val="24"/>
          <w:szCs w:val="24"/>
          <w:lang w:val="en-GB"/>
        </w:rPr>
        <w:t>Compunerea</w:t>
      </w:r>
      <w:r w:rsidRPr="008C65C6">
        <w:rPr>
          <w:rFonts w:cstheme="minorHAnsi"/>
          <w:sz w:val="24"/>
          <w:szCs w:val="24"/>
          <w:lang w:val="en-GB"/>
        </w:rPr>
        <w:t xml:space="preserve"> a două sau mai multor programe combină modele separate de programe într-un </w:t>
      </w:r>
      <w:r w:rsidR="000A2403">
        <w:rPr>
          <w:rFonts w:cstheme="minorHAnsi"/>
          <w:sz w:val="24"/>
          <w:szCs w:val="24"/>
          <w:lang w:val="en-GB"/>
        </w:rPr>
        <w:t>nou program model numit produs</w:t>
      </w:r>
      <w:r w:rsidRPr="008C65C6">
        <w:rPr>
          <w:rFonts w:cstheme="minorHAnsi"/>
          <w:sz w:val="24"/>
          <w:szCs w:val="24"/>
          <w:lang w:val="en-GB"/>
        </w:rPr>
        <w:t xml:space="preserve"> (the product).</w:t>
      </w:r>
      <w:proofErr w:type="gramEnd"/>
      <w:r w:rsidRPr="008C65C6">
        <w:rPr>
          <w:rFonts w:cstheme="minorHAnsi"/>
          <w:sz w:val="24"/>
          <w:szCs w:val="24"/>
          <w:lang w:val="en-GB"/>
        </w:rPr>
        <w:t xml:space="preserve"> </w:t>
      </w:r>
      <w:proofErr w:type="gramStart"/>
      <w:r w:rsidRPr="008C65C6">
        <w:rPr>
          <w:rFonts w:cstheme="minorHAnsi"/>
          <w:sz w:val="24"/>
          <w:szCs w:val="24"/>
          <w:lang w:val="en-GB"/>
        </w:rPr>
        <w:t>Produsul format prin compunerea programelor model M1 și M2 poate fi scris M1 x M2 sau M1 * M2.</w:t>
      </w:r>
      <w:proofErr w:type="gramEnd"/>
      <w:r w:rsidRPr="008C65C6">
        <w:rPr>
          <w:rFonts w:cstheme="minorHAnsi"/>
          <w:sz w:val="24"/>
          <w:szCs w:val="24"/>
          <w:lang w:val="en-GB"/>
        </w:rPr>
        <w:t xml:space="preserve"> </w:t>
      </w:r>
      <w:r w:rsidRPr="008C65C6">
        <w:rPr>
          <w:rFonts w:cstheme="minorHAnsi"/>
          <w:sz w:val="24"/>
          <w:szCs w:val="24"/>
          <w:lang w:val="en-GB"/>
        </w:rPr>
        <w:lastRenderedPageBreak/>
        <w:t xml:space="preserve">Compunerea </w:t>
      </w:r>
      <w:proofErr w:type="gramStart"/>
      <w:r>
        <w:rPr>
          <w:rFonts w:cstheme="minorHAnsi"/>
          <w:sz w:val="24"/>
          <w:szCs w:val="24"/>
          <w:lang w:val="en-GB"/>
        </w:rPr>
        <w:t>este</w:t>
      </w:r>
      <w:proofErr w:type="gramEnd"/>
      <w:r>
        <w:rPr>
          <w:rFonts w:cstheme="minorHAnsi"/>
          <w:sz w:val="24"/>
          <w:szCs w:val="24"/>
          <w:lang w:val="en-GB"/>
        </w:rPr>
        <w:t xml:space="preserve"> tehnica de transformare a programului care </w:t>
      </w:r>
      <w:r w:rsidRPr="008C65C6">
        <w:rPr>
          <w:rFonts w:cstheme="minorHAnsi"/>
          <w:sz w:val="24"/>
          <w:szCs w:val="24"/>
          <w:lang w:val="en-GB"/>
        </w:rPr>
        <w:t>se efectuează automat utilizând instrumente de analiză și de testare atunci când mai multe programe model sunt introduse pe linia de comandă; instrumentele pot apoi să analizeze sau să testeze produsul.</w:t>
      </w:r>
    </w:p>
    <w:p w:rsidR="00C4295F" w:rsidRPr="008C65C6" w:rsidRDefault="00C4295F" w:rsidP="00C4295F">
      <w:pPr>
        <w:spacing w:after="0" w:line="360" w:lineRule="auto"/>
        <w:jc w:val="both"/>
        <w:rPr>
          <w:rFonts w:cstheme="minorHAnsi"/>
          <w:sz w:val="24"/>
          <w:szCs w:val="24"/>
          <w:lang w:val="en-GB"/>
        </w:rPr>
      </w:pPr>
      <w:r w:rsidRPr="008C65C6">
        <w:rPr>
          <w:rFonts w:cstheme="minorHAnsi"/>
          <w:sz w:val="24"/>
          <w:szCs w:val="24"/>
          <w:lang w:val="en-GB"/>
        </w:rPr>
        <w:t xml:space="preserve">Se poate realiza compunerea programelor pe care le scriem folosind o librărie de compunere. </w:t>
      </w:r>
      <w:proofErr w:type="gramStart"/>
      <w:r w:rsidRPr="008C65C6">
        <w:rPr>
          <w:rFonts w:cstheme="minorHAnsi"/>
          <w:sz w:val="24"/>
          <w:szCs w:val="24"/>
          <w:lang w:val="en-GB"/>
        </w:rPr>
        <w:t>Compunerea poate fi utilizată pentru a construi modele complexe prin combinarea programelor simple într-unul singur.</w:t>
      </w:r>
      <w:proofErr w:type="gramEnd"/>
      <w:r w:rsidRPr="008C65C6">
        <w:rPr>
          <w:rFonts w:cstheme="minorHAnsi"/>
          <w:sz w:val="24"/>
          <w:szCs w:val="24"/>
          <w:lang w:val="en-GB"/>
        </w:rPr>
        <w:t xml:space="preserve"> </w:t>
      </w:r>
      <w:proofErr w:type="gramStart"/>
      <w:r w:rsidRPr="008C65C6">
        <w:rPr>
          <w:rFonts w:cstheme="minorHAnsi"/>
          <w:sz w:val="24"/>
          <w:szCs w:val="24"/>
          <w:lang w:val="en-GB"/>
        </w:rPr>
        <w:t>În lucrarea aceasta vom aborda compunerea pentru controlul scenariilor (scenery control).</w:t>
      </w:r>
      <w:proofErr w:type="gramEnd"/>
      <w:r w:rsidRPr="008C65C6">
        <w:rPr>
          <w:rFonts w:cstheme="minorHAnsi"/>
          <w:sz w:val="24"/>
          <w:szCs w:val="24"/>
          <w:lang w:val="en-GB"/>
        </w:rPr>
        <w:t xml:space="preserve"> </w:t>
      </w:r>
    </w:p>
    <w:p w:rsidR="008C65C6" w:rsidRPr="008C65C6" w:rsidRDefault="00C4295F" w:rsidP="008C65C6">
      <w:pPr>
        <w:spacing w:after="0" w:line="360" w:lineRule="auto"/>
        <w:jc w:val="both"/>
        <w:rPr>
          <w:rFonts w:cstheme="minorHAnsi"/>
          <w:sz w:val="24"/>
          <w:szCs w:val="24"/>
          <w:lang w:val="en-GB"/>
        </w:rPr>
      </w:pPr>
      <w:r>
        <w:rPr>
          <w:rFonts w:cstheme="minorHAnsi"/>
          <w:sz w:val="24"/>
          <w:szCs w:val="24"/>
          <w:lang w:val="en-GB"/>
        </w:rPr>
        <w:tab/>
      </w:r>
      <w:r w:rsidR="000A2403" w:rsidRPr="000A2403">
        <w:rPr>
          <w:rFonts w:cstheme="minorHAnsi"/>
          <w:sz w:val="24"/>
          <w:szCs w:val="24"/>
          <w:lang w:val="en-GB"/>
        </w:rPr>
        <w:t xml:space="preserve">Compunerea </w:t>
      </w:r>
      <w:proofErr w:type="gramStart"/>
      <w:r w:rsidR="000A2403" w:rsidRPr="000A2403">
        <w:rPr>
          <w:rFonts w:cstheme="minorHAnsi"/>
          <w:sz w:val="24"/>
          <w:szCs w:val="24"/>
          <w:lang w:val="en-GB"/>
        </w:rPr>
        <w:t>este</w:t>
      </w:r>
      <w:proofErr w:type="gramEnd"/>
      <w:r w:rsidR="000A2403" w:rsidRPr="000A2403">
        <w:rPr>
          <w:rFonts w:cstheme="minorHAnsi"/>
          <w:sz w:val="24"/>
          <w:szCs w:val="24"/>
          <w:lang w:val="en-GB"/>
        </w:rPr>
        <w:t xml:space="preserve"> definită și implementată într-un mod convenabil astfel încât să optimize analiza și să se poată realiza testarea unor caracteristici sau scenarii particulare.</w:t>
      </w:r>
    </w:p>
    <w:p w:rsidR="008C65C6" w:rsidRPr="008C65C6" w:rsidRDefault="00C4295F"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Caracteristicile unui program (features) sunt clase în același program model (în același namespace), care poate utiliza aceleași variabile de stare și sunt compilate în aceiași sesiune (assembly). În contrast, putem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compunem programe model, dar care se regăsesc în namespaceuri diferite și sunt compilate în sesiuni diferite. </w:t>
      </w:r>
      <w:proofErr w:type="gramStart"/>
      <w:r w:rsidR="008C65C6" w:rsidRPr="008C65C6">
        <w:rPr>
          <w:rFonts w:cstheme="minorHAnsi"/>
          <w:sz w:val="24"/>
          <w:szCs w:val="24"/>
          <w:lang w:val="en-GB"/>
        </w:rPr>
        <w:t>Toate instrumentele acceptă orice număr de modele și realizează produsul prin combinarea acestora.</w:t>
      </w:r>
      <w:proofErr w:type="gramEnd"/>
      <w:r w:rsidR="008C65C6" w:rsidRPr="008C65C6">
        <w:rPr>
          <w:rFonts w:cstheme="minorHAnsi"/>
          <w:sz w:val="24"/>
          <w:szCs w:val="24"/>
          <w:lang w:val="en-GB"/>
        </w:rPr>
        <w:t xml:space="preserve"> Pentru realizarea compunerii nu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necesară utilizarea de cod special, orice două modele pot fi compuse însă acest lucru nu ga</w:t>
      </w:r>
      <w:r w:rsidR="000A2403">
        <w:rPr>
          <w:rFonts w:cstheme="minorHAnsi"/>
          <w:sz w:val="24"/>
          <w:szCs w:val="24"/>
          <w:lang w:val="en-GB"/>
        </w:rPr>
        <w:t>rantează utilitatea produsului.</w:t>
      </w:r>
    </w:p>
    <w:p w:rsidR="008C65C6" w:rsidRPr="008C65C6" w:rsidRDefault="00C4295F"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Produsul a două sau mai multe programe conține toate variabilele de stare și toate acțiunile implementate de fiecare program individual. </w:t>
      </w:r>
      <w:proofErr w:type="gramStart"/>
      <w:r w:rsidR="008C65C6" w:rsidRPr="008C65C6">
        <w:rPr>
          <w:rFonts w:cstheme="minorHAnsi"/>
          <w:sz w:val="24"/>
          <w:szCs w:val="24"/>
          <w:lang w:val="en-GB"/>
        </w:rPr>
        <w:t>Acțiunile care au același nume în două sau mai multe programe sunt reprezentate ca o singură acțiune în produsul final.</w:t>
      </w:r>
      <w:proofErr w:type="gramEnd"/>
      <w:r w:rsidR="008C65C6" w:rsidRPr="008C65C6">
        <w:rPr>
          <w:rFonts w:cstheme="minorHAnsi"/>
          <w:sz w:val="24"/>
          <w:szCs w:val="24"/>
          <w:lang w:val="en-GB"/>
        </w:rPr>
        <w:t xml:space="preserve"> Acestea se execută împreună și pot fi executate doar atunci când acțiunile sunt simultan active în programele care participă la compunere. Datorită necesității ca aceste acțiuni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fie active în toate programele, de cele mai multe ori rezultă restricționarea comportamentului și eliminarea unor rulări. De accea compunerea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folositoare la </w:t>
      </w:r>
      <w:r w:rsidR="000A2403">
        <w:rPr>
          <w:rFonts w:cstheme="minorHAnsi"/>
          <w:sz w:val="24"/>
          <w:szCs w:val="24"/>
          <w:lang w:val="en-GB"/>
        </w:rPr>
        <w:t>controlul scenariilor</w:t>
      </w:r>
      <w:r w:rsidR="008C65C6" w:rsidRPr="008C65C6">
        <w:rPr>
          <w:rFonts w:cstheme="minorHAnsi"/>
          <w:sz w:val="24"/>
          <w:szCs w:val="24"/>
          <w:lang w:val="en-GB"/>
        </w:rPr>
        <w:t xml:space="preserve">. Compunerea restricționează comportamentul la intersecția rulărilor din fiecare program în parte. </w:t>
      </w:r>
      <w:proofErr w:type="gramStart"/>
      <w:r w:rsidR="008C65C6" w:rsidRPr="008C65C6">
        <w:rPr>
          <w:rFonts w:cstheme="minorHAnsi"/>
          <w:sz w:val="24"/>
          <w:szCs w:val="24"/>
          <w:lang w:val="en-GB"/>
        </w:rPr>
        <w:t>Pe scurt, rulările pe care le realizează programul compus sunt aceleași pe care le permit și programele individuale.</w:t>
      </w:r>
      <w:proofErr w:type="gramEnd"/>
      <w:r w:rsidR="008C65C6" w:rsidRPr="008C65C6">
        <w:rPr>
          <w:rFonts w:cstheme="minorHAnsi"/>
          <w:sz w:val="24"/>
          <w:szCs w:val="24"/>
          <w:lang w:val="en-GB"/>
        </w:rPr>
        <w:t xml:space="preserve"> </w:t>
      </w:r>
    </w:p>
    <w:p w:rsidR="008C65C6" w:rsidRPr="008C65C6" w:rsidRDefault="00C4295F"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Cu toate acestea, există o excepție importantă: acțiunile care nu sunt partajate pot intercala (interleave) în orice ordine în produsul final și pot fi executate ori de câte ori sunt active în propriile programe. Dacă se dorește a suprima această intercalare,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necesar să adăugăm aceste acțiuni la celelalte programe, astfel încât nu mai existe acțiuni neparticipate, sau să le dezactivăm în programele individuale. În urma compunerii, programele model își sincronizează pașii pentru acțiunile partajate și își intercalează acțiunile </w:t>
      </w:r>
      <w:proofErr w:type="gramStart"/>
      <w:r w:rsidR="008C65C6" w:rsidRPr="008C65C6">
        <w:rPr>
          <w:rFonts w:cstheme="minorHAnsi"/>
          <w:sz w:val="24"/>
          <w:szCs w:val="24"/>
          <w:lang w:val="en-GB"/>
        </w:rPr>
        <w:t>unice,</w:t>
      </w:r>
      <w:proofErr w:type="gramEnd"/>
      <w:r w:rsidR="008C65C6" w:rsidRPr="008C65C6">
        <w:rPr>
          <w:rFonts w:cstheme="minorHAnsi"/>
          <w:sz w:val="24"/>
          <w:szCs w:val="24"/>
          <w:lang w:val="en-GB"/>
        </w:rPr>
        <w:t xml:space="preserve"> numite și acțiuni care nu se găsesc în vocabular. </w:t>
      </w:r>
    </w:p>
    <w:p w:rsidR="008C65C6" w:rsidRPr="008C65C6" w:rsidRDefault="00C4295F" w:rsidP="008C65C6">
      <w:pPr>
        <w:spacing w:after="0" w:line="360" w:lineRule="auto"/>
        <w:jc w:val="both"/>
        <w:rPr>
          <w:rFonts w:cstheme="minorHAnsi"/>
          <w:sz w:val="24"/>
          <w:szCs w:val="24"/>
          <w:lang w:val="en-GB"/>
        </w:rPr>
      </w:pPr>
      <w:r>
        <w:rPr>
          <w:rFonts w:cstheme="minorHAnsi"/>
          <w:sz w:val="24"/>
          <w:szCs w:val="24"/>
          <w:lang w:val="en-GB"/>
        </w:rPr>
        <w:lastRenderedPageBreak/>
        <w:tab/>
      </w:r>
      <w:r w:rsidR="008C65C6" w:rsidRPr="008C65C6">
        <w:rPr>
          <w:rFonts w:cstheme="minorHAnsi"/>
          <w:sz w:val="24"/>
          <w:szCs w:val="24"/>
          <w:lang w:val="en-GB"/>
        </w:rPr>
        <w:t xml:space="preserve">Exemplu: Avem modele de program M1 și M2. </w:t>
      </w:r>
      <w:proofErr w:type="gramStart"/>
      <w:r w:rsidR="008C65C6" w:rsidRPr="008C65C6">
        <w:rPr>
          <w:rFonts w:cstheme="minorHAnsi"/>
          <w:sz w:val="24"/>
          <w:szCs w:val="24"/>
          <w:lang w:val="en-GB"/>
        </w:rPr>
        <w:t>Vom ilustra stările finite (FSM sau Finite State Machine) pentru fiecare program în parte.</w:t>
      </w:r>
      <w:proofErr w:type="gramEnd"/>
    </w:p>
    <w:p w:rsidR="008C65C6" w:rsidRPr="008C65C6" w:rsidRDefault="008C65C6" w:rsidP="008C65C6">
      <w:pPr>
        <w:spacing w:after="0" w:line="360" w:lineRule="auto"/>
        <w:jc w:val="both"/>
        <w:rPr>
          <w:rFonts w:cstheme="minorHAnsi"/>
          <w:sz w:val="24"/>
          <w:szCs w:val="24"/>
          <w:lang w:val="en-GB"/>
        </w:rPr>
      </w:pPr>
    </w:p>
    <w:p w:rsidR="008C65C6" w:rsidRPr="008C65C6" w:rsidRDefault="00C4295F" w:rsidP="00C4295F">
      <w:pPr>
        <w:spacing w:after="0" w:line="360" w:lineRule="auto"/>
        <w:jc w:val="center"/>
        <w:rPr>
          <w:rFonts w:cstheme="minorHAnsi"/>
          <w:sz w:val="24"/>
          <w:szCs w:val="24"/>
          <w:lang w:val="en-GB"/>
        </w:rPr>
      </w:pPr>
      <w:r>
        <w:rPr>
          <w:rFonts w:cstheme="minorHAnsi"/>
          <w:noProof/>
          <w:sz w:val="24"/>
          <w:szCs w:val="24"/>
        </w:rPr>
        <w:drawing>
          <wp:inline distT="0" distB="0" distL="0" distR="0" wp14:anchorId="1960CA0E" wp14:editId="31344963">
            <wp:extent cx="1384300"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1384300" cy="3511550"/>
                    </a:xfrm>
                    <a:prstGeom prst="rect">
                      <a:avLst/>
                    </a:prstGeom>
                  </pic:spPr>
                </pic:pic>
              </a:graphicData>
            </a:graphic>
          </wp:inline>
        </w:drawing>
      </w:r>
    </w:p>
    <w:p w:rsidR="008C65C6" w:rsidRPr="008C65C6" w:rsidRDefault="008C65C6" w:rsidP="00C4295F">
      <w:pPr>
        <w:spacing w:after="0" w:line="360" w:lineRule="auto"/>
        <w:jc w:val="center"/>
        <w:rPr>
          <w:rFonts w:cstheme="minorHAnsi"/>
          <w:sz w:val="24"/>
          <w:szCs w:val="24"/>
          <w:lang w:val="en-GB"/>
        </w:rPr>
      </w:pPr>
      <w:proofErr w:type="gramStart"/>
      <w:r w:rsidRPr="008C65C6">
        <w:rPr>
          <w:rFonts w:cstheme="minorHAnsi"/>
          <w:sz w:val="24"/>
          <w:szCs w:val="24"/>
          <w:lang w:val="en-GB"/>
        </w:rPr>
        <w:t>Figura 1.</w:t>
      </w:r>
      <w:proofErr w:type="gramEnd"/>
      <w:r w:rsidRPr="008C65C6">
        <w:rPr>
          <w:rFonts w:cstheme="minorHAnsi"/>
          <w:sz w:val="24"/>
          <w:szCs w:val="24"/>
          <w:lang w:val="en-GB"/>
        </w:rPr>
        <w:t xml:space="preserve"> Program model M1</w:t>
      </w:r>
    </w:p>
    <w:p w:rsidR="008C65C6" w:rsidRDefault="008C65C6" w:rsidP="00C4295F">
      <w:pPr>
        <w:spacing w:after="0" w:line="360" w:lineRule="auto"/>
        <w:jc w:val="center"/>
        <w:rPr>
          <w:rFonts w:cstheme="minorHAnsi"/>
          <w:sz w:val="24"/>
          <w:szCs w:val="24"/>
          <w:lang w:val="en-GB"/>
        </w:rPr>
      </w:pPr>
    </w:p>
    <w:p w:rsidR="00C4295F" w:rsidRPr="008C65C6" w:rsidRDefault="00C4295F" w:rsidP="00C4295F">
      <w:pPr>
        <w:spacing w:after="0" w:line="360" w:lineRule="auto"/>
        <w:jc w:val="center"/>
        <w:rPr>
          <w:rFonts w:cstheme="minorHAnsi"/>
          <w:sz w:val="24"/>
          <w:szCs w:val="24"/>
          <w:lang w:val="en-GB"/>
        </w:rPr>
      </w:pPr>
      <w:r>
        <w:rPr>
          <w:rFonts w:cstheme="minorHAnsi"/>
          <w:noProof/>
          <w:sz w:val="24"/>
          <w:szCs w:val="24"/>
        </w:rPr>
        <w:drawing>
          <wp:inline distT="0" distB="0" distL="0" distR="0" wp14:anchorId="31BE60D3" wp14:editId="6F954B9A">
            <wp:extent cx="140335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1403350" cy="2286000"/>
                    </a:xfrm>
                    <a:prstGeom prst="rect">
                      <a:avLst/>
                    </a:prstGeom>
                  </pic:spPr>
                </pic:pic>
              </a:graphicData>
            </a:graphic>
          </wp:inline>
        </w:drawing>
      </w:r>
    </w:p>
    <w:p w:rsidR="008C65C6" w:rsidRPr="008C65C6" w:rsidRDefault="008C65C6" w:rsidP="00C4295F">
      <w:pPr>
        <w:spacing w:after="0" w:line="360" w:lineRule="auto"/>
        <w:jc w:val="center"/>
        <w:rPr>
          <w:rFonts w:cstheme="minorHAnsi"/>
          <w:sz w:val="24"/>
          <w:szCs w:val="24"/>
          <w:lang w:val="en-GB"/>
        </w:rPr>
      </w:pPr>
      <w:proofErr w:type="gramStart"/>
      <w:r w:rsidRPr="008C65C6">
        <w:rPr>
          <w:rFonts w:cstheme="minorHAnsi"/>
          <w:sz w:val="24"/>
          <w:szCs w:val="24"/>
          <w:lang w:val="en-GB"/>
        </w:rPr>
        <w:t>Figura 2.</w:t>
      </w:r>
      <w:proofErr w:type="gramEnd"/>
      <w:r w:rsidRPr="008C65C6">
        <w:rPr>
          <w:rFonts w:cstheme="minorHAnsi"/>
          <w:sz w:val="24"/>
          <w:szCs w:val="24"/>
          <w:lang w:val="en-GB"/>
        </w:rPr>
        <w:t xml:space="preserve"> Program model M2</w:t>
      </w:r>
    </w:p>
    <w:p w:rsidR="008C65C6" w:rsidRPr="008C65C6" w:rsidRDefault="008C65C6" w:rsidP="008C65C6">
      <w:pPr>
        <w:spacing w:after="0" w:line="360" w:lineRule="auto"/>
        <w:jc w:val="both"/>
        <w:rPr>
          <w:rFonts w:cstheme="minorHAnsi"/>
          <w:sz w:val="24"/>
          <w:szCs w:val="24"/>
          <w:lang w:val="en-GB"/>
        </w:rPr>
      </w:pPr>
    </w:p>
    <w:p w:rsidR="008C65C6" w:rsidRPr="008C65C6" w:rsidRDefault="00C4295F"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M1 implementează acțiunile </w:t>
      </w:r>
      <w:proofErr w:type="gramStart"/>
      <w:r w:rsidR="008C65C6" w:rsidRPr="008C65C6">
        <w:rPr>
          <w:rFonts w:cstheme="minorHAnsi"/>
          <w:sz w:val="24"/>
          <w:szCs w:val="24"/>
          <w:lang w:val="en-GB"/>
        </w:rPr>
        <w:t>A(</w:t>
      </w:r>
      <w:proofErr w:type="gramEnd"/>
      <w:r w:rsidR="008C65C6" w:rsidRPr="008C65C6">
        <w:rPr>
          <w:rFonts w:cstheme="minorHAnsi"/>
          <w:sz w:val="24"/>
          <w:szCs w:val="24"/>
          <w:lang w:val="en-GB"/>
        </w:rPr>
        <w:t xml:space="preserve">) și B(2) care au tranziții din starea inițială 0, în starea 1, până la starea acceptată 2. M2 implementează acțiunile </w:t>
      </w:r>
      <w:proofErr w:type="gramStart"/>
      <w:r w:rsidR="008C65C6" w:rsidRPr="008C65C6">
        <w:rPr>
          <w:rFonts w:cstheme="minorHAnsi"/>
          <w:sz w:val="24"/>
          <w:szCs w:val="24"/>
          <w:lang w:val="en-GB"/>
        </w:rPr>
        <w:t>B(</w:t>
      </w:r>
      <w:proofErr w:type="gramEnd"/>
      <w:r w:rsidR="008C65C6" w:rsidRPr="008C65C6">
        <w:rPr>
          <w:rFonts w:cstheme="minorHAnsi"/>
          <w:sz w:val="24"/>
          <w:szCs w:val="24"/>
          <w:lang w:val="en-GB"/>
        </w:rPr>
        <w:t xml:space="preserve">) și C() care au tranziții din starea 0, către starea 1, și înapoi; starea 0 reprezentând și starea inițială, dar și starea acceptată. </w:t>
      </w:r>
      <w:proofErr w:type="gramStart"/>
      <w:r w:rsidR="008C65C6" w:rsidRPr="008C65C6">
        <w:rPr>
          <w:rFonts w:cstheme="minorHAnsi"/>
          <w:sz w:val="24"/>
          <w:szCs w:val="24"/>
          <w:lang w:val="en-GB"/>
        </w:rPr>
        <w:t>Toate cele trei acțiuni vor fi incluse în produsul M1 x M2.</w:t>
      </w:r>
      <w:proofErr w:type="gramEnd"/>
    </w:p>
    <w:p w:rsidR="008C65C6" w:rsidRPr="008C65C6" w:rsidRDefault="008C65C6" w:rsidP="008C65C6">
      <w:pPr>
        <w:spacing w:after="0" w:line="360" w:lineRule="auto"/>
        <w:jc w:val="both"/>
        <w:rPr>
          <w:rFonts w:cstheme="minorHAnsi"/>
          <w:sz w:val="24"/>
          <w:szCs w:val="24"/>
          <w:lang w:val="en-GB"/>
        </w:rPr>
      </w:pPr>
    </w:p>
    <w:p w:rsidR="008C65C6" w:rsidRPr="008C65C6" w:rsidRDefault="00C4295F" w:rsidP="00C4295F">
      <w:pPr>
        <w:spacing w:after="0" w:line="360" w:lineRule="auto"/>
        <w:jc w:val="center"/>
        <w:rPr>
          <w:rFonts w:cstheme="minorHAnsi"/>
          <w:sz w:val="24"/>
          <w:szCs w:val="24"/>
          <w:lang w:val="en-GB"/>
        </w:rPr>
      </w:pPr>
      <w:r>
        <w:rPr>
          <w:rFonts w:cstheme="minorHAnsi"/>
          <w:noProof/>
          <w:sz w:val="24"/>
          <w:szCs w:val="24"/>
        </w:rPr>
        <w:drawing>
          <wp:inline distT="0" distB="0" distL="0" distR="0">
            <wp:extent cx="1530350" cy="467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rodus.png"/>
                    <pic:cNvPicPr/>
                  </pic:nvPicPr>
                  <pic:blipFill>
                    <a:blip r:embed="rId11">
                      <a:extLst>
                        <a:ext uri="{28A0092B-C50C-407E-A947-70E740481C1C}">
                          <a14:useLocalDpi xmlns:a14="http://schemas.microsoft.com/office/drawing/2010/main" val="0"/>
                        </a:ext>
                      </a:extLst>
                    </a:blip>
                    <a:stretch>
                      <a:fillRect/>
                    </a:stretch>
                  </pic:blipFill>
                  <pic:spPr>
                    <a:xfrm>
                      <a:off x="0" y="0"/>
                      <a:ext cx="1530350" cy="4673600"/>
                    </a:xfrm>
                    <a:prstGeom prst="rect">
                      <a:avLst/>
                    </a:prstGeom>
                  </pic:spPr>
                </pic:pic>
              </a:graphicData>
            </a:graphic>
          </wp:inline>
        </w:drawing>
      </w:r>
    </w:p>
    <w:p w:rsidR="008C65C6" w:rsidRPr="008C65C6" w:rsidRDefault="008C65C6" w:rsidP="00C4295F">
      <w:pPr>
        <w:spacing w:after="0" w:line="360" w:lineRule="auto"/>
        <w:jc w:val="center"/>
        <w:rPr>
          <w:rFonts w:cstheme="minorHAnsi"/>
          <w:sz w:val="24"/>
          <w:szCs w:val="24"/>
          <w:lang w:val="en-GB"/>
        </w:rPr>
      </w:pPr>
      <w:proofErr w:type="gramStart"/>
      <w:r w:rsidRPr="008C65C6">
        <w:rPr>
          <w:rFonts w:cstheme="minorHAnsi"/>
          <w:sz w:val="24"/>
          <w:szCs w:val="24"/>
          <w:lang w:val="en-GB"/>
        </w:rPr>
        <w:t>Figura 3.</w:t>
      </w:r>
      <w:proofErr w:type="gramEnd"/>
      <w:r w:rsidRPr="008C65C6">
        <w:rPr>
          <w:rFonts w:cstheme="minorHAnsi"/>
          <w:sz w:val="24"/>
          <w:szCs w:val="24"/>
          <w:lang w:val="en-GB"/>
        </w:rPr>
        <w:t xml:space="preserve"> Produsul M1 x M2</w:t>
      </w:r>
    </w:p>
    <w:p w:rsidR="008C65C6" w:rsidRPr="008C65C6" w:rsidRDefault="008C65C6" w:rsidP="008C65C6">
      <w:pPr>
        <w:spacing w:after="0" w:line="360" w:lineRule="auto"/>
        <w:jc w:val="both"/>
        <w:rPr>
          <w:rFonts w:cstheme="minorHAnsi"/>
          <w:sz w:val="24"/>
          <w:szCs w:val="24"/>
          <w:lang w:val="en-GB"/>
        </w:rPr>
      </w:pPr>
    </w:p>
    <w:p w:rsidR="008C65C6" w:rsidRPr="008C65C6" w:rsidRDefault="00C4295F" w:rsidP="008C65C6">
      <w:pPr>
        <w:spacing w:after="0" w:line="360" w:lineRule="auto"/>
        <w:jc w:val="both"/>
        <w:rPr>
          <w:rFonts w:cstheme="minorHAnsi"/>
          <w:sz w:val="24"/>
          <w:szCs w:val="24"/>
          <w:lang w:val="en-GB"/>
        </w:rPr>
      </w:pPr>
      <w:r>
        <w:rPr>
          <w:rFonts w:cstheme="minorHAnsi"/>
          <w:sz w:val="24"/>
          <w:szCs w:val="24"/>
          <w:lang w:val="en-GB"/>
        </w:rPr>
        <w:tab/>
      </w:r>
      <w:proofErr w:type="gramStart"/>
      <w:r w:rsidR="008C65C6" w:rsidRPr="008C65C6">
        <w:rPr>
          <w:rFonts w:cstheme="minorHAnsi"/>
          <w:sz w:val="24"/>
          <w:szCs w:val="24"/>
          <w:lang w:val="en-GB"/>
        </w:rPr>
        <w:t>Pentru obținerea produsul M1 x M2 a fost utilizată o metodă sistematică pentru generarea produsului a două modele de program.</w:t>
      </w:r>
      <w:proofErr w:type="gramEnd"/>
      <w:r w:rsidR="008C65C6" w:rsidRPr="008C65C6">
        <w:rPr>
          <w:rFonts w:cstheme="minorHAnsi"/>
          <w:sz w:val="24"/>
          <w:szCs w:val="24"/>
          <w:lang w:val="en-GB"/>
        </w:rPr>
        <w:t xml:space="preserve"> </w:t>
      </w:r>
      <w:proofErr w:type="gramStart"/>
      <w:r w:rsidR="008C65C6" w:rsidRPr="008C65C6">
        <w:rPr>
          <w:rFonts w:cstheme="minorHAnsi"/>
          <w:sz w:val="24"/>
          <w:szCs w:val="24"/>
          <w:lang w:val="en-GB"/>
        </w:rPr>
        <w:t>Primul pas reprezintă identificarea vocabularului de acțiuni pentru fiecare program, și identificarea acțiunilor nepartajate din celălalt program.</w:t>
      </w:r>
      <w:proofErr w:type="gramEnd"/>
      <w:r w:rsidR="008C65C6" w:rsidRPr="008C65C6">
        <w:rPr>
          <w:rFonts w:cstheme="minorHAnsi"/>
          <w:sz w:val="24"/>
          <w:szCs w:val="24"/>
          <w:lang w:val="en-GB"/>
        </w:rPr>
        <w:t xml:space="preserve"> Pentru programul M1 vocabularul de acțiuni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A și B, iar acțiunea nepartajata este C; pentru M2, vocabularul include B și C, iar A este acțiunea nepartajata. </w:t>
      </w:r>
      <w:r w:rsidR="000A2403">
        <w:rPr>
          <w:rFonts w:cstheme="minorHAnsi"/>
          <w:sz w:val="24"/>
          <w:szCs w:val="24"/>
          <w:lang w:val="en-GB"/>
        </w:rPr>
        <w:tab/>
      </w:r>
      <w:proofErr w:type="gramStart"/>
      <w:r w:rsidR="008C65C6" w:rsidRPr="008C65C6">
        <w:rPr>
          <w:rFonts w:cstheme="minorHAnsi"/>
          <w:sz w:val="24"/>
          <w:szCs w:val="24"/>
          <w:lang w:val="en-GB"/>
        </w:rPr>
        <w:t>În continuare, se formează extensia de bucle (loop extension) a fiecărui program pentru fiecare stare, adaugandu-se o buclă de sine pentru fiecare acțiune nepartajata.</w:t>
      </w:r>
      <w:proofErr w:type="gramEnd"/>
      <w:r w:rsidR="008C65C6" w:rsidRPr="008C65C6">
        <w:rPr>
          <w:rFonts w:cstheme="minorHAnsi"/>
          <w:sz w:val="24"/>
          <w:szCs w:val="24"/>
          <w:lang w:val="en-GB"/>
        </w:rPr>
        <w:t xml:space="preserve"> </w:t>
      </w:r>
      <w:proofErr w:type="gramStart"/>
      <w:r w:rsidR="008C65C6" w:rsidRPr="008C65C6">
        <w:rPr>
          <w:rFonts w:cstheme="minorHAnsi"/>
          <w:sz w:val="24"/>
          <w:szCs w:val="24"/>
          <w:lang w:val="en-GB"/>
        </w:rPr>
        <w:t>Cele două extensii de bucle au acum același vocabular.</w:t>
      </w:r>
      <w:proofErr w:type="gramEnd"/>
      <w:r w:rsidR="008C65C6" w:rsidRPr="008C65C6">
        <w:rPr>
          <w:rFonts w:cstheme="minorHAnsi"/>
          <w:sz w:val="24"/>
          <w:szCs w:val="24"/>
          <w:lang w:val="en-GB"/>
        </w:rPr>
        <w:t xml:space="preserve"> Chiar mai mult, în extensiile de bucle, acțiunile cu același nume au aceiași aritate prin extinderea acestora cu </w:t>
      </w:r>
      <w:proofErr w:type="gramStart"/>
      <w:r w:rsidR="008C65C6" w:rsidRPr="008C65C6">
        <w:rPr>
          <w:rFonts w:cstheme="minorHAnsi"/>
          <w:sz w:val="24"/>
          <w:szCs w:val="24"/>
          <w:lang w:val="en-GB"/>
        </w:rPr>
        <w:t>un</w:t>
      </w:r>
      <w:proofErr w:type="gramEnd"/>
      <w:r w:rsidR="008C65C6" w:rsidRPr="008C65C6">
        <w:rPr>
          <w:rFonts w:cstheme="minorHAnsi"/>
          <w:sz w:val="24"/>
          <w:szCs w:val="24"/>
          <w:lang w:val="en-GB"/>
        </w:rPr>
        <w:t xml:space="preserve"> parametru înlocuitor indicat de "_" (underscore). Prin urmare, acțiunea </w:t>
      </w:r>
      <w:proofErr w:type="gramStart"/>
      <w:r w:rsidR="008C65C6" w:rsidRPr="008C65C6">
        <w:rPr>
          <w:rFonts w:cstheme="minorHAnsi"/>
          <w:sz w:val="24"/>
          <w:szCs w:val="24"/>
          <w:lang w:val="en-GB"/>
        </w:rPr>
        <w:t>B(</w:t>
      </w:r>
      <w:proofErr w:type="gramEnd"/>
      <w:r w:rsidR="008C65C6" w:rsidRPr="008C65C6">
        <w:rPr>
          <w:rFonts w:cstheme="minorHAnsi"/>
          <w:sz w:val="24"/>
          <w:szCs w:val="24"/>
          <w:lang w:val="en-GB"/>
        </w:rPr>
        <w:t xml:space="preserve">) din M2 devine B(_) în extensia de buclă a lui M2, și deci are aceiași aritate ca B(2) în programul M1. Produsul M1 x M2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generat din aceste extensii de bucle.</w:t>
      </w:r>
    </w:p>
    <w:p w:rsidR="008C65C6" w:rsidRDefault="008C65C6" w:rsidP="008C65C6">
      <w:pPr>
        <w:spacing w:after="0" w:line="360" w:lineRule="auto"/>
        <w:jc w:val="both"/>
        <w:rPr>
          <w:rFonts w:cstheme="minorHAnsi"/>
          <w:sz w:val="24"/>
          <w:szCs w:val="24"/>
          <w:lang w:val="en-GB"/>
        </w:rPr>
      </w:pPr>
    </w:p>
    <w:p w:rsidR="00C4295F" w:rsidRPr="008C65C6" w:rsidRDefault="00C4295F" w:rsidP="00C4295F">
      <w:pPr>
        <w:spacing w:after="0" w:line="360" w:lineRule="auto"/>
        <w:jc w:val="center"/>
        <w:rPr>
          <w:rFonts w:cstheme="minorHAnsi"/>
          <w:sz w:val="24"/>
          <w:szCs w:val="24"/>
          <w:lang w:val="en-GB"/>
        </w:rPr>
      </w:pPr>
      <w:r>
        <w:rPr>
          <w:rFonts w:cstheme="minorHAnsi"/>
          <w:noProof/>
          <w:sz w:val="24"/>
          <w:szCs w:val="24"/>
        </w:rPr>
        <w:lastRenderedPageBreak/>
        <w:drawing>
          <wp:inline distT="0" distB="0" distL="0" distR="0">
            <wp:extent cx="2514600" cy="341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3416300"/>
                    </a:xfrm>
                    <a:prstGeom prst="rect">
                      <a:avLst/>
                    </a:prstGeom>
                  </pic:spPr>
                </pic:pic>
              </a:graphicData>
            </a:graphic>
          </wp:inline>
        </w:drawing>
      </w:r>
    </w:p>
    <w:p w:rsidR="008C65C6" w:rsidRPr="008C65C6" w:rsidRDefault="008C65C6" w:rsidP="00C4295F">
      <w:pPr>
        <w:spacing w:after="0" w:line="360" w:lineRule="auto"/>
        <w:jc w:val="center"/>
        <w:rPr>
          <w:rFonts w:cstheme="minorHAnsi"/>
          <w:sz w:val="24"/>
          <w:szCs w:val="24"/>
          <w:lang w:val="en-GB"/>
        </w:rPr>
      </w:pPr>
      <w:proofErr w:type="gramStart"/>
      <w:r w:rsidRPr="008C65C6">
        <w:rPr>
          <w:rFonts w:cstheme="minorHAnsi"/>
          <w:sz w:val="24"/>
          <w:szCs w:val="24"/>
          <w:lang w:val="en-GB"/>
        </w:rPr>
        <w:t>Figura 4.</w:t>
      </w:r>
      <w:proofErr w:type="gramEnd"/>
      <w:r w:rsidRPr="008C65C6">
        <w:rPr>
          <w:rFonts w:cstheme="minorHAnsi"/>
          <w:sz w:val="24"/>
          <w:szCs w:val="24"/>
          <w:lang w:val="en-GB"/>
        </w:rPr>
        <w:t xml:space="preserve"> Extensie de bucle pentru M1</w:t>
      </w:r>
    </w:p>
    <w:p w:rsidR="008C65C6" w:rsidRPr="008C65C6" w:rsidRDefault="008C65C6" w:rsidP="00C4295F">
      <w:pPr>
        <w:spacing w:after="0" w:line="360" w:lineRule="auto"/>
        <w:jc w:val="center"/>
        <w:rPr>
          <w:rFonts w:cstheme="minorHAnsi"/>
          <w:sz w:val="24"/>
          <w:szCs w:val="24"/>
          <w:lang w:val="en-GB"/>
        </w:rPr>
      </w:pPr>
    </w:p>
    <w:p w:rsidR="008C65C6" w:rsidRPr="008C65C6" w:rsidRDefault="00C4295F" w:rsidP="00C4295F">
      <w:pPr>
        <w:spacing w:after="0" w:line="360" w:lineRule="auto"/>
        <w:jc w:val="center"/>
        <w:rPr>
          <w:rFonts w:cstheme="minorHAnsi"/>
          <w:sz w:val="24"/>
          <w:szCs w:val="24"/>
          <w:lang w:val="en-GB"/>
        </w:rPr>
      </w:pPr>
      <w:r>
        <w:rPr>
          <w:rFonts w:cstheme="minorHAnsi"/>
          <w:noProof/>
          <w:sz w:val="24"/>
          <w:szCs w:val="24"/>
        </w:rPr>
        <w:drawing>
          <wp:inline distT="0" distB="0" distL="0" distR="0" wp14:anchorId="2D8A6F55" wp14:editId="32DDE6DF">
            <wp:extent cx="2000250" cy="214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2000250" cy="2146300"/>
                    </a:xfrm>
                    <a:prstGeom prst="rect">
                      <a:avLst/>
                    </a:prstGeom>
                  </pic:spPr>
                </pic:pic>
              </a:graphicData>
            </a:graphic>
          </wp:inline>
        </w:drawing>
      </w:r>
    </w:p>
    <w:p w:rsidR="008C65C6" w:rsidRPr="008C65C6" w:rsidRDefault="008C65C6" w:rsidP="00C4295F">
      <w:pPr>
        <w:spacing w:after="0" w:line="360" w:lineRule="auto"/>
        <w:jc w:val="center"/>
        <w:rPr>
          <w:rFonts w:cstheme="minorHAnsi"/>
          <w:sz w:val="24"/>
          <w:szCs w:val="24"/>
          <w:lang w:val="en-GB"/>
        </w:rPr>
      </w:pPr>
      <w:proofErr w:type="gramStart"/>
      <w:r w:rsidRPr="008C65C6">
        <w:rPr>
          <w:rFonts w:cstheme="minorHAnsi"/>
          <w:sz w:val="24"/>
          <w:szCs w:val="24"/>
          <w:lang w:val="en-GB"/>
        </w:rPr>
        <w:t>Figura 5.</w:t>
      </w:r>
      <w:proofErr w:type="gramEnd"/>
      <w:r w:rsidRPr="008C65C6">
        <w:rPr>
          <w:rFonts w:cstheme="minorHAnsi"/>
          <w:sz w:val="24"/>
          <w:szCs w:val="24"/>
          <w:lang w:val="en-GB"/>
        </w:rPr>
        <w:t xml:space="preserve"> Extensie de bucle pentru M2</w:t>
      </w:r>
    </w:p>
    <w:p w:rsidR="008C65C6" w:rsidRPr="008C65C6" w:rsidRDefault="008C65C6" w:rsidP="008C65C6">
      <w:pPr>
        <w:spacing w:after="0" w:line="360" w:lineRule="auto"/>
        <w:jc w:val="both"/>
        <w:rPr>
          <w:rFonts w:cstheme="minorHAnsi"/>
          <w:sz w:val="24"/>
          <w:szCs w:val="24"/>
          <w:lang w:val="en-GB"/>
        </w:rPr>
      </w:pPr>
    </w:p>
    <w:p w:rsidR="008C65C6" w:rsidRPr="008C65C6" w:rsidRDefault="00C4295F"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Fiecare stare a produsului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o stare pereche formată dintr-o stare a lui M1 și una a lui M2. </w:t>
      </w:r>
      <w:proofErr w:type="gramStart"/>
      <w:r w:rsidR="008C65C6" w:rsidRPr="008C65C6">
        <w:rPr>
          <w:rFonts w:cstheme="minorHAnsi"/>
          <w:sz w:val="24"/>
          <w:szCs w:val="24"/>
          <w:lang w:val="en-GB"/>
        </w:rPr>
        <w:t>Starea inițială (0, 0) se formează din stările inițiale ale lui M1 și M2.</w:t>
      </w:r>
      <w:proofErr w:type="gramEnd"/>
      <w:r w:rsidR="008C65C6" w:rsidRPr="008C65C6">
        <w:rPr>
          <w:rFonts w:cstheme="minorHAnsi"/>
          <w:sz w:val="24"/>
          <w:szCs w:val="24"/>
          <w:lang w:val="en-GB"/>
        </w:rPr>
        <w:t xml:space="preserve"> Fiecare acțiune care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activă într-o pereche de stare trebuie să fie activă în ambele stări corespunzătoare din extensia de buclă a ambelor programe. Acțiunea </w:t>
      </w:r>
      <w:proofErr w:type="gramStart"/>
      <w:r w:rsidR="008C65C6" w:rsidRPr="008C65C6">
        <w:rPr>
          <w:rFonts w:cstheme="minorHAnsi"/>
          <w:sz w:val="24"/>
          <w:szCs w:val="24"/>
          <w:lang w:val="en-GB"/>
        </w:rPr>
        <w:t>A(</w:t>
      </w:r>
      <w:proofErr w:type="gramEnd"/>
      <w:r w:rsidR="008C65C6" w:rsidRPr="008C65C6">
        <w:rPr>
          <w:rFonts w:cstheme="minorHAnsi"/>
          <w:sz w:val="24"/>
          <w:szCs w:val="24"/>
          <w:lang w:val="en-GB"/>
        </w:rPr>
        <w:t xml:space="preserve">) este singura acțiune activă în stările inițiale ale celor două programe; C() și B(_) sunt active doar în M1, și respectiv, M2. La execuția acțiunii </w:t>
      </w:r>
      <w:proofErr w:type="gramStart"/>
      <w:r w:rsidR="008C65C6" w:rsidRPr="008C65C6">
        <w:rPr>
          <w:rFonts w:cstheme="minorHAnsi"/>
          <w:sz w:val="24"/>
          <w:szCs w:val="24"/>
          <w:lang w:val="en-GB"/>
        </w:rPr>
        <w:t>A(</w:t>
      </w:r>
      <w:proofErr w:type="gramEnd"/>
      <w:r w:rsidR="008C65C6" w:rsidRPr="008C65C6">
        <w:rPr>
          <w:rFonts w:cstheme="minorHAnsi"/>
          <w:sz w:val="24"/>
          <w:szCs w:val="24"/>
          <w:lang w:val="en-GB"/>
        </w:rPr>
        <w:t xml:space="preserve">) se realizează tranziția la starea 1 în M1 și se realizează o buclă de sine înapoi la starea 0 în M2. În produs, </w:t>
      </w:r>
      <w:proofErr w:type="gramStart"/>
      <w:r w:rsidR="008C65C6" w:rsidRPr="008C65C6">
        <w:rPr>
          <w:rFonts w:cstheme="minorHAnsi"/>
          <w:sz w:val="24"/>
          <w:szCs w:val="24"/>
          <w:lang w:val="en-GB"/>
        </w:rPr>
        <w:t>A(</w:t>
      </w:r>
      <w:proofErr w:type="gramEnd"/>
      <w:r w:rsidR="008C65C6" w:rsidRPr="008C65C6">
        <w:rPr>
          <w:rFonts w:cstheme="minorHAnsi"/>
          <w:sz w:val="24"/>
          <w:szCs w:val="24"/>
          <w:lang w:val="en-GB"/>
        </w:rPr>
        <w:t xml:space="preserve">) face tranziția la starea pereche (1, 0). În această stare, </w:t>
      </w:r>
      <w:proofErr w:type="gramStart"/>
      <w:r w:rsidR="008C65C6" w:rsidRPr="008C65C6">
        <w:rPr>
          <w:rFonts w:cstheme="minorHAnsi"/>
          <w:sz w:val="24"/>
          <w:szCs w:val="24"/>
          <w:lang w:val="en-GB"/>
        </w:rPr>
        <w:t>B(</w:t>
      </w:r>
      <w:proofErr w:type="gramEnd"/>
      <w:r w:rsidR="008C65C6" w:rsidRPr="008C65C6">
        <w:rPr>
          <w:rFonts w:cstheme="minorHAnsi"/>
          <w:sz w:val="24"/>
          <w:szCs w:val="24"/>
          <w:lang w:val="en-GB"/>
        </w:rPr>
        <w:t xml:space="preserve">2) este activ în M1, și B(_) este activ în M2. </w:t>
      </w:r>
      <w:proofErr w:type="gramStart"/>
      <w:r w:rsidR="008C65C6" w:rsidRPr="008C65C6">
        <w:rPr>
          <w:rFonts w:cstheme="minorHAnsi"/>
          <w:sz w:val="24"/>
          <w:szCs w:val="24"/>
          <w:lang w:val="en-GB"/>
        </w:rPr>
        <w:t xml:space="preserve">Aceste două </w:t>
      </w:r>
      <w:r w:rsidR="008C65C6" w:rsidRPr="008C65C6">
        <w:rPr>
          <w:rFonts w:cstheme="minorHAnsi"/>
          <w:sz w:val="24"/>
          <w:szCs w:val="24"/>
          <w:lang w:val="en-GB"/>
        </w:rPr>
        <w:lastRenderedPageBreak/>
        <w:t>acțiuni corespund datorită numelor identice, și a parametrului înlocuitor care corespunde cu orice argument.</w:t>
      </w:r>
      <w:proofErr w:type="gramEnd"/>
      <w:r w:rsidR="008C65C6" w:rsidRPr="008C65C6">
        <w:rPr>
          <w:rFonts w:cstheme="minorHAnsi"/>
          <w:sz w:val="24"/>
          <w:szCs w:val="24"/>
          <w:lang w:val="en-GB"/>
        </w:rPr>
        <w:t xml:space="preserve"> Deci înlocuitorul în </w:t>
      </w:r>
      <w:proofErr w:type="gramStart"/>
      <w:r w:rsidR="008C65C6" w:rsidRPr="008C65C6">
        <w:rPr>
          <w:rFonts w:cstheme="minorHAnsi"/>
          <w:sz w:val="24"/>
          <w:szCs w:val="24"/>
          <w:lang w:val="en-GB"/>
        </w:rPr>
        <w:t>B(</w:t>
      </w:r>
      <w:proofErr w:type="gramEnd"/>
      <w:r w:rsidR="008C65C6" w:rsidRPr="008C65C6">
        <w:rPr>
          <w:rFonts w:cstheme="minorHAnsi"/>
          <w:sz w:val="24"/>
          <w:szCs w:val="24"/>
          <w:lang w:val="en-GB"/>
        </w:rPr>
        <w:t xml:space="preserve">_) corespunde argumentului din B(2). Aceste acțiuni realizează tranziții în stările 2 și 1, în M1, și respectiv, M2, rezultând în perechea de stare (2, 1) în produs. Acțiunea care apare în produs este </w:t>
      </w:r>
      <w:proofErr w:type="gramStart"/>
      <w:r w:rsidR="008C65C6" w:rsidRPr="008C65C6">
        <w:rPr>
          <w:rFonts w:cstheme="minorHAnsi"/>
          <w:sz w:val="24"/>
          <w:szCs w:val="24"/>
          <w:lang w:val="en-GB"/>
        </w:rPr>
        <w:t>B(</w:t>
      </w:r>
      <w:proofErr w:type="gramEnd"/>
      <w:r w:rsidR="008C65C6" w:rsidRPr="008C65C6">
        <w:rPr>
          <w:rFonts w:cstheme="minorHAnsi"/>
          <w:sz w:val="24"/>
          <w:szCs w:val="24"/>
          <w:lang w:val="en-GB"/>
        </w:rPr>
        <w:t xml:space="preserve">2), și nu B(_). În starea pereche (2, 1), </w:t>
      </w:r>
      <w:proofErr w:type="gramStart"/>
      <w:r w:rsidR="008C65C6" w:rsidRPr="008C65C6">
        <w:rPr>
          <w:rFonts w:cstheme="minorHAnsi"/>
          <w:sz w:val="24"/>
          <w:szCs w:val="24"/>
          <w:lang w:val="en-GB"/>
        </w:rPr>
        <w:t>C(</w:t>
      </w:r>
      <w:proofErr w:type="gramEnd"/>
      <w:r w:rsidR="008C65C6" w:rsidRPr="008C65C6">
        <w:rPr>
          <w:rFonts w:cstheme="minorHAnsi"/>
          <w:sz w:val="24"/>
          <w:szCs w:val="24"/>
          <w:lang w:val="en-GB"/>
        </w:rPr>
        <w:t xml:space="preserve">) este activ în ambele programe, făcând o tranziție finală în starea pereche (2, 0) în produs. În această pereche de stare, nu sunt acțiuni care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fie active în ambele programe, deci explorarea se oprește, produsul fiind complet. Starea pereche (2, 0)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o stare acceptată în produs deoarece ambele stări din pereche sunt stări acceptate în propriile programe.</w:t>
      </w:r>
    </w:p>
    <w:p w:rsidR="008C65C6" w:rsidRDefault="008C65C6" w:rsidP="008C65C6">
      <w:pPr>
        <w:spacing w:after="0" w:line="360" w:lineRule="auto"/>
        <w:jc w:val="both"/>
        <w:rPr>
          <w:rFonts w:cstheme="minorHAnsi"/>
          <w:sz w:val="24"/>
          <w:szCs w:val="24"/>
          <w:lang w:val="en-GB"/>
        </w:rPr>
      </w:pPr>
    </w:p>
    <w:p w:rsidR="00C4295F" w:rsidRPr="008C65C6" w:rsidRDefault="00C4295F" w:rsidP="00C4295F">
      <w:pPr>
        <w:spacing w:after="0" w:line="360" w:lineRule="auto"/>
        <w:jc w:val="center"/>
        <w:rPr>
          <w:rFonts w:cstheme="minorHAnsi"/>
          <w:sz w:val="24"/>
          <w:szCs w:val="24"/>
          <w:lang w:val="en-GB"/>
        </w:rPr>
      </w:pPr>
      <w:r>
        <w:rPr>
          <w:rFonts w:cstheme="minorHAnsi"/>
          <w:noProof/>
          <w:sz w:val="24"/>
          <w:szCs w:val="24"/>
        </w:rPr>
        <w:drawing>
          <wp:inline distT="0" distB="0" distL="0" distR="0">
            <wp:extent cx="2495550" cy="4806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2495550" cy="4806950"/>
                    </a:xfrm>
                    <a:prstGeom prst="rect">
                      <a:avLst/>
                    </a:prstGeom>
                  </pic:spPr>
                </pic:pic>
              </a:graphicData>
            </a:graphic>
          </wp:inline>
        </w:drawing>
      </w:r>
    </w:p>
    <w:p w:rsidR="008C65C6" w:rsidRPr="008C65C6" w:rsidRDefault="008C65C6" w:rsidP="00C4295F">
      <w:pPr>
        <w:spacing w:after="0" w:line="360" w:lineRule="auto"/>
        <w:jc w:val="center"/>
        <w:rPr>
          <w:rFonts w:cstheme="minorHAnsi"/>
          <w:sz w:val="24"/>
          <w:szCs w:val="24"/>
          <w:lang w:val="en-GB"/>
        </w:rPr>
      </w:pPr>
      <w:proofErr w:type="gramStart"/>
      <w:r w:rsidRPr="008C65C6">
        <w:rPr>
          <w:rFonts w:cstheme="minorHAnsi"/>
          <w:sz w:val="24"/>
          <w:szCs w:val="24"/>
          <w:lang w:val="en-GB"/>
        </w:rPr>
        <w:t>Figura 6.</w:t>
      </w:r>
      <w:proofErr w:type="gramEnd"/>
      <w:r w:rsidRPr="008C65C6">
        <w:rPr>
          <w:rFonts w:cstheme="minorHAnsi"/>
          <w:sz w:val="24"/>
          <w:szCs w:val="24"/>
          <w:lang w:val="en-GB"/>
        </w:rPr>
        <w:t xml:space="preserve"> Programul model M1 x M2 care include starile pereche și acțiunile corespondente</w:t>
      </w:r>
    </w:p>
    <w:p w:rsidR="008C65C6" w:rsidRDefault="008C65C6" w:rsidP="008C65C6">
      <w:pPr>
        <w:spacing w:after="0" w:line="360" w:lineRule="auto"/>
        <w:jc w:val="both"/>
        <w:rPr>
          <w:rFonts w:cstheme="minorHAnsi"/>
          <w:sz w:val="24"/>
          <w:szCs w:val="24"/>
          <w:lang w:val="en-GB"/>
        </w:rPr>
      </w:pPr>
    </w:p>
    <w:p w:rsidR="000A2403" w:rsidRPr="008C65C6" w:rsidRDefault="000A2403" w:rsidP="008C65C6">
      <w:pPr>
        <w:spacing w:after="0" w:line="360" w:lineRule="auto"/>
        <w:jc w:val="both"/>
        <w:rPr>
          <w:rFonts w:cstheme="minorHAnsi"/>
          <w:sz w:val="24"/>
          <w:szCs w:val="24"/>
          <w:lang w:val="en-GB"/>
        </w:rPr>
      </w:pPr>
    </w:p>
    <w:p w:rsidR="008C65C6" w:rsidRPr="008C65C6" w:rsidRDefault="00C4295F" w:rsidP="008C65C6">
      <w:pPr>
        <w:spacing w:after="0" w:line="360" w:lineRule="auto"/>
        <w:jc w:val="both"/>
        <w:rPr>
          <w:rFonts w:cstheme="minorHAnsi"/>
          <w:sz w:val="24"/>
          <w:szCs w:val="24"/>
          <w:lang w:val="en-GB"/>
        </w:rPr>
      </w:pPr>
      <w:r>
        <w:rPr>
          <w:rFonts w:cstheme="minorHAnsi"/>
          <w:sz w:val="24"/>
          <w:szCs w:val="24"/>
          <w:lang w:val="en-GB"/>
        </w:rPr>
        <w:lastRenderedPageBreak/>
        <w:tab/>
      </w:r>
      <w:r w:rsidR="008C65C6" w:rsidRPr="008C65C6">
        <w:rPr>
          <w:rFonts w:cstheme="minorHAnsi"/>
          <w:sz w:val="24"/>
          <w:szCs w:val="24"/>
          <w:lang w:val="en-GB"/>
        </w:rPr>
        <w:t xml:space="preserve">Tabelul ilustrează pentru fiecare pereche de stări acțiunile care sunt active în fiecare extensie de bucle, cu acțiunile corespunzătoare și stările acceptate îngroșate. </w:t>
      </w:r>
    </w:p>
    <w:p w:rsidR="008C65C6" w:rsidRPr="008C65C6" w:rsidRDefault="008C65C6" w:rsidP="008C65C6">
      <w:pPr>
        <w:spacing w:after="0" w:line="360" w:lineRule="auto"/>
        <w:jc w:val="both"/>
        <w:rPr>
          <w:rFonts w:cstheme="minorHAnsi"/>
          <w:sz w:val="24"/>
          <w:szCs w:val="24"/>
          <w:lang w:val="en-GB"/>
        </w:rPr>
      </w:pPr>
    </w:p>
    <w:p w:rsidR="00C4295F" w:rsidRPr="008C65C6" w:rsidRDefault="008C65C6" w:rsidP="008C65C6">
      <w:pPr>
        <w:spacing w:after="0" w:line="360" w:lineRule="auto"/>
        <w:jc w:val="both"/>
        <w:rPr>
          <w:rFonts w:cstheme="minorHAnsi"/>
          <w:sz w:val="24"/>
          <w:szCs w:val="24"/>
          <w:lang w:val="en-GB"/>
        </w:rPr>
      </w:pPr>
      <w:r w:rsidRPr="008C65C6">
        <w:rPr>
          <w:rFonts w:cstheme="minorHAnsi"/>
          <w:sz w:val="24"/>
          <w:szCs w:val="24"/>
          <w:lang w:val="en-GB"/>
        </w:rPr>
        <w:t xml:space="preserve"> </w:t>
      </w:r>
    </w:p>
    <w:tbl>
      <w:tblPr>
        <w:tblStyle w:val="LightGrid"/>
        <w:tblW w:w="0" w:type="auto"/>
        <w:tblLook w:val="0620" w:firstRow="1" w:lastRow="0" w:firstColumn="0" w:lastColumn="0" w:noHBand="1" w:noVBand="1"/>
      </w:tblPr>
      <w:tblGrid>
        <w:gridCol w:w="3001"/>
        <w:gridCol w:w="3001"/>
        <w:gridCol w:w="3002"/>
      </w:tblGrid>
      <w:tr w:rsidR="00C4295F" w:rsidRPr="00C4295F" w:rsidTr="000A2403">
        <w:trPr>
          <w:cnfStyle w:val="100000000000" w:firstRow="1" w:lastRow="0" w:firstColumn="0" w:lastColumn="0" w:oddVBand="0" w:evenVBand="0" w:oddHBand="0" w:evenHBand="0" w:firstRowFirstColumn="0" w:firstRowLastColumn="0" w:lastRowFirstColumn="0" w:lastRowLastColumn="0"/>
        </w:trPr>
        <w:tc>
          <w:tcPr>
            <w:tcW w:w="3001"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Pereche de stări</w:t>
            </w:r>
          </w:p>
        </w:tc>
        <w:tc>
          <w:tcPr>
            <w:tcW w:w="3001"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Acțiuni active în M1</w:t>
            </w:r>
          </w:p>
        </w:tc>
        <w:tc>
          <w:tcPr>
            <w:tcW w:w="3002"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Acțiuni active în M2</w:t>
            </w:r>
          </w:p>
        </w:tc>
      </w:tr>
      <w:tr w:rsidR="00C4295F" w:rsidRPr="00C4295F" w:rsidTr="000A2403">
        <w:tc>
          <w:tcPr>
            <w:tcW w:w="3001"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 xml:space="preserve">(0, </w:t>
            </w:r>
            <w:r w:rsidRPr="00C4295F">
              <w:rPr>
                <w:rFonts w:cstheme="minorHAnsi"/>
                <w:b/>
                <w:sz w:val="24"/>
                <w:szCs w:val="24"/>
                <w:lang w:val="en-GB"/>
              </w:rPr>
              <w:t>0</w:t>
            </w:r>
            <w:r w:rsidRPr="00C4295F">
              <w:rPr>
                <w:rFonts w:cstheme="minorHAnsi"/>
                <w:sz w:val="24"/>
                <w:szCs w:val="24"/>
                <w:lang w:val="en-GB"/>
              </w:rPr>
              <w:t>)</w:t>
            </w:r>
          </w:p>
        </w:tc>
        <w:tc>
          <w:tcPr>
            <w:tcW w:w="3001" w:type="dxa"/>
          </w:tcPr>
          <w:p w:rsidR="00C4295F" w:rsidRPr="00C4295F" w:rsidRDefault="00C4295F" w:rsidP="000A2403">
            <w:pPr>
              <w:spacing w:line="360" w:lineRule="auto"/>
              <w:jc w:val="center"/>
              <w:rPr>
                <w:rFonts w:cstheme="minorHAnsi"/>
                <w:sz w:val="24"/>
                <w:szCs w:val="24"/>
                <w:lang w:val="en-GB"/>
              </w:rPr>
            </w:pPr>
            <w:r w:rsidRPr="00C4295F">
              <w:rPr>
                <w:rFonts w:cstheme="minorHAnsi"/>
                <w:b/>
                <w:sz w:val="24"/>
                <w:szCs w:val="24"/>
                <w:lang w:val="en-GB"/>
              </w:rPr>
              <w:t>A()</w:t>
            </w:r>
            <w:r w:rsidRPr="00C4295F">
              <w:rPr>
                <w:rFonts w:cstheme="minorHAnsi"/>
                <w:sz w:val="24"/>
                <w:szCs w:val="24"/>
                <w:lang w:val="en-GB"/>
              </w:rPr>
              <w:t>, C()</w:t>
            </w:r>
          </w:p>
        </w:tc>
        <w:tc>
          <w:tcPr>
            <w:tcW w:w="3002" w:type="dxa"/>
          </w:tcPr>
          <w:p w:rsidR="00C4295F" w:rsidRPr="00C4295F" w:rsidRDefault="00C4295F" w:rsidP="000A2403">
            <w:pPr>
              <w:spacing w:line="360" w:lineRule="auto"/>
              <w:jc w:val="center"/>
              <w:rPr>
                <w:rFonts w:cstheme="minorHAnsi"/>
                <w:sz w:val="24"/>
                <w:szCs w:val="24"/>
                <w:lang w:val="en-GB"/>
              </w:rPr>
            </w:pPr>
            <w:r w:rsidRPr="00C4295F">
              <w:rPr>
                <w:rFonts w:cstheme="minorHAnsi"/>
                <w:b/>
                <w:sz w:val="24"/>
                <w:szCs w:val="24"/>
                <w:lang w:val="en-GB"/>
              </w:rPr>
              <w:t>A()</w:t>
            </w:r>
            <w:r w:rsidRPr="00C4295F">
              <w:rPr>
                <w:rFonts w:cstheme="minorHAnsi"/>
                <w:sz w:val="24"/>
                <w:szCs w:val="24"/>
                <w:lang w:val="en-GB"/>
              </w:rPr>
              <w:t>, B(_)</w:t>
            </w:r>
          </w:p>
        </w:tc>
      </w:tr>
      <w:tr w:rsidR="00C4295F" w:rsidRPr="00C4295F" w:rsidTr="000A2403">
        <w:tc>
          <w:tcPr>
            <w:tcW w:w="3001"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 xml:space="preserve">(1, </w:t>
            </w:r>
            <w:r w:rsidRPr="00C4295F">
              <w:rPr>
                <w:rFonts w:cstheme="minorHAnsi"/>
                <w:b/>
                <w:sz w:val="24"/>
                <w:szCs w:val="24"/>
                <w:lang w:val="en-GB"/>
              </w:rPr>
              <w:t>0</w:t>
            </w:r>
            <w:r w:rsidRPr="00C4295F">
              <w:rPr>
                <w:rFonts w:cstheme="minorHAnsi"/>
                <w:sz w:val="24"/>
                <w:szCs w:val="24"/>
                <w:lang w:val="en-GB"/>
              </w:rPr>
              <w:t>)</w:t>
            </w:r>
          </w:p>
        </w:tc>
        <w:tc>
          <w:tcPr>
            <w:tcW w:w="3001" w:type="dxa"/>
          </w:tcPr>
          <w:p w:rsidR="00C4295F" w:rsidRPr="00C4295F" w:rsidRDefault="00C4295F" w:rsidP="000A2403">
            <w:pPr>
              <w:spacing w:line="360" w:lineRule="auto"/>
              <w:jc w:val="center"/>
              <w:rPr>
                <w:rFonts w:cstheme="minorHAnsi"/>
                <w:sz w:val="24"/>
                <w:szCs w:val="24"/>
                <w:lang w:val="en-GB"/>
              </w:rPr>
            </w:pPr>
            <w:r w:rsidRPr="00C4295F">
              <w:rPr>
                <w:rFonts w:cstheme="minorHAnsi"/>
                <w:b/>
                <w:sz w:val="24"/>
                <w:szCs w:val="24"/>
                <w:lang w:val="en-GB"/>
              </w:rPr>
              <w:t>B(2)</w:t>
            </w:r>
            <w:r w:rsidRPr="00C4295F">
              <w:rPr>
                <w:rFonts w:cstheme="minorHAnsi"/>
                <w:sz w:val="24"/>
                <w:szCs w:val="24"/>
                <w:lang w:val="en-GB"/>
              </w:rPr>
              <w:t>, C()</w:t>
            </w:r>
          </w:p>
        </w:tc>
        <w:tc>
          <w:tcPr>
            <w:tcW w:w="3002"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 xml:space="preserve">A(), </w:t>
            </w:r>
            <w:r w:rsidRPr="00C4295F">
              <w:rPr>
                <w:rFonts w:cstheme="minorHAnsi"/>
                <w:b/>
                <w:sz w:val="24"/>
                <w:szCs w:val="24"/>
                <w:lang w:val="en-GB"/>
              </w:rPr>
              <w:t>B(_)</w:t>
            </w:r>
          </w:p>
        </w:tc>
      </w:tr>
      <w:tr w:rsidR="00C4295F" w:rsidRPr="00C4295F" w:rsidTr="000A2403">
        <w:tc>
          <w:tcPr>
            <w:tcW w:w="3001"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w:t>
            </w:r>
            <w:r w:rsidRPr="00C4295F">
              <w:rPr>
                <w:rFonts w:cstheme="minorHAnsi"/>
                <w:b/>
                <w:sz w:val="24"/>
                <w:szCs w:val="24"/>
                <w:lang w:val="en-GB"/>
              </w:rPr>
              <w:t>2</w:t>
            </w:r>
            <w:r w:rsidRPr="00C4295F">
              <w:rPr>
                <w:rFonts w:cstheme="minorHAnsi"/>
                <w:sz w:val="24"/>
                <w:szCs w:val="24"/>
                <w:lang w:val="en-GB"/>
              </w:rPr>
              <w:t>, 1)</w:t>
            </w:r>
          </w:p>
        </w:tc>
        <w:tc>
          <w:tcPr>
            <w:tcW w:w="3001" w:type="dxa"/>
          </w:tcPr>
          <w:p w:rsidR="00C4295F" w:rsidRPr="00C4295F" w:rsidRDefault="00C4295F" w:rsidP="000A2403">
            <w:pPr>
              <w:spacing w:line="360" w:lineRule="auto"/>
              <w:jc w:val="center"/>
              <w:rPr>
                <w:rFonts w:cstheme="minorHAnsi"/>
                <w:b/>
                <w:sz w:val="24"/>
                <w:szCs w:val="24"/>
                <w:lang w:val="en-GB"/>
              </w:rPr>
            </w:pPr>
            <w:r w:rsidRPr="00C4295F">
              <w:rPr>
                <w:rFonts w:cstheme="minorHAnsi"/>
                <w:b/>
                <w:sz w:val="24"/>
                <w:szCs w:val="24"/>
                <w:lang w:val="en-GB"/>
              </w:rPr>
              <w:t>C()</w:t>
            </w:r>
          </w:p>
        </w:tc>
        <w:tc>
          <w:tcPr>
            <w:tcW w:w="3002"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 xml:space="preserve">A(), </w:t>
            </w:r>
            <w:r w:rsidRPr="00C4295F">
              <w:rPr>
                <w:rFonts w:cstheme="minorHAnsi"/>
                <w:b/>
                <w:sz w:val="24"/>
                <w:szCs w:val="24"/>
                <w:lang w:val="en-GB"/>
              </w:rPr>
              <w:t>C()</w:t>
            </w:r>
          </w:p>
        </w:tc>
      </w:tr>
      <w:tr w:rsidR="00C4295F" w:rsidRPr="00C4295F" w:rsidTr="000A2403">
        <w:tc>
          <w:tcPr>
            <w:tcW w:w="3001"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w:t>
            </w:r>
            <w:r w:rsidRPr="00C4295F">
              <w:rPr>
                <w:rFonts w:cstheme="minorHAnsi"/>
                <w:b/>
                <w:sz w:val="24"/>
                <w:szCs w:val="24"/>
                <w:lang w:val="en-GB"/>
              </w:rPr>
              <w:t>2</w:t>
            </w:r>
            <w:r w:rsidRPr="00C4295F">
              <w:rPr>
                <w:rFonts w:cstheme="minorHAnsi"/>
                <w:sz w:val="24"/>
                <w:szCs w:val="24"/>
                <w:lang w:val="en-GB"/>
              </w:rPr>
              <w:t>, 0)</w:t>
            </w:r>
          </w:p>
        </w:tc>
        <w:tc>
          <w:tcPr>
            <w:tcW w:w="3001"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C()</w:t>
            </w:r>
          </w:p>
        </w:tc>
        <w:tc>
          <w:tcPr>
            <w:tcW w:w="3002" w:type="dxa"/>
          </w:tcPr>
          <w:p w:rsidR="00C4295F" w:rsidRPr="00C4295F" w:rsidRDefault="00C4295F" w:rsidP="000A2403">
            <w:pPr>
              <w:spacing w:line="360" w:lineRule="auto"/>
              <w:jc w:val="center"/>
              <w:rPr>
                <w:rFonts w:cstheme="minorHAnsi"/>
                <w:sz w:val="24"/>
                <w:szCs w:val="24"/>
                <w:lang w:val="en-GB"/>
              </w:rPr>
            </w:pPr>
            <w:r w:rsidRPr="00C4295F">
              <w:rPr>
                <w:rFonts w:cstheme="minorHAnsi"/>
                <w:sz w:val="24"/>
                <w:szCs w:val="24"/>
                <w:lang w:val="en-GB"/>
              </w:rPr>
              <w:t>A(), B(_)</w:t>
            </w:r>
          </w:p>
        </w:tc>
      </w:tr>
    </w:tbl>
    <w:p w:rsidR="008C65C6" w:rsidRPr="008C65C6" w:rsidRDefault="008C65C6" w:rsidP="008C65C6">
      <w:pPr>
        <w:spacing w:after="0" w:line="360" w:lineRule="auto"/>
        <w:jc w:val="both"/>
        <w:rPr>
          <w:rFonts w:cstheme="minorHAnsi"/>
          <w:sz w:val="24"/>
          <w:szCs w:val="24"/>
          <w:lang w:val="en-GB"/>
        </w:rPr>
      </w:pPr>
    </w:p>
    <w:p w:rsidR="008C65C6" w:rsidRPr="008C65C6" w:rsidRDefault="00C4295F"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Există câteva complicații care nu au apărut în acest exemplu simplu, și anume, în ceea </w:t>
      </w:r>
      <w:proofErr w:type="gramStart"/>
      <w:r w:rsidR="008C65C6" w:rsidRPr="008C65C6">
        <w:rPr>
          <w:rFonts w:cstheme="minorHAnsi"/>
          <w:sz w:val="24"/>
          <w:szCs w:val="24"/>
          <w:lang w:val="en-GB"/>
        </w:rPr>
        <w:t>ce</w:t>
      </w:r>
      <w:proofErr w:type="gramEnd"/>
      <w:r w:rsidR="008C65C6" w:rsidRPr="008C65C6">
        <w:rPr>
          <w:rFonts w:cstheme="minorHAnsi"/>
          <w:sz w:val="24"/>
          <w:szCs w:val="24"/>
          <w:lang w:val="en-GB"/>
        </w:rPr>
        <w:t xml:space="preserve"> privește argumentele acțiunilor. </w:t>
      </w:r>
      <w:proofErr w:type="gramStart"/>
      <w:r w:rsidR="008C65C6" w:rsidRPr="008C65C6">
        <w:rPr>
          <w:rFonts w:cstheme="minorHAnsi"/>
          <w:sz w:val="24"/>
          <w:szCs w:val="24"/>
          <w:lang w:val="en-GB"/>
        </w:rPr>
        <w:t>Atunci când acțiunile au același nume dar argumente diferite, altele decât înlocuitorul, acestea nu corespund.</w:t>
      </w:r>
      <w:proofErr w:type="gramEnd"/>
      <w:r w:rsidR="008C65C6" w:rsidRPr="008C65C6">
        <w:rPr>
          <w:rFonts w:cstheme="minorHAnsi"/>
          <w:sz w:val="24"/>
          <w:szCs w:val="24"/>
          <w:lang w:val="en-GB"/>
        </w:rPr>
        <w:t xml:space="preserve"> De exemplu, dacă M2 ar fi avut acțiunea </w:t>
      </w:r>
      <w:proofErr w:type="gramStart"/>
      <w:r w:rsidR="008C65C6" w:rsidRPr="008C65C6">
        <w:rPr>
          <w:rFonts w:cstheme="minorHAnsi"/>
          <w:sz w:val="24"/>
          <w:szCs w:val="24"/>
          <w:lang w:val="en-GB"/>
        </w:rPr>
        <w:t>B(</w:t>
      </w:r>
      <w:proofErr w:type="gramEnd"/>
      <w:r w:rsidR="008C65C6" w:rsidRPr="008C65C6">
        <w:rPr>
          <w:rFonts w:cstheme="minorHAnsi"/>
          <w:sz w:val="24"/>
          <w:szCs w:val="24"/>
          <w:lang w:val="en-GB"/>
        </w:rPr>
        <w:t xml:space="preserve">3) în loc de B(_), nu ar fi corespuns cu B(2) din M1, iar acțiunea B nu ar apărea în produs. Mai mult, este posibilă definirea acțiunilor care prezintă înlocuitori pe orice poziție, deci acțiunea </w:t>
      </w:r>
      <w:proofErr w:type="gramStart"/>
      <w:r w:rsidR="008C65C6" w:rsidRPr="008C65C6">
        <w:rPr>
          <w:rFonts w:cstheme="minorHAnsi"/>
          <w:sz w:val="24"/>
          <w:szCs w:val="24"/>
          <w:lang w:val="en-GB"/>
        </w:rPr>
        <w:t>D(</w:t>
      </w:r>
      <w:proofErr w:type="gramEnd"/>
      <w:r w:rsidR="008C65C6" w:rsidRPr="008C65C6">
        <w:rPr>
          <w:rFonts w:cstheme="minorHAnsi"/>
          <w:sz w:val="24"/>
          <w:szCs w:val="24"/>
          <w:lang w:val="en-GB"/>
        </w:rPr>
        <w:t xml:space="preserve">_, 4) într-un program ar corespunde acțiunii D(3, _) în altul, rezultând perechea de stări D(3, 4) în produs. Câteodată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folositor a vedea proiecția produsului peste unul din programele care participă la compunere.</w:t>
      </w:r>
    </w:p>
    <w:p w:rsidR="008C65C6" w:rsidRPr="008C65C6" w:rsidRDefault="008C65C6" w:rsidP="008C65C6">
      <w:pPr>
        <w:spacing w:after="0" w:line="360" w:lineRule="auto"/>
        <w:jc w:val="both"/>
        <w:rPr>
          <w:rFonts w:cstheme="minorHAnsi"/>
          <w:sz w:val="24"/>
          <w:szCs w:val="24"/>
          <w:lang w:val="en-GB"/>
        </w:rPr>
      </w:pPr>
    </w:p>
    <w:p w:rsidR="008C65C6" w:rsidRPr="008C65C6" w:rsidRDefault="00C4295F" w:rsidP="00C4295F">
      <w:pPr>
        <w:spacing w:after="0" w:line="360" w:lineRule="auto"/>
        <w:jc w:val="center"/>
        <w:rPr>
          <w:rFonts w:cstheme="minorHAnsi"/>
          <w:sz w:val="24"/>
          <w:szCs w:val="24"/>
          <w:lang w:val="en-GB"/>
        </w:rPr>
      </w:pPr>
      <w:r>
        <w:rPr>
          <w:rFonts w:cstheme="minorHAnsi"/>
          <w:noProof/>
          <w:sz w:val="24"/>
          <w:szCs w:val="24"/>
        </w:rPr>
        <w:drawing>
          <wp:inline distT="0" distB="0" distL="0" distR="0">
            <wp:extent cx="2032000" cy="227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2032000" cy="2273300"/>
                    </a:xfrm>
                    <a:prstGeom prst="rect">
                      <a:avLst/>
                    </a:prstGeom>
                  </pic:spPr>
                </pic:pic>
              </a:graphicData>
            </a:graphic>
          </wp:inline>
        </w:drawing>
      </w:r>
    </w:p>
    <w:p w:rsidR="008C65C6" w:rsidRPr="008C65C6" w:rsidRDefault="008C65C6" w:rsidP="00C4295F">
      <w:pPr>
        <w:spacing w:after="0" w:line="360" w:lineRule="auto"/>
        <w:jc w:val="center"/>
        <w:rPr>
          <w:rFonts w:cstheme="minorHAnsi"/>
          <w:sz w:val="24"/>
          <w:szCs w:val="24"/>
          <w:lang w:val="en-GB"/>
        </w:rPr>
      </w:pPr>
      <w:proofErr w:type="gramStart"/>
      <w:r w:rsidRPr="008C65C6">
        <w:rPr>
          <w:rFonts w:cstheme="minorHAnsi"/>
          <w:sz w:val="24"/>
          <w:szCs w:val="24"/>
          <w:lang w:val="en-GB"/>
        </w:rPr>
        <w:t>Figura 7.</w:t>
      </w:r>
      <w:proofErr w:type="gramEnd"/>
      <w:r w:rsidRPr="008C65C6">
        <w:rPr>
          <w:rFonts w:cstheme="minorHAnsi"/>
          <w:sz w:val="24"/>
          <w:szCs w:val="24"/>
          <w:lang w:val="en-GB"/>
        </w:rPr>
        <w:t xml:space="preserve"> Proiecția produsului M1 x M2 peste M2</w:t>
      </w:r>
    </w:p>
    <w:p w:rsidR="008C65C6" w:rsidRPr="008C65C6" w:rsidRDefault="008C65C6" w:rsidP="008C65C6">
      <w:pPr>
        <w:spacing w:after="0" w:line="360" w:lineRule="auto"/>
        <w:jc w:val="both"/>
        <w:rPr>
          <w:rFonts w:cstheme="minorHAnsi"/>
          <w:sz w:val="24"/>
          <w:szCs w:val="24"/>
          <w:lang w:val="en-GB"/>
        </w:rPr>
      </w:pPr>
    </w:p>
    <w:p w:rsidR="008C65C6" w:rsidRDefault="00C4295F"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Proiecția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generată prin explorarea produsului. De fiecare dată când produsul exclude o acțiune a lui M2, tranziția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adăugată în proiecția peste M2. În exemplul acesta proiecția lui M1 x M2 peste M2 este similară cu programul original M2, cu excepția </w:t>
      </w:r>
      <w:r w:rsidR="008C65C6" w:rsidRPr="008C65C6">
        <w:rPr>
          <w:rFonts w:cstheme="minorHAnsi"/>
          <w:sz w:val="24"/>
          <w:szCs w:val="24"/>
          <w:lang w:val="en-GB"/>
        </w:rPr>
        <w:lastRenderedPageBreak/>
        <w:t xml:space="preserve">acțiunii </w:t>
      </w:r>
      <w:proofErr w:type="gramStart"/>
      <w:r w:rsidR="008C65C6" w:rsidRPr="008C65C6">
        <w:rPr>
          <w:rFonts w:cstheme="minorHAnsi"/>
          <w:sz w:val="24"/>
          <w:szCs w:val="24"/>
          <w:lang w:val="en-GB"/>
        </w:rPr>
        <w:t>B(</w:t>
      </w:r>
      <w:proofErr w:type="gramEnd"/>
      <w:r w:rsidR="008C65C6" w:rsidRPr="008C65C6">
        <w:rPr>
          <w:rFonts w:cstheme="minorHAnsi"/>
          <w:sz w:val="24"/>
          <w:szCs w:val="24"/>
          <w:lang w:val="en-GB"/>
        </w:rPr>
        <w:t xml:space="preserve">) a lui M2, care este înlocuită de acțiunea B(2) din produs. Câteodată proiecția are mai puține tranziții față de programul inițial. Acest lucru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importanat atunci când compunerea este utilizată în scopul analizei.</w:t>
      </w:r>
    </w:p>
    <w:p w:rsidR="00882AB9" w:rsidRDefault="00882AB9" w:rsidP="008C65C6">
      <w:pPr>
        <w:spacing w:after="0" w:line="360" w:lineRule="auto"/>
        <w:jc w:val="both"/>
        <w:rPr>
          <w:rFonts w:cstheme="minorHAnsi"/>
          <w:sz w:val="24"/>
          <w:szCs w:val="24"/>
          <w:lang w:val="en-GB"/>
        </w:rPr>
      </w:pPr>
    </w:p>
    <w:p w:rsidR="00882AB9" w:rsidRDefault="00882AB9" w:rsidP="008C65C6">
      <w:pPr>
        <w:spacing w:after="0" w:line="360" w:lineRule="auto"/>
        <w:jc w:val="both"/>
        <w:rPr>
          <w:rFonts w:cstheme="minorHAnsi"/>
          <w:sz w:val="24"/>
          <w:szCs w:val="24"/>
          <w:lang w:val="en-GB"/>
        </w:rPr>
      </w:pPr>
    </w:p>
    <w:p w:rsidR="00882AB9" w:rsidRPr="00C825CD" w:rsidRDefault="00882AB9" w:rsidP="00882AB9">
      <w:pPr>
        <w:spacing w:after="0" w:line="360" w:lineRule="auto"/>
        <w:jc w:val="center"/>
        <w:rPr>
          <w:rFonts w:cstheme="minorHAnsi"/>
          <w:b/>
          <w:sz w:val="28"/>
          <w:szCs w:val="24"/>
          <w:lang w:val="en-GB"/>
        </w:rPr>
      </w:pPr>
      <w:r>
        <w:rPr>
          <w:rFonts w:cstheme="minorHAnsi"/>
          <w:b/>
          <w:sz w:val="28"/>
          <w:szCs w:val="24"/>
          <w:lang w:val="en-GB"/>
        </w:rPr>
        <w:t>8. FSMs for scenario control</w:t>
      </w:r>
    </w:p>
    <w:p w:rsidR="00882AB9" w:rsidRPr="008C65C6" w:rsidRDefault="00882AB9" w:rsidP="008C65C6">
      <w:pPr>
        <w:spacing w:after="0" w:line="360" w:lineRule="auto"/>
        <w:jc w:val="both"/>
        <w:rPr>
          <w:rFonts w:cstheme="minorHAnsi"/>
          <w:sz w:val="24"/>
          <w:szCs w:val="24"/>
          <w:lang w:val="en-GB"/>
        </w:rPr>
      </w:pPr>
    </w:p>
    <w:p w:rsidR="008C65C6" w:rsidRPr="008C65C6" w:rsidRDefault="00882AB9"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Deseori scriem </w:t>
      </w:r>
      <w:proofErr w:type="gramStart"/>
      <w:r w:rsidR="008C65C6" w:rsidRPr="008C65C6">
        <w:rPr>
          <w:rFonts w:cstheme="minorHAnsi"/>
          <w:sz w:val="24"/>
          <w:szCs w:val="24"/>
          <w:lang w:val="en-GB"/>
        </w:rPr>
        <w:t>un</w:t>
      </w:r>
      <w:proofErr w:type="gramEnd"/>
      <w:r w:rsidR="008C65C6" w:rsidRPr="008C65C6">
        <w:rPr>
          <w:rFonts w:cstheme="minorHAnsi"/>
          <w:sz w:val="24"/>
          <w:szCs w:val="24"/>
          <w:lang w:val="en-GB"/>
        </w:rPr>
        <w:t xml:space="preserve"> program de scenarii pentru a compune un program de model contractual pentru controlul scenariilor. Este adesea convenabil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se exprime un program de scenariu ca un FSM. Bibliotecile și uneltele suportă mai multe stiluri pentru programele de codare pentru modele.Toate exemplele de până acum au folosit doar unul dintre aceste stiluri, stilul introdus în capitolul 5 și descrise în Appendix A. În această secțiune introducem încă două</w:t>
      </w:r>
      <w:r>
        <w:rPr>
          <w:rFonts w:cstheme="minorHAnsi"/>
          <w:sz w:val="24"/>
          <w:szCs w:val="24"/>
          <w:lang w:val="en-GB"/>
        </w:rPr>
        <w:t xml:space="preserve"> </w:t>
      </w:r>
      <w:r w:rsidR="008C65C6" w:rsidRPr="008C65C6">
        <w:rPr>
          <w:rFonts w:cstheme="minorHAnsi"/>
          <w:sz w:val="24"/>
          <w:szCs w:val="24"/>
          <w:lang w:val="en-GB"/>
        </w:rPr>
        <w:t>stiluri care facilitează codarea FSM-urilor pentru controlul scenariilor.</w:t>
      </w:r>
    </w:p>
    <w:p w:rsidR="008C65C6" w:rsidRPr="008C65C6" w:rsidRDefault="008C65C6" w:rsidP="008C65C6">
      <w:pPr>
        <w:spacing w:after="0" w:line="360" w:lineRule="auto"/>
        <w:jc w:val="both"/>
        <w:rPr>
          <w:rFonts w:cstheme="minorHAnsi"/>
          <w:sz w:val="24"/>
          <w:szCs w:val="24"/>
          <w:lang w:val="en-GB"/>
        </w:rPr>
      </w:pPr>
      <w:r w:rsidRPr="008C65C6">
        <w:rPr>
          <w:rFonts w:cstheme="minorHAnsi"/>
          <w:sz w:val="24"/>
          <w:szCs w:val="24"/>
          <w:lang w:val="en-GB"/>
        </w:rPr>
        <w:t xml:space="preserve"> </w:t>
      </w:r>
      <w:r w:rsidR="00882AB9">
        <w:rPr>
          <w:rFonts w:cstheme="minorHAnsi"/>
          <w:sz w:val="24"/>
          <w:szCs w:val="24"/>
          <w:lang w:val="en-GB"/>
        </w:rPr>
        <w:tab/>
      </w:r>
      <w:r w:rsidRPr="008C65C6">
        <w:rPr>
          <w:rFonts w:cstheme="minorHAnsi"/>
          <w:sz w:val="24"/>
          <w:szCs w:val="24"/>
          <w:lang w:val="en-GB"/>
        </w:rPr>
        <w:t>Acum vom introduce un alt st</w:t>
      </w:r>
      <w:r w:rsidR="00882AB9">
        <w:rPr>
          <w:rFonts w:cstheme="minorHAnsi"/>
          <w:sz w:val="24"/>
          <w:szCs w:val="24"/>
          <w:lang w:val="en-GB"/>
        </w:rPr>
        <w:t>il</w:t>
      </w:r>
      <w:r w:rsidRPr="008C65C6">
        <w:rPr>
          <w:rFonts w:cstheme="minorHAnsi"/>
          <w:sz w:val="24"/>
          <w:szCs w:val="24"/>
          <w:lang w:val="en-GB"/>
        </w:rPr>
        <w:t>, FSM</w:t>
      </w:r>
      <w:proofErr w:type="gramStart"/>
      <w:r w:rsidRPr="008C65C6">
        <w:rPr>
          <w:rFonts w:cstheme="minorHAnsi"/>
          <w:sz w:val="24"/>
          <w:szCs w:val="24"/>
          <w:lang w:val="en-GB"/>
        </w:rPr>
        <w:t>,  acesta</w:t>
      </w:r>
      <w:proofErr w:type="gramEnd"/>
      <w:r w:rsidRPr="008C65C6">
        <w:rPr>
          <w:rFonts w:cstheme="minorHAnsi"/>
          <w:sz w:val="24"/>
          <w:szCs w:val="24"/>
          <w:lang w:val="en-GB"/>
        </w:rPr>
        <w:t xml:space="preserve"> este scris ca un array de strings, unde fiecare string descrie o tranzitie in formatul "t(current state, action, next state)". In metoda de fabricat</w:t>
      </w:r>
      <w:r w:rsidR="00882AB9">
        <w:rPr>
          <w:rFonts w:cstheme="minorHAnsi"/>
          <w:sz w:val="24"/>
          <w:szCs w:val="24"/>
          <w:lang w:val="en-GB"/>
        </w:rPr>
        <w:t xml:space="preserve">ie arrayul de strings </w:t>
      </w:r>
      <w:proofErr w:type="gramStart"/>
      <w:r w:rsidR="00882AB9">
        <w:rPr>
          <w:rFonts w:cstheme="minorHAnsi"/>
          <w:sz w:val="24"/>
          <w:szCs w:val="24"/>
          <w:lang w:val="en-GB"/>
        </w:rPr>
        <w:t>este</w:t>
      </w:r>
      <w:proofErr w:type="gramEnd"/>
      <w:r w:rsidR="00882AB9">
        <w:rPr>
          <w:rFonts w:cstheme="minorHAnsi"/>
          <w:sz w:val="24"/>
          <w:szCs w:val="24"/>
          <w:lang w:val="en-GB"/>
        </w:rPr>
        <w:t xml:space="preserve"> dat </w:t>
      </w:r>
      <w:r w:rsidRPr="008C65C6">
        <w:rPr>
          <w:rFonts w:cstheme="minorHAnsi"/>
          <w:sz w:val="24"/>
          <w:szCs w:val="24"/>
          <w:lang w:val="en-GB"/>
        </w:rPr>
        <w:t xml:space="preserve">FSM-ului. </w:t>
      </w:r>
      <w:proofErr w:type="gramStart"/>
      <w:r w:rsidRPr="008C65C6">
        <w:rPr>
          <w:rFonts w:cstheme="minorHAnsi"/>
          <w:sz w:val="24"/>
          <w:szCs w:val="24"/>
          <w:lang w:val="en-GB"/>
        </w:rPr>
        <w:t>Un</w:t>
      </w:r>
      <w:proofErr w:type="gramEnd"/>
      <w:r w:rsidRPr="008C65C6">
        <w:rPr>
          <w:rFonts w:cstheme="minorHAnsi"/>
          <w:sz w:val="24"/>
          <w:szCs w:val="24"/>
          <w:lang w:val="en-GB"/>
        </w:rPr>
        <w:t xml:space="preserve"> program model FSM este compilat și</w:t>
      </w:r>
    </w:p>
    <w:p w:rsidR="008C65C6" w:rsidRPr="008C65C6" w:rsidRDefault="008C65C6" w:rsidP="008C65C6">
      <w:pPr>
        <w:spacing w:after="0" w:line="360" w:lineRule="auto"/>
        <w:jc w:val="both"/>
        <w:rPr>
          <w:rFonts w:cstheme="minorHAnsi"/>
          <w:sz w:val="24"/>
          <w:szCs w:val="24"/>
          <w:lang w:val="en-GB"/>
        </w:rPr>
      </w:pPr>
      <w:proofErr w:type="gramStart"/>
      <w:r w:rsidRPr="008C65C6">
        <w:rPr>
          <w:rFonts w:cstheme="minorHAnsi"/>
          <w:sz w:val="24"/>
          <w:szCs w:val="24"/>
          <w:lang w:val="en-GB"/>
        </w:rPr>
        <w:t>afișat</w:t>
      </w:r>
      <w:proofErr w:type="gramEnd"/>
      <w:r w:rsidRPr="008C65C6">
        <w:rPr>
          <w:rFonts w:cstheme="minorHAnsi"/>
          <w:sz w:val="24"/>
          <w:szCs w:val="24"/>
          <w:lang w:val="en-GB"/>
        </w:rPr>
        <w:t xml:space="preserve"> exact în același mod ca și programul de bibliotecă(library model program).</w:t>
      </w:r>
    </w:p>
    <w:p w:rsidR="008C65C6" w:rsidRPr="008C65C6" w:rsidRDefault="00882AB9"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Acum introducem </w:t>
      </w:r>
      <w:proofErr w:type="gramStart"/>
      <w:r w:rsidR="008C65C6" w:rsidRPr="008C65C6">
        <w:rPr>
          <w:rFonts w:cstheme="minorHAnsi"/>
          <w:sz w:val="24"/>
          <w:szCs w:val="24"/>
          <w:lang w:val="en-GB"/>
        </w:rPr>
        <w:t>un</w:t>
      </w:r>
      <w:proofErr w:type="gramEnd"/>
      <w:r w:rsidR="008C65C6" w:rsidRPr="008C65C6">
        <w:rPr>
          <w:rFonts w:cstheme="minorHAnsi"/>
          <w:sz w:val="24"/>
          <w:szCs w:val="24"/>
          <w:lang w:val="en-GB"/>
        </w:rPr>
        <w:t xml:space="preserve"> al treilea stil, fișierul text FSM, care este cel mai compact</w:t>
      </w:r>
      <w:r>
        <w:rPr>
          <w:rFonts w:cstheme="minorHAnsi"/>
          <w:sz w:val="24"/>
          <w:szCs w:val="24"/>
          <w:lang w:val="en-GB"/>
        </w:rPr>
        <w:t xml:space="preserve"> </w:t>
      </w:r>
      <w:r w:rsidR="008C65C6" w:rsidRPr="008C65C6">
        <w:rPr>
          <w:rFonts w:cstheme="minorHAnsi"/>
          <w:sz w:val="24"/>
          <w:szCs w:val="24"/>
          <w:lang w:val="en-GB"/>
        </w:rPr>
        <w:t xml:space="preserve">(Figura 7.13). </w:t>
      </w:r>
      <w:proofErr w:type="gramStart"/>
      <w:r w:rsidR="008C65C6" w:rsidRPr="008C65C6">
        <w:rPr>
          <w:rFonts w:cstheme="minorHAnsi"/>
          <w:sz w:val="24"/>
          <w:szCs w:val="24"/>
          <w:lang w:val="en-GB"/>
        </w:rPr>
        <w:t>Acest stil eliberează în totalitate C # și ansamblurile și pune doar</w:t>
      </w:r>
      <w:r>
        <w:rPr>
          <w:rFonts w:cstheme="minorHAnsi"/>
          <w:sz w:val="24"/>
          <w:szCs w:val="24"/>
          <w:lang w:val="en-GB"/>
        </w:rPr>
        <w:t xml:space="preserve"> </w:t>
      </w:r>
      <w:r w:rsidR="008C65C6" w:rsidRPr="008C65C6">
        <w:rPr>
          <w:rFonts w:cstheme="minorHAnsi"/>
          <w:sz w:val="24"/>
          <w:szCs w:val="24"/>
          <w:lang w:val="en-GB"/>
        </w:rPr>
        <w:t>FSM într-un fișier text, într-un format parantez.</w:t>
      </w:r>
      <w:proofErr w:type="gramEnd"/>
      <w:r w:rsidR="008C65C6" w:rsidRPr="008C65C6">
        <w:rPr>
          <w:rFonts w:cstheme="minorHAnsi"/>
          <w:sz w:val="24"/>
          <w:szCs w:val="24"/>
          <w:lang w:val="en-GB"/>
        </w:rPr>
        <w:t xml:space="preserve"> Primul element din interiorul exteriorului</w:t>
      </w:r>
      <w:r>
        <w:rPr>
          <w:rFonts w:cstheme="minorHAnsi"/>
          <w:sz w:val="24"/>
          <w:szCs w:val="24"/>
          <w:lang w:val="en-GB"/>
        </w:rPr>
        <w:t xml:space="preserve"> </w:t>
      </w:r>
      <w:r w:rsidR="008C65C6" w:rsidRPr="008C65C6">
        <w:rPr>
          <w:rFonts w:cstheme="minorHAnsi"/>
          <w:sz w:val="24"/>
          <w:szCs w:val="24"/>
          <w:lang w:val="en-GB"/>
        </w:rPr>
        <w:t xml:space="preserve">paranteze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starea inițială. Cel de-al doilea element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o secvență de stări de acceptare</w:t>
      </w:r>
      <w:r>
        <w:rPr>
          <w:rFonts w:cstheme="minorHAnsi"/>
          <w:sz w:val="24"/>
          <w:szCs w:val="24"/>
          <w:lang w:val="en-GB"/>
        </w:rPr>
        <w:t xml:space="preserve"> </w:t>
      </w:r>
      <w:r w:rsidR="008C65C6" w:rsidRPr="008C65C6">
        <w:rPr>
          <w:rFonts w:cstheme="minorHAnsi"/>
          <w:sz w:val="24"/>
          <w:szCs w:val="24"/>
          <w:lang w:val="en-GB"/>
        </w:rPr>
        <w:t xml:space="preserve">(care este lăsată goală aici, ceea ce indică faptul că nu există stări de acceptare). Nu </w:t>
      </w:r>
      <w:proofErr w:type="gramStart"/>
      <w:r w:rsidR="008C65C6" w:rsidRPr="008C65C6">
        <w:rPr>
          <w:rFonts w:cstheme="minorHAnsi"/>
          <w:sz w:val="24"/>
          <w:szCs w:val="24"/>
          <w:lang w:val="en-GB"/>
        </w:rPr>
        <w:t>este</w:t>
      </w:r>
      <w:proofErr w:type="gramEnd"/>
      <w:r>
        <w:rPr>
          <w:rFonts w:cstheme="minorHAnsi"/>
          <w:sz w:val="24"/>
          <w:szCs w:val="24"/>
          <w:lang w:val="en-GB"/>
        </w:rPr>
        <w:t xml:space="preserve"> </w:t>
      </w:r>
      <w:r w:rsidR="008C65C6" w:rsidRPr="008C65C6">
        <w:rPr>
          <w:rFonts w:cstheme="minorHAnsi"/>
          <w:sz w:val="24"/>
          <w:szCs w:val="24"/>
          <w:lang w:val="en-GB"/>
        </w:rPr>
        <w:t xml:space="preserve">necesar pentru a compila un fișier FSM. Pentru </w:t>
      </w:r>
      <w:proofErr w:type="gramStart"/>
      <w:r w:rsidR="008C65C6" w:rsidRPr="008C65C6">
        <w:rPr>
          <w:rFonts w:cstheme="minorHAnsi"/>
          <w:sz w:val="24"/>
          <w:szCs w:val="24"/>
          <w:lang w:val="en-GB"/>
        </w:rPr>
        <w:t>a</w:t>
      </w:r>
      <w:proofErr w:type="gramEnd"/>
      <w:r w:rsidR="008C65C6" w:rsidRPr="008C65C6">
        <w:rPr>
          <w:rFonts w:cstheme="minorHAnsi"/>
          <w:sz w:val="24"/>
          <w:szCs w:val="24"/>
          <w:lang w:val="en-GB"/>
        </w:rPr>
        <w:t xml:space="preserve"> afișa FSM în fișier, invoca mpv cu</w:t>
      </w:r>
      <w:r>
        <w:rPr>
          <w:rFonts w:cstheme="minorHAnsi"/>
          <w:sz w:val="24"/>
          <w:szCs w:val="24"/>
          <w:lang w:val="en-GB"/>
        </w:rPr>
        <w:t xml:space="preserve"> </w:t>
      </w:r>
      <w:r w:rsidR="008C65C6" w:rsidRPr="008C65C6">
        <w:rPr>
          <w:rFonts w:cstheme="minorHAnsi"/>
          <w:sz w:val="24"/>
          <w:szCs w:val="24"/>
          <w:lang w:val="en-GB"/>
        </w:rPr>
        <w:t>opțiune</w:t>
      </w:r>
      <w:r>
        <w:rPr>
          <w:rFonts w:cstheme="minorHAnsi"/>
          <w:sz w:val="24"/>
          <w:szCs w:val="24"/>
          <w:lang w:val="en-GB"/>
        </w:rPr>
        <w:t>a / fsm și denumirea fișierului.</w:t>
      </w:r>
    </w:p>
    <w:p w:rsidR="008C65C6" w:rsidRPr="008C65C6" w:rsidRDefault="008C65C6" w:rsidP="008C65C6">
      <w:pPr>
        <w:spacing w:after="0" w:line="360" w:lineRule="auto"/>
        <w:jc w:val="both"/>
        <w:rPr>
          <w:rFonts w:cstheme="minorHAnsi"/>
          <w:sz w:val="24"/>
          <w:szCs w:val="24"/>
          <w:lang w:val="en-GB"/>
        </w:rPr>
      </w:pPr>
      <w:r w:rsidRPr="008C65C6">
        <w:rPr>
          <w:rFonts w:cstheme="minorHAnsi"/>
          <w:sz w:val="24"/>
          <w:szCs w:val="24"/>
          <w:lang w:val="en-GB"/>
        </w:rPr>
        <w:tab/>
        <w:t xml:space="preserve">In practica scriem rar </w:t>
      </w:r>
      <w:proofErr w:type="gramStart"/>
      <w:r w:rsidRPr="008C65C6">
        <w:rPr>
          <w:rFonts w:cstheme="minorHAnsi"/>
          <w:sz w:val="24"/>
          <w:szCs w:val="24"/>
          <w:lang w:val="en-GB"/>
        </w:rPr>
        <w:t>un</w:t>
      </w:r>
      <w:proofErr w:type="gramEnd"/>
      <w:r w:rsidRPr="008C65C6">
        <w:rPr>
          <w:rFonts w:cstheme="minorHAnsi"/>
          <w:sz w:val="24"/>
          <w:szCs w:val="24"/>
          <w:lang w:val="en-GB"/>
        </w:rPr>
        <w:t xml:space="preserve"> program de model FSM scriem doar un fisier text FSM.</w:t>
      </w:r>
    </w:p>
    <w:p w:rsidR="008C65C6" w:rsidRPr="008C65C6" w:rsidRDefault="008C65C6" w:rsidP="008C65C6">
      <w:pPr>
        <w:spacing w:after="0" w:line="360" w:lineRule="auto"/>
        <w:jc w:val="both"/>
        <w:rPr>
          <w:rFonts w:cstheme="minorHAnsi"/>
          <w:sz w:val="24"/>
          <w:szCs w:val="24"/>
          <w:lang w:val="en-GB"/>
        </w:rPr>
      </w:pPr>
      <w:r w:rsidRPr="008C65C6">
        <w:rPr>
          <w:rFonts w:cstheme="minorHAnsi"/>
          <w:sz w:val="24"/>
          <w:szCs w:val="24"/>
          <w:lang w:val="en-GB"/>
        </w:rPr>
        <w:t xml:space="preserve">Instrumentele nu depind de forma pe care o are sursa programelor model. </w:t>
      </w:r>
      <w:proofErr w:type="gramStart"/>
      <w:r w:rsidRPr="008C65C6">
        <w:rPr>
          <w:rFonts w:cstheme="minorHAnsi"/>
          <w:sz w:val="24"/>
          <w:szCs w:val="24"/>
          <w:lang w:val="en-GB"/>
        </w:rPr>
        <w:t>Este accesat fiecare model intr-un mod uniform printr-o intasnta a clasei ModelProgram class, aceasta din urma oferind intodeauna anumite proprietati si metode, cum ar fi InitialState,</w:t>
      </w:r>
      <w:r w:rsidR="00882AB9">
        <w:rPr>
          <w:rFonts w:cstheme="minorHAnsi"/>
          <w:sz w:val="24"/>
          <w:szCs w:val="24"/>
          <w:lang w:val="en-GB"/>
        </w:rPr>
        <w:t xml:space="preserve"> </w:t>
      </w:r>
      <w:r w:rsidRPr="008C65C6">
        <w:rPr>
          <w:rFonts w:cstheme="minorHAnsi"/>
          <w:sz w:val="24"/>
          <w:szCs w:val="24"/>
          <w:lang w:val="en-GB"/>
        </w:rPr>
        <w:t>GetActions, GetTargetState</w:t>
      </w:r>
      <w:r w:rsidR="00882AB9">
        <w:rPr>
          <w:rFonts w:cstheme="minorHAnsi"/>
          <w:sz w:val="24"/>
          <w:szCs w:val="24"/>
          <w:lang w:val="en-GB"/>
        </w:rPr>
        <w:t>.</w:t>
      </w:r>
      <w:proofErr w:type="gramEnd"/>
    </w:p>
    <w:p w:rsidR="008C65C6" w:rsidRPr="008C65C6" w:rsidRDefault="00882AB9"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Acum că înțelegem compoziția și știm cum să scriem programe de scenariucu ușurință, suntem gata să folosim compoziția pentru controlul scenariului.The unwanted </w:t>
      </w:r>
      <w:r w:rsidR="008C65C6" w:rsidRPr="008C65C6">
        <w:rPr>
          <w:rFonts w:cstheme="minorHAnsi"/>
          <w:sz w:val="24"/>
          <w:szCs w:val="24"/>
          <w:lang w:val="en-GB"/>
        </w:rPr>
        <w:lastRenderedPageBreak/>
        <w:t>runs pot fi eliminate prin compunerea contractului model cu un program model de scenarii care codifică run-urile pe care le dorim sa le vedem.</w:t>
      </w:r>
    </w:p>
    <w:p w:rsidR="008C65C6" w:rsidRPr="008C65C6" w:rsidRDefault="00882AB9"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Dacă există o anumită secvență de acțiuni pe care dorim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o vedem în produs, punem acea secvență în programul de scenarii model. Dacă sunt alte actiuni pe care le-am dori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le intercalam în produs, nu le mentional pe acestea în programul modelului de scenarii. Dacă există acțiuni pe care dorim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le eliminam de la produs, vom include acele acțiuni din vocabularul programului de scenarii model, dar nu vom scrie nici o tranziție care să le folosească. Acest lucru are ca efect dezactivarea acestora acțiuni în toate starile.</w:t>
      </w:r>
    </w:p>
    <w:p w:rsidR="008C65C6" w:rsidRPr="008C65C6" w:rsidRDefault="008C65C6" w:rsidP="008C65C6">
      <w:pPr>
        <w:spacing w:after="0" w:line="360" w:lineRule="auto"/>
        <w:jc w:val="both"/>
        <w:rPr>
          <w:rFonts w:cstheme="minorHAnsi"/>
          <w:sz w:val="24"/>
          <w:szCs w:val="24"/>
          <w:lang w:val="en-GB"/>
        </w:rPr>
      </w:pPr>
      <w:r w:rsidRPr="008C65C6">
        <w:rPr>
          <w:rFonts w:cstheme="minorHAnsi"/>
          <w:sz w:val="24"/>
          <w:szCs w:val="24"/>
          <w:lang w:val="en-GB"/>
        </w:rPr>
        <w:tab/>
        <w:t xml:space="preserve">Exista </w:t>
      </w:r>
      <w:proofErr w:type="gramStart"/>
      <w:r w:rsidRPr="008C65C6">
        <w:rPr>
          <w:rFonts w:cstheme="minorHAnsi"/>
          <w:sz w:val="24"/>
          <w:szCs w:val="24"/>
          <w:lang w:val="en-GB"/>
        </w:rPr>
        <w:t>un</w:t>
      </w:r>
      <w:proofErr w:type="gramEnd"/>
      <w:r w:rsidRPr="008C65C6">
        <w:rPr>
          <w:rFonts w:cstheme="minorHAnsi"/>
          <w:sz w:val="24"/>
          <w:szCs w:val="24"/>
          <w:lang w:val="en-GB"/>
        </w:rPr>
        <w:t xml:space="preserve"> scenariu tipic pe care deseori dorim sa-l folosim pentru testare: mai intai folosim o secventa de actiuni de configurare iar mai apoi folosim mai multe actiuni de testare intercalate iar in final o secventa de actiuni de curatare.</w:t>
      </w:r>
    </w:p>
    <w:p w:rsidR="008C65C6" w:rsidRPr="008C65C6" w:rsidRDefault="008C65C6" w:rsidP="008C65C6">
      <w:pPr>
        <w:spacing w:after="0" w:line="360" w:lineRule="auto"/>
        <w:jc w:val="both"/>
        <w:rPr>
          <w:rFonts w:cstheme="minorHAnsi"/>
          <w:sz w:val="24"/>
          <w:szCs w:val="24"/>
          <w:lang w:val="en-GB"/>
        </w:rPr>
      </w:pPr>
    </w:p>
    <w:p w:rsidR="008C65C6" w:rsidRDefault="008C65C6" w:rsidP="008C65C6">
      <w:pPr>
        <w:spacing w:after="0" w:line="360" w:lineRule="auto"/>
        <w:jc w:val="both"/>
        <w:rPr>
          <w:rFonts w:cstheme="minorHAnsi"/>
          <w:sz w:val="24"/>
          <w:szCs w:val="24"/>
          <w:lang w:val="en-GB"/>
        </w:rPr>
      </w:pPr>
    </w:p>
    <w:p w:rsidR="00882AB9" w:rsidRPr="00C825CD" w:rsidRDefault="00882AB9" w:rsidP="00882AB9">
      <w:pPr>
        <w:spacing w:after="0" w:line="360" w:lineRule="auto"/>
        <w:jc w:val="center"/>
        <w:rPr>
          <w:rFonts w:cstheme="minorHAnsi"/>
          <w:b/>
          <w:sz w:val="28"/>
          <w:szCs w:val="24"/>
          <w:lang w:val="en-GB"/>
        </w:rPr>
      </w:pPr>
      <w:r>
        <w:rPr>
          <w:rFonts w:cstheme="minorHAnsi"/>
          <w:b/>
          <w:sz w:val="28"/>
          <w:szCs w:val="24"/>
          <w:lang w:val="en-GB"/>
        </w:rPr>
        <w:t xml:space="preserve">9. </w:t>
      </w:r>
      <w:r w:rsidRPr="00882AB9">
        <w:rPr>
          <w:rFonts w:cstheme="minorHAnsi"/>
          <w:b/>
          <w:sz w:val="28"/>
          <w:szCs w:val="24"/>
          <w:lang w:val="en-GB"/>
        </w:rPr>
        <w:t>Alegerea dintre opțiunile pentru controlul scenariilor</w:t>
      </w:r>
    </w:p>
    <w:p w:rsidR="00882AB9" w:rsidRPr="008C65C6" w:rsidRDefault="00882AB9" w:rsidP="008C65C6">
      <w:pPr>
        <w:spacing w:after="0" w:line="360" w:lineRule="auto"/>
        <w:jc w:val="both"/>
        <w:rPr>
          <w:rFonts w:cstheme="minorHAnsi"/>
          <w:sz w:val="24"/>
          <w:szCs w:val="24"/>
          <w:lang w:val="en-GB"/>
        </w:rPr>
      </w:pPr>
    </w:p>
    <w:p w:rsidR="008C65C6" w:rsidRPr="008C65C6" w:rsidRDefault="00882AB9"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Există trei moduri pentru a controla scenariile unui program model: validarea condițiilor, caracteristicile sau compunerea.</w:t>
      </w:r>
      <w:bookmarkStart w:id="0" w:name="_GoBack"/>
      <w:bookmarkEnd w:id="0"/>
    </w:p>
    <w:p w:rsidR="008C65C6" w:rsidRPr="008C65C6" w:rsidRDefault="00882AB9"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Scenariul de control ar trebui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fie separat cu caracteristicile sau compunerea,</w:t>
      </w:r>
      <w:r w:rsidR="006F5002">
        <w:rPr>
          <w:rFonts w:cstheme="minorHAnsi"/>
          <w:sz w:val="24"/>
          <w:szCs w:val="24"/>
          <w:lang w:val="en-GB"/>
        </w:rPr>
        <w:t xml:space="preserve"> </w:t>
      </w:r>
      <w:r w:rsidR="008C65C6" w:rsidRPr="008C65C6">
        <w:rPr>
          <w:rFonts w:cstheme="minorHAnsi"/>
          <w:sz w:val="24"/>
          <w:szCs w:val="24"/>
          <w:lang w:val="en-GB"/>
        </w:rPr>
        <w:t>astfel încât același program model de contract</w:t>
      </w:r>
      <w:r>
        <w:rPr>
          <w:rFonts w:cstheme="minorHAnsi"/>
          <w:sz w:val="24"/>
          <w:szCs w:val="24"/>
          <w:lang w:val="en-GB"/>
        </w:rPr>
        <w:t xml:space="preserve"> (contract model program</w:t>
      </w:r>
      <w:r w:rsidR="008C65C6" w:rsidRPr="008C65C6">
        <w:rPr>
          <w:rFonts w:cstheme="minorHAnsi"/>
          <w:sz w:val="24"/>
          <w:szCs w:val="24"/>
          <w:lang w:val="en-GB"/>
        </w:rPr>
        <w:t>) poate analiza sau testa diferite scenarii</w:t>
      </w:r>
      <w:r>
        <w:rPr>
          <w:rFonts w:cstheme="minorHAnsi"/>
          <w:sz w:val="24"/>
          <w:szCs w:val="24"/>
          <w:lang w:val="en-GB"/>
        </w:rPr>
        <w:t xml:space="preserve">, nu doar pe cele particulare. </w:t>
      </w:r>
    </w:p>
    <w:p w:rsidR="008C65C6" w:rsidRPr="008C65C6" w:rsidRDefault="00882AB9"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Caracteristicile</w:t>
      </w:r>
      <w:r>
        <w:rPr>
          <w:rFonts w:cstheme="minorHAnsi"/>
          <w:sz w:val="24"/>
          <w:szCs w:val="24"/>
          <w:lang w:val="en-GB"/>
        </w:rPr>
        <w:t xml:space="preserve"> </w:t>
      </w:r>
      <w:r w:rsidR="008C65C6" w:rsidRPr="008C65C6">
        <w:rPr>
          <w:rFonts w:cstheme="minorHAnsi"/>
          <w:sz w:val="24"/>
          <w:szCs w:val="24"/>
          <w:lang w:val="en-GB"/>
        </w:rPr>
        <w:t>(features) pot accesa programul modelului de stare,</w:t>
      </w:r>
      <w:r>
        <w:rPr>
          <w:rFonts w:cstheme="minorHAnsi"/>
          <w:sz w:val="24"/>
          <w:szCs w:val="24"/>
          <w:lang w:val="en-GB"/>
        </w:rPr>
        <w:t xml:space="preserve"> </w:t>
      </w:r>
      <w:r w:rsidR="008C65C6" w:rsidRPr="008C65C6">
        <w:rPr>
          <w:rFonts w:cstheme="minorHAnsi"/>
          <w:sz w:val="24"/>
          <w:szCs w:val="24"/>
          <w:lang w:val="en-GB"/>
        </w:rPr>
        <w:t>astfel se utilizeaza caracteristici pentru dependența de stare a generării parametrilor de stare sau,  în cazul în care condițiile de acordare a condițiilor,  trebuie să se limiteze la starea programului de contract în alte moduri.</w:t>
      </w:r>
    </w:p>
    <w:p w:rsidR="008C65C6" w:rsidRPr="008C65C6" w:rsidRDefault="00882AB9" w:rsidP="008C65C6">
      <w:pPr>
        <w:spacing w:after="0" w:line="360" w:lineRule="auto"/>
        <w:jc w:val="both"/>
        <w:rPr>
          <w:rFonts w:cstheme="minorHAnsi"/>
          <w:sz w:val="24"/>
          <w:szCs w:val="24"/>
          <w:lang w:val="en-GB"/>
        </w:rPr>
      </w:pPr>
      <w:r>
        <w:rPr>
          <w:rFonts w:cstheme="minorHAnsi"/>
          <w:sz w:val="24"/>
          <w:szCs w:val="24"/>
          <w:lang w:val="en-GB"/>
        </w:rPr>
        <w:t xml:space="preserve"> </w:t>
      </w:r>
      <w:r>
        <w:rPr>
          <w:rFonts w:cstheme="minorHAnsi"/>
          <w:sz w:val="24"/>
          <w:szCs w:val="24"/>
          <w:lang w:val="en-GB"/>
        </w:rPr>
        <w:tab/>
      </w:r>
      <w:r w:rsidR="008C65C6" w:rsidRPr="008C65C6">
        <w:rPr>
          <w:rFonts w:cstheme="minorHAnsi"/>
          <w:sz w:val="24"/>
          <w:szCs w:val="24"/>
          <w:lang w:val="en-GB"/>
        </w:rPr>
        <w:t xml:space="preserve">Deoarece programele compuse nu pot imparti starea, compunerea se </w:t>
      </w:r>
      <w:proofErr w:type="gramStart"/>
      <w:r w:rsidR="008C65C6" w:rsidRPr="008C65C6">
        <w:rPr>
          <w:rFonts w:cstheme="minorHAnsi"/>
          <w:sz w:val="24"/>
          <w:szCs w:val="24"/>
          <w:lang w:val="en-GB"/>
        </w:rPr>
        <w:t>utilizeaza  atunci</w:t>
      </w:r>
      <w:proofErr w:type="gramEnd"/>
      <w:r w:rsidR="008C65C6" w:rsidRPr="008C65C6">
        <w:rPr>
          <w:rFonts w:cstheme="minorHAnsi"/>
          <w:sz w:val="24"/>
          <w:szCs w:val="24"/>
          <w:lang w:val="en-GB"/>
        </w:rPr>
        <w:t xml:space="preserve"> cand se poate descrie scenariul dorit in termeni de secvente de actiuni,  fara a se referi la starea programului model al contractului, in mod special atunci cand scenariul poate fi exprimat ca FSM</w:t>
      </w:r>
      <w:r>
        <w:rPr>
          <w:rFonts w:cstheme="minorHAnsi"/>
          <w:sz w:val="24"/>
          <w:szCs w:val="24"/>
          <w:lang w:val="en-GB"/>
        </w:rPr>
        <w:t xml:space="preserve"> (Finite State Machine).</w:t>
      </w:r>
    </w:p>
    <w:p w:rsidR="008C65C6" w:rsidRPr="008C65C6" w:rsidRDefault="008C65C6" w:rsidP="008C65C6">
      <w:pPr>
        <w:spacing w:after="0" w:line="360" w:lineRule="auto"/>
        <w:jc w:val="both"/>
        <w:rPr>
          <w:rFonts w:cstheme="minorHAnsi"/>
          <w:sz w:val="24"/>
          <w:szCs w:val="24"/>
          <w:lang w:val="en-GB"/>
        </w:rPr>
      </w:pPr>
    </w:p>
    <w:p w:rsidR="008C65C6" w:rsidRPr="008C65C6" w:rsidRDefault="008C65C6" w:rsidP="008C65C6">
      <w:pPr>
        <w:spacing w:after="0" w:line="360" w:lineRule="auto"/>
        <w:jc w:val="both"/>
        <w:rPr>
          <w:rFonts w:cstheme="minorHAnsi"/>
          <w:sz w:val="24"/>
          <w:szCs w:val="24"/>
          <w:lang w:val="en-GB"/>
        </w:rPr>
      </w:pPr>
    </w:p>
    <w:p w:rsidR="008C65C6" w:rsidRPr="008C65C6" w:rsidRDefault="008C65C6" w:rsidP="008C65C6">
      <w:pPr>
        <w:spacing w:after="0" w:line="360" w:lineRule="auto"/>
        <w:jc w:val="both"/>
        <w:rPr>
          <w:rFonts w:cstheme="minorHAnsi"/>
          <w:sz w:val="24"/>
          <w:szCs w:val="24"/>
          <w:lang w:val="en-GB"/>
        </w:rPr>
      </w:pPr>
    </w:p>
    <w:p w:rsidR="008C65C6" w:rsidRPr="008C65C6" w:rsidRDefault="008C65C6" w:rsidP="008C65C6">
      <w:pPr>
        <w:spacing w:after="0" w:line="360" w:lineRule="auto"/>
        <w:jc w:val="both"/>
        <w:rPr>
          <w:rFonts w:cstheme="minorHAnsi"/>
          <w:sz w:val="24"/>
          <w:szCs w:val="24"/>
          <w:lang w:val="en-GB"/>
        </w:rPr>
      </w:pPr>
    </w:p>
    <w:p w:rsidR="008C65C6" w:rsidRPr="008C65C6" w:rsidRDefault="008C65C6" w:rsidP="008C65C6">
      <w:pPr>
        <w:spacing w:after="0" w:line="360" w:lineRule="auto"/>
        <w:jc w:val="both"/>
        <w:rPr>
          <w:rFonts w:cstheme="minorHAnsi"/>
          <w:sz w:val="24"/>
          <w:szCs w:val="24"/>
          <w:lang w:val="en-GB"/>
        </w:rPr>
      </w:pPr>
      <w:r w:rsidRPr="008C65C6">
        <w:rPr>
          <w:rFonts w:cstheme="minorHAnsi"/>
          <w:sz w:val="24"/>
          <w:szCs w:val="24"/>
          <w:lang w:val="en-GB"/>
        </w:rPr>
        <w:t xml:space="preserve"> </w:t>
      </w:r>
    </w:p>
    <w:p w:rsidR="008C65C6" w:rsidRPr="008C65C6" w:rsidRDefault="00C4295F" w:rsidP="00C4295F">
      <w:pPr>
        <w:spacing w:after="0" w:line="360" w:lineRule="auto"/>
        <w:jc w:val="center"/>
        <w:rPr>
          <w:rFonts w:cstheme="minorHAnsi"/>
          <w:sz w:val="24"/>
          <w:szCs w:val="24"/>
          <w:lang w:val="en-GB"/>
        </w:rPr>
      </w:pPr>
      <w:r>
        <w:rPr>
          <w:rFonts w:ascii="Arial" w:hAnsi="Arial" w:cs="Arial"/>
          <w:noProof/>
          <w:color w:val="000000"/>
        </w:rPr>
        <w:lastRenderedPageBreak/>
        <w:drawing>
          <wp:inline distT="0" distB="0" distL="0" distR="0" wp14:anchorId="2353CFFA" wp14:editId="2BB1E1DB">
            <wp:extent cx="1770380" cy="6818630"/>
            <wp:effectExtent l="0" t="0" r="1270" b="1270"/>
            <wp:docPr id="15" name="Picture 15" descr="https://lh6.googleusercontent.com/VeOe_bUdCvwzQzlg7MbxdDYBkwokX2O4ReCu9QYqAazWy4jVH5p9swD-mBWOzpav6AFrSOzOzWGHt11BQzU7c7qoKK5yORLHuaMajZsZTkBBoQ24uCIA1MuZucyecz4j2qAzZ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eOe_bUdCvwzQzlg7MbxdDYBkwokX2O4ReCu9QYqAazWy4jVH5p9swD-mBWOzpav6AFrSOzOzWGHt11BQzU7c7qoKK5yORLHuaMajZsZTkBBoQ24uCIA1MuZucyecz4j2qAzZVI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0380" cy="6818630"/>
                    </a:xfrm>
                    <a:prstGeom prst="rect">
                      <a:avLst/>
                    </a:prstGeom>
                    <a:noFill/>
                    <a:ln>
                      <a:noFill/>
                    </a:ln>
                  </pic:spPr>
                </pic:pic>
              </a:graphicData>
            </a:graphic>
          </wp:inline>
        </w:drawing>
      </w:r>
    </w:p>
    <w:p w:rsidR="008C65C6" w:rsidRPr="008C65C6" w:rsidRDefault="008C65C6" w:rsidP="00C4295F">
      <w:pPr>
        <w:spacing w:after="0" w:line="360" w:lineRule="auto"/>
        <w:jc w:val="center"/>
        <w:rPr>
          <w:rFonts w:cstheme="minorHAnsi"/>
          <w:sz w:val="24"/>
          <w:szCs w:val="24"/>
          <w:lang w:val="en-GB"/>
        </w:rPr>
      </w:pPr>
      <w:proofErr w:type="gramStart"/>
      <w:r w:rsidRPr="008C65C6">
        <w:rPr>
          <w:rFonts w:cstheme="minorHAnsi"/>
          <w:sz w:val="24"/>
          <w:szCs w:val="24"/>
          <w:lang w:val="en-GB"/>
        </w:rPr>
        <w:t>Figura 7.14.</w:t>
      </w:r>
      <w:proofErr w:type="gramEnd"/>
      <w:r w:rsidRPr="008C65C6">
        <w:rPr>
          <w:rFonts w:cstheme="minorHAnsi"/>
          <w:sz w:val="24"/>
          <w:szCs w:val="24"/>
          <w:lang w:val="en-GB"/>
        </w:rPr>
        <w:t xml:space="preserve"> Client / server: scenariul de testare.</w:t>
      </w:r>
    </w:p>
    <w:p w:rsidR="008C65C6" w:rsidRPr="008C65C6" w:rsidRDefault="008C65C6" w:rsidP="008C65C6">
      <w:pPr>
        <w:spacing w:after="0" w:line="360" w:lineRule="auto"/>
        <w:jc w:val="both"/>
        <w:rPr>
          <w:rFonts w:cstheme="minorHAnsi"/>
          <w:sz w:val="24"/>
          <w:szCs w:val="24"/>
          <w:lang w:val="en-GB"/>
        </w:rPr>
      </w:pPr>
    </w:p>
    <w:p w:rsidR="008C65C6" w:rsidRPr="008C65C6" w:rsidRDefault="000D63B2" w:rsidP="000D63B2">
      <w:pPr>
        <w:spacing w:after="0" w:line="360" w:lineRule="auto"/>
        <w:jc w:val="center"/>
        <w:rPr>
          <w:rFonts w:cstheme="minorHAnsi"/>
          <w:sz w:val="24"/>
          <w:szCs w:val="24"/>
          <w:lang w:val="en-GB"/>
        </w:rPr>
      </w:pPr>
      <w:r>
        <w:rPr>
          <w:noProof/>
        </w:rPr>
        <w:lastRenderedPageBreak/>
        <w:drawing>
          <wp:inline distT="0" distB="0" distL="0" distR="0" wp14:anchorId="4974910A" wp14:editId="0765299B">
            <wp:extent cx="5438775" cy="3980180"/>
            <wp:effectExtent l="0" t="0" r="9525" b="1270"/>
            <wp:docPr id="16" name="Picture 16" descr="https://lh4.googleusercontent.com/MYMwPt_uZ8kUMIm2_bAp2wDirTIc9jm9y399zl8s4UCht-_I-FTbqp5cd4VMYukwnGJSgenKDpOy5yuMuEk-_mpDu9cNXXnK57ltvjkRS1mRssOcWXV7hgxtkC0SxBYrXmQ4cR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MYMwPt_uZ8kUMIm2_bAp2wDirTIc9jm9y399zl8s4UCht-_I-FTbqp5cd4VMYukwnGJSgenKDpOy5yuMuEk-_mpDu9cNXXnK57ltvjkRS1mRssOcWXV7hgxtkC0SxBYrXmQ4cRA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980180"/>
                    </a:xfrm>
                    <a:prstGeom prst="rect">
                      <a:avLst/>
                    </a:prstGeom>
                    <a:noFill/>
                    <a:ln>
                      <a:noFill/>
                    </a:ln>
                  </pic:spPr>
                </pic:pic>
              </a:graphicData>
            </a:graphic>
          </wp:inline>
        </w:drawing>
      </w:r>
    </w:p>
    <w:p w:rsidR="008C65C6" w:rsidRPr="008C65C6" w:rsidRDefault="008C65C6" w:rsidP="000D63B2">
      <w:pPr>
        <w:spacing w:after="0" w:line="360" w:lineRule="auto"/>
        <w:jc w:val="center"/>
        <w:rPr>
          <w:rFonts w:cstheme="minorHAnsi"/>
          <w:sz w:val="24"/>
          <w:szCs w:val="24"/>
          <w:lang w:val="en-GB"/>
        </w:rPr>
      </w:pPr>
      <w:proofErr w:type="gramStart"/>
      <w:r w:rsidRPr="008C65C6">
        <w:rPr>
          <w:rFonts w:cstheme="minorHAnsi"/>
          <w:sz w:val="24"/>
          <w:szCs w:val="24"/>
          <w:lang w:val="en-GB"/>
        </w:rPr>
        <w:t>Figura 7.15.</w:t>
      </w:r>
      <w:proofErr w:type="gramEnd"/>
      <w:r w:rsidRPr="008C65C6">
        <w:rPr>
          <w:rFonts w:cstheme="minorHAnsi"/>
          <w:sz w:val="24"/>
          <w:szCs w:val="24"/>
          <w:lang w:val="en-GB"/>
        </w:rPr>
        <w:t xml:space="preserve"> Client / server: scenariu de testare compus cu programul modelului contractului</w:t>
      </w:r>
    </w:p>
    <w:p w:rsidR="008C65C6" w:rsidRPr="008C65C6" w:rsidRDefault="008C65C6" w:rsidP="008C65C6">
      <w:pPr>
        <w:spacing w:after="0" w:line="360" w:lineRule="auto"/>
        <w:jc w:val="both"/>
        <w:rPr>
          <w:rFonts w:cstheme="minorHAnsi"/>
          <w:sz w:val="24"/>
          <w:szCs w:val="24"/>
          <w:lang w:val="en-GB"/>
        </w:rPr>
      </w:pPr>
    </w:p>
    <w:p w:rsidR="008C65C6" w:rsidRPr="008C65C6" w:rsidRDefault="008C65C6" w:rsidP="008C65C6">
      <w:pPr>
        <w:spacing w:after="0" w:line="360" w:lineRule="auto"/>
        <w:jc w:val="both"/>
        <w:rPr>
          <w:rFonts w:cstheme="minorHAnsi"/>
          <w:sz w:val="24"/>
          <w:szCs w:val="24"/>
          <w:lang w:val="en-GB"/>
        </w:rPr>
      </w:pPr>
    </w:p>
    <w:p w:rsidR="00AE393E" w:rsidRPr="00C825CD" w:rsidRDefault="00AE393E" w:rsidP="00AE393E">
      <w:pPr>
        <w:spacing w:after="0" w:line="360" w:lineRule="auto"/>
        <w:jc w:val="center"/>
        <w:rPr>
          <w:rFonts w:cstheme="minorHAnsi"/>
          <w:b/>
          <w:sz w:val="28"/>
          <w:szCs w:val="24"/>
          <w:lang w:val="en-GB"/>
        </w:rPr>
      </w:pPr>
      <w:r>
        <w:rPr>
          <w:rFonts w:cstheme="minorHAnsi"/>
          <w:b/>
          <w:sz w:val="28"/>
          <w:szCs w:val="24"/>
          <w:lang w:val="en-GB"/>
        </w:rPr>
        <w:t xml:space="preserve">10. </w:t>
      </w:r>
      <w:r w:rsidRPr="00AE393E">
        <w:rPr>
          <w:rFonts w:cstheme="minorHAnsi"/>
          <w:b/>
          <w:sz w:val="28"/>
          <w:szCs w:val="24"/>
          <w:lang w:val="en-GB"/>
        </w:rPr>
        <w:t>Compunerea pentru analiză</w:t>
      </w:r>
    </w:p>
    <w:p w:rsidR="008C65C6" w:rsidRPr="008C65C6" w:rsidRDefault="008C65C6" w:rsidP="008C65C6">
      <w:pPr>
        <w:spacing w:after="0" w:line="360" w:lineRule="auto"/>
        <w:jc w:val="both"/>
        <w:rPr>
          <w:rFonts w:cstheme="minorHAnsi"/>
          <w:sz w:val="24"/>
          <w:szCs w:val="24"/>
          <w:lang w:val="en-GB"/>
        </w:rPr>
      </w:pPr>
    </w:p>
    <w:p w:rsidR="008C65C6" w:rsidRPr="008C65C6" w:rsidRDefault="00AE393E"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Pentru analiza poate fi de folos simpla vizualizare a graficului FSM, dar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mai util să investigați anumite probleme. </w:t>
      </w:r>
      <w:proofErr w:type="gramStart"/>
      <w:r w:rsidR="008C65C6" w:rsidRPr="008C65C6">
        <w:rPr>
          <w:rFonts w:cstheme="minorHAnsi"/>
          <w:sz w:val="24"/>
          <w:szCs w:val="24"/>
          <w:lang w:val="en-GB"/>
        </w:rPr>
        <w:t>Explorarea,</w:t>
      </w:r>
      <w:r w:rsidR="000A2403">
        <w:rPr>
          <w:rFonts w:cstheme="minorHAnsi"/>
          <w:sz w:val="24"/>
          <w:szCs w:val="24"/>
          <w:lang w:val="en-GB"/>
        </w:rPr>
        <w:t xml:space="preserve"> </w:t>
      </w:r>
      <w:r w:rsidR="008C65C6" w:rsidRPr="008C65C6">
        <w:rPr>
          <w:rFonts w:cstheme="minorHAnsi"/>
          <w:sz w:val="24"/>
          <w:szCs w:val="24"/>
          <w:lang w:val="en-GB"/>
        </w:rPr>
        <w:t>de exemplu,</w:t>
      </w:r>
      <w:r w:rsidR="000A2403">
        <w:rPr>
          <w:rFonts w:cstheme="minorHAnsi"/>
          <w:sz w:val="24"/>
          <w:szCs w:val="24"/>
          <w:lang w:val="en-GB"/>
        </w:rPr>
        <w:t xml:space="preserve"> </w:t>
      </w:r>
      <w:r w:rsidR="008C65C6" w:rsidRPr="008C65C6">
        <w:rPr>
          <w:rFonts w:cstheme="minorHAnsi"/>
          <w:sz w:val="24"/>
          <w:szCs w:val="24"/>
          <w:lang w:val="en-GB"/>
        </w:rPr>
        <w:t>poate oferi răspunsuri la mai multe tipuri de întrebări specifice.</w:t>
      </w:r>
      <w:proofErr w:type="gramEnd"/>
      <w:r w:rsidR="006F5002">
        <w:rPr>
          <w:rFonts w:cstheme="minorHAnsi"/>
          <w:sz w:val="24"/>
          <w:szCs w:val="24"/>
          <w:lang w:val="en-GB"/>
        </w:rPr>
        <w:t xml:space="preserve"> </w:t>
      </w:r>
      <w:proofErr w:type="gramStart"/>
      <w:r w:rsidR="008C65C6" w:rsidRPr="008C65C6">
        <w:rPr>
          <w:rFonts w:cstheme="minorHAnsi"/>
          <w:sz w:val="24"/>
          <w:szCs w:val="24"/>
          <w:lang w:val="en-GB"/>
        </w:rPr>
        <w:t>De exemplu, ele dezvăluie dacă explorarea a generat de fapt FSM adevărat.</w:t>
      </w:r>
      <w:proofErr w:type="gramEnd"/>
      <w:r w:rsidR="008C65C6" w:rsidRPr="008C65C6">
        <w:rPr>
          <w:rFonts w:cstheme="minorHAnsi"/>
          <w:sz w:val="24"/>
          <w:szCs w:val="24"/>
          <w:lang w:val="en-GB"/>
        </w:rPr>
        <w:t xml:space="preserve"> Uneori, insa,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mai ușor să se exprime cerințe în termeni de acțiuni decât de stari. De exemplu, în sistemul reactiv, putem exprima cerința de siguranță în acest fel: acțiunea de calibrare nu trebuie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urmeze sosirea unui mesaj care să conțină o temperatură in a</w:t>
      </w:r>
      <w:r>
        <w:rPr>
          <w:rFonts w:cstheme="minorHAnsi"/>
          <w:sz w:val="24"/>
          <w:szCs w:val="24"/>
          <w:lang w:val="en-GB"/>
        </w:rPr>
        <w:t>fara parametrilor (out-of-range)</w:t>
      </w:r>
      <w:r w:rsidR="008C65C6" w:rsidRPr="008C65C6">
        <w:rPr>
          <w:rFonts w:cstheme="minorHAnsi"/>
          <w:sz w:val="24"/>
          <w:szCs w:val="24"/>
          <w:lang w:val="en-GB"/>
        </w:rPr>
        <w:t xml:space="preserve">. Iar cerința de viață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acțiunea de calibrare trebuie să urmeze sosirea unei comenzi. O proprietate exprimată în acest fel, prin descrierea ordonării acțiunilor,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o</w:t>
      </w:r>
      <w:r w:rsidR="000A2403">
        <w:rPr>
          <w:rFonts w:cstheme="minorHAnsi"/>
          <w:sz w:val="24"/>
          <w:szCs w:val="24"/>
          <w:lang w:val="en-GB"/>
        </w:rPr>
        <w:t xml:space="preserve"> proprietate temporală. </w:t>
      </w:r>
    </w:p>
    <w:p w:rsidR="008C65C6" w:rsidRPr="008C65C6" w:rsidRDefault="00AE393E" w:rsidP="008C65C6">
      <w:pPr>
        <w:spacing w:after="0" w:line="360" w:lineRule="auto"/>
        <w:jc w:val="both"/>
        <w:rPr>
          <w:rFonts w:cstheme="minorHAnsi"/>
          <w:sz w:val="24"/>
          <w:szCs w:val="24"/>
          <w:lang w:val="en-GB"/>
        </w:rPr>
      </w:pPr>
      <w:r>
        <w:rPr>
          <w:rFonts w:cstheme="minorHAnsi"/>
          <w:sz w:val="24"/>
          <w:szCs w:val="24"/>
          <w:lang w:val="en-GB"/>
        </w:rPr>
        <w:tab/>
      </w:r>
      <w:proofErr w:type="gramStart"/>
      <w:r w:rsidR="008C65C6" w:rsidRPr="008C65C6">
        <w:rPr>
          <w:rFonts w:cstheme="minorHAnsi"/>
          <w:sz w:val="24"/>
          <w:szCs w:val="24"/>
          <w:lang w:val="en-GB"/>
        </w:rPr>
        <w:t>Scenariul programului model</w:t>
      </w:r>
      <w:r>
        <w:rPr>
          <w:rFonts w:cstheme="minorHAnsi"/>
          <w:sz w:val="24"/>
          <w:szCs w:val="24"/>
          <w:lang w:val="en-GB"/>
        </w:rPr>
        <w:t xml:space="preserve"> </w:t>
      </w:r>
      <w:r w:rsidR="000A2403">
        <w:rPr>
          <w:rFonts w:cstheme="minorHAnsi"/>
          <w:sz w:val="24"/>
          <w:szCs w:val="24"/>
          <w:lang w:val="en-GB"/>
        </w:rPr>
        <w:t>(Scenario Model Programs</w:t>
      </w:r>
      <w:r w:rsidR="008C65C6" w:rsidRPr="008C65C6">
        <w:rPr>
          <w:rFonts w:cstheme="minorHAnsi"/>
          <w:sz w:val="24"/>
          <w:szCs w:val="24"/>
          <w:lang w:val="en-GB"/>
        </w:rPr>
        <w:t>) poate exprima proprietățile temporale, iar compunerea o poate verifica.</w:t>
      </w:r>
      <w:proofErr w:type="gramEnd"/>
    </w:p>
    <w:p w:rsidR="008C65C6" w:rsidRPr="008C65C6" w:rsidRDefault="00AE393E" w:rsidP="008C65C6">
      <w:pPr>
        <w:spacing w:after="0" w:line="360" w:lineRule="auto"/>
        <w:jc w:val="both"/>
        <w:rPr>
          <w:rFonts w:cstheme="minorHAnsi"/>
          <w:sz w:val="24"/>
          <w:szCs w:val="24"/>
          <w:lang w:val="en-GB"/>
        </w:rPr>
      </w:pPr>
      <w:r>
        <w:rPr>
          <w:rFonts w:cstheme="minorHAnsi"/>
          <w:sz w:val="24"/>
          <w:szCs w:val="24"/>
          <w:lang w:val="en-GB"/>
        </w:rPr>
        <w:lastRenderedPageBreak/>
        <w:tab/>
      </w:r>
      <w:r w:rsidR="008C65C6" w:rsidRPr="008C65C6">
        <w:rPr>
          <w:rFonts w:cstheme="minorHAnsi"/>
          <w:sz w:val="24"/>
          <w:szCs w:val="24"/>
          <w:lang w:val="en-GB"/>
        </w:rPr>
        <w:t>Se compune contractul programului model cu programul de scenariu care exprimă proprietatea, se examinează proiecția producției în scenariu</w:t>
      </w:r>
      <w:proofErr w:type="gramStart"/>
      <w:r w:rsidR="008C65C6" w:rsidRPr="008C65C6">
        <w:rPr>
          <w:rFonts w:cstheme="minorHAnsi"/>
          <w:sz w:val="24"/>
          <w:szCs w:val="24"/>
          <w:lang w:val="en-GB"/>
        </w:rPr>
        <w:t>,iar</w:t>
      </w:r>
      <w:proofErr w:type="gramEnd"/>
      <w:r w:rsidR="008C65C6" w:rsidRPr="008C65C6">
        <w:rPr>
          <w:rFonts w:cstheme="minorHAnsi"/>
          <w:sz w:val="24"/>
          <w:szCs w:val="24"/>
          <w:lang w:val="en-GB"/>
        </w:rPr>
        <w:t xml:space="preserve"> in cazul în care proiecția este completă (contine tranzitii din cadrul programului de modele pentru modelul de bază), atunci contractul programului model poate executa scenariul respectiv și se va putea găsi rulajele scenariului în produs. În cazul în care proiecția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incompletă (dacă se înregistrează semnale tranzitorii), programul de contract nu poate executa acest scenariu și nu se vai găsi nicio r</w:t>
      </w:r>
      <w:r>
        <w:rPr>
          <w:rFonts w:cstheme="minorHAnsi"/>
          <w:sz w:val="24"/>
          <w:szCs w:val="24"/>
          <w:lang w:val="en-GB"/>
        </w:rPr>
        <w:t>ulare a scenariului din produs.</w:t>
      </w:r>
    </w:p>
    <w:p w:rsidR="008C65C6" w:rsidRPr="008C65C6" w:rsidRDefault="00AE393E"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Se poate observa cum această utilizare a compunerii diferă de controlul scenariului, unde scriem </w:t>
      </w:r>
      <w:proofErr w:type="gramStart"/>
      <w:r w:rsidR="008C65C6" w:rsidRPr="008C65C6">
        <w:rPr>
          <w:rFonts w:cstheme="minorHAnsi"/>
          <w:sz w:val="24"/>
          <w:szCs w:val="24"/>
          <w:lang w:val="en-GB"/>
        </w:rPr>
        <w:t>un</w:t>
      </w:r>
      <w:proofErr w:type="gramEnd"/>
      <w:r w:rsidR="008C65C6" w:rsidRPr="008C65C6">
        <w:rPr>
          <w:rFonts w:cstheme="minorHAnsi"/>
          <w:sz w:val="24"/>
          <w:szCs w:val="24"/>
          <w:lang w:val="en-GB"/>
        </w:rPr>
        <w:t xml:space="preserve"> scenariu pe care dorim să îl execute programul de contract, pe care îl presupunem că îl poate executa. Pentru analiză, se scrie </w:t>
      </w:r>
      <w:proofErr w:type="gramStart"/>
      <w:r w:rsidR="008C65C6" w:rsidRPr="008C65C6">
        <w:rPr>
          <w:rFonts w:cstheme="minorHAnsi"/>
          <w:sz w:val="24"/>
          <w:szCs w:val="24"/>
          <w:lang w:val="en-GB"/>
        </w:rPr>
        <w:t>un</w:t>
      </w:r>
      <w:proofErr w:type="gramEnd"/>
      <w:r w:rsidR="008C65C6" w:rsidRPr="008C65C6">
        <w:rPr>
          <w:rFonts w:cstheme="minorHAnsi"/>
          <w:sz w:val="24"/>
          <w:szCs w:val="24"/>
          <w:lang w:val="en-GB"/>
        </w:rPr>
        <w:t xml:space="preserve"> scenariu pe care programul de model al contractului nu îl poate executa; asta este ceea ce vrem să aflăm. </w:t>
      </w:r>
      <w:proofErr w:type="gramStart"/>
      <w:r w:rsidR="008C65C6" w:rsidRPr="008C65C6">
        <w:rPr>
          <w:rFonts w:cstheme="minorHAnsi"/>
          <w:sz w:val="24"/>
          <w:szCs w:val="24"/>
          <w:lang w:val="en-GB"/>
        </w:rPr>
        <w:t>Să ne uităm la câteva exemple.</w:t>
      </w:r>
      <w:proofErr w:type="gramEnd"/>
      <w:r w:rsidR="008C65C6" w:rsidRPr="008C65C6">
        <w:rPr>
          <w:rFonts w:cstheme="minorHAnsi"/>
          <w:sz w:val="24"/>
          <w:szCs w:val="24"/>
          <w:lang w:val="en-GB"/>
        </w:rPr>
        <w:t xml:space="preserve"> În primul rând, luăm în considerare </w:t>
      </w:r>
      <w:proofErr w:type="gramStart"/>
      <w:r w:rsidR="008C65C6" w:rsidRPr="008C65C6">
        <w:rPr>
          <w:rFonts w:cstheme="minorHAnsi"/>
          <w:sz w:val="24"/>
          <w:szCs w:val="24"/>
          <w:lang w:val="en-GB"/>
        </w:rPr>
        <w:t>un</w:t>
      </w:r>
      <w:proofErr w:type="gramEnd"/>
      <w:r w:rsidR="008C65C6" w:rsidRPr="008C65C6">
        <w:rPr>
          <w:rFonts w:cstheme="minorHAnsi"/>
          <w:sz w:val="24"/>
          <w:szCs w:val="24"/>
          <w:lang w:val="en-GB"/>
        </w:rPr>
        <w:t xml:space="preserve"> exemplu în care modelul de scenariu descrie exact modul de execuție. Analizează dacă scenariul programului model poate executa acea execuție; furnizează aceleași informații ca și simularea sau explorarea </w:t>
      </w:r>
      <w:proofErr w:type="gramStart"/>
      <w:r w:rsidR="008C65C6" w:rsidRPr="008C65C6">
        <w:rPr>
          <w:rFonts w:cstheme="minorHAnsi"/>
          <w:sz w:val="24"/>
          <w:szCs w:val="24"/>
          <w:lang w:val="en-GB"/>
        </w:rPr>
        <w:t>interactivă ,</w:t>
      </w:r>
      <w:proofErr w:type="gramEnd"/>
      <w:r w:rsidR="008C65C6" w:rsidRPr="008C65C6">
        <w:rPr>
          <w:rFonts w:cstheme="minorHAnsi"/>
          <w:sz w:val="24"/>
          <w:szCs w:val="24"/>
          <w:lang w:val="en-GB"/>
        </w:rPr>
        <w:t xml:space="preserve"> dar poate fi mai ușor de configurat și repetat. </w:t>
      </w:r>
    </w:p>
    <w:p w:rsidR="008C65C6" w:rsidRPr="008C65C6" w:rsidRDefault="00AE393E"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Pentru a face acest lucru ușor de înțeles, se </w:t>
      </w:r>
      <w:proofErr w:type="gramStart"/>
      <w:r w:rsidR="008C65C6" w:rsidRPr="008C65C6">
        <w:rPr>
          <w:rFonts w:cstheme="minorHAnsi"/>
          <w:sz w:val="24"/>
          <w:szCs w:val="24"/>
          <w:lang w:val="en-GB"/>
        </w:rPr>
        <w:t>foloseste  exemplul</w:t>
      </w:r>
      <w:proofErr w:type="gramEnd"/>
      <w:r w:rsidR="008C65C6" w:rsidRPr="008C65C6">
        <w:rPr>
          <w:rFonts w:cstheme="minorHAnsi"/>
          <w:sz w:val="24"/>
          <w:szCs w:val="24"/>
          <w:lang w:val="en-GB"/>
        </w:rPr>
        <w:t xml:space="preserve"> simplului de cititor de știri.Vom ce se întâmplă atunci când programul modelului contract nu poate executa scenariul. Alegem urmatorul script:</w:t>
      </w:r>
    </w:p>
    <w:p w:rsidR="008C65C6" w:rsidRPr="008C65C6" w:rsidRDefault="000D63B2" w:rsidP="000D63B2">
      <w:pPr>
        <w:spacing w:after="0" w:line="360" w:lineRule="auto"/>
        <w:jc w:val="center"/>
        <w:rPr>
          <w:rFonts w:cstheme="minorHAnsi"/>
          <w:sz w:val="24"/>
          <w:szCs w:val="24"/>
          <w:lang w:val="en-GB"/>
        </w:rPr>
      </w:pPr>
      <w:r>
        <w:rPr>
          <w:rFonts w:ascii="Arial" w:hAnsi="Arial" w:cs="Arial"/>
          <w:noProof/>
          <w:color w:val="000000"/>
        </w:rPr>
        <w:drawing>
          <wp:inline distT="0" distB="0" distL="0" distR="0" wp14:anchorId="1EB03F7D" wp14:editId="4D41ABE0">
            <wp:extent cx="4826000" cy="295910"/>
            <wp:effectExtent l="0" t="0" r="0" b="8890"/>
            <wp:docPr id="18" name="Picture 18" descr="https://lh3.googleusercontent.com/ugzlSDxJlpPXxvPdj-Axdq2CsXm3mQxpwE4k39PLWw92DdJn2W48urrDDe_NyFmWm9QSxBsgpFf82nKztrru_tr5U4jkk_0xLHIuLszxa1TkUNTA-m9XeA9YvnJVY-vqQvRJb5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gzlSDxJlpPXxvPdj-Axdq2CsXm3mQxpwE4k39PLWw92DdJn2W48urrDDe_NyFmWm9QSxBsgpFf82nKztrru_tr5U4jkk_0xLHIuLszxa1TkUNTA-m9XeA9YvnJVY-vqQvRJb5S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0" cy="295910"/>
                    </a:xfrm>
                    <a:prstGeom prst="rect">
                      <a:avLst/>
                    </a:prstGeom>
                    <a:noFill/>
                    <a:ln>
                      <a:noFill/>
                    </a:ln>
                  </pic:spPr>
                </pic:pic>
              </a:graphicData>
            </a:graphic>
          </wp:inline>
        </w:drawing>
      </w:r>
    </w:p>
    <w:p w:rsidR="008C65C6" w:rsidRPr="008C65C6" w:rsidRDefault="000D63B2" w:rsidP="008C65C6">
      <w:pPr>
        <w:spacing w:after="0" w:line="360" w:lineRule="auto"/>
        <w:jc w:val="both"/>
        <w:rPr>
          <w:rFonts w:cstheme="minorHAnsi"/>
          <w:sz w:val="24"/>
          <w:szCs w:val="24"/>
          <w:lang w:val="en-GB"/>
        </w:rPr>
      </w:pPr>
      <w:r>
        <w:rPr>
          <w:rFonts w:cstheme="minorHAnsi"/>
          <w:sz w:val="24"/>
          <w:szCs w:val="24"/>
          <w:lang w:val="en-GB"/>
        </w:rPr>
        <w:t xml:space="preserve"> </w:t>
      </w:r>
      <w:r>
        <w:rPr>
          <w:rFonts w:cstheme="minorHAnsi"/>
          <w:sz w:val="24"/>
          <w:szCs w:val="24"/>
          <w:lang w:val="en-GB"/>
        </w:rPr>
        <w:tab/>
      </w:r>
      <w:r w:rsidR="008C65C6" w:rsidRPr="008C65C6">
        <w:rPr>
          <w:rFonts w:cstheme="minorHAnsi"/>
          <w:sz w:val="24"/>
          <w:szCs w:val="24"/>
          <w:lang w:val="en-GB"/>
        </w:rPr>
        <w:t>Codificăm această rulare ca scenariu într-un fișier text cu FSM cu următorul conținut:</w:t>
      </w:r>
    </w:p>
    <w:p w:rsidR="008C65C6" w:rsidRPr="008C65C6" w:rsidRDefault="000D63B2" w:rsidP="000D63B2">
      <w:pPr>
        <w:spacing w:after="0" w:line="360" w:lineRule="auto"/>
        <w:jc w:val="center"/>
        <w:rPr>
          <w:rFonts w:cstheme="minorHAnsi"/>
          <w:sz w:val="24"/>
          <w:szCs w:val="24"/>
          <w:lang w:val="en-GB"/>
        </w:rPr>
      </w:pPr>
      <w:r>
        <w:rPr>
          <w:rFonts w:ascii="Arial" w:hAnsi="Arial" w:cs="Arial"/>
          <w:noProof/>
          <w:color w:val="000000"/>
        </w:rPr>
        <w:drawing>
          <wp:inline distT="0" distB="0" distL="0" distR="0" wp14:anchorId="63B2B486" wp14:editId="1E450FE0">
            <wp:extent cx="5580380" cy="1218265"/>
            <wp:effectExtent l="0" t="0" r="0" b="0"/>
            <wp:docPr id="19" name="Picture 19" descr="https://lh4.googleusercontent.com/Wgwuwh-OrfWOsEeBP_ajRkM15PfbqcO3fUDmmvkxMhohnMqWV-a-DN2GsIvJazMgXwoG7wrsgrDsCH5afBnZX-pNHG9uMTNaBjwBCrR0_NhJoxESbK3QKHJwBRTmOCcFjtQ3_3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Wgwuwh-OrfWOsEeBP_ajRkM15PfbqcO3fUDmmvkxMhohnMqWV-a-DN2GsIvJazMgXwoG7wrsgrDsCH5afBnZX-pNHG9uMTNaBjwBCrR0_NhJoxESbK3QKHJwBRTmOCcFjtQ3_3t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1218265"/>
                    </a:xfrm>
                    <a:prstGeom prst="rect">
                      <a:avLst/>
                    </a:prstGeom>
                    <a:noFill/>
                    <a:ln>
                      <a:noFill/>
                    </a:ln>
                  </pic:spPr>
                </pic:pic>
              </a:graphicData>
            </a:graphic>
          </wp:inline>
        </w:drawing>
      </w:r>
    </w:p>
    <w:p w:rsidR="008C65C6" w:rsidRPr="008C65C6" w:rsidRDefault="008C65C6" w:rsidP="008C65C6">
      <w:pPr>
        <w:spacing w:after="0" w:line="360" w:lineRule="auto"/>
        <w:jc w:val="both"/>
        <w:rPr>
          <w:rFonts w:cstheme="minorHAnsi"/>
          <w:sz w:val="24"/>
          <w:szCs w:val="24"/>
          <w:lang w:val="en-GB"/>
        </w:rPr>
      </w:pPr>
    </w:p>
    <w:p w:rsidR="008C65C6" w:rsidRPr="008C65C6" w:rsidRDefault="00AE393E"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Acest fisier text FSM conține o intrare la sfârșit care defineste vocabularul mașinii de scenarii, numele tuturor acțiunilor sale. Dacă această intrare este omisă, vocabularul este înțeles ca fiind acțiunile care apar în tranziț</w:t>
      </w:r>
      <w:proofErr w:type="gramStart"/>
      <w:r w:rsidR="008C65C6" w:rsidRPr="008C65C6">
        <w:rPr>
          <w:rFonts w:cstheme="minorHAnsi"/>
          <w:sz w:val="24"/>
          <w:szCs w:val="24"/>
          <w:lang w:val="en-GB"/>
        </w:rPr>
        <w:t>ii.Trebuie  sa</w:t>
      </w:r>
      <w:proofErr w:type="gramEnd"/>
      <w:r w:rsidR="008C65C6" w:rsidRPr="008C65C6">
        <w:rPr>
          <w:rFonts w:cstheme="minorHAnsi"/>
          <w:sz w:val="24"/>
          <w:szCs w:val="24"/>
          <w:lang w:val="en-GB"/>
        </w:rPr>
        <w:t xml:space="preserve">  se listeze vocabularul deoarece include acțiuni care nu apar în niciunul dintre tranzițiile acestui scenariu. Atunci când folosim compunerea pentru a verifica dacă programul de model al contractului poate executa o anumită rulare, trebuie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includem întregul vocabular al programului modelului </w:t>
      </w:r>
      <w:r w:rsidR="008C65C6" w:rsidRPr="008C65C6">
        <w:rPr>
          <w:rFonts w:cstheme="minorHAnsi"/>
          <w:sz w:val="24"/>
          <w:szCs w:val="24"/>
          <w:lang w:val="en-GB"/>
        </w:rPr>
        <w:lastRenderedPageBreak/>
        <w:t xml:space="preserve">contract în programul model de scenarii. În produs, orice acțiuni ale programului model de contract care nu apar în vocabularul scenariului ar putea interfera oriunde între acțiunile scenariului. Definirea vocabularului scenariu, așa cum facem aici, împiedică aceste interferari nedorite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confunde analiza.</w:t>
      </w:r>
    </w:p>
    <w:p w:rsidR="008C65C6" w:rsidRDefault="008C65C6" w:rsidP="008C65C6">
      <w:pPr>
        <w:spacing w:after="0" w:line="360" w:lineRule="auto"/>
        <w:jc w:val="both"/>
        <w:rPr>
          <w:rFonts w:cstheme="minorHAnsi"/>
          <w:sz w:val="24"/>
          <w:szCs w:val="24"/>
          <w:lang w:val="en-GB"/>
        </w:rPr>
      </w:pPr>
    </w:p>
    <w:p w:rsidR="000D63B2" w:rsidRPr="008C65C6" w:rsidRDefault="000D63B2" w:rsidP="000D63B2">
      <w:pPr>
        <w:spacing w:after="0" w:line="360" w:lineRule="auto"/>
        <w:jc w:val="center"/>
        <w:rPr>
          <w:rFonts w:cstheme="minorHAnsi"/>
          <w:sz w:val="24"/>
          <w:szCs w:val="24"/>
          <w:lang w:val="en-GB"/>
        </w:rPr>
      </w:pPr>
      <w:r>
        <w:rPr>
          <w:rFonts w:ascii="Arial" w:hAnsi="Arial" w:cs="Arial"/>
          <w:noProof/>
          <w:color w:val="000000"/>
        </w:rPr>
        <w:drawing>
          <wp:inline distT="0" distB="0" distL="0" distR="0" wp14:anchorId="7BACDC03" wp14:editId="38F37A7B">
            <wp:extent cx="1073150" cy="3546475"/>
            <wp:effectExtent l="0" t="0" r="0" b="0"/>
            <wp:docPr id="20" name="Picture 20" descr="https://lh3.googleusercontent.com/xJiGPQykSIxWAOO9tzq2QASky0upPqwMRnOWROAXg0fRQW3TXLFKSc2OrzLiCXBmjQrzmO9bbfViQhuIopoLCqinZfMRadLSGBLxljlftr-R7rU_sXCh6WO8N7yPRW6FpJZQ19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xJiGPQykSIxWAOO9tzq2QASky0upPqwMRnOWROAXg0fRQW3TXLFKSc2OrzLiCXBmjQrzmO9bbfViQhuIopoLCqinZfMRadLSGBLxljlftr-R7rU_sXCh6WO8N7yPRW6FpJZQ19f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3150" cy="3546475"/>
                    </a:xfrm>
                    <a:prstGeom prst="rect">
                      <a:avLst/>
                    </a:prstGeom>
                    <a:noFill/>
                    <a:ln>
                      <a:noFill/>
                    </a:ln>
                  </pic:spPr>
                </pic:pic>
              </a:graphicData>
            </a:graphic>
          </wp:inline>
        </w:drawing>
      </w:r>
    </w:p>
    <w:p w:rsidR="000D63B2" w:rsidRDefault="008C65C6" w:rsidP="000D63B2">
      <w:pPr>
        <w:spacing w:after="0" w:line="360" w:lineRule="auto"/>
        <w:jc w:val="center"/>
        <w:rPr>
          <w:rFonts w:cstheme="minorHAnsi"/>
          <w:sz w:val="24"/>
          <w:szCs w:val="24"/>
          <w:lang w:val="en-GB"/>
        </w:rPr>
      </w:pPr>
      <w:r w:rsidRPr="008C65C6">
        <w:rPr>
          <w:rFonts w:cstheme="minorHAnsi"/>
          <w:sz w:val="24"/>
          <w:szCs w:val="24"/>
          <w:lang w:val="en-GB"/>
        </w:rPr>
        <w:t>Figura 7.16 Scenariu de știri FSM</w:t>
      </w:r>
      <w:r w:rsidR="000D63B2">
        <w:rPr>
          <w:rFonts w:cstheme="minorHAnsi"/>
          <w:sz w:val="24"/>
          <w:szCs w:val="24"/>
          <w:lang w:val="en-GB"/>
        </w:rPr>
        <w:t xml:space="preserve"> pentru analiza prin compoziție</w:t>
      </w:r>
    </w:p>
    <w:p w:rsidR="000D63B2" w:rsidRDefault="000D63B2" w:rsidP="000D63B2">
      <w:pPr>
        <w:spacing w:after="0" w:line="360" w:lineRule="auto"/>
        <w:jc w:val="center"/>
        <w:rPr>
          <w:rFonts w:cstheme="minorHAnsi"/>
          <w:sz w:val="24"/>
          <w:szCs w:val="24"/>
          <w:lang w:val="en-GB"/>
        </w:rPr>
      </w:pPr>
    </w:p>
    <w:p w:rsidR="000D63B2" w:rsidRDefault="000D63B2" w:rsidP="000D63B2">
      <w:pPr>
        <w:spacing w:after="0" w:line="360" w:lineRule="auto"/>
        <w:jc w:val="center"/>
        <w:rPr>
          <w:rFonts w:cstheme="minorHAnsi"/>
          <w:sz w:val="24"/>
          <w:szCs w:val="24"/>
          <w:lang w:val="en-GB"/>
        </w:rPr>
      </w:pPr>
      <w:r>
        <w:rPr>
          <w:rFonts w:ascii="Arial" w:hAnsi="Arial" w:cs="Arial"/>
          <w:noProof/>
          <w:color w:val="000000"/>
        </w:rPr>
        <w:drawing>
          <wp:inline distT="0" distB="0" distL="0" distR="0" wp14:anchorId="41C95E99" wp14:editId="653EF0F1">
            <wp:extent cx="803275" cy="1770380"/>
            <wp:effectExtent l="0" t="0" r="0" b="1270"/>
            <wp:docPr id="21" name="Picture 21" descr="https://lh6.googleusercontent.com/ja2jzlhJ9a33W_xvkExExDDoU5qJsmWmaof2ey_wBe_CwvbV38lW7Ecqs5DbQyN0Xa4Za1pgPNHWsvConoSywCHTYNgs0RbsG5GQFGA3o0N0Vm-sImhTbao_9Bh9wbwrqZA9Vy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ja2jzlhJ9a33W_xvkExExDDoU5qJsmWmaof2ey_wBe_CwvbV38lW7Ecqs5DbQyN0Xa4Za1pgPNHWsvConoSywCHTYNgs0RbsG5GQFGA3o0N0Vm-sImhTbao_9Bh9wbwrqZA9Vy6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3275" cy="1770380"/>
                    </a:xfrm>
                    <a:prstGeom prst="rect">
                      <a:avLst/>
                    </a:prstGeom>
                    <a:noFill/>
                    <a:ln>
                      <a:noFill/>
                    </a:ln>
                  </pic:spPr>
                </pic:pic>
              </a:graphicData>
            </a:graphic>
          </wp:inline>
        </w:drawing>
      </w:r>
    </w:p>
    <w:p w:rsidR="008C65C6" w:rsidRPr="008C65C6" w:rsidRDefault="008C65C6" w:rsidP="000D63B2">
      <w:pPr>
        <w:spacing w:after="0" w:line="360" w:lineRule="auto"/>
        <w:jc w:val="center"/>
        <w:rPr>
          <w:rFonts w:cstheme="minorHAnsi"/>
          <w:sz w:val="24"/>
          <w:szCs w:val="24"/>
          <w:lang w:val="en-GB"/>
        </w:rPr>
      </w:pPr>
      <w:proofErr w:type="gramStart"/>
      <w:r w:rsidRPr="008C65C6">
        <w:rPr>
          <w:rFonts w:cstheme="minorHAnsi"/>
          <w:sz w:val="24"/>
          <w:szCs w:val="24"/>
          <w:lang w:val="en-GB"/>
        </w:rPr>
        <w:t>Figura 7.17.</w:t>
      </w:r>
      <w:proofErr w:type="gramEnd"/>
      <w:r w:rsidRPr="008C65C6">
        <w:rPr>
          <w:rFonts w:cstheme="minorHAnsi"/>
          <w:sz w:val="24"/>
          <w:szCs w:val="24"/>
          <w:lang w:val="en-GB"/>
        </w:rPr>
        <w:t xml:space="preserve"> </w:t>
      </w:r>
      <w:proofErr w:type="gramStart"/>
      <w:r w:rsidRPr="008C65C6">
        <w:rPr>
          <w:rFonts w:cstheme="minorHAnsi"/>
          <w:sz w:val="24"/>
          <w:szCs w:val="24"/>
          <w:lang w:val="en-GB"/>
        </w:rPr>
        <w:t>Cititor de știri FSM, proiecție incompletă după compoziție.</w:t>
      </w:r>
      <w:proofErr w:type="gramEnd"/>
    </w:p>
    <w:p w:rsidR="008C65C6" w:rsidRPr="008C65C6" w:rsidRDefault="008C65C6" w:rsidP="008C65C6">
      <w:pPr>
        <w:spacing w:after="0" w:line="360" w:lineRule="auto"/>
        <w:jc w:val="both"/>
        <w:rPr>
          <w:rFonts w:cstheme="minorHAnsi"/>
          <w:sz w:val="24"/>
          <w:szCs w:val="24"/>
          <w:lang w:val="en-GB"/>
        </w:rPr>
      </w:pPr>
    </w:p>
    <w:p w:rsidR="008C65C6" w:rsidRPr="008C65C6" w:rsidRDefault="00AE393E"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O încălcare a siguranței apare dacă programul efectuează o calibrare după </w:t>
      </w:r>
      <w:proofErr w:type="gramStart"/>
      <w:r w:rsidR="008C65C6" w:rsidRPr="008C65C6">
        <w:rPr>
          <w:rFonts w:cstheme="minorHAnsi"/>
          <w:sz w:val="24"/>
          <w:szCs w:val="24"/>
          <w:lang w:val="en-GB"/>
        </w:rPr>
        <w:t>ce</w:t>
      </w:r>
      <w:proofErr w:type="gramEnd"/>
      <w:r w:rsidR="008C65C6" w:rsidRPr="008C65C6">
        <w:rPr>
          <w:rFonts w:cstheme="minorHAnsi"/>
          <w:sz w:val="24"/>
          <w:szCs w:val="24"/>
          <w:lang w:val="en-GB"/>
        </w:rPr>
        <w:t xml:space="preserve"> recepționează un mesaj care conține o temperatură de depășire a temperaturii. În cazul în care calibrarea </w:t>
      </w:r>
      <w:proofErr w:type="gramStart"/>
      <w:r w:rsidR="008C65C6" w:rsidRPr="008C65C6">
        <w:rPr>
          <w:rFonts w:cstheme="minorHAnsi"/>
          <w:sz w:val="24"/>
          <w:szCs w:val="24"/>
          <w:lang w:val="en-GB"/>
        </w:rPr>
        <w:t>este</w:t>
      </w:r>
      <w:proofErr w:type="gramEnd"/>
      <w:r w:rsidR="008C65C6" w:rsidRPr="008C65C6">
        <w:rPr>
          <w:rFonts w:cstheme="minorHAnsi"/>
          <w:sz w:val="24"/>
          <w:szCs w:val="24"/>
          <w:lang w:val="en-GB"/>
        </w:rPr>
        <w:t xml:space="preserve"> inacordibilă, programul trebuie să primească mai întâi o temperatură în </w:t>
      </w:r>
      <w:r w:rsidR="008C65C6" w:rsidRPr="008C65C6">
        <w:rPr>
          <w:rFonts w:cstheme="minorHAnsi"/>
          <w:sz w:val="24"/>
          <w:szCs w:val="24"/>
          <w:lang w:val="en-GB"/>
        </w:rPr>
        <w:lastRenderedPageBreak/>
        <w:t>raza de acțiune. Încălcarea siguranței poate fi descrisă printr-un scenariu care conține doar cele trei acțiuni:</w:t>
      </w:r>
    </w:p>
    <w:p w:rsidR="008C65C6" w:rsidRDefault="008C65C6" w:rsidP="008C65C6">
      <w:pPr>
        <w:spacing w:after="0" w:line="360" w:lineRule="auto"/>
        <w:jc w:val="both"/>
        <w:rPr>
          <w:rFonts w:cstheme="minorHAnsi"/>
          <w:sz w:val="24"/>
          <w:szCs w:val="24"/>
          <w:lang w:val="en-GB"/>
        </w:rPr>
      </w:pPr>
    </w:p>
    <w:p w:rsidR="008C65C6" w:rsidRDefault="000D63B2" w:rsidP="000D63B2">
      <w:pPr>
        <w:spacing w:after="0" w:line="360" w:lineRule="auto"/>
        <w:rPr>
          <w:rFonts w:cstheme="minorHAnsi"/>
          <w:sz w:val="24"/>
          <w:szCs w:val="24"/>
          <w:lang w:val="en-GB"/>
        </w:rPr>
      </w:pPr>
      <w:r>
        <w:rPr>
          <w:rFonts w:ascii="Arial" w:hAnsi="Arial" w:cs="Arial"/>
          <w:noProof/>
          <w:color w:val="000000"/>
        </w:rPr>
        <w:drawing>
          <wp:inline distT="0" distB="0" distL="0" distR="0" wp14:anchorId="2367B751" wp14:editId="4C945261">
            <wp:extent cx="3039110" cy="972820"/>
            <wp:effectExtent l="0" t="0" r="8890" b="0"/>
            <wp:docPr id="22" name="Picture 22" descr="https://lh6.googleusercontent.com/LYjQjoTbIRphVqOiyRJkj3453MGcyX1XZfGo4gcF7Xrr6dt4cfHfpXK3VXIfx_BRcU0M8vHKbA75BEbYBJVeNk-pRSQQyTuVRIWX4cQhXhfPsfk3Yt4xr7zvXAaTM921zFOJV_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LYjQjoTbIRphVqOiyRJkj3453MGcyX1XZfGo4gcF7Xrr6dt4cfHfpXK3VXIfx_BRcU0M8vHKbA75BEbYBJVeNk-pRSQQyTuVRIWX4cQhXhfPsfk3Yt4xr7zvXAaTM921zFOJV_Y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9110" cy="972820"/>
                    </a:xfrm>
                    <a:prstGeom prst="rect">
                      <a:avLst/>
                    </a:prstGeom>
                    <a:noFill/>
                    <a:ln>
                      <a:noFill/>
                    </a:ln>
                  </pic:spPr>
                </pic:pic>
              </a:graphicData>
            </a:graphic>
          </wp:inline>
        </w:drawing>
      </w:r>
    </w:p>
    <w:p w:rsidR="000D63B2" w:rsidRDefault="000D63B2" w:rsidP="000D63B2">
      <w:pPr>
        <w:spacing w:after="0" w:line="360" w:lineRule="auto"/>
        <w:rPr>
          <w:rFonts w:cstheme="minorHAnsi"/>
          <w:sz w:val="24"/>
          <w:szCs w:val="24"/>
          <w:lang w:val="en-GB"/>
        </w:rPr>
      </w:pPr>
    </w:p>
    <w:p w:rsidR="000D63B2" w:rsidRPr="008C65C6" w:rsidRDefault="000D63B2" w:rsidP="000D63B2">
      <w:pPr>
        <w:spacing w:after="0" w:line="360" w:lineRule="auto"/>
        <w:jc w:val="center"/>
        <w:rPr>
          <w:rFonts w:cstheme="minorHAnsi"/>
          <w:sz w:val="24"/>
          <w:szCs w:val="24"/>
          <w:lang w:val="en-GB"/>
        </w:rPr>
      </w:pPr>
      <w:r>
        <w:rPr>
          <w:rFonts w:ascii="Arial" w:hAnsi="Arial" w:cs="Arial"/>
          <w:noProof/>
          <w:color w:val="000000"/>
        </w:rPr>
        <w:drawing>
          <wp:inline distT="0" distB="0" distL="0" distR="0" wp14:anchorId="04821434" wp14:editId="1906BF45">
            <wp:extent cx="3361690" cy="4312920"/>
            <wp:effectExtent l="0" t="0" r="0" b="0"/>
            <wp:docPr id="23" name="Picture 23" descr="https://lh4.googleusercontent.com/UU_RoSJdctjdeVyVSka0CPRcDFv2N0lY_WSyFbOFowLIGY8yh8_7x9hSnRToPLVdCg1YyYvLADDTO9Z1xVSA9HS2QT0loIYplZcP8jZu-S4dnJp4efwOV2l3F3kpLErAvYsL0Y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UU_RoSJdctjdeVyVSka0CPRcDFv2N0lY_WSyFbOFowLIGY8yh8_7x9hSnRToPLVdCg1YyYvLADDTO9Z1xVSA9HS2QT0loIYplZcP8jZu-S4dnJp4efwOV2l3F3kpLErAvYsL0YR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1690" cy="4312920"/>
                    </a:xfrm>
                    <a:prstGeom prst="rect">
                      <a:avLst/>
                    </a:prstGeom>
                    <a:noFill/>
                    <a:ln>
                      <a:noFill/>
                    </a:ln>
                  </pic:spPr>
                </pic:pic>
              </a:graphicData>
            </a:graphic>
          </wp:inline>
        </w:drawing>
      </w:r>
    </w:p>
    <w:p w:rsidR="008C65C6" w:rsidRPr="008C65C6" w:rsidRDefault="008C65C6" w:rsidP="000D63B2">
      <w:pPr>
        <w:spacing w:after="0" w:line="360" w:lineRule="auto"/>
        <w:jc w:val="center"/>
        <w:rPr>
          <w:rFonts w:cstheme="minorHAnsi"/>
          <w:sz w:val="24"/>
          <w:szCs w:val="24"/>
          <w:lang w:val="en-GB"/>
        </w:rPr>
      </w:pPr>
      <w:r w:rsidRPr="008C65C6">
        <w:rPr>
          <w:rFonts w:cstheme="minorHAnsi"/>
          <w:sz w:val="24"/>
          <w:szCs w:val="24"/>
          <w:lang w:val="en-GB"/>
        </w:rPr>
        <w:t>Figura 7.19.Sistem reactiv: proiectie dupa compunere pentru analiza de siguranta.</w:t>
      </w:r>
    </w:p>
    <w:p w:rsidR="000D63B2" w:rsidRPr="008C65C6" w:rsidRDefault="000D63B2" w:rsidP="008C65C6">
      <w:pPr>
        <w:spacing w:after="0" w:line="360" w:lineRule="auto"/>
        <w:jc w:val="both"/>
        <w:rPr>
          <w:rFonts w:cstheme="minorHAnsi"/>
          <w:sz w:val="24"/>
          <w:szCs w:val="24"/>
          <w:lang w:val="en-GB"/>
        </w:rPr>
      </w:pPr>
    </w:p>
    <w:p w:rsidR="008C65C6" w:rsidRPr="008C65C6" w:rsidRDefault="00AE393E" w:rsidP="008C65C6">
      <w:pPr>
        <w:spacing w:after="0" w:line="360" w:lineRule="auto"/>
        <w:jc w:val="both"/>
        <w:rPr>
          <w:rFonts w:cstheme="minorHAnsi"/>
          <w:sz w:val="24"/>
          <w:szCs w:val="24"/>
          <w:lang w:val="en-GB"/>
        </w:rPr>
      </w:pPr>
      <w:r>
        <w:rPr>
          <w:rFonts w:cstheme="minorHAnsi"/>
          <w:sz w:val="24"/>
          <w:szCs w:val="24"/>
          <w:lang w:val="en-GB"/>
        </w:rPr>
        <w:tab/>
      </w:r>
      <w:proofErr w:type="gramStart"/>
      <w:r w:rsidR="008C65C6" w:rsidRPr="008C65C6">
        <w:rPr>
          <w:rFonts w:cstheme="minorHAnsi"/>
          <w:sz w:val="24"/>
          <w:szCs w:val="24"/>
          <w:lang w:val="en-GB"/>
        </w:rPr>
        <w:t>Structurarea programului model cu caracterisiti si compunere.</w:t>
      </w:r>
      <w:proofErr w:type="gramEnd"/>
    </w:p>
    <w:p w:rsidR="008C65C6" w:rsidRPr="008C65C6" w:rsidRDefault="00AE393E" w:rsidP="008C65C6">
      <w:pPr>
        <w:spacing w:after="0" w:line="360" w:lineRule="auto"/>
        <w:jc w:val="both"/>
        <w:rPr>
          <w:rFonts w:cstheme="minorHAnsi"/>
          <w:sz w:val="24"/>
          <w:szCs w:val="24"/>
          <w:lang w:val="en-GB"/>
        </w:rPr>
      </w:pPr>
      <w:r>
        <w:rPr>
          <w:rFonts w:cstheme="minorHAnsi"/>
          <w:sz w:val="24"/>
          <w:szCs w:val="24"/>
          <w:lang w:val="en-GB"/>
        </w:rPr>
        <w:tab/>
      </w:r>
      <w:r w:rsidR="008C65C6" w:rsidRPr="008C65C6">
        <w:rPr>
          <w:rFonts w:cstheme="minorHAnsi"/>
          <w:sz w:val="24"/>
          <w:szCs w:val="24"/>
          <w:lang w:val="en-GB"/>
        </w:rPr>
        <w:t xml:space="preserve">Este important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înțelegem că aici nu e nevoie să identificăm stările nesigure pentru a efectua această analiză, ci a trebuie doar să scriem scenariul. Mai mult, nu trebuia </w:t>
      </w:r>
      <w:proofErr w:type="gramStart"/>
      <w:r w:rsidR="008C65C6" w:rsidRPr="008C65C6">
        <w:rPr>
          <w:rFonts w:cstheme="minorHAnsi"/>
          <w:sz w:val="24"/>
          <w:szCs w:val="24"/>
          <w:lang w:val="en-GB"/>
        </w:rPr>
        <w:t>să</w:t>
      </w:r>
      <w:proofErr w:type="gramEnd"/>
      <w:r w:rsidR="008C65C6" w:rsidRPr="008C65C6">
        <w:rPr>
          <w:rFonts w:cstheme="minorHAnsi"/>
          <w:sz w:val="24"/>
          <w:szCs w:val="24"/>
          <w:lang w:val="en-GB"/>
        </w:rPr>
        <w:t xml:space="preserve"> descriem complet căile în scenariul nostru, identificați ce este comun cu rutele nesigure: câteva acțiuni și ordonarea acestora.</w:t>
      </w:r>
    </w:p>
    <w:p w:rsidR="008C65C6" w:rsidRDefault="00AE393E" w:rsidP="008C65C6">
      <w:pPr>
        <w:spacing w:after="0" w:line="360" w:lineRule="auto"/>
        <w:jc w:val="both"/>
        <w:rPr>
          <w:rFonts w:cstheme="minorHAnsi"/>
          <w:sz w:val="24"/>
          <w:szCs w:val="24"/>
          <w:lang w:val="en-GB"/>
        </w:rPr>
      </w:pPr>
      <w:r>
        <w:rPr>
          <w:rFonts w:cstheme="minorHAnsi"/>
          <w:sz w:val="24"/>
          <w:szCs w:val="24"/>
          <w:lang w:val="en-GB"/>
        </w:rPr>
        <w:tab/>
      </w:r>
      <w:proofErr w:type="gramStart"/>
      <w:r w:rsidR="008C65C6" w:rsidRPr="008C65C6">
        <w:rPr>
          <w:rFonts w:cstheme="minorHAnsi"/>
          <w:sz w:val="24"/>
          <w:szCs w:val="24"/>
          <w:lang w:val="en-GB"/>
        </w:rPr>
        <w:t>Se poate observa ca o parte din contractul FSM apare aici în FSM proiectat.</w:t>
      </w:r>
      <w:proofErr w:type="gramEnd"/>
      <w:r w:rsidR="008C65C6" w:rsidRPr="008C65C6">
        <w:rPr>
          <w:rFonts w:cstheme="minorHAnsi"/>
          <w:sz w:val="24"/>
          <w:szCs w:val="24"/>
          <w:lang w:val="en-GB"/>
        </w:rPr>
        <w:t xml:space="preserve"> Lobul stâng al contractului FSM nu apare în proiecție, deoarece pe toate căile spre lobul </w:t>
      </w:r>
      <w:r w:rsidR="008C65C6" w:rsidRPr="008C65C6">
        <w:rPr>
          <w:rFonts w:cstheme="minorHAnsi"/>
          <w:sz w:val="24"/>
          <w:szCs w:val="24"/>
          <w:lang w:val="en-GB"/>
        </w:rPr>
        <w:lastRenderedPageBreak/>
        <w:t>respectiv, raza de raportare a mesajelor de la distanță nu depășește 99</w:t>
      </w:r>
      <w:proofErr w:type="gramStart"/>
      <w:r w:rsidR="008C65C6" w:rsidRPr="008C65C6">
        <w:rPr>
          <w:rFonts w:cstheme="minorHAnsi"/>
          <w:sz w:val="24"/>
          <w:szCs w:val="24"/>
          <w:lang w:val="en-GB"/>
        </w:rPr>
        <w:t>,9</w:t>
      </w:r>
      <w:proofErr w:type="gramEnd"/>
      <w:r w:rsidR="008C65C6" w:rsidRPr="008C65C6">
        <w:rPr>
          <w:rFonts w:cstheme="minorHAnsi"/>
          <w:sz w:val="24"/>
          <w:szCs w:val="24"/>
          <w:lang w:val="en-GB"/>
        </w:rPr>
        <w:t xml:space="preserve"> (vezi Figura 6.12). Prin urmare, acele </w:t>
      </w:r>
      <w:proofErr w:type="gramStart"/>
      <w:r w:rsidR="008C65C6" w:rsidRPr="008C65C6">
        <w:rPr>
          <w:rFonts w:cstheme="minorHAnsi"/>
          <w:sz w:val="24"/>
          <w:szCs w:val="24"/>
          <w:lang w:val="en-GB"/>
        </w:rPr>
        <w:t>căi</w:t>
      </w:r>
      <w:proofErr w:type="gramEnd"/>
      <w:r w:rsidR="008C65C6" w:rsidRPr="008C65C6">
        <w:rPr>
          <w:rFonts w:cstheme="minorHAnsi"/>
          <w:sz w:val="24"/>
          <w:szCs w:val="24"/>
          <w:lang w:val="en-GB"/>
        </w:rPr>
        <w:t xml:space="preserve"> nu se limitează la prețuri și sunt excluse de la produs. Într-o astfel de lobă apar astfel de stări, astfel încât acestea nu sunt accesibile de scenariul pe care l-am specificat. Cele două analize produc rezult</w:t>
      </w:r>
      <w:r w:rsidR="000D63B2">
        <w:rPr>
          <w:rFonts w:cstheme="minorHAnsi"/>
          <w:sz w:val="24"/>
          <w:szCs w:val="24"/>
          <w:lang w:val="en-GB"/>
        </w:rPr>
        <w:t>ate similare, dar nu identice.</w:t>
      </w:r>
    </w:p>
    <w:p w:rsidR="008C65C6" w:rsidRDefault="008C65C6"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8C65C6" w:rsidRDefault="008C65C6"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75612" w:rsidRDefault="00D75612" w:rsidP="008C65C6">
      <w:pPr>
        <w:spacing w:after="0" w:line="360" w:lineRule="auto"/>
        <w:jc w:val="both"/>
        <w:rPr>
          <w:rFonts w:cstheme="minorHAnsi"/>
          <w:sz w:val="24"/>
          <w:szCs w:val="24"/>
          <w:lang w:val="en-GB"/>
        </w:rPr>
      </w:pPr>
    </w:p>
    <w:p w:rsidR="00D958D1" w:rsidRDefault="00AE393E" w:rsidP="00D958D1">
      <w:pPr>
        <w:pStyle w:val="ListParagraph"/>
        <w:spacing w:after="0" w:line="360" w:lineRule="auto"/>
        <w:jc w:val="center"/>
        <w:rPr>
          <w:rFonts w:cstheme="minorHAnsi"/>
          <w:b/>
          <w:sz w:val="32"/>
          <w:szCs w:val="24"/>
          <w:lang w:val="en-GB"/>
        </w:rPr>
      </w:pPr>
      <w:r>
        <w:rPr>
          <w:rFonts w:cstheme="minorHAnsi"/>
          <w:b/>
          <w:sz w:val="32"/>
          <w:szCs w:val="24"/>
          <w:lang w:val="en-GB"/>
        </w:rPr>
        <w:lastRenderedPageBreak/>
        <w:t>11</w:t>
      </w:r>
      <w:r w:rsidR="00D958D1">
        <w:rPr>
          <w:rFonts w:cstheme="minorHAnsi"/>
          <w:b/>
          <w:sz w:val="32"/>
          <w:szCs w:val="24"/>
          <w:lang w:val="en-GB"/>
        </w:rPr>
        <w:t>. BIBLIOGRAFIE</w:t>
      </w:r>
    </w:p>
    <w:p w:rsidR="00D958D1" w:rsidRDefault="00D958D1" w:rsidP="00D958D1">
      <w:pPr>
        <w:spacing w:after="0" w:line="360" w:lineRule="auto"/>
        <w:jc w:val="both"/>
        <w:rPr>
          <w:rFonts w:cstheme="minorHAnsi"/>
          <w:sz w:val="24"/>
          <w:szCs w:val="24"/>
          <w:lang w:val="en-GB"/>
        </w:rPr>
      </w:pPr>
    </w:p>
    <w:p w:rsidR="00D958D1" w:rsidRDefault="00D958D1" w:rsidP="000A2403">
      <w:pPr>
        <w:spacing w:after="0" w:line="360" w:lineRule="auto"/>
        <w:jc w:val="both"/>
        <w:rPr>
          <w:rFonts w:cstheme="minorHAnsi"/>
          <w:sz w:val="24"/>
          <w:szCs w:val="24"/>
          <w:lang w:val="en-GB"/>
        </w:rPr>
      </w:pPr>
      <w:r>
        <w:rPr>
          <w:rFonts w:cstheme="minorHAnsi"/>
          <w:sz w:val="24"/>
          <w:szCs w:val="24"/>
          <w:lang w:val="en-GB"/>
        </w:rPr>
        <w:t xml:space="preserve">[1] </w:t>
      </w:r>
      <w:r w:rsidR="000A2403" w:rsidRPr="000A2403">
        <w:rPr>
          <w:rFonts w:cstheme="minorHAnsi"/>
          <w:sz w:val="24"/>
          <w:szCs w:val="24"/>
          <w:lang w:val="en-GB"/>
        </w:rPr>
        <w:t>Model-Based Software Testing and Analysis with C#, Jonathan Jacky, Margus Veanes, Colin Campbell, Wolfram</w:t>
      </w:r>
      <w:r w:rsidR="000A2403">
        <w:rPr>
          <w:rFonts w:cstheme="minorHAnsi"/>
          <w:sz w:val="24"/>
          <w:szCs w:val="24"/>
          <w:lang w:val="en-GB"/>
        </w:rPr>
        <w:t xml:space="preserve"> </w:t>
      </w:r>
      <w:r w:rsidR="000A2403" w:rsidRPr="000A2403">
        <w:rPr>
          <w:rFonts w:cstheme="minorHAnsi"/>
          <w:sz w:val="24"/>
          <w:szCs w:val="24"/>
          <w:lang w:val="en-GB"/>
        </w:rPr>
        <w:t>Schulte</w:t>
      </w:r>
    </w:p>
    <w:p w:rsidR="00D958D1" w:rsidRDefault="000A2403" w:rsidP="000A2403">
      <w:pPr>
        <w:spacing w:after="0" w:line="360" w:lineRule="auto"/>
        <w:jc w:val="both"/>
        <w:rPr>
          <w:rFonts w:cstheme="minorHAnsi"/>
          <w:sz w:val="24"/>
          <w:szCs w:val="24"/>
          <w:lang w:val="en-GB"/>
        </w:rPr>
      </w:pPr>
      <w:r>
        <w:rPr>
          <w:rFonts w:cstheme="minorHAnsi"/>
          <w:sz w:val="24"/>
          <w:szCs w:val="24"/>
          <w:lang w:val="en-GB"/>
        </w:rPr>
        <w:t xml:space="preserve">[2] </w:t>
      </w:r>
      <w:proofErr w:type="gramStart"/>
      <w:r w:rsidRPr="000A2403">
        <w:rPr>
          <w:rFonts w:cstheme="minorHAnsi"/>
          <w:sz w:val="24"/>
          <w:szCs w:val="24"/>
          <w:lang w:val="en-GB"/>
        </w:rPr>
        <w:t>a</w:t>
      </w:r>
      <w:proofErr w:type="gramEnd"/>
      <w:r w:rsidRPr="000A2403">
        <w:rPr>
          <w:rFonts w:cstheme="minorHAnsi"/>
          <w:sz w:val="24"/>
          <w:szCs w:val="24"/>
          <w:lang w:val="en-GB"/>
        </w:rPr>
        <w:t xml:space="preserve"> scenario driven approach to model based... (PDF Downl</w:t>
      </w:r>
      <w:r>
        <w:rPr>
          <w:rFonts w:cstheme="minorHAnsi"/>
          <w:sz w:val="24"/>
          <w:szCs w:val="24"/>
          <w:lang w:val="en-GB"/>
        </w:rPr>
        <w:t xml:space="preserve">oad Available). Available from: </w:t>
      </w:r>
      <w:r w:rsidRPr="000A2403">
        <w:rPr>
          <w:rFonts w:cstheme="minorHAnsi"/>
          <w:sz w:val="24"/>
          <w:szCs w:val="24"/>
          <w:lang w:val="en-GB"/>
        </w:rPr>
        <w:t>https://www.researchgate.net/publication/228938532_a_scenario_driven_approach_to_model_based_testing</w:t>
      </w:r>
    </w:p>
    <w:p w:rsidR="000A2403" w:rsidRDefault="000A2403" w:rsidP="000A2403">
      <w:pPr>
        <w:spacing w:after="0" w:line="360" w:lineRule="auto"/>
        <w:jc w:val="both"/>
        <w:rPr>
          <w:rFonts w:cstheme="minorHAnsi"/>
          <w:sz w:val="24"/>
          <w:szCs w:val="24"/>
          <w:lang w:val="en-GB"/>
        </w:rPr>
      </w:pPr>
      <w:r>
        <w:rPr>
          <w:rFonts w:cstheme="minorHAnsi"/>
          <w:sz w:val="24"/>
          <w:szCs w:val="24"/>
          <w:lang w:val="en-GB"/>
        </w:rPr>
        <w:t xml:space="preserve">[3] </w:t>
      </w:r>
      <w:r w:rsidRPr="000A2403">
        <w:rPr>
          <w:rFonts w:cstheme="minorHAnsi"/>
          <w:sz w:val="24"/>
          <w:szCs w:val="24"/>
          <w:lang w:val="en-GB"/>
        </w:rPr>
        <w:t>Model-Based Scenario Testing and Model Checking with Applications in the Railway Domain - Helge L¨oding</w:t>
      </w:r>
      <w:r>
        <w:rPr>
          <w:rFonts w:cstheme="minorHAnsi"/>
          <w:sz w:val="24"/>
          <w:szCs w:val="24"/>
          <w:lang w:val="en-GB"/>
        </w:rPr>
        <w:t xml:space="preserve"> </w:t>
      </w:r>
      <w:r w:rsidRPr="000A2403">
        <w:rPr>
          <w:rFonts w:cstheme="minorHAnsi"/>
          <w:sz w:val="24"/>
          <w:szCs w:val="24"/>
          <w:lang w:val="en-GB"/>
        </w:rPr>
        <w:t>Bremen im September 2014</w:t>
      </w:r>
    </w:p>
    <w:p w:rsidR="000A2403" w:rsidRPr="00732F7A" w:rsidRDefault="000A2403" w:rsidP="000A2403">
      <w:pPr>
        <w:spacing w:after="0" w:line="360" w:lineRule="auto"/>
        <w:jc w:val="both"/>
        <w:rPr>
          <w:rFonts w:cstheme="minorHAnsi"/>
          <w:sz w:val="24"/>
          <w:szCs w:val="24"/>
          <w:lang w:val="en-GB"/>
        </w:rPr>
      </w:pPr>
      <w:r>
        <w:rPr>
          <w:rFonts w:cstheme="minorHAnsi"/>
          <w:sz w:val="24"/>
          <w:szCs w:val="24"/>
          <w:lang w:val="en-GB"/>
        </w:rPr>
        <w:t xml:space="preserve">[4] </w:t>
      </w:r>
      <w:r w:rsidRPr="000A2403">
        <w:rPr>
          <w:rFonts w:cstheme="minorHAnsi"/>
          <w:sz w:val="24"/>
          <w:szCs w:val="24"/>
          <w:lang w:val="en-GB"/>
        </w:rPr>
        <w:t>Model-Based Testing of Web Applications using NModel</w:t>
      </w:r>
      <w:r>
        <w:rPr>
          <w:rFonts w:cstheme="minorHAnsi"/>
          <w:sz w:val="24"/>
          <w:szCs w:val="24"/>
          <w:lang w:val="en-GB"/>
        </w:rPr>
        <w:t>, Juhan Ernits, Rivo Roo,</w:t>
      </w:r>
      <w:r w:rsidR="00D75612">
        <w:rPr>
          <w:rFonts w:cstheme="minorHAnsi"/>
          <w:sz w:val="24"/>
          <w:szCs w:val="24"/>
          <w:lang w:val="en-GB"/>
        </w:rPr>
        <w:t xml:space="preserve"> Jonathan Jacky and Margus Veanes: </w:t>
      </w:r>
      <w:r w:rsidR="00D75612" w:rsidRPr="00D75612">
        <w:rPr>
          <w:rFonts w:cstheme="minorHAnsi"/>
          <w:sz w:val="24"/>
          <w:szCs w:val="24"/>
          <w:lang w:val="en-GB"/>
        </w:rPr>
        <w:t>https://www.microsoft.com/en-us/research/wp-content/uploads/2016/02/extended_version.pdf</w:t>
      </w:r>
    </w:p>
    <w:sectPr w:rsidR="000A2403" w:rsidRPr="00732F7A" w:rsidSect="00C7444E">
      <w:footerReference w:type="default" r:id="rId24"/>
      <w:pgSz w:w="11907" w:h="16839" w:code="9"/>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0C0" w:rsidRDefault="008160C0" w:rsidP="00C46007">
      <w:pPr>
        <w:spacing w:after="0" w:line="240" w:lineRule="auto"/>
      </w:pPr>
      <w:r>
        <w:separator/>
      </w:r>
    </w:p>
  </w:endnote>
  <w:endnote w:type="continuationSeparator" w:id="0">
    <w:p w:rsidR="008160C0" w:rsidRDefault="008160C0" w:rsidP="00C46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344100"/>
      <w:docPartObj>
        <w:docPartGallery w:val="Page Numbers (Bottom of Page)"/>
        <w:docPartUnique/>
      </w:docPartObj>
    </w:sdtPr>
    <w:sdtEndPr>
      <w:rPr>
        <w:noProof/>
      </w:rPr>
    </w:sdtEndPr>
    <w:sdtContent>
      <w:p w:rsidR="00D958D1" w:rsidRDefault="00D958D1">
        <w:pPr>
          <w:pStyle w:val="Footer"/>
          <w:jc w:val="center"/>
        </w:pPr>
        <w:r>
          <w:fldChar w:fldCharType="begin"/>
        </w:r>
        <w:r>
          <w:instrText xml:space="preserve"> PAGE   \* MERGEFORMAT </w:instrText>
        </w:r>
        <w:r>
          <w:fldChar w:fldCharType="separate"/>
        </w:r>
        <w:r w:rsidR="006F5002">
          <w:rPr>
            <w:noProof/>
          </w:rPr>
          <w:t>9</w:t>
        </w:r>
        <w:r>
          <w:rPr>
            <w:noProof/>
          </w:rPr>
          <w:fldChar w:fldCharType="end"/>
        </w:r>
      </w:p>
    </w:sdtContent>
  </w:sdt>
  <w:p w:rsidR="00D958D1" w:rsidRDefault="00D95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0C0" w:rsidRDefault="008160C0" w:rsidP="00C46007">
      <w:pPr>
        <w:spacing w:after="0" w:line="240" w:lineRule="auto"/>
      </w:pPr>
      <w:r>
        <w:separator/>
      </w:r>
    </w:p>
  </w:footnote>
  <w:footnote w:type="continuationSeparator" w:id="0">
    <w:p w:rsidR="008160C0" w:rsidRDefault="008160C0" w:rsidP="00C460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427A"/>
    <w:multiLevelType w:val="hybridMultilevel"/>
    <w:tmpl w:val="1A80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D6A88"/>
    <w:multiLevelType w:val="hybridMultilevel"/>
    <w:tmpl w:val="6FF2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A23E0"/>
    <w:multiLevelType w:val="hybridMultilevel"/>
    <w:tmpl w:val="B840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4342D"/>
    <w:multiLevelType w:val="hybridMultilevel"/>
    <w:tmpl w:val="BAB2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505FC"/>
    <w:multiLevelType w:val="hybridMultilevel"/>
    <w:tmpl w:val="9EA6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434AF"/>
    <w:multiLevelType w:val="hybridMultilevel"/>
    <w:tmpl w:val="9B78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E18E0"/>
    <w:multiLevelType w:val="hybridMultilevel"/>
    <w:tmpl w:val="1D94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A370E0"/>
    <w:multiLevelType w:val="hybridMultilevel"/>
    <w:tmpl w:val="2F7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F16CBE"/>
    <w:multiLevelType w:val="hybridMultilevel"/>
    <w:tmpl w:val="057E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112F3"/>
    <w:multiLevelType w:val="hybridMultilevel"/>
    <w:tmpl w:val="4EE8A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D90B69"/>
    <w:multiLevelType w:val="hybridMultilevel"/>
    <w:tmpl w:val="D4EC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E1795"/>
    <w:multiLevelType w:val="hybridMultilevel"/>
    <w:tmpl w:val="CAD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2B4ED3"/>
    <w:multiLevelType w:val="hybridMultilevel"/>
    <w:tmpl w:val="603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D129A7"/>
    <w:multiLevelType w:val="hybridMultilevel"/>
    <w:tmpl w:val="4A66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D345E6"/>
    <w:multiLevelType w:val="hybridMultilevel"/>
    <w:tmpl w:val="B77A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71026"/>
    <w:multiLevelType w:val="hybridMultilevel"/>
    <w:tmpl w:val="851C20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7760B9"/>
    <w:multiLevelType w:val="hybridMultilevel"/>
    <w:tmpl w:val="8B84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C0791"/>
    <w:multiLevelType w:val="hybridMultilevel"/>
    <w:tmpl w:val="369A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6384D"/>
    <w:multiLevelType w:val="hybridMultilevel"/>
    <w:tmpl w:val="5AE8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F5381"/>
    <w:multiLevelType w:val="hybridMultilevel"/>
    <w:tmpl w:val="7056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22E2B"/>
    <w:multiLevelType w:val="hybridMultilevel"/>
    <w:tmpl w:val="BE2C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C47008"/>
    <w:multiLevelType w:val="hybridMultilevel"/>
    <w:tmpl w:val="65A0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CC188E"/>
    <w:multiLevelType w:val="hybridMultilevel"/>
    <w:tmpl w:val="4474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2936F2"/>
    <w:multiLevelType w:val="hybridMultilevel"/>
    <w:tmpl w:val="2BF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636068"/>
    <w:multiLevelType w:val="hybridMultilevel"/>
    <w:tmpl w:val="6982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7F4B49"/>
    <w:multiLevelType w:val="hybridMultilevel"/>
    <w:tmpl w:val="F156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975DF4"/>
    <w:multiLevelType w:val="hybridMultilevel"/>
    <w:tmpl w:val="39E2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FA3D4F"/>
    <w:multiLevelType w:val="hybridMultilevel"/>
    <w:tmpl w:val="6586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67FD1"/>
    <w:multiLevelType w:val="hybridMultilevel"/>
    <w:tmpl w:val="71BC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183B6F"/>
    <w:multiLevelType w:val="hybridMultilevel"/>
    <w:tmpl w:val="B33A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A2304E"/>
    <w:multiLevelType w:val="hybridMultilevel"/>
    <w:tmpl w:val="AC10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C27904"/>
    <w:multiLevelType w:val="hybridMultilevel"/>
    <w:tmpl w:val="B8A6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0870DB"/>
    <w:multiLevelType w:val="hybridMultilevel"/>
    <w:tmpl w:val="9020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20656A"/>
    <w:multiLevelType w:val="hybridMultilevel"/>
    <w:tmpl w:val="E45C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914D32"/>
    <w:multiLevelType w:val="hybridMultilevel"/>
    <w:tmpl w:val="9722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05459"/>
    <w:multiLevelType w:val="hybridMultilevel"/>
    <w:tmpl w:val="645A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F40D74"/>
    <w:multiLevelType w:val="hybridMultilevel"/>
    <w:tmpl w:val="7F24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75172D"/>
    <w:multiLevelType w:val="hybridMultilevel"/>
    <w:tmpl w:val="86E4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B25F5F"/>
    <w:multiLevelType w:val="hybridMultilevel"/>
    <w:tmpl w:val="2854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263E8A"/>
    <w:multiLevelType w:val="hybridMultilevel"/>
    <w:tmpl w:val="182A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9A223F"/>
    <w:multiLevelType w:val="hybridMultilevel"/>
    <w:tmpl w:val="1234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6C7AE5"/>
    <w:multiLevelType w:val="hybridMultilevel"/>
    <w:tmpl w:val="E150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D71686"/>
    <w:multiLevelType w:val="hybridMultilevel"/>
    <w:tmpl w:val="7F2E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037BCF"/>
    <w:multiLevelType w:val="hybridMultilevel"/>
    <w:tmpl w:val="3282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8"/>
  </w:num>
  <w:num w:numId="3">
    <w:abstractNumId w:val="34"/>
  </w:num>
  <w:num w:numId="4">
    <w:abstractNumId w:val="13"/>
  </w:num>
  <w:num w:numId="5">
    <w:abstractNumId w:val="17"/>
  </w:num>
  <w:num w:numId="6">
    <w:abstractNumId w:val="2"/>
  </w:num>
  <w:num w:numId="7">
    <w:abstractNumId w:val="16"/>
  </w:num>
  <w:num w:numId="8">
    <w:abstractNumId w:val="11"/>
  </w:num>
  <w:num w:numId="9">
    <w:abstractNumId w:val="35"/>
  </w:num>
  <w:num w:numId="10">
    <w:abstractNumId w:val="39"/>
  </w:num>
  <w:num w:numId="11">
    <w:abstractNumId w:val="0"/>
  </w:num>
  <w:num w:numId="12">
    <w:abstractNumId w:val="33"/>
  </w:num>
  <w:num w:numId="13">
    <w:abstractNumId w:val="29"/>
  </w:num>
  <w:num w:numId="14">
    <w:abstractNumId w:val="8"/>
  </w:num>
  <w:num w:numId="15">
    <w:abstractNumId w:val="32"/>
  </w:num>
  <w:num w:numId="16">
    <w:abstractNumId w:val="10"/>
  </w:num>
  <w:num w:numId="17">
    <w:abstractNumId w:val="21"/>
  </w:num>
  <w:num w:numId="18">
    <w:abstractNumId w:val="31"/>
  </w:num>
  <w:num w:numId="19">
    <w:abstractNumId w:val="23"/>
  </w:num>
  <w:num w:numId="20">
    <w:abstractNumId w:val="36"/>
  </w:num>
  <w:num w:numId="21">
    <w:abstractNumId w:val="14"/>
  </w:num>
  <w:num w:numId="22">
    <w:abstractNumId w:val="7"/>
  </w:num>
  <w:num w:numId="23">
    <w:abstractNumId w:val="24"/>
  </w:num>
  <w:num w:numId="24">
    <w:abstractNumId w:val="27"/>
  </w:num>
  <w:num w:numId="25">
    <w:abstractNumId w:val="20"/>
  </w:num>
  <w:num w:numId="26">
    <w:abstractNumId w:val="3"/>
  </w:num>
  <w:num w:numId="27">
    <w:abstractNumId w:val="42"/>
  </w:num>
  <w:num w:numId="28">
    <w:abstractNumId w:val="15"/>
  </w:num>
  <w:num w:numId="29">
    <w:abstractNumId w:val="41"/>
  </w:num>
  <w:num w:numId="30">
    <w:abstractNumId w:val="40"/>
  </w:num>
  <w:num w:numId="31">
    <w:abstractNumId w:val="18"/>
  </w:num>
  <w:num w:numId="32">
    <w:abstractNumId w:val="37"/>
  </w:num>
  <w:num w:numId="33">
    <w:abstractNumId w:val="1"/>
  </w:num>
  <w:num w:numId="34">
    <w:abstractNumId w:val="22"/>
  </w:num>
  <w:num w:numId="35">
    <w:abstractNumId w:val="28"/>
  </w:num>
  <w:num w:numId="36">
    <w:abstractNumId w:val="30"/>
  </w:num>
  <w:num w:numId="37">
    <w:abstractNumId w:val="12"/>
  </w:num>
  <w:num w:numId="38">
    <w:abstractNumId w:val="19"/>
  </w:num>
  <w:num w:numId="39">
    <w:abstractNumId w:val="5"/>
  </w:num>
  <w:num w:numId="40">
    <w:abstractNumId w:val="4"/>
  </w:num>
  <w:num w:numId="41">
    <w:abstractNumId w:val="25"/>
  </w:num>
  <w:num w:numId="42">
    <w:abstractNumId w:val="43"/>
  </w:num>
  <w:num w:numId="43">
    <w:abstractNumId w:val="6"/>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13D2"/>
    <w:rsid w:val="0000370F"/>
    <w:rsid w:val="000059AC"/>
    <w:rsid w:val="000203B7"/>
    <w:rsid w:val="000257B0"/>
    <w:rsid w:val="00034A52"/>
    <w:rsid w:val="000A2403"/>
    <w:rsid w:val="000B53DB"/>
    <w:rsid w:val="000D63B2"/>
    <w:rsid w:val="000E2E55"/>
    <w:rsid w:val="000E5823"/>
    <w:rsid w:val="001062D3"/>
    <w:rsid w:val="0010785D"/>
    <w:rsid w:val="00120523"/>
    <w:rsid w:val="001559B9"/>
    <w:rsid w:val="001739F4"/>
    <w:rsid w:val="00181A04"/>
    <w:rsid w:val="001823BE"/>
    <w:rsid w:val="00182444"/>
    <w:rsid w:val="001C51A0"/>
    <w:rsid w:val="00206C8E"/>
    <w:rsid w:val="00210C13"/>
    <w:rsid w:val="002605AC"/>
    <w:rsid w:val="00265E05"/>
    <w:rsid w:val="00285EC4"/>
    <w:rsid w:val="00293DC9"/>
    <w:rsid w:val="002E0D7C"/>
    <w:rsid w:val="0030709B"/>
    <w:rsid w:val="00311EEE"/>
    <w:rsid w:val="003167D8"/>
    <w:rsid w:val="00317446"/>
    <w:rsid w:val="00320B05"/>
    <w:rsid w:val="0033132F"/>
    <w:rsid w:val="0034512B"/>
    <w:rsid w:val="0034666C"/>
    <w:rsid w:val="00367B46"/>
    <w:rsid w:val="003742C5"/>
    <w:rsid w:val="00390572"/>
    <w:rsid w:val="00394584"/>
    <w:rsid w:val="003C371A"/>
    <w:rsid w:val="003E62A6"/>
    <w:rsid w:val="003F2557"/>
    <w:rsid w:val="00412058"/>
    <w:rsid w:val="00426B56"/>
    <w:rsid w:val="00435F40"/>
    <w:rsid w:val="004447C7"/>
    <w:rsid w:val="00454B85"/>
    <w:rsid w:val="00481080"/>
    <w:rsid w:val="0048396D"/>
    <w:rsid w:val="004A317A"/>
    <w:rsid w:val="004A51D5"/>
    <w:rsid w:val="004A6709"/>
    <w:rsid w:val="004F5B5C"/>
    <w:rsid w:val="00536DD3"/>
    <w:rsid w:val="0054018F"/>
    <w:rsid w:val="005436DB"/>
    <w:rsid w:val="005460B8"/>
    <w:rsid w:val="00557693"/>
    <w:rsid w:val="00567B96"/>
    <w:rsid w:val="00576CBF"/>
    <w:rsid w:val="00591252"/>
    <w:rsid w:val="0059513B"/>
    <w:rsid w:val="005B2DA2"/>
    <w:rsid w:val="005C1111"/>
    <w:rsid w:val="005C79A4"/>
    <w:rsid w:val="005D295C"/>
    <w:rsid w:val="005D3279"/>
    <w:rsid w:val="005E74EC"/>
    <w:rsid w:val="00640F07"/>
    <w:rsid w:val="006513D2"/>
    <w:rsid w:val="00652F41"/>
    <w:rsid w:val="00684A6B"/>
    <w:rsid w:val="00685281"/>
    <w:rsid w:val="006878A1"/>
    <w:rsid w:val="006A03A4"/>
    <w:rsid w:val="006C6E39"/>
    <w:rsid w:val="006F5002"/>
    <w:rsid w:val="00715479"/>
    <w:rsid w:val="00716FBC"/>
    <w:rsid w:val="00724286"/>
    <w:rsid w:val="00726D37"/>
    <w:rsid w:val="00732F7A"/>
    <w:rsid w:val="0076141E"/>
    <w:rsid w:val="00787313"/>
    <w:rsid w:val="00794B52"/>
    <w:rsid w:val="007A5144"/>
    <w:rsid w:val="007A60F2"/>
    <w:rsid w:val="007B1CE8"/>
    <w:rsid w:val="007D7616"/>
    <w:rsid w:val="007E1FAF"/>
    <w:rsid w:val="00800ECA"/>
    <w:rsid w:val="008033C2"/>
    <w:rsid w:val="008059FA"/>
    <w:rsid w:val="008160C0"/>
    <w:rsid w:val="00831597"/>
    <w:rsid w:val="008364EC"/>
    <w:rsid w:val="0083776E"/>
    <w:rsid w:val="00844E10"/>
    <w:rsid w:val="00851F61"/>
    <w:rsid w:val="00882AB9"/>
    <w:rsid w:val="008C65C6"/>
    <w:rsid w:val="008D3F0F"/>
    <w:rsid w:val="008F3A17"/>
    <w:rsid w:val="009161D7"/>
    <w:rsid w:val="009227C5"/>
    <w:rsid w:val="00932050"/>
    <w:rsid w:val="009A0829"/>
    <w:rsid w:val="009B4FBC"/>
    <w:rsid w:val="009C39D3"/>
    <w:rsid w:val="009D00C5"/>
    <w:rsid w:val="009E4AA2"/>
    <w:rsid w:val="009E7726"/>
    <w:rsid w:val="009F472A"/>
    <w:rsid w:val="00A002AF"/>
    <w:rsid w:val="00A15103"/>
    <w:rsid w:val="00A1668C"/>
    <w:rsid w:val="00A6520D"/>
    <w:rsid w:val="00A66881"/>
    <w:rsid w:val="00A7539D"/>
    <w:rsid w:val="00AA2A44"/>
    <w:rsid w:val="00AA63B6"/>
    <w:rsid w:val="00AB37D3"/>
    <w:rsid w:val="00AB48BC"/>
    <w:rsid w:val="00AD3C36"/>
    <w:rsid w:val="00AE393E"/>
    <w:rsid w:val="00B11AB6"/>
    <w:rsid w:val="00B207A4"/>
    <w:rsid w:val="00B44F24"/>
    <w:rsid w:val="00B529A9"/>
    <w:rsid w:val="00B648B2"/>
    <w:rsid w:val="00B730D4"/>
    <w:rsid w:val="00B76309"/>
    <w:rsid w:val="00BF1114"/>
    <w:rsid w:val="00C11C4B"/>
    <w:rsid w:val="00C12DB8"/>
    <w:rsid w:val="00C157AB"/>
    <w:rsid w:val="00C17181"/>
    <w:rsid w:val="00C4295F"/>
    <w:rsid w:val="00C46007"/>
    <w:rsid w:val="00C5113F"/>
    <w:rsid w:val="00C534F8"/>
    <w:rsid w:val="00C655BC"/>
    <w:rsid w:val="00C67BC4"/>
    <w:rsid w:val="00C7444E"/>
    <w:rsid w:val="00C825CD"/>
    <w:rsid w:val="00C91FFF"/>
    <w:rsid w:val="00C93FC6"/>
    <w:rsid w:val="00CB4FEB"/>
    <w:rsid w:val="00CC03E9"/>
    <w:rsid w:val="00CC2F26"/>
    <w:rsid w:val="00CE6859"/>
    <w:rsid w:val="00CF1FD3"/>
    <w:rsid w:val="00CF402D"/>
    <w:rsid w:val="00CF4C7B"/>
    <w:rsid w:val="00D41218"/>
    <w:rsid w:val="00D4274C"/>
    <w:rsid w:val="00D75612"/>
    <w:rsid w:val="00D84868"/>
    <w:rsid w:val="00D958D1"/>
    <w:rsid w:val="00DE0698"/>
    <w:rsid w:val="00E179B0"/>
    <w:rsid w:val="00E46286"/>
    <w:rsid w:val="00E466A0"/>
    <w:rsid w:val="00E53752"/>
    <w:rsid w:val="00E621AA"/>
    <w:rsid w:val="00E92F18"/>
    <w:rsid w:val="00E96189"/>
    <w:rsid w:val="00EE1BA4"/>
    <w:rsid w:val="00F4728D"/>
    <w:rsid w:val="00F50632"/>
    <w:rsid w:val="00F723C6"/>
    <w:rsid w:val="00F81DA5"/>
    <w:rsid w:val="00F8635C"/>
    <w:rsid w:val="00F97030"/>
    <w:rsid w:val="00FA031E"/>
    <w:rsid w:val="00FB322F"/>
    <w:rsid w:val="00FB4BD1"/>
    <w:rsid w:val="00FC4384"/>
    <w:rsid w:val="00FD2B60"/>
    <w:rsid w:val="00FF3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67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46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007"/>
  </w:style>
  <w:style w:type="paragraph" w:styleId="Footer">
    <w:name w:val="footer"/>
    <w:basedOn w:val="Normal"/>
    <w:link w:val="FooterChar"/>
    <w:uiPriority w:val="99"/>
    <w:unhideWhenUsed/>
    <w:rsid w:val="00C46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007"/>
  </w:style>
  <w:style w:type="paragraph" w:styleId="ListParagraph">
    <w:name w:val="List Paragraph"/>
    <w:basedOn w:val="Normal"/>
    <w:uiPriority w:val="34"/>
    <w:qFormat/>
    <w:rsid w:val="00C46007"/>
    <w:pPr>
      <w:ind w:left="720"/>
      <w:contextualSpacing/>
    </w:pPr>
  </w:style>
  <w:style w:type="table" w:styleId="LightGrid-Accent1">
    <w:name w:val="Light Grid Accent 1"/>
    <w:basedOn w:val="TableNormal"/>
    <w:uiPriority w:val="62"/>
    <w:rsid w:val="0059125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C51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13F"/>
    <w:rPr>
      <w:rFonts w:ascii="Tahoma" w:hAnsi="Tahoma" w:cs="Tahoma"/>
      <w:sz w:val="16"/>
      <w:szCs w:val="16"/>
    </w:rPr>
  </w:style>
  <w:style w:type="character" w:styleId="Hyperlink">
    <w:name w:val="Hyperlink"/>
    <w:basedOn w:val="DefaultParagraphFont"/>
    <w:uiPriority w:val="99"/>
    <w:unhideWhenUsed/>
    <w:rsid w:val="009227C5"/>
    <w:rPr>
      <w:color w:val="0000FF" w:themeColor="hyperlink"/>
      <w:u w:val="single"/>
    </w:rPr>
  </w:style>
  <w:style w:type="table" w:styleId="LightGrid">
    <w:name w:val="Light Grid"/>
    <w:basedOn w:val="TableNormal"/>
    <w:uiPriority w:val="62"/>
    <w:rsid w:val="000A240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CF49B-ADEC-4678-ACF0-A8B5982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20</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59</cp:revision>
  <dcterms:created xsi:type="dcterms:W3CDTF">2018-02-27T15:16:00Z</dcterms:created>
  <dcterms:modified xsi:type="dcterms:W3CDTF">2018-04-15T11:26:00Z</dcterms:modified>
</cp:coreProperties>
</file>