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B01" w:rsidRDefault="00551B01" w:rsidP="00551B01">
      <w:pPr>
        <w:pStyle w:val="a3"/>
        <w:ind w:left="0" w:firstLine="342"/>
        <w:jc w:val="center"/>
        <w:rPr>
          <w:b/>
          <w:sz w:val="20"/>
          <w:szCs w:val="20"/>
        </w:rPr>
      </w:pPr>
      <w:r w:rsidRPr="00551B01">
        <w:rPr>
          <w:b/>
          <w:sz w:val="20"/>
          <w:szCs w:val="20"/>
        </w:rPr>
        <w:t>УСЛОВИЕ</w:t>
      </w:r>
    </w:p>
    <w:p w:rsidR="00551B01" w:rsidRPr="00551B01" w:rsidRDefault="00551B01" w:rsidP="00551B01">
      <w:pPr>
        <w:pStyle w:val="a3"/>
        <w:ind w:left="0" w:firstLine="342"/>
        <w:jc w:val="center"/>
        <w:rPr>
          <w:b/>
          <w:sz w:val="20"/>
          <w:szCs w:val="20"/>
        </w:rPr>
      </w:pPr>
    </w:p>
    <w:p w:rsidR="00551B01" w:rsidRDefault="00551B01" w:rsidP="00551B01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 xml:space="preserve">Имеется </w:t>
      </w:r>
      <w:r w:rsidRPr="00E81BCC">
        <w:rPr>
          <w:sz w:val="20"/>
          <w:szCs w:val="20"/>
          <w:lang w:val="en-US"/>
        </w:rPr>
        <w:t>N</w:t>
      </w:r>
      <w:r w:rsidRPr="00E81BCC">
        <w:rPr>
          <w:sz w:val="20"/>
          <w:szCs w:val="20"/>
        </w:rPr>
        <w:t xml:space="preserve"> </w:t>
      </w:r>
      <w:r w:rsidR="005B2C77">
        <w:rPr>
          <w:sz w:val="20"/>
          <w:szCs w:val="20"/>
        </w:rPr>
        <w:t xml:space="preserve">шахт. На каждой шахте </w:t>
      </w:r>
      <w:r w:rsidRPr="00E81BCC">
        <w:rPr>
          <w:sz w:val="20"/>
          <w:szCs w:val="20"/>
        </w:rPr>
        <w:t>вед</w:t>
      </w:r>
      <w:r w:rsidR="009A7BE9">
        <w:rPr>
          <w:sz w:val="20"/>
          <w:szCs w:val="20"/>
        </w:rPr>
        <w:t>е</w:t>
      </w:r>
      <w:r w:rsidRPr="00E81BCC">
        <w:rPr>
          <w:sz w:val="20"/>
          <w:szCs w:val="20"/>
        </w:rPr>
        <w:t xml:space="preserve">тся </w:t>
      </w:r>
      <w:r w:rsidR="009A7BE9">
        <w:rPr>
          <w:sz w:val="20"/>
          <w:szCs w:val="20"/>
        </w:rPr>
        <w:t>учет отгруженной марки угля</w:t>
      </w:r>
      <w:r w:rsidR="00C45035">
        <w:rPr>
          <w:sz w:val="20"/>
          <w:szCs w:val="20"/>
        </w:rPr>
        <w:t xml:space="preserve"> </w:t>
      </w:r>
      <w:r w:rsidRPr="00E81BCC">
        <w:rPr>
          <w:sz w:val="20"/>
          <w:szCs w:val="20"/>
        </w:rPr>
        <w:t>(</w:t>
      </w:r>
      <w:r w:rsidR="00C45035" w:rsidRPr="00C45035">
        <w:rPr>
          <w:sz w:val="20"/>
          <w:szCs w:val="20"/>
        </w:rPr>
        <w:t>ГЖ</w:t>
      </w:r>
      <w:r w:rsidRPr="00E81BCC">
        <w:rPr>
          <w:sz w:val="20"/>
          <w:szCs w:val="20"/>
        </w:rPr>
        <w:t xml:space="preserve">, </w:t>
      </w:r>
      <w:r w:rsidR="00C45035" w:rsidRPr="00C45035">
        <w:rPr>
          <w:sz w:val="20"/>
          <w:szCs w:val="20"/>
        </w:rPr>
        <w:t>Ж</w:t>
      </w:r>
      <w:r w:rsidR="00C45035">
        <w:rPr>
          <w:sz w:val="20"/>
          <w:szCs w:val="20"/>
        </w:rPr>
        <w:t>,</w:t>
      </w:r>
      <w:r w:rsidRPr="00E81BCC">
        <w:rPr>
          <w:sz w:val="20"/>
          <w:szCs w:val="20"/>
        </w:rPr>
        <w:t xml:space="preserve"> </w:t>
      </w:r>
      <w:r w:rsidR="008E5D5A">
        <w:rPr>
          <w:sz w:val="20"/>
          <w:szCs w:val="20"/>
        </w:rPr>
        <w:t>и т.д.</w:t>
      </w:r>
      <w:r w:rsidRPr="00E81BCC">
        <w:rPr>
          <w:sz w:val="20"/>
          <w:szCs w:val="20"/>
        </w:rPr>
        <w:t xml:space="preserve">). </w:t>
      </w:r>
      <w:r w:rsidR="00C45035">
        <w:rPr>
          <w:sz w:val="20"/>
          <w:szCs w:val="20"/>
        </w:rPr>
        <w:t>Отгрузка учитывается в разрезе дней</w:t>
      </w:r>
      <w:r w:rsidRPr="00E81BCC">
        <w:rPr>
          <w:sz w:val="20"/>
          <w:szCs w:val="20"/>
        </w:rPr>
        <w:t>. Кажд</w:t>
      </w:r>
      <w:r w:rsidR="00C45035">
        <w:rPr>
          <w:sz w:val="20"/>
          <w:szCs w:val="20"/>
        </w:rPr>
        <w:t>ая</w:t>
      </w:r>
      <w:r w:rsidRPr="00E81BCC">
        <w:rPr>
          <w:sz w:val="20"/>
          <w:szCs w:val="20"/>
        </w:rPr>
        <w:t xml:space="preserve"> </w:t>
      </w:r>
      <w:r w:rsidR="00C45035">
        <w:rPr>
          <w:sz w:val="20"/>
          <w:szCs w:val="20"/>
        </w:rPr>
        <w:t>шахта</w:t>
      </w:r>
      <w:r w:rsidRPr="00E81BCC">
        <w:rPr>
          <w:sz w:val="20"/>
          <w:szCs w:val="20"/>
        </w:rPr>
        <w:t xml:space="preserve"> составляет свой отчётный файл. Необходимо консолидировать данные по всем </w:t>
      </w:r>
      <w:r w:rsidR="00C45035">
        <w:rPr>
          <w:sz w:val="20"/>
          <w:szCs w:val="20"/>
        </w:rPr>
        <w:t xml:space="preserve">шахтам в </w:t>
      </w:r>
      <w:r w:rsidRPr="00E81BCC">
        <w:rPr>
          <w:sz w:val="20"/>
          <w:szCs w:val="20"/>
        </w:rPr>
        <w:t>одну таблицу</w:t>
      </w:r>
      <w:r w:rsidRPr="003055A5">
        <w:rPr>
          <w:sz w:val="20"/>
          <w:szCs w:val="20"/>
        </w:rPr>
        <w:t>.</w:t>
      </w:r>
    </w:p>
    <w:p w:rsidR="00551B01" w:rsidRDefault="00551B01" w:rsidP="00551B01">
      <w:pPr>
        <w:pStyle w:val="a3"/>
        <w:ind w:left="0" w:firstLine="342"/>
        <w:rPr>
          <w:sz w:val="20"/>
          <w:szCs w:val="20"/>
        </w:rPr>
      </w:pPr>
    </w:p>
    <w:p w:rsidR="00551B01" w:rsidRPr="00E81BCC" w:rsidRDefault="00551B01" w:rsidP="00551B01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 xml:space="preserve">Для </w:t>
      </w:r>
      <w:r w:rsidR="00C45035">
        <w:rPr>
          <w:sz w:val="20"/>
          <w:szCs w:val="20"/>
        </w:rPr>
        <w:t xml:space="preserve">каждой шахты </w:t>
      </w:r>
      <w:r w:rsidRPr="00E81BCC">
        <w:rPr>
          <w:sz w:val="20"/>
          <w:szCs w:val="20"/>
        </w:rPr>
        <w:t>создана своя папка (</w:t>
      </w:r>
      <w:r>
        <w:rPr>
          <w:i/>
          <w:sz w:val="20"/>
          <w:szCs w:val="20"/>
        </w:rPr>
        <w:t>в общей папке</w:t>
      </w:r>
      <w:r w:rsidRPr="00E81BCC">
        <w:rPr>
          <w:sz w:val="20"/>
          <w:szCs w:val="20"/>
        </w:rPr>
        <w:t xml:space="preserve">), в каждой из которых лежит отчётный файл. </w:t>
      </w:r>
    </w:p>
    <w:p w:rsidR="00551B01" w:rsidRPr="00E81BCC" w:rsidRDefault="00551B01" w:rsidP="00551B01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 xml:space="preserve">Название отчётного файла имеет формат «&lt;Название </w:t>
      </w:r>
      <w:r w:rsidR="00C45035">
        <w:rPr>
          <w:sz w:val="20"/>
          <w:szCs w:val="20"/>
        </w:rPr>
        <w:t>шахты</w:t>
      </w:r>
      <w:r w:rsidRPr="00E81BCC">
        <w:rPr>
          <w:sz w:val="20"/>
          <w:szCs w:val="20"/>
        </w:rPr>
        <w:t>&gt; _ОТЧЕТ.xlsx» (</w:t>
      </w:r>
      <w:r w:rsidRPr="00E81BCC">
        <w:rPr>
          <w:i/>
          <w:sz w:val="20"/>
          <w:szCs w:val="20"/>
        </w:rPr>
        <w:t>например, «</w:t>
      </w:r>
      <w:r w:rsidR="00C45035" w:rsidRPr="00C45035">
        <w:rPr>
          <w:i/>
          <w:sz w:val="20"/>
          <w:szCs w:val="20"/>
        </w:rPr>
        <w:t>ш.Алардинская_ОТЧЕТ.xlsx</w:t>
      </w:r>
      <w:r w:rsidRPr="00E81BCC">
        <w:rPr>
          <w:i/>
          <w:sz w:val="20"/>
          <w:szCs w:val="20"/>
        </w:rPr>
        <w:t>»</w:t>
      </w:r>
      <w:r w:rsidRPr="00E81BCC">
        <w:rPr>
          <w:sz w:val="20"/>
          <w:szCs w:val="20"/>
        </w:rPr>
        <w:t>).</w:t>
      </w:r>
    </w:p>
    <w:p w:rsidR="00551B01" w:rsidRPr="00E81BCC" w:rsidRDefault="00551B01" w:rsidP="00551B01">
      <w:pPr>
        <w:pStyle w:val="a3"/>
        <w:ind w:left="0" w:firstLine="342"/>
        <w:rPr>
          <w:i/>
          <w:sz w:val="20"/>
          <w:szCs w:val="20"/>
        </w:rPr>
      </w:pPr>
      <w:r w:rsidRPr="00E81BCC">
        <w:rPr>
          <w:sz w:val="20"/>
          <w:szCs w:val="20"/>
        </w:rPr>
        <w:t xml:space="preserve">Таблицы в этих файлах имеют </w:t>
      </w:r>
      <w:r>
        <w:rPr>
          <w:sz w:val="20"/>
          <w:szCs w:val="20"/>
        </w:rPr>
        <w:t>з столбца с названиями</w:t>
      </w:r>
      <w:r w:rsidRPr="00E81BCC">
        <w:rPr>
          <w:sz w:val="20"/>
          <w:szCs w:val="20"/>
        </w:rPr>
        <w:t>:</w:t>
      </w:r>
      <w:r w:rsidRPr="00E81BCC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«</w:t>
      </w:r>
      <w:r w:rsidR="00C45035" w:rsidRPr="00C45035">
        <w:rPr>
          <w:i/>
          <w:sz w:val="20"/>
          <w:szCs w:val="20"/>
        </w:rPr>
        <w:t>Дата отгрузки</w:t>
      </w:r>
      <w:r>
        <w:rPr>
          <w:i/>
          <w:sz w:val="20"/>
          <w:szCs w:val="20"/>
        </w:rPr>
        <w:t>», «</w:t>
      </w:r>
      <w:r w:rsidR="00C45035" w:rsidRPr="00C45035">
        <w:rPr>
          <w:i/>
          <w:sz w:val="20"/>
          <w:szCs w:val="20"/>
        </w:rPr>
        <w:t>Марка</w:t>
      </w:r>
      <w:r>
        <w:rPr>
          <w:i/>
          <w:sz w:val="20"/>
          <w:szCs w:val="20"/>
        </w:rPr>
        <w:t>» и «</w:t>
      </w:r>
      <w:r w:rsidR="00C45035" w:rsidRPr="00C45035">
        <w:rPr>
          <w:i/>
          <w:sz w:val="20"/>
          <w:szCs w:val="20"/>
        </w:rPr>
        <w:t>Вес</w:t>
      </w:r>
      <w:r>
        <w:rPr>
          <w:i/>
          <w:sz w:val="20"/>
          <w:szCs w:val="20"/>
        </w:rPr>
        <w:t>».</w:t>
      </w:r>
    </w:p>
    <w:p w:rsidR="00551B01" w:rsidRPr="00E81BCC" w:rsidRDefault="00551B01" w:rsidP="00551B01">
      <w:pPr>
        <w:pStyle w:val="a3"/>
        <w:ind w:left="0" w:firstLine="342"/>
        <w:rPr>
          <w:sz w:val="20"/>
          <w:szCs w:val="20"/>
        </w:rPr>
      </w:pPr>
    </w:p>
    <w:p w:rsidR="00551B01" w:rsidRPr="00E81BCC" w:rsidRDefault="00551B01" w:rsidP="00551B01">
      <w:pPr>
        <w:pStyle w:val="a3"/>
        <w:ind w:left="0" w:firstLine="342"/>
        <w:rPr>
          <w:sz w:val="20"/>
          <w:szCs w:val="20"/>
        </w:rPr>
      </w:pPr>
    </w:p>
    <w:p w:rsidR="00551B01" w:rsidRPr="00E81BCC" w:rsidRDefault="00551B01" w:rsidP="00551B01">
      <w:pPr>
        <w:pStyle w:val="a3"/>
        <w:ind w:left="0" w:firstLine="342"/>
        <w:rPr>
          <w:sz w:val="20"/>
          <w:szCs w:val="20"/>
        </w:rPr>
      </w:pPr>
      <w:r w:rsidRPr="00551B01">
        <w:rPr>
          <w:b/>
          <w:sz w:val="20"/>
          <w:szCs w:val="20"/>
        </w:rPr>
        <w:t>Требуется</w:t>
      </w:r>
      <w:r w:rsidRPr="00E81BCC">
        <w:rPr>
          <w:sz w:val="20"/>
          <w:szCs w:val="20"/>
        </w:rPr>
        <w:t>:</w:t>
      </w:r>
    </w:p>
    <w:p w:rsidR="00A5083F" w:rsidRPr="00A5083F" w:rsidRDefault="00A5083F" w:rsidP="00A5083F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Установить</w:t>
      </w:r>
      <w:r w:rsidRPr="00A5083F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Primo Studio Community. </w:t>
      </w:r>
      <w:r>
        <w:rPr>
          <w:sz w:val="20"/>
          <w:szCs w:val="20"/>
        </w:rPr>
        <w:t xml:space="preserve">При заполнении формы скачивания указать, что вы студент. При первом запуске выбрать запуск студии в режиме </w:t>
      </w:r>
      <w:r>
        <w:rPr>
          <w:sz w:val="20"/>
          <w:szCs w:val="20"/>
          <w:lang w:val="en-US"/>
        </w:rPr>
        <w:t>pro.</w:t>
      </w:r>
    </w:p>
    <w:p w:rsidR="00846407" w:rsidRDefault="00846407" w:rsidP="00A5083F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Зайти на сайт </w:t>
      </w:r>
      <w:hyperlink r:id="rId7" w:history="1">
        <w:r w:rsidRPr="00315368">
          <w:rPr>
            <w:rStyle w:val="a8"/>
            <w:sz w:val="20"/>
            <w:szCs w:val="20"/>
          </w:rPr>
          <w:t>https://egrul.nalog.ru/index.html</w:t>
        </w:r>
      </w:hyperlink>
      <w:r>
        <w:rPr>
          <w:sz w:val="20"/>
          <w:szCs w:val="20"/>
        </w:rPr>
        <w:t>. Вбить данные из справочника (достаточно будет ИНН) и скачать выписку, поместив ее в папку с наименованием нужной шахты.</w:t>
      </w:r>
    </w:p>
    <w:p w:rsidR="008E5D5A" w:rsidRDefault="00846407" w:rsidP="00A5083F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После с</w:t>
      </w:r>
      <w:r w:rsidR="00551B01" w:rsidRPr="00E81BCC">
        <w:rPr>
          <w:sz w:val="20"/>
          <w:szCs w:val="20"/>
        </w:rPr>
        <w:t xml:space="preserve">оздать один </w:t>
      </w:r>
      <w:r w:rsidR="00551B01">
        <w:rPr>
          <w:sz w:val="20"/>
          <w:szCs w:val="20"/>
        </w:rPr>
        <w:t>«.</w:t>
      </w:r>
      <w:r w:rsidR="00551B01" w:rsidRPr="00E81BCC">
        <w:rPr>
          <w:sz w:val="20"/>
          <w:szCs w:val="20"/>
          <w:lang w:val="en-US"/>
        </w:rPr>
        <w:t>xlsx</w:t>
      </w:r>
      <w:r w:rsidR="00551B01">
        <w:rPr>
          <w:sz w:val="20"/>
          <w:szCs w:val="20"/>
        </w:rPr>
        <w:t>»</w:t>
      </w:r>
      <w:r w:rsidR="00551B01" w:rsidRPr="00E81BCC">
        <w:rPr>
          <w:sz w:val="20"/>
          <w:szCs w:val="20"/>
        </w:rPr>
        <w:t xml:space="preserve"> файл, в котором будет таблица, содержащая данные сразу по всем </w:t>
      </w:r>
      <w:r w:rsidR="008E5D5A">
        <w:rPr>
          <w:sz w:val="20"/>
          <w:szCs w:val="20"/>
        </w:rPr>
        <w:t>шахтам</w:t>
      </w:r>
      <w:r w:rsidR="00551B01" w:rsidRPr="00E81BCC">
        <w:rPr>
          <w:sz w:val="20"/>
          <w:szCs w:val="20"/>
        </w:rPr>
        <w:t xml:space="preserve">. </w:t>
      </w:r>
    </w:p>
    <w:p w:rsidR="008E5D5A" w:rsidRDefault="008E5D5A" w:rsidP="00551B01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>Первый столбец таблицы = Наименование шахты</w:t>
      </w:r>
    </w:p>
    <w:p w:rsidR="008E5D5A" w:rsidRDefault="008E5D5A" w:rsidP="00551B01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>В</w:t>
      </w:r>
      <w:r w:rsidR="00551B01" w:rsidRPr="00E81BCC">
        <w:rPr>
          <w:sz w:val="20"/>
          <w:szCs w:val="20"/>
        </w:rPr>
        <w:t xml:space="preserve">торой столбец </w:t>
      </w:r>
      <w:r>
        <w:rPr>
          <w:sz w:val="20"/>
          <w:szCs w:val="20"/>
        </w:rPr>
        <w:t>=</w:t>
      </w:r>
      <w:r w:rsidR="00551B01" w:rsidRPr="00E81BCC">
        <w:rPr>
          <w:sz w:val="20"/>
          <w:szCs w:val="20"/>
        </w:rPr>
        <w:t xml:space="preserve"> </w:t>
      </w:r>
      <w:r>
        <w:rPr>
          <w:sz w:val="20"/>
          <w:szCs w:val="20"/>
        </w:rPr>
        <w:t>Марка</w:t>
      </w:r>
    </w:p>
    <w:p w:rsidR="00551B01" w:rsidRDefault="008E5D5A" w:rsidP="00551B01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>Т</w:t>
      </w:r>
      <w:r w:rsidR="00551B01" w:rsidRPr="00E81BCC">
        <w:rPr>
          <w:sz w:val="20"/>
          <w:szCs w:val="20"/>
        </w:rPr>
        <w:t xml:space="preserve">ретий столбец </w:t>
      </w:r>
      <w:r>
        <w:rPr>
          <w:sz w:val="20"/>
          <w:szCs w:val="20"/>
        </w:rPr>
        <w:t>=</w:t>
      </w:r>
      <w:r w:rsidR="00551B01" w:rsidRPr="00E81BCC">
        <w:rPr>
          <w:sz w:val="20"/>
          <w:szCs w:val="20"/>
        </w:rPr>
        <w:t xml:space="preserve"> </w:t>
      </w:r>
      <w:r>
        <w:rPr>
          <w:sz w:val="20"/>
          <w:szCs w:val="20"/>
        </w:rPr>
        <w:t>Вес (</w:t>
      </w:r>
      <w:r w:rsidR="00551B01" w:rsidRPr="00E81BCC">
        <w:rPr>
          <w:sz w:val="20"/>
          <w:szCs w:val="20"/>
        </w:rPr>
        <w:t xml:space="preserve">Сумма всех </w:t>
      </w:r>
      <w:r w:rsidR="00D64694">
        <w:rPr>
          <w:sz w:val="20"/>
          <w:szCs w:val="20"/>
        </w:rPr>
        <w:t>отгрузок</w:t>
      </w:r>
      <w:r w:rsidR="00551B01" w:rsidRPr="00E81BCC">
        <w:rPr>
          <w:sz w:val="20"/>
          <w:szCs w:val="20"/>
        </w:rPr>
        <w:t xml:space="preserve"> по конкретн</w:t>
      </w:r>
      <w:r>
        <w:rPr>
          <w:sz w:val="20"/>
          <w:szCs w:val="20"/>
        </w:rPr>
        <w:t>ой</w:t>
      </w:r>
      <w:r w:rsidR="00551B01" w:rsidRPr="00E81BCC">
        <w:rPr>
          <w:sz w:val="20"/>
          <w:szCs w:val="20"/>
        </w:rPr>
        <w:t xml:space="preserve"> </w:t>
      </w:r>
      <w:r>
        <w:rPr>
          <w:sz w:val="20"/>
          <w:szCs w:val="20"/>
        </w:rPr>
        <w:t>шахте</w:t>
      </w:r>
      <w:r w:rsidR="00551B01" w:rsidRPr="00E81BCC">
        <w:rPr>
          <w:sz w:val="20"/>
          <w:szCs w:val="20"/>
        </w:rPr>
        <w:t xml:space="preserve"> и </w:t>
      </w:r>
      <w:r>
        <w:rPr>
          <w:sz w:val="20"/>
          <w:szCs w:val="20"/>
        </w:rPr>
        <w:t>марке</w:t>
      </w:r>
      <w:r w:rsidR="00551B01" w:rsidRPr="00E81BCC">
        <w:rPr>
          <w:sz w:val="20"/>
          <w:szCs w:val="20"/>
        </w:rPr>
        <w:t xml:space="preserve">. Т.е. должны быть две группировки: первая – по </w:t>
      </w:r>
      <w:r>
        <w:rPr>
          <w:sz w:val="20"/>
          <w:szCs w:val="20"/>
        </w:rPr>
        <w:t>наименованию шахты</w:t>
      </w:r>
      <w:r w:rsidR="00551B01" w:rsidRPr="00E81BCC">
        <w:rPr>
          <w:sz w:val="20"/>
          <w:szCs w:val="20"/>
        </w:rPr>
        <w:t xml:space="preserve">, вторая – </w:t>
      </w:r>
      <w:r>
        <w:rPr>
          <w:sz w:val="20"/>
          <w:szCs w:val="20"/>
        </w:rPr>
        <w:t>по марке</w:t>
      </w:r>
      <w:r w:rsidR="00551B01" w:rsidRPr="00E81BCC">
        <w:rPr>
          <w:sz w:val="20"/>
          <w:szCs w:val="20"/>
        </w:rPr>
        <w:t>.</w:t>
      </w:r>
    </w:p>
    <w:p w:rsidR="008E5D5A" w:rsidRPr="00E81BCC" w:rsidRDefault="008E5D5A" w:rsidP="00551B01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>Вес округлить до двух знаков после запятой</w:t>
      </w:r>
    </w:p>
    <w:p w:rsidR="00551B01" w:rsidRDefault="00551B01" w:rsidP="00551B01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>Пример итогового файла:</w:t>
      </w:r>
    </w:p>
    <w:tbl>
      <w:tblPr>
        <w:tblW w:w="4545" w:type="dxa"/>
        <w:tblInd w:w="2721" w:type="dxa"/>
        <w:tblLook w:val="04A0" w:firstRow="1" w:lastRow="0" w:firstColumn="1" w:lastColumn="0" w:noHBand="0" w:noVBand="1"/>
      </w:tblPr>
      <w:tblGrid>
        <w:gridCol w:w="1913"/>
        <w:gridCol w:w="1313"/>
        <w:gridCol w:w="1319"/>
      </w:tblGrid>
      <w:tr w:rsidR="008E5D5A" w:rsidRPr="008E5D5A" w:rsidTr="009D5231">
        <w:trPr>
          <w:trHeight w:val="300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5D5A" w:rsidRPr="008E5D5A" w:rsidRDefault="008E5D5A" w:rsidP="008E5D5A">
            <w:pPr>
              <w:spacing w:after="0" w:line="240" w:lineRule="auto"/>
              <w:ind w:firstLine="342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Шахта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5D5A" w:rsidRPr="008E5D5A" w:rsidRDefault="008E5D5A" w:rsidP="008E5D5A">
            <w:pPr>
              <w:spacing w:after="0" w:line="240" w:lineRule="auto"/>
              <w:ind w:firstLine="342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Марка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5D5A" w:rsidRPr="008E5D5A" w:rsidRDefault="008E5D5A" w:rsidP="008E5D5A">
            <w:pPr>
              <w:spacing w:after="0" w:line="240" w:lineRule="auto"/>
              <w:ind w:firstLine="342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Вес</w:t>
            </w:r>
          </w:p>
        </w:tc>
      </w:tr>
      <w:tr w:rsidR="008E5D5A" w:rsidRPr="008E5D5A" w:rsidTr="009D5231">
        <w:trPr>
          <w:trHeight w:val="300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E5D5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ш.Алардинская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8E5D5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ТС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15146.07</w:t>
            </w:r>
          </w:p>
        </w:tc>
      </w:tr>
      <w:tr w:rsidR="009D5231" w:rsidRPr="008E5D5A" w:rsidTr="009D5231">
        <w:trPr>
          <w:trHeight w:val="300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E5D5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ш.Ерунаковская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8E5D5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12164.05</w:t>
            </w:r>
          </w:p>
        </w:tc>
      </w:tr>
      <w:tr w:rsidR="009D5231" w:rsidRPr="008E5D5A" w:rsidTr="009D5231">
        <w:trPr>
          <w:trHeight w:val="300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E5D5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ш.Ерунаковская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8E5D5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КС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D5A" w:rsidRPr="008E5D5A" w:rsidRDefault="008E5D5A" w:rsidP="008E5D5A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16541.54</w:t>
            </w:r>
          </w:p>
        </w:tc>
      </w:tr>
      <w:tr w:rsidR="00551B01" w:rsidRPr="00E81BCC" w:rsidTr="009D5231">
        <w:trPr>
          <w:trHeight w:val="300"/>
        </w:trPr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51B01" w:rsidRPr="00E81BCC" w:rsidRDefault="008E5D5A" w:rsidP="00551B01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 т.д.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51B01" w:rsidRPr="00E81BCC" w:rsidRDefault="00551B01" w:rsidP="00551B01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51B01" w:rsidRPr="00E81BCC" w:rsidRDefault="00551B01" w:rsidP="00551B01">
            <w:pPr>
              <w:spacing w:after="0" w:line="240" w:lineRule="auto"/>
              <w:ind w:firstLine="342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551B01" w:rsidRPr="00E81BCC" w:rsidRDefault="00551B01" w:rsidP="00551B01">
      <w:pPr>
        <w:pStyle w:val="a3"/>
        <w:ind w:left="0" w:firstLine="342"/>
        <w:rPr>
          <w:sz w:val="20"/>
          <w:szCs w:val="20"/>
        </w:rPr>
      </w:pPr>
    </w:p>
    <w:p w:rsidR="00551B01" w:rsidRPr="00E81BCC" w:rsidRDefault="00551B01" w:rsidP="00551B01">
      <w:pPr>
        <w:pStyle w:val="a3"/>
        <w:ind w:left="0" w:firstLine="342"/>
        <w:rPr>
          <w:sz w:val="20"/>
          <w:szCs w:val="20"/>
        </w:rPr>
      </w:pPr>
    </w:p>
    <w:p w:rsidR="00551B01" w:rsidRDefault="00551B01" w:rsidP="00551B01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>Дополнительные условия</w:t>
      </w:r>
      <w:r>
        <w:rPr>
          <w:sz w:val="20"/>
          <w:szCs w:val="20"/>
        </w:rPr>
        <w:t xml:space="preserve"> к задаче</w:t>
      </w:r>
      <w:r w:rsidRPr="00E81BCC">
        <w:rPr>
          <w:sz w:val="20"/>
          <w:szCs w:val="20"/>
        </w:rPr>
        <w:t>:</w:t>
      </w:r>
    </w:p>
    <w:p w:rsidR="00551B01" w:rsidRPr="003055A5" w:rsidRDefault="00551B01" w:rsidP="00551B01">
      <w:pPr>
        <w:pStyle w:val="a3"/>
        <w:ind w:left="0" w:firstLine="342"/>
        <w:rPr>
          <w:sz w:val="20"/>
          <w:szCs w:val="20"/>
        </w:rPr>
      </w:pPr>
    </w:p>
    <w:p w:rsidR="00FD4431" w:rsidRDefault="00FD4431" w:rsidP="00FD4431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 xml:space="preserve">Запрещается изменение </w:t>
      </w:r>
      <w:r w:rsidR="00D60FD5">
        <w:rPr>
          <w:sz w:val="20"/>
          <w:szCs w:val="20"/>
        </w:rPr>
        <w:t xml:space="preserve">кандидатом </w:t>
      </w:r>
      <w:r>
        <w:rPr>
          <w:sz w:val="20"/>
          <w:szCs w:val="20"/>
        </w:rPr>
        <w:t>входных данных – названий и с</w:t>
      </w:r>
      <w:r w:rsidR="008E5D5A">
        <w:rPr>
          <w:sz w:val="20"/>
          <w:szCs w:val="20"/>
        </w:rPr>
        <w:t>одержимого папок</w:t>
      </w:r>
    </w:p>
    <w:p w:rsidR="00FD4431" w:rsidRPr="008E5D5A" w:rsidRDefault="00551B01" w:rsidP="00FD4431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 xml:space="preserve">Приветствуется использование </w:t>
      </w:r>
      <w:r w:rsidR="00D60FD5">
        <w:rPr>
          <w:sz w:val="20"/>
          <w:szCs w:val="20"/>
        </w:rPr>
        <w:t xml:space="preserve">кандидатом </w:t>
      </w:r>
      <w:r>
        <w:rPr>
          <w:sz w:val="20"/>
          <w:szCs w:val="20"/>
        </w:rPr>
        <w:t xml:space="preserve">встроенных средств </w:t>
      </w:r>
      <w:r w:rsidR="00A5083F">
        <w:rPr>
          <w:sz w:val="20"/>
          <w:szCs w:val="20"/>
          <w:lang w:val="en-US"/>
        </w:rPr>
        <w:t>Primo</w:t>
      </w:r>
      <w:r w:rsidR="00A5083F" w:rsidRPr="00A5083F">
        <w:rPr>
          <w:sz w:val="20"/>
          <w:szCs w:val="20"/>
        </w:rPr>
        <w:t xml:space="preserve"> </w:t>
      </w:r>
      <w:r w:rsidR="000112C0">
        <w:rPr>
          <w:sz w:val="20"/>
          <w:szCs w:val="20"/>
        </w:rPr>
        <w:t>(</w:t>
      </w:r>
      <w:r w:rsidR="0080467D">
        <w:rPr>
          <w:sz w:val="20"/>
          <w:szCs w:val="20"/>
        </w:rPr>
        <w:t xml:space="preserve">не через </w:t>
      </w:r>
      <w:r w:rsidR="0080467D">
        <w:rPr>
          <w:sz w:val="20"/>
          <w:szCs w:val="20"/>
          <w:lang w:val="en-US"/>
        </w:rPr>
        <w:t>VBA</w:t>
      </w:r>
      <w:r w:rsidR="000112C0">
        <w:rPr>
          <w:sz w:val="20"/>
          <w:szCs w:val="20"/>
        </w:rPr>
        <w:t>).</w:t>
      </w:r>
    </w:p>
    <w:p w:rsidR="00FD4431" w:rsidRPr="00FD4431" w:rsidRDefault="00FD4431" w:rsidP="00FD4431">
      <w:pPr>
        <w:pStyle w:val="a3"/>
        <w:ind w:left="0" w:firstLine="342"/>
        <w:rPr>
          <w:sz w:val="20"/>
          <w:szCs w:val="20"/>
        </w:rPr>
      </w:pPr>
    </w:p>
    <w:p w:rsidR="000112C0" w:rsidRPr="000112C0" w:rsidRDefault="009D5231" w:rsidP="000112C0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 xml:space="preserve">Перечень </w:t>
      </w:r>
      <w:r>
        <w:rPr>
          <w:sz w:val="20"/>
          <w:szCs w:val="20"/>
        </w:rPr>
        <w:t xml:space="preserve">шахт </w:t>
      </w:r>
      <w:r w:rsidRPr="00E81BCC">
        <w:rPr>
          <w:sz w:val="20"/>
          <w:szCs w:val="20"/>
        </w:rPr>
        <w:t>может меняться.</w:t>
      </w:r>
    </w:p>
    <w:p w:rsidR="000112C0" w:rsidRPr="00E81BCC" w:rsidRDefault="000112C0" w:rsidP="000112C0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 xml:space="preserve">Перечень </w:t>
      </w:r>
      <w:r w:rsidR="009D5231">
        <w:rPr>
          <w:sz w:val="20"/>
          <w:szCs w:val="20"/>
        </w:rPr>
        <w:t xml:space="preserve">марок угля </w:t>
      </w:r>
      <w:r w:rsidRPr="00E81BCC">
        <w:rPr>
          <w:sz w:val="20"/>
          <w:szCs w:val="20"/>
        </w:rPr>
        <w:t>может меняться.</w:t>
      </w:r>
    </w:p>
    <w:p w:rsidR="000112C0" w:rsidRPr="00E81BCC" w:rsidRDefault="000112C0" w:rsidP="000112C0">
      <w:pPr>
        <w:pStyle w:val="a3"/>
        <w:ind w:left="0" w:firstLine="342"/>
        <w:rPr>
          <w:sz w:val="20"/>
          <w:szCs w:val="20"/>
        </w:rPr>
      </w:pPr>
      <w:r w:rsidRPr="00E81BCC">
        <w:rPr>
          <w:sz w:val="20"/>
          <w:szCs w:val="20"/>
        </w:rPr>
        <w:t>Исходная папка может меняться.</w:t>
      </w:r>
    </w:p>
    <w:p w:rsidR="000112C0" w:rsidRDefault="000112C0" w:rsidP="000112C0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 xml:space="preserve">Лишние </w:t>
      </w:r>
      <w:r w:rsidR="009D5231">
        <w:rPr>
          <w:sz w:val="20"/>
          <w:szCs w:val="20"/>
        </w:rPr>
        <w:t xml:space="preserve">Шахты и Марки не должны учитываться (учитывать только те, которые указаны в файле </w:t>
      </w:r>
      <w:r w:rsidR="00D64694">
        <w:rPr>
          <w:sz w:val="20"/>
          <w:szCs w:val="20"/>
        </w:rPr>
        <w:t>«</w:t>
      </w:r>
      <w:r w:rsidR="00D64694" w:rsidRPr="009D5231">
        <w:rPr>
          <w:sz w:val="20"/>
          <w:szCs w:val="20"/>
        </w:rPr>
        <w:t>Справочники.xlsx</w:t>
      </w:r>
      <w:r w:rsidR="009D5231">
        <w:rPr>
          <w:sz w:val="20"/>
          <w:szCs w:val="20"/>
        </w:rPr>
        <w:t>» на листах «Шахты» и «Марка»)</w:t>
      </w:r>
      <w:r w:rsidR="00D64694">
        <w:rPr>
          <w:sz w:val="20"/>
          <w:szCs w:val="20"/>
        </w:rPr>
        <w:t>, файл приложен.</w:t>
      </w:r>
    </w:p>
    <w:p w:rsidR="000112C0" w:rsidRPr="000112C0" w:rsidRDefault="000112C0" w:rsidP="000112C0">
      <w:pPr>
        <w:pStyle w:val="a3"/>
        <w:ind w:left="0" w:firstLine="342"/>
        <w:rPr>
          <w:sz w:val="20"/>
          <w:szCs w:val="20"/>
        </w:rPr>
      </w:pPr>
    </w:p>
    <w:p w:rsidR="00551B01" w:rsidRDefault="00551B01" w:rsidP="00551B01">
      <w:pPr>
        <w:pStyle w:val="a3"/>
        <w:ind w:left="0" w:firstLine="342"/>
        <w:rPr>
          <w:sz w:val="20"/>
          <w:szCs w:val="20"/>
        </w:rPr>
      </w:pPr>
      <w:r>
        <w:rPr>
          <w:sz w:val="20"/>
          <w:szCs w:val="20"/>
        </w:rPr>
        <w:t>При любой ошибке должно отправляться письмо с описанием ошибки и вложенными файлами с деталями.</w:t>
      </w:r>
      <w:r w:rsidR="000112C0">
        <w:rPr>
          <w:sz w:val="20"/>
          <w:szCs w:val="20"/>
        </w:rPr>
        <w:t xml:space="preserve"> (Можно имитировать – писать сообщения об ошибках в лог).</w:t>
      </w:r>
      <w:r>
        <w:rPr>
          <w:sz w:val="20"/>
          <w:szCs w:val="20"/>
        </w:rPr>
        <w:t xml:space="preserve"> </w:t>
      </w:r>
    </w:p>
    <w:p w:rsidR="00A5083F" w:rsidRPr="00A5083F" w:rsidRDefault="00A5083F" w:rsidP="00A5083F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Разработанная программа должна корректно работать </w:t>
      </w:r>
      <w:proofErr w:type="spellStart"/>
      <w:r>
        <w:rPr>
          <w:sz w:val="20"/>
          <w:szCs w:val="20"/>
        </w:rPr>
        <w:t>работать</w:t>
      </w:r>
      <w:proofErr w:type="spellEnd"/>
      <w:r>
        <w:rPr>
          <w:sz w:val="20"/>
          <w:szCs w:val="20"/>
        </w:rPr>
        <w:t xml:space="preserve"> на любом компьютере с установленной </w:t>
      </w:r>
      <w:r>
        <w:rPr>
          <w:sz w:val="20"/>
          <w:szCs w:val="20"/>
          <w:lang w:val="en-US"/>
        </w:rPr>
        <w:t>Primo</w:t>
      </w:r>
      <w:r w:rsidRPr="00A5083F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Studio</w:t>
      </w:r>
    </w:p>
    <w:p w:rsidR="00A5083F" w:rsidRPr="00E81BCC" w:rsidRDefault="00A5083F" w:rsidP="00A5083F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Написать инструкции пользователя для запуска программы в текстовом или </w:t>
      </w:r>
      <w:proofErr w:type="spellStart"/>
      <w:r>
        <w:rPr>
          <w:sz w:val="20"/>
          <w:szCs w:val="20"/>
        </w:rPr>
        <w:t>вордовском</w:t>
      </w:r>
      <w:proofErr w:type="spellEnd"/>
      <w:r>
        <w:rPr>
          <w:sz w:val="20"/>
          <w:szCs w:val="20"/>
        </w:rPr>
        <w:t xml:space="preserve"> файле.</w:t>
      </w:r>
      <w:bookmarkStart w:id="0" w:name="_GoBack"/>
      <w:bookmarkEnd w:id="0"/>
    </w:p>
    <w:sectPr w:rsidR="00A5083F" w:rsidRPr="00E81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50E6" w:rsidRDefault="007150E6" w:rsidP="00551B01">
      <w:pPr>
        <w:spacing w:after="0" w:line="240" w:lineRule="auto"/>
      </w:pPr>
      <w:r>
        <w:separator/>
      </w:r>
    </w:p>
  </w:endnote>
  <w:endnote w:type="continuationSeparator" w:id="0">
    <w:p w:rsidR="007150E6" w:rsidRDefault="007150E6" w:rsidP="00551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50E6" w:rsidRDefault="007150E6" w:rsidP="00551B01">
      <w:pPr>
        <w:spacing w:after="0" w:line="240" w:lineRule="auto"/>
      </w:pPr>
      <w:r>
        <w:separator/>
      </w:r>
    </w:p>
  </w:footnote>
  <w:footnote w:type="continuationSeparator" w:id="0">
    <w:p w:rsidR="007150E6" w:rsidRDefault="007150E6" w:rsidP="00551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63D8F"/>
    <w:multiLevelType w:val="hybridMultilevel"/>
    <w:tmpl w:val="7B886F28"/>
    <w:lvl w:ilvl="0" w:tplc="4B44E8D2">
      <w:start w:val="1"/>
      <w:numFmt w:val="decimal"/>
      <w:lvlText w:val="%1."/>
      <w:lvlJc w:val="left"/>
      <w:pPr>
        <w:ind w:left="7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2" w:hanging="360"/>
      </w:pPr>
    </w:lvl>
    <w:lvl w:ilvl="2" w:tplc="0419001B" w:tentative="1">
      <w:start w:val="1"/>
      <w:numFmt w:val="lowerRoman"/>
      <w:lvlText w:val="%3."/>
      <w:lvlJc w:val="right"/>
      <w:pPr>
        <w:ind w:left="2142" w:hanging="180"/>
      </w:pPr>
    </w:lvl>
    <w:lvl w:ilvl="3" w:tplc="0419000F" w:tentative="1">
      <w:start w:val="1"/>
      <w:numFmt w:val="decimal"/>
      <w:lvlText w:val="%4."/>
      <w:lvlJc w:val="left"/>
      <w:pPr>
        <w:ind w:left="2862" w:hanging="360"/>
      </w:pPr>
    </w:lvl>
    <w:lvl w:ilvl="4" w:tplc="04190019" w:tentative="1">
      <w:start w:val="1"/>
      <w:numFmt w:val="lowerLetter"/>
      <w:lvlText w:val="%5."/>
      <w:lvlJc w:val="left"/>
      <w:pPr>
        <w:ind w:left="3582" w:hanging="360"/>
      </w:pPr>
    </w:lvl>
    <w:lvl w:ilvl="5" w:tplc="0419001B" w:tentative="1">
      <w:start w:val="1"/>
      <w:numFmt w:val="lowerRoman"/>
      <w:lvlText w:val="%6."/>
      <w:lvlJc w:val="right"/>
      <w:pPr>
        <w:ind w:left="4302" w:hanging="180"/>
      </w:pPr>
    </w:lvl>
    <w:lvl w:ilvl="6" w:tplc="0419000F" w:tentative="1">
      <w:start w:val="1"/>
      <w:numFmt w:val="decimal"/>
      <w:lvlText w:val="%7."/>
      <w:lvlJc w:val="left"/>
      <w:pPr>
        <w:ind w:left="5022" w:hanging="360"/>
      </w:pPr>
    </w:lvl>
    <w:lvl w:ilvl="7" w:tplc="04190019" w:tentative="1">
      <w:start w:val="1"/>
      <w:numFmt w:val="lowerLetter"/>
      <w:lvlText w:val="%8."/>
      <w:lvlJc w:val="left"/>
      <w:pPr>
        <w:ind w:left="5742" w:hanging="360"/>
      </w:pPr>
    </w:lvl>
    <w:lvl w:ilvl="8" w:tplc="0419001B" w:tentative="1">
      <w:start w:val="1"/>
      <w:numFmt w:val="lowerRoman"/>
      <w:lvlText w:val="%9."/>
      <w:lvlJc w:val="right"/>
      <w:pPr>
        <w:ind w:left="64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00B"/>
    <w:rsid w:val="000112C0"/>
    <w:rsid w:val="002D0F6B"/>
    <w:rsid w:val="00437D7B"/>
    <w:rsid w:val="00445C71"/>
    <w:rsid w:val="00551B01"/>
    <w:rsid w:val="005B2C77"/>
    <w:rsid w:val="006671B1"/>
    <w:rsid w:val="007150E6"/>
    <w:rsid w:val="0080467D"/>
    <w:rsid w:val="00846407"/>
    <w:rsid w:val="008E5D5A"/>
    <w:rsid w:val="009A7BE9"/>
    <w:rsid w:val="009D5231"/>
    <w:rsid w:val="00A5083F"/>
    <w:rsid w:val="00C45035"/>
    <w:rsid w:val="00C649B0"/>
    <w:rsid w:val="00D60FD5"/>
    <w:rsid w:val="00D6300B"/>
    <w:rsid w:val="00D64694"/>
    <w:rsid w:val="00FD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207C"/>
  <w15:chartTrackingRefBased/>
  <w15:docId w15:val="{3058AE24-4A9B-4922-AF45-0EEA490C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1B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B0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5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B01"/>
  </w:style>
  <w:style w:type="paragraph" w:styleId="a6">
    <w:name w:val="footer"/>
    <w:basedOn w:val="a"/>
    <w:link w:val="a7"/>
    <w:uiPriority w:val="99"/>
    <w:unhideWhenUsed/>
    <w:rsid w:val="0055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B01"/>
  </w:style>
  <w:style w:type="character" w:styleId="a8">
    <w:name w:val="Hyperlink"/>
    <w:basedOn w:val="a0"/>
    <w:uiPriority w:val="99"/>
    <w:unhideWhenUsed/>
    <w:rsid w:val="0084640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46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grul.nalog.ru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Nikolay.Savkin@evraz.com</cp:lastModifiedBy>
  <cp:revision>10</cp:revision>
  <dcterms:created xsi:type="dcterms:W3CDTF">2020-05-25T14:31:00Z</dcterms:created>
  <dcterms:modified xsi:type="dcterms:W3CDTF">2025-08-19T09:37:00Z</dcterms:modified>
</cp:coreProperties>
</file>