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1393C264" w:rsidR="0018476C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30D6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 w:rsidR="00E130D6">
        <w:rPr>
          <w:rFonts w:ascii="Times New Roman" w:hAnsi="Times New Roman" w:cs="Times New Roman"/>
          <w:b/>
          <w:bCs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E130D6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03336B49" w14:textId="40B50D06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E130D6" w:rsidRPr="00E130D6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20E1EDA0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E130D6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5D2AF420" w:rsidR="00FD7882" w:rsidRDefault="00E130D6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Полухиной Валерии Евгеньевны</w:t>
      </w:r>
    </w:p>
    <w:p w14:paraId="09265189" w14:textId="3CAB8776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30D6">
        <w:rPr>
          <w:rFonts w:ascii="Times New Roman" w:hAnsi="Times New Roman" w:cs="Times New Roman"/>
          <w:sz w:val="28"/>
          <w:szCs w:val="28"/>
        </w:rPr>
        <w:t xml:space="preserve">студентки </w:t>
      </w:r>
      <w:r w:rsidR="00E130D6">
        <w:rPr>
          <w:rFonts w:ascii="Times New Roman" w:hAnsi="Times New Roman" w:cs="Times New Roman"/>
          <w:sz w:val="28"/>
          <w:szCs w:val="28"/>
        </w:rPr>
        <w:t>3</w:t>
      </w:r>
      <w:r w:rsidRPr="00E130D6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E130D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2FFE104B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E130D6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E130D6">
        <w:rPr>
          <w:rFonts w:ascii="Times New Roman" w:hAnsi="Times New Roman" w:cs="Times New Roman"/>
          <w:sz w:val="28"/>
          <w:szCs w:val="28"/>
        </w:rPr>
        <w:t xml:space="preserve"> </w:t>
      </w:r>
      <w:r w:rsidR="00E130D6">
        <w:rPr>
          <w:rFonts w:ascii="Times New Roman" w:hAnsi="Times New Roman" w:cs="Times New Roman"/>
          <w:sz w:val="28"/>
          <w:szCs w:val="28"/>
        </w:rPr>
        <w:t>Полухина В.Е.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65BA73A2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7F47CD">
        <w:rPr>
          <w:rFonts w:ascii="Times New Roman" w:hAnsi="Times New Roman" w:cs="Times New Roman"/>
          <w:b/>
          <w:bCs/>
          <w:sz w:val="28"/>
          <w:szCs w:val="28"/>
        </w:rPr>
        <w:t xml:space="preserve"> 26.01.2026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40C3D135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6AA80B" w14:textId="1665CBA0" w:rsidR="00FD7882" w:rsidRDefault="00FD7882" w:rsidP="00FD7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14:paraId="0F396A32" w14:textId="02111A50" w:rsidR="00E130D6" w:rsidRDefault="00E130D6" w:rsidP="00FD78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9C2E54" w14:textId="6CC77DAE" w:rsidR="00E130D6" w:rsidRDefault="00E130D6" w:rsidP="00A438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 предметной области авиакомпании ПАО «Аэрофлот»</w:t>
      </w:r>
      <w:r w:rsidR="00A438ED">
        <w:rPr>
          <w:rFonts w:ascii="Times New Roman" w:hAnsi="Times New Roman" w:cs="Times New Roman"/>
          <w:sz w:val="28"/>
          <w:szCs w:val="28"/>
        </w:rPr>
        <w:t>.</w:t>
      </w:r>
    </w:p>
    <w:p w14:paraId="345597A3" w14:textId="12CAB845" w:rsidR="00E130D6" w:rsidRDefault="00E130D6" w:rsidP="007243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0D6">
        <w:rPr>
          <w:rFonts w:ascii="Times New Roman" w:hAnsi="Times New Roman" w:cs="Times New Roman"/>
          <w:sz w:val="28"/>
          <w:szCs w:val="28"/>
        </w:rPr>
        <w:t>Авиакомпания совершает авиаперелеты между городами. В зависимости от парка самолетов, сезона, спроса составляется расписание полетов. Данные о клиентах, купивших билеты на рейс, поступают из кассы. В случае неблагоприятных погодных условий рейс может быть отложен или отменен, о чем необходимо сообщить клиентам, которые могут отказаться от рейса или вылететь другим. В авиакомпании существует система скидок для постоянных клиентов, детей, своих сотрудников. По результатам своей деятельности авиакомпания производит отчисления в налоговые органы и предоставляет отчетность в органы государственной статистики.</w:t>
      </w:r>
    </w:p>
    <w:p w14:paraId="1A48DA77" w14:textId="7D5375A5" w:rsidR="005A3B1D" w:rsidRDefault="001F7922" w:rsidP="001F79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Авиакомпания ПАО «Аэрофлот» осуществляет перевозку пассажиров и грузов между городами и странами.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D540EB" w14:textId="75CA1052" w:rsidR="001F7922" w:rsidRDefault="001F7922" w:rsidP="001F79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процессы:</w:t>
      </w:r>
    </w:p>
    <w:p w14:paraId="48D87510" w14:textId="4FDD8D04" w:rsidR="001F7922" w:rsidRPr="001F7922" w:rsidRDefault="001F7922" w:rsidP="002F41BC">
      <w:pPr>
        <w:pStyle w:val="a9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формирование расписания рейсов;</w:t>
      </w:r>
    </w:p>
    <w:p w14:paraId="330FB5DD" w14:textId="49D00E5B" w:rsidR="001F7922" w:rsidRPr="001F7922" w:rsidRDefault="001F7922" w:rsidP="002F41BC">
      <w:pPr>
        <w:pStyle w:val="a9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управление парком самолетов;</w:t>
      </w:r>
    </w:p>
    <w:p w14:paraId="7CC0AAF6" w14:textId="09528DDF" w:rsidR="001F7922" w:rsidRPr="001F7922" w:rsidRDefault="001F7922" w:rsidP="002F41BC">
      <w:pPr>
        <w:pStyle w:val="a9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продажа билетов через кассы и онлайн-системы;</w:t>
      </w:r>
    </w:p>
    <w:p w14:paraId="066B8ABE" w14:textId="6F2804D0" w:rsidR="001F7922" w:rsidRPr="001F7922" w:rsidRDefault="001F7922" w:rsidP="002F41BC">
      <w:pPr>
        <w:pStyle w:val="a9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учет пассажиров;</w:t>
      </w:r>
    </w:p>
    <w:p w14:paraId="66B659BD" w14:textId="3F307B4F" w:rsidR="001F7922" w:rsidRPr="001F7922" w:rsidRDefault="001F7922" w:rsidP="002F41BC">
      <w:pPr>
        <w:pStyle w:val="a9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информирование клиентов об изменениях рейсов;</w:t>
      </w:r>
    </w:p>
    <w:p w14:paraId="7C9D82C5" w14:textId="0F509709" w:rsidR="001F7922" w:rsidRPr="001F7922" w:rsidRDefault="001F7922" w:rsidP="002F41BC">
      <w:pPr>
        <w:pStyle w:val="a9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применение системы скидок;</w:t>
      </w:r>
    </w:p>
    <w:p w14:paraId="41AEBAF9" w14:textId="7DC04AF2" w:rsidR="001F7922" w:rsidRPr="001F7922" w:rsidRDefault="001F7922" w:rsidP="002F41BC">
      <w:pPr>
        <w:pStyle w:val="a9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контроль качества обслуживания;</w:t>
      </w:r>
    </w:p>
    <w:p w14:paraId="0B05363D" w14:textId="72EB036A" w:rsidR="001F7922" w:rsidRPr="001F7922" w:rsidRDefault="001F7922" w:rsidP="002F41BC">
      <w:pPr>
        <w:pStyle w:val="a9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финансовая отчетность и налоговые отчисления.</w:t>
      </w:r>
    </w:p>
    <w:p w14:paraId="02A4DA1E" w14:textId="77777777" w:rsidR="001F7922" w:rsidRPr="001F7922" w:rsidRDefault="001F7922" w:rsidP="001F79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Директор по качеству отвечает за:</w:t>
      </w:r>
    </w:p>
    <w:p w14:paraId="09506C3F" w14:textId="77777777" w:rsidR="001F7922" w:rsidRPr="001F7922" w:rsidRDefault="001F7922" w:rsidP="002F41BC">
      <w:pPr>
        <w:pStyle w:val="a9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контроль соблюдения стандартов обслуживания;</w:t>
      </w:r>
    </w:p>
    <w:p w14:paraId="6D555AF8" w14:textId="77777777" w:rsidR="001F7922" w:rsidRPr="001F7922" w:rsidRDefault="001F7922" w:rsidP="002F41BC">
      <w:pPr>
        <w:pStyle w:val="a9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анализ жалоб клиентов;</w:t>
      </w:r>
    </w:p>
    <w:p w14:paraId="7E8FC1C2" w14:textId="77777777" w:rsidR="001F7922" w:rsidRPr="001F7922" w:rsidRDefault="001F7922" w:rsidP="002F41BC">
      <w:pPr>
        <w:pStyle w:val="a9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мониторинг задержек и отмен рейсов;</w:t>
      </w:r>
    </w:p>
    <w:p w14:paraId="6C093320" w14:textId="77777777" w:rsidR="001F7922" w:rsidRPr="001F7922" w:rsidRDefault="001F7922" w:rsidP="002F41BC">
      <w:pPr>
        <w:pStyle w:val="a9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улучшение внутренних процессов;</w:t>
      </w:r>
    </w:p>
    <w:p w14:paraId="37FB3202" w14:textId="77777777" w:rsidR="001F7922" w:rsidRPr="001F7922" w:rsidRDefault="001F7922" w:rsidP="002F41BC">
      <w:pPr>
        <w:pStyle w:val="a9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922">
        <w:rPr>
          <w:rFonts w:ascii="Times New Roman" w:hAnsi="Times New Roman" w:cs="Times New Roman"/>
          <w:sz w:val="28"/>
          <w:szCs w:val="28"/>
        </w:rPr>
        <w:t>подготовку отчетов для руководства.</w:t>
      </w:r>
    </w:p>
    <w:p w14:paraId="0A86EF5A" w14:textId="759908A3" w:rsidR="002F41BC" w:rsidRDefault="002F41BC" w:rsidP="002F41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72EF">
        <w:rPr>
          <w:rFonts w:ascii="Times New Roman" w:hAnsi="Times New Roman" w:cs="Times New Roman"/>
          <w:sz w:val="28"/>
          <w:szCs w:val="28"/>
        </w:rPr>
        <w:t>Анализ данных предметной области. Основные проблемы:</w:t>
      </w:r>
    </w:p>
    <w:p w14:paraId="5E904012" w14:textId="0D8AA927" w:rsidR="002F41BC" w:rsidRPr="002F41BC" w:rsidRDefault="002F41BC" w:rsidP="002F41BC">
      <w:pPr>
        <w:pStyle w:val="a9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1BC">
        <w:rPr>
          <w:rFonts w:ascii="Times New Roman" w:hAnsi="Times New Roman" w:cs="Times New Roman"/>
          <w:sz w:val="28"/>
          <w:szCs w:val="28"/>
        </w:rPr>
        <w:t>несвоевременное информирование пассажиров об изменениях рейсов;</w:t>
      </w:r>
    </w:p>
    <w:p w14:paraId="3E7B665B" w14:textId="10BC0050" w:rsidR="002F41BC" w:rsidRPr="002F41BC" w:rsidRDefault="002F41BC" w:rsidP="002F41BC">
      <w:pPr>
        <w:pStyle w:val="a9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1BC">
        <w:rPr>
          <w:rFonts w:ascii="Times New Roman" w:hAnsi="Times New Roman" w:cs="Times New Roman"/>
          <w:sz w:val="28"/>
          <w:szCs w:val="28"/>
        </w:rPr>
        <w:t>ручная обработка жалоб клиентов;</w:t>
      </w:r>
    </w:p>
    <w:p w14:paraId="1F12940B" w14:textId="4E1CB050" w:rsidR="002F41BC" w:rsidRPr="002F41BC" w:rsidRDefault="002F41BC" w:rsidP="002F41BC">
      <w:pPr>
        <w:pStyle w:val="a9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1BC">
        <w:rPr>
          <w:rFonts w:ascii="Times New Roman" w:hAnsi="Times New Roman" w:cs="Times New Roman"/>
          <w:sz w:val="28"/>
          <w:szCs w:val="28"/>
        </w:rPr>
        <w:t>сложность анализа показателей качества;</w:t>
      </w:r>
    </w:p>
    <w:p w14:paraId="26C61B73" w14:textId="323F28CF" w:rsidR="002F41BC" w:rsidRPr="002F41BC" w:rsidRDefault="002F41BC" w:rsidP="002F41BC">
      <w:pPr>
        <w:pStyle w:val="a9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1BC">
        <w:rPr>
          <w:rFonts w:ascii="Times New Roman" w:hAnsi="Times New Roman" w:cs="Times New Roman"/>
          <w:sz w:val="28"/>
          <w:szCs w:val="28"/>
        </w:rPr>
        <w:t>высокая нагрузка на сотрудников отдела качества.</w:t>
      </w:r>
    </w:p>
    <w:p w14:paraId="0AED5738" w14:textId="1C6F859C" w:rsidR="002F41BC" w:rsidRDefault="002F41BC" w:rsidP="002F41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Моделирование.</w:t>
      </w:r>
    </w:p>
    <w:p w14:paraId="7D657F38" w14:textId="63A08C68" w:rsidR="002F41BC" w:rsidRDefault="002F41BC" w:rsidP="002F41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C6E088" w14:textId="77777777" w:rsidR="002F41BC" w:rsidRDefault="002F41BC" w:rsidP="002F41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E7D787" wp14:editId="73722926">
            <wp:extent cx="5067300" cy="253039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03" b="39521"/>
                    <a:stretch/>
                  </pic:blipFill>
                  <pic:spPr bwMode="auto">
                    <a:xfrm>
                      <a:off x="0" y="0"/>
                      <a:ext cx="5073507" cy="2533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A3591" w14:textId="3D63FF3D" w:rsidR="002F41BC" w:rsidRDefault="002F41BC" w:rsidP="002F41BC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1 - модель системы</w:t>
      </w:r>
    </w:p>
    <w:p w14:paraId="40439503" w14:textId="17A898C4" w:rsidR="002F41BC" w:rsidRPr="001072EF" w:rsidRDefault="002F41BC" w:rsidP="00A43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1BC">
        <w:rPr>
          <w:rFonts w:ascii="Times New Roman" w:hAnsi="Times New Roman" w:cs="Times New Roman"/>
          <w:sz w:val="28"/>
          <w:szCs w:val="28"/>
        </w:rPr>
        <w:t>В рамках анализа предметной области была разработана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38ED" w:rsidRPr="00A438ED">
        <w:rPr>
          <w:rFonts w:ascii="Times New Roman" w:hAnsi="Times New Roman" w:cs="Times New Roman"/>
          <w:sz w:val="28"/>
          <w:szCs w:val="28"/>
        </w:rPr>
        <w:t>модель информационной системы управления качеством в авиакомпании. Входными данными являются расписание рейсов, данные о пассажирах, информация о задержках и обращения клиентов. Система обрабатывает данные для анализа качества обслуживания и контроля стандартов. Результатом работы являются отчеты по качеству и рекомендации по улучшению деятельности компании.</w:t>
      </w:r>
    </w:p>
    <w:p w14:paraId="63E12108" w14:textId="58C2B86F" w:rsidR="001F7922" w:rsidRDefault="00A438ED" w:rsidP="00A438E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886ABD">
        <w:rPr>
          <w:rFonts w:ascii="Times New Roman" w:hAnsi="Times New Roman" w:cs="Times New Roman"/>
          <w:color w:val="000000" w:themeColor="text1"/>
          <w:sz w:val="28"/>
        </w:rPr>
        <w:t>Определение требований — формулирование конкретных требований к разрабатываемому проекту.</w:t>
      </w:r>
    </w:p>
    <w:p w14:paraId="412A591C" w14:textId="0E3C7429" w:rsidR="00A438ED" w:rsidRDefault="00A438ED" w:rsidP="00A438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79E0B95E" w14:textId="3CDF6D8B" w:rsidR="00A438ED" w:rsidRPr="00A438ED" w:rsidRDefault="00A438ED" w:rsidP="00A438ED">
      <w:pPr>
        <w:pStyle w:val="a9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8ED">
        <w:rPr>
          <w:rFonts w:ascii="Times New Roman" w:hAnsi="Times New Roman" w:cs="Times New Roman"/>
          <w:sz w:val="28"/>
          <w:szCs w:val="28"/>
        </w:rPr>
        <w:t>учет жалоб клиентов;</w:t>
      </w:r>
    </w:p>
    <w:p w14:paraId="3D343EC3" w14:textId="50CA29D9" w:rsidR="00A438ED" w:rsidRPr="00A438ED" w:rsidRDefault="00A438ED" w:rsidP="00A438ED">
      <w:pPr>
        <w:pStyle w:val="a9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8ED">
        <w:rPr>
          <w:rFonts w:ascii="Times New Roman" w:hAnsi="Times New Roman" w:cs="Times New Roman"/>
          <w:sz w:val="28"/>
          <w:szCs w:val="28"/>
        </w:rPr>
        <w:t>мониторинг рейсов;</w:t>
      </w:r>
    </w:p>
    <w:p w14:paraId="1858A32C" w14:textId="072DC522" w:rsidR="00A438ED" w:rsidRPr="00A438ED" w:rsidRDefault="00A438ED" w:rsidP="00A438ED">
      <w:pPr>
        <w:pStyle w:val="a9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8ED">
        <w:rPr>
          <w:rFonts w:ascii="Times New Roman" w:hAnsi="Times New Roman" w:cs="Times New Roman"/>
          <w:sz w:val="28"/>
          <w:szCs w:val="28"/>
        </w:rPr>
        <w:t>анализ задержек и отмен;</w:t>
      </w:r>
    </w:p>
    <w:p w14:paraId="1B788AC8" w14:textId="31806D3D" w:rsidR="00A438ED" w:rsidRPr="00A438ED" w:rsidRDefault="00A438ED" w:rsidP="00A438ED">
      <w:pPr>
        <w:pStyle w:val="a9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8ED">
        <w:rPr>
          <w:rFonts w:ascii="Times New Roman" w:hAnsi="Times New Roman" w:cs="Times New Roman"/>
          <w:sz w:val="28"/>
          <w:szCs w:val="28"/>
        </w:rPr>
        <w:t>контроль стандартов обслуживания;</w:t>
      </w:r>
    </w:p>
    <w:p w14:paraId="7A70CC2E" w14:textId="726E291A" w:rsidR="00A438ED" w:rsidRPr="00A438ED" w:rsidRDefault="00A438ED" w:rsidP="00A438ED">
      <w:pPr>
        <w:pStyle w:val="a9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8ED">
        <w:rPr>
          <w:rFonts w:ascii="Times New Roman" w:hAnsi="Times New Roman" w:cs="Times New Roman"/>
          <w:sz w:val="28"/>
          <w:szCs w:val="28"/>
        </w:rPr>
        <w:t>формирование отчетов.</w:t>
      </w:r>
    </w:p>
    <w:p w14:paraId="404110E7" w14:textId="0691D076" w:rsidR="00A438ED" w:rsidRDefault="00A438ED" w:rsidP="00A438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59CB0A22" w14:textId="409D5A1A" w:rsidR="00A438ED" w:rsidRPr="00A438ED" w:rsidRDefault="00A438ED" w:rsidP="00A438ED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8ED">
        <w:rPr>
          <w:rFonts w:ascii="Times New Roman" w:hAnsi="Times New Roman" w:cs="Times New Roman"/>
          <w:sz w:val="28"/>
          <w:szCs w:val="28"/>
        </w:rPr>
        <w:t>надежность;</w:t>
      </w:r>
    </w:p>
    <w:p w14:paraId="5D50A353" w14:textId="34621F1C" w:rsidR="00A438ED" w:rsidRPr="00A438ED" w:rsidRDefault="00A438ED" w:rsidP="00A438ED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8ED">
        <w:rPr>
          <w:rFonts w:ascii="Times New Roman" w:hAnsi="Times New Roman" w:cs="Times New Roman"/>
          <w:sz w:val="28"/>
          <w:szCs w:val="28"/>
        </w:rPr>
        <w:t>быстродействие;</w:t>
      </w:r>
    </w:p>
    <w:p w14:paraId="79969358" w14:textId="16876E95" w:rsidR="00A438ED" w:rsidRPr="00A438ED" w:rsidRDefault="00A438ED" w:rsidP="00A438ED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8ED">
        <w:rPr>
          <w:rFonts w:ascii="Times New Roman" w:hAnsi="Times New Roman" w:cs="Times New Roman"/>
          <w:sz w:val="28"/>
          <w:szCs w:val="28"/>
        </w:rPr>
        <w:t>защита данных;</w:t>
      </w:r>
    </w:p>
    <w:p w14:paraId="209FA243" w14:textId="3424401F" w:rsidR="00A438ED" w:rsidRPr="00A438ED" w:rsidRDefault="00A438ED" w:rsidP="00A438ED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8ED">
        <w:rPr>
          <w:rFonts w:ascii="Times New Roman" w:hAnsi="Times New Roman" w:cs="Times New Roman"/>
          <w:sz w:val="28"/>
          <w:szCs w:val="28"/>
        </w:rPr>
        <w:t>удобство интерфейса;</w:t>
      </w:r>
    </w:p>
    <w:p w14:paraId="2720B198" w14:textId="67D8B0B4" w:rsidR="00A438ED" w:rsidRPr="00A438ED" w:rsidRDefault="00A438ED" w:rsidP="00A438ED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8ED">
        <w:rPr>
          <w:rFonts w:ascii="Times New Roman" w:hAnsi="Times New Roman" w:cs="Times New Roman"/>
          <w:sz w:val="28"/>
          <w:szCs w:val="28"/>
        </w:rPr>
        <w:t>возможность интеграции с кассовыми системами.</w:t>
      </w:r>
    </w:p>
    <w:p w14:paraId="491479F6" w14:textId="6D77EBF0" w:rsidR="00A438ED" w:rsidRDefault="00A438ED" w:rsidP="00A43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1072EF">
        <w:rPr>
          <w:rFonts w:ascii="Times New Roman" w:hAnsi="Times New Roman" w:cs="Times New Roman"/>
          <w:sz w:val="28"/>
          <w:szCs w:val="28"/>
        </w:rPr>
        <w:t>Обоснование целесо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072EF">
        <w:rPr>
          <w:rFonts w:ascii="Times New Roman" w:hAnsi="Times New Roman" w:cs="Times New Roman"/>
          <w:sz w:val="28"/>
          <w:szCs w:val="28"/>
        </w:rPr>
        <w:t>бразности разработки и внедрения элементов информационной системы (ИС) на предприятие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CA353C5" w14:textId="51EC4F34" w:rsidR="00A438ED" w:rsidRDefault="00A438ED" w:rsidP="00A43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</w:t>
      </w:r>
      <w:r w:rsidRPr="00A438ED">
        <w:rPr>
          <w:rFonts w:ascii="Times New Roman" w:hAnsi="Times New Roman" w:cs="Times New Roman"/>
          <w:sz w:val="28"/>
          <w:szCs w:val="28"/>
        </w:rPr>
        <w:t>Анализ деятельности директора по качеству</w:t>
      </w:r>
      <w:r w:rsidR="006D012E">
        <w:rPr>
          <w:rFonts w:ascii="Times New Roman" w:hAnsi="Times New Roman" w:cs="Times New Roman"/>
          <w:sz w:val="28"/>
          <w:szCs w:val="28"/>
        </w:rPr>
        <w:t>:</w:t>
      </w:r>
    </w:p>
    <w:p w14:paraId="2A6DF380" w14:textId="19EF23E9" w:rsidR="006D012E" w:rsidRPr="006D012E" w:rsidRDefault="006D012E" w:rsidP="006D01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12E">
        <w:rPr>
          <w:rFonts w:ascii="Times New Roman" w:hAnsi="Times New Roman" w:cs="Times New Roman"/>
          <w:sz w:val="28"/>
          <w:szCs w:val="28"/>
        </w:rPr>
        <w:t>Требования к квалификации</w:t>
      </w:r>
      <w:r>
        <w:rPr>
          <w:rFonts w:ascii="Times New Roman" w:hAnsi="Times New Roman" w:cs="Times New Roman"/>
          <w:sz w:val="28"/>
          <w:szCs w:val="28"/>
        </w:rPr>
        <w:t xml:space="preserve"> специалиста</w:t>
      </w:r>
      <w:r w:rsidRPr="006D012E">
        <w:rPr>
          <w:rFonts w:ascii="Times New Roman" w:hAnsi="Times New Roman" w:cs="Times New Roman"/>
          <w:sz w:val="28"/>
          <w:szCs w:val="28"/>
        </w:rPr>
        <w:t>:</w:t>
      </w:r>
    </w:p>
    <w:p w14:paraId="57233E8E" w14:textId="77777777" w:rsidR="006D012E" w:rsidRPr="006D012E" w:rsidRDefault="006D012E" w:rsidP="006D012E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012E">
        <w:rPr>
          <w:rFonts w:ascii="Times New Roman" w:hAnsi="Times New Roman" w:cs="Times New Roman"/>
          <w:sz w:val="28"/>
          <w:szCs w:val="28"/>
        </w:rPr>
        <w:t>высшее образование (менеджмент, авиация);</w:t>
      </w:r>
    </w:p>
    <w:p w14:paraId="7E23AB3E" w14:textId="77777777" w:rsidR="006D012E" w:rsidRPr="006D012E" w:rsidRDefault="006D012E" w:rsidP="006D012E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012E">
        <w:rPr>
          <w:rFonts w:ascii="Times New Roman" w:hAnsi="Times New Roman" w:cs="Times New Roman"/>
          <w:sz w:val="28"/>
          <w:szCs w:val="28"/>
        </w:rPr>
        <w:t>знание стандартов ISO;</w:t>
      </w:r>
    </w:p>
    <w:p w14:paraId="396D6BAD" w14:textId="77777777" w:rsidR="006D012E" w:rsidRPr="006D012E" w:rsidRDefault="006D012E" w:rsidP="006D012E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012E">
        <w:rPr>
          <w:rFonts w:ascii="Times New Roman" w:hAnsi="Times New Roman" w:cs="Times New Roman"/>
          <w:sz w:val="28"/>
          <w:szCs w:val="28"/>
        </w:rPr>
        <w:t>навыки анализа данных;</w:t>
      </w:r>
    </w:p>
    <w:p w14:paraId="35C892F5" w14:textId="77777777" w:rsidR="006D012E" w:rsidRPr="006D012E" w:rsidRDefault="006D012E" w:rsidP="006D012E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012E">
        <w:rPr>
          <w:rFonts w:ascii="Times New Roman" w:hAnsi="Times New Roman" w:cs="Times New Roman"/>
          <w:sz w:val="28"/>
          <w:szCs w:val="28"/>
        </w:rPr>
        <w:t>опыт управления персоналом.</w:t>
      </w:r>
    </w:p>
    <w:p w14:paraId="6ABA82F0" w14:textId="09CF1742" w:rsidR="006D012E" w:rsidRPr="006D012E" w:rsidRDefault="006D012E" w:rsidP="006D01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Права и о</w:t>
      </w:r>
      <w:r w:rsidRPr="006D012E">
        <w:rPr>
          <w:rFonts w:ascii="Times New Roman" w:hAnsi="Times New Roman" w:cs="Times New Roman"/>
          <w:sz w:val="28"/>
          <w:szCs w:val="28"/>
        </w:rPr>
        <w:t>бязанности:</w:t>
      </w:r>
    </w:p>
    <w:p w14:paraId="103E2B66" w14:textId="77777777" w:rsidR="006D012E" w:rsidRPr="006D012E" w:rsidRDefault="006D012E" w:rsidP="00133E09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012E">
        <w:rPr>
          <w:rFonts w:ascii="Times New Roman" w:hAnsi="Times New Roman" w:cs="Times New Roman"/>
          <w:sz w:val="28"/>
          <w:szCs w:val="28"/>
        </w:rPr>
        <w:t>контроль качества услуг;</w:t>
      </w:r>
    </w:p>
    <w:p w14:paraId="3C13A559" w14:textId="77777777" w:rsidR="006D012E" w:rsidRPr="006D012E" w:rsidRDefault="006D012E" w:rsidP="00133E09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012E">
        <w:rPr>
          <w:rFonts w:ascii="Times New Roman" w:hAnsi="Times New Roman" w:cs="Times New Roman"/>
          <w:sz w:val="28"/>
          <w:szCs w:val="28"/>
        </w:rPr>
        <w:t>анализ показателей работы;</w:t>
      </w:r>
    </w:p>
    <w:p w14:paraId="58BB1123" w14:textId="77777777" w:rsidR="006D012E" w:rsidRPr="006D012E" w:rsidRDefault="006D012E" w:rsidP="00133E09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012E">
        <w:rPr>
          <w:rFonts w:ascii="Times New Roman" w:hAnsi="Times New Roman" w:cs="Times New Roman"/>
          <w:sz w:val="28"/>
          <w:szCs w:val="28"/>
        </w:rPr>
        <w:t>взаимодействие с подразделениями;</w:t>
      </w:r>
    </w:p>
    <w:p w14:paraId="50B2A6DA" w14:textId="03155E84" w:rsidR="006D012E" w:rsidRDefault="006D012E" w:rsidP="00133E09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012E">
        <w:rPr>
          <w:rFonts w:ascii="Times New Roman" w:hAnsi="Times New Roman" w:cs="Times New Roman"/>
          <w:sz w:val="28"/>
          <w:szCs w:val="28"/>
        </w:rPr>
        <w:t>разработка улучшений.</w:t>
      </w:r>
    </w:p>
    <w:p w14:paraId="118EA0D2" w14:textId="77777777" w:rsidR="00133E09" w:rsidRPr="00133E09" w:rsidRDefault="00133E09" w:rsidP="00133E0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E09">
        <w:rPr>
          <w:rFonts w:ascii="Times New Roman" w:hAnsi="Times New Roman" w:cs="Times New Roman"/>
          <w:sz w:val="28"/>
          <w:szCs w:val="28"/>
        </w:rPr>
        <w:t>Основные задачи отдела управления качеством:</w:t>
      </w:r>
    </w:p>
    <w:p w14:paraId="27BC5535" w14:textId="77777777" w:rsidR="00133E09" w:rsidRPr="00133E09" w:rsidRDefault="00133E09" w:rsidP="00133E09">
      <w:pPr>
        <w:pStyle w:val="aa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133E09">
        <w:rPr>
          <w:sz w:val="28"/>
          <w:szCs w:val="28"/>
        </w:rPr>
        <w:t>Контроль качества обслуживания пассажиров.</w:t>
      </w:r>
    </w:p>
    <w:p w14:paraId="7F1D9F94" w14:textId="77777777" w:rsidR="00133E09" w:rsidRPr="00133E09" w:rsidRDefault="00133E09" w:rsidP="00133E09">
      <w:pPr>
        <w:pStyle w:val="aa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133E09">
        <w:rPr>
          <w:sz w:val="28"/>
          <w:szCs w:val="28"/>
        </w:rPr>
        <w:t>Анализ задержек и отмен рейсов.</w:t>
      </w:r>
    </w:p>
    <w:p w14:paraId="2E7FDBFD" w14:textId="77777777" w:rsidR="00133E09" w:rsidRPr="00133E09" w:rsidRDefault="00133E09" w:rsidP="00133E09">
      <w:pPr>
        <w:pStyle w:val="aa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133E09">
        <w:rPr>
          <w:sz w:val="28"/>
          <w:szCs w:val="28"/>
        </w:rPr>
        <w:t>Учет и обработка жалоб клиентов.</w:t>
      </w:r>
    </w:p>
    <w:p w14:paraId="7A27500C" w14:textId="77777777" w:rsidR="00133E09" w:rsidRPr="00133E09" w:rsidRDefault="00133E09" w:rsidP="00133E09">
      <w:pPr>
        <w:pStyle w:val="aa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133E09">
        <w:rPr>
          <w:sz w:val="28"/>
          <w:szCs w:val="28"/>
        </w:rPr>
        <w:t>Мониторинг соблюдения стандартов сервиса.</w:t>
      </w:r>
    </w:p>
    <w:p w14:paraId="5136E614" w14:textId="77777777" w:rsidR="00133E09" w:rsidRPr="00133E09" w:rsidRDefault="00133E09" w:rsidP="00133E09">
      <w:pPr>
        <w:pStyle w:val="aa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133E09">
        <w:rPr>
          <w:sz w:val="28"/>
          <w:szCs w:val="28"/>
        </w:rPr>
        <w:t>Формирование отчетов по качеству работы авиакомпании.</w:t>
      </w:r>
    </w:p>
    <w:p w14:paraId="422561B6" w14:textId="77777777" w:rsidR="00133E09" w:rsidRPr="00133E09" w:rsidRDefault="00133E09" w:rsidP="00133E09">
      <w:pPr>
        <w:pStyle w:val="aa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133E09">
        <w:rPr>
          <w:sz w:val="28"/>
          <w:szCs w:val="28"/>
        </w:rPr>
        <w:t>Разработка мероприятий по улучшению обслуживания.</w:t>
      </w:r>
    </w:p>
    <w:p w14:paraId="2F2251CB" w14:textId="77777777" w:rsidR="00133E09" w:rsidRPr="00133E09" w:rsidRDefault="00133E09" w:rsidP="00133E09">
      <w:pPr>
        <w:pStyle w:val="aa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133E09">
        <w:rPr>
          <w:sz w:val="28"/>
          <w:szCs w:val="28"/>
        </w:rPr>
        <w:t>Взаимодействие с другими подразделениями компании.</w:t>
      </w:r>
    </w:p>
    <w:p w14:paraId="71A770C1" w14:textId="6E39B84E" w:rsidR="006D012E" w:rsidRDefault="00133E09" w:rsidP="00A43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Подчиненность:</w:t>
      </w:r>
    </w:p>
    <w:p w14:paraId="37606ADE" w14:textId="4D994F80" w:rsidR="00133E09" w:rsidRPr="001072EF" w:rsidRDefault="00B335D2" w:rsidP="00B335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4B4831" wp14:editId="3365AC02">
            <wp:extent cx="4754880" cy="258318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510"/>
                    <a:stretch/>
                  </pic:blipFill>
                  <pic:spPr bwMode="auto">
                    <a:xfrm>
                      <a:off x="0" y="0"/>
                      <a:ext cx="475488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6FC29" w14:textId="20522F98" w:rsidR="00A438ED" w:rsidRDefault="00B335D2" w:rsidP="00B335D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иерархия структуры управления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3418"/>
        <w:gridCol w:w="3082"/>
      </w:tblGrid>
      <w:tr w:rsidR="00870475" w:rsidRPr="00870475" w14:paraId="13712F38" w14:textId="77777777" w:rsidTr="0087047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8FC2259" w14:textId="77777777" w:rsidR="00870475" w:rsidRPr="00870475" w:rsidRDefault="00870475" w:rsidP="00870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Недостатки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BBEA718" w14:textId="77777777" w:rsidR="00870475" w:rsidRPr="00870475" w:rsidRDefault="00870475" w:rsidP="00870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Путь улучшения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1D19BC" w14:textId="77777777" w:rsidR="00870475" w:rsidRPr="00870475" w:rsidRDefault="00870475" w:rsidP="00870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Измеримые критерии</w:t>
            </w:r>
          </w:p>
        </w:tc>
      </w:tr>
      <w:tr w:rsidR="00870475" w:rsidRPr="00870475" w14:paraId="2FDAE21C" w14:textId="77777777" w:rsidTr="008704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82D3CB9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Ручной сбор данных по качеству обслуживания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A7F8D0C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Внедрение автоматизированной информационной системы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5311B4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Сокращение времени сбора данных на 60%</w:t>
            </w:r>
          </w:p>
        </w:tc>
      </w:tr>
      <w:tr w:rsidR="00870475" w:rsidRPr="00870475" w14:paraId="1387E967" w14:textId="77777777" w:rsidTr="008704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B211D17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Длительное формирование отчетов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660227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Автоматизация формирования отчетности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6351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Сокращение времени подготовки отчетов с 6 часов до 30 минут</w:t>
            </w:r>
          </w:p>
        </w:tc>
      </w:tr>
      <w:tr w:rsidR="00870475" w:rsidRPr="00870475" w14:paraId="0F0019B6" w14:textId="77777777" w:rsidTr="0087047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011D920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Ошибки при обработке информации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7C3901F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единой базы данных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7CB388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Снижение количества ошибок на 70%</w:t>
            </w:r>
          </w:p>
        </w:tc>
      </w:tr>
      <w:tr w:rsidR="00870475" w:rsidRPr="00870475" w14:paraId="47AA9A94" w14:textId="77777777" w:rsidTr="008704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1E72287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Несвоевременная обработка жалоб клиентов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B244C7D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Автоматизация учета обращений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974122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Сокращение времени обработки жалоб на 50%</w:t>
            </w:r>
          </w:p>
        </w:tc>
      </w:tr>
      <w:tr w:rsidR="00870475" w:rsidRPr="00870475" w14:paraId="4852ACA9" w14:textId="77777777" w:rsidTr="008704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6F908D0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анализа задержек рейсов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AD406BA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Внедрение аналитических модулей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12EE74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Ускорение анализа в 2 раза</w:t>
            </w:r>
          </w:p>
        </w:tc>
      </w:tr>
      <w:tr w:rsidR="00870475" w:rsidRPr="00870475" w14:paraId="5FB7DE6A" w14:textId="77777777" w:rsidTr="008704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6B6A50A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Отсутствие оперативного контроля качества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7E63BB6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Онлайн-мониторинг показателей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8F1B" w14:textId="77777777" w:rsidR="00870475" w:rsidRPr="00870475" w:rsidRDefault="00870475" w:rsidP="00870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475">
              <w:rPr>
                <w:rFonts w:ascii="Times New Roman" w:eastAsia="Times New Roman" w:hAnsi="Times New Roman" w:cs="Times New Roman"/>
                <w:sz w:val="24"/>
                <w:szCs w:val="24"/>
              </w:rPr>
              <w:t>Повышение скорости реагирования на проблемы на 40%</w:t>
            </w:r>
          </w:p>
        </w:tc>
      </w:tr>
    </w:tbl>
    <w:p w14:paraId="764A2E11" w14:textId="77777777" w:rsidR="00870475" w:rsidRDefault="00870475" w:rsidP="00A438ED">
      <w:pPr>
        <w:spacing w:line="360" w:lineRule="auto"/>
        <w:ind w:firstLine="709"/>
        <w:jc w:val="both"/>
        <w:rPr>
          <w:rFonts w:ascii="Times New Roman CYR" w:hAnsi="Times New Roman CYR" w:cs="Times New Roman CYR"/>
          <w:spacing w:val="-4"/>
          <w:sz w:val="28"/>
          <w:szCs w:val="28"/>
          <w:lang w:val="en-US"/>
        </w:rPr>
      </w:pPr>
    </w:p>
    <w:p w14:paraId="4BD21BB5" w14:textId="35FC66B5" w:rsidR="007243FD" w:rsidRDefault="00870475" w:rsidP="00A438ED">
      <w:pPr>
        <w:spacing w:line="360" w:lineRule="auto"/>
        <w:ind w:firstLine="709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>
        <w:rPr>
          <w:rFonts w:ascii="Times New Roman CYR" w:hAnsi="Times New Roman CYR" w:cs="Times New Roman CYR"/>
          <w:spacing w:val="-4"/>
          <w:sz w:val="28"/>
          <w:szCs w:val="28"/>
          <w:lang w:val="en-US"/>
        </w:rPr>
        <w:t xml:space="preserve">3. 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Д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етализаци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я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 xml:space="preserve"> задач специалиста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:</w:t>
      </w:r>
    </w:p>
    <w:p w14:paraId="2EFCF1A4" w14:textId="6529DF38" w:rsidR="00870475" w:rsidRDefault="00FD33DE" w:rsidP="00A438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уровень - все задачи специалиста:</w:t>
      </w:r>
    </w:p>
    <w:p w14:paraId="47DDC9FD" w14:textId="3145BA73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Контроль качества обслуживания</w:t>
      </w:r>
    </w:p>
    <w:p w14:paraId="229AD38A" w14:textId="3F2E29F2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Анализ задержек рейсов</w:t>
      </w:r>
    </w:p>
    <w:p w14:paraId="28B22CCD" w14:textId="0E20498B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Учет жалоб клиентов</w:t>
      </w:r>
    </w:p>
    <w:p w14:paraId="566D7BE1" w14:textId="6EDBCA6D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Формирование отчетов</w:t>
      </w:r>
    </w:p>
    <w:p w14:paraId="4136448C" w14:textId="15C5C787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Мониторинг показателей сервиса</w:t>
      </w:r>
    </w:p>
    <w:p w14:paraId="59F09895" w14:textId="70991C0D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Взаимодействие с кассами</w:t>
      </w:r>
    </w:p>
    <w:p w14:paraId="7E1A7147" w14:textId="6363EDA7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Анализ отзывов</w:t>
      </w:r>
    </w:p>
    <w:p w14:paraId="5778B93C" w14:textId="514D442A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Контроль стандартов ISO</w:t>
      </w:r>
    </w:p>
    <w:p w14:paraId="4D672A28" w14:textId="7F1B52D1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Подготовка предложений</w:t>
      </w:r>
    </w:p>
    <w:p w14:paraId="09C927F0" w14:textId="39E478E2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Контроль персонала</w:t>
      </w:r>
    </w:p>
    <w:p w14:paraId="050DC8C8" w14:textId="1F6E52BE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Анализ спроса</w:t>
      </w:r>
    </w:p>
    <w:p w14:paraId="7CDC42AC" w14:textId="5682608D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Оценка эффективности рейсов</w:t>
      </w:r>
    </w:p>
    <w:p w14:paraId="28F6AC28" w14:textId="421B33D2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Обучение сотрудников</w:t>
      </w:r>
    </w:p>
    <w:p w14:paraId="1A37551F" w14:textId="3AC49DDD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Проверка документации</w:t>
      </w:r>
    </w:p>
    <w:p w14:paraId="57C950E4" w14:textId="705C5A5E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Контроль безопасности</w:t>
      </w:r>
    </w:p>
    <w:p w14:paraId="6131115E" w14:textId="37D3B14F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Анализ отмен рейсов</w:t>
      </w:r>
    </w:p>
    <w:p w14:paraId="32743B7C" w14:textId="03392055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Обработка обращений</w:t>
      </w:r>
    </w:p>
    <w:p w14:paraId="301AD2F3" w14:textId="6789F59D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Подготовка презентаций</w:t>
      </w:r>
    </w:p>
    <w:p w14:paraId="101B7206" w14:textId="1FC04D6D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Контроль соблюдения регламентов</w:t>
      </w:r>
    </w:p>
    <w:p w14:paraId="07F1F712" w14:textId="496DD10C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Сбор статистики</w:t>
      </w:r>
    </w:p>
    <w:p w14:paraId="68A02B6D" w14:textId="7E30268E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Сравнительный анализ периодов</w:t>
      </w:r>
    </w:p>
    <w:p w14:paraId="63AEF626" w14:textId="0E1981CB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Подготовка отчетности в госорганы</w:t>
      </w:r>
    </w:p>
    <w:p w14:paraId="4A25EBD1" w14:textId="0B958E85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Контроль скидочных программ</w:t>
      </w:r>
    </w:p>
    <w:p w14:paraId="2BD48CDD" w14:textId="5DFE2F18" w:rsidR="00FD33DE" w:rsidRP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Анализ лояльности клиентов</w:t>
      </w:r>
    </w:p>
    <w:p w14:paraId="142CCF42" w14:textId="0AACEB12" w:rsidR="00FD33DE" w:rsidRDefault="00FD33DE" w:rsidP="00FD33DE">
      <w:pPr>
        <w:pStyle w:val="a9"/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DE">
        <w:rPr>
          <w:rFonts w:ascii="Times New Roman" w:hAnsi="Times New Roman" w:cs="Times New Roman"/>
          <w:sz w:val="28"/>
          <w:szCs w:val="28"/>
        </w:rPr>
        <w:t>Оценка удовлетворенности пассажиров</w:t>
      </w:r>
    </w:p>
    <w:p w14:paraId="26C2D74D" w14:textId="77777777" w:rsidR="00FD33DE" w:rsidRPr="00FD33DE" w:rsidRDefault="00FD33DE" w:rsidP="00FD33DE">
      <w:pPr>
        <w:pStyle w:val="a9"/>
        <w:spacing w:line="360" w:lineRule="auto"/>
        <w:ind w:left="1494"/>
        <w:jc w:val="both"/>
        <w:rPr>
          <w:rFonts w:ascii="Times New Roman" w:hAnsi="Times New Roman" w:cs="Times New Roman"/>
          <w:sz w:val="28"/>
          <w:szCs w:val="28"/>
        </w:rPr>
      </w:pPr>
    </w:p>
    <w:p w14:paraId="5FC2E2B0" w14:textId="3D4E1E56" w:rsidR="00FD33DE" w:rsidRDefault="00FD33DE" w:rsidP="00FD33DE">
      <w:pPr>
        <w:pStyle w:val="a9"/>
        <w:widowControl w:val="0"/>
        <w:spacing w:after="0" w:line="360" w:lineRule="auto"/>
        <w:ind w:left="958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уровень - </w:t>
      </w:r>
      <w:r w:rsidRPr="004203CF">
        <w:rPr>
          <w:rFonts w:ascii="Times New Roman CYR" w:hAnsi="Times New Roman CYR" w:cs="Times New Roman CYR"/>
          <w:spacing w:val="-4"/>
          <w:sz w:val="28"/>
          <w:szCs w:val="28"/>
        </w:rPr>
        <w:t>задачи, которые можно автоматизировать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 xml:space="preserve"> </w:t>
      </w:r>
      <w:r w:rsidRPr="004203CF">
        <w:rPr>
          <w:rFonts w:ascii="Times New Roman CYR" w:hAnsi="Times New Roman CYR" w:cs="Times New Roman CYR"/>
          <w:spacing w:val="-4"/>
          <w:sz w:val="28"/>
          <w:szCs w:val="28"/>
        </w:rPr>
        <w:t>(выбираются из задач 1-го уровня)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:</w:t>
      </w:r>
    </w:p>
    <w:p w14:paraId="3B305302" w14:textId="2712BB6C" w:rsidR="00FD33DE" w:rsidRPr="00FD33DE" w:rsidRDefault="00FD33DE" w:rsidP="00FD33DE">
      <w:pPr>
        <w:pStyle w:val="a9"/>
        <w:widowControl w:val="0"/>
        <w:numPr>
          <w:ilvl w:val="1"/>
          <w:numId w:val="37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Учет жалоб</w:t>
      </w:r>
    </w:p>
    <w:p w14:paraId="47ED5A01" w14:textId="14ACEF76" w:rsidR="00FD33DE" w:rsidRPr="00FD33DE" w:rsidRDefault="00FD33DE" w:rsidP="00FD33DE">
      <w:pPr>
        <w:pStyle w:val="a9"/>
        <w:widowControl w:val="0"/>
        <w:numPr>
          <w:ilvl w:val="1"/>
          <w:numId w:val="37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Анализ задержек</w:t>
      </w:r>
    </w:p>
    <w:p w14:paraId="77A2AFE0" w14:textId="496B3172" w:rsidR="00FD33DE" w:rsidRPr="00FD33DE" w:rsidRDefault="00FD33DE" w:rsidP="00FD33DE">
      <w:pPr>
        <w:pStyle w:val="a9"/>
        <w:widowControl w:val="0"/>
        <w:numPr>
          <w:ilvl w:val="1"/>
          <w:numId w:val="37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Формирование отчетов</w:t>
      </w:r>
    </w:p>
    <w:p w14:paraId="37422A93" w14:textId="3054C95E" w:rsidR="00FD33DE" w:rsidRPr="00FD33DE" w:rsidRDefault="00FD33DE" w:rsidP="00FD33DE">
      <w:pPr>
        <w:pStyle w:val="a9"/>
        <w:widowControl w:val="0"/>
        <w:numPr>
          <w:ilvl w:val="1"/>
          <w:numId w:val="37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Сбор статистики</w:t>
      </w:r>
    </w:p>
    <w:p w14:paraId="0068092C" w14:textId="3FBDE4A7" w:rsidR="00FD33DE" w:rsidRPr="00FD33DE" w:rsidRDefault="00FD33DE" w:rsidP="00FD33DE">
      <w:pPr>
        <w:pStyle w:val="a9"/>
        <w:widowControl w:val="0"/>
        <w:numPr>
          <w:ilvl w:val="1"/>
          <w:numId w:val="37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Анализ отзывов</w:t>
      </w:r>
    </w:p>
    <w:p w14:paraId="32348034" w14:textId="72F9BBC6" w:rsidR="00FD33DE" w:rsidRPr="00FD33DE" w:rsidRDefault="00FD33DE" w:rsidP="00FD33DE">
      <w:pPr>
        <w:pStyle w:val="a9"/>
        <w:widowControl w:val="0"/>
        <w:numPr>
          <w:ilvl w:val="1"/>
          <w:numId w:val="37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Контроль стандартов</w:t>
      </w:r>
    </w:p>
    <w:p w14:paraId="23270C9B" w14:textId="71A5845A" w:rsidR="00FD33DE" w:rsidRPr="00FD33DE" w:rsidRDefault="00FD33DE" w:rsidP="00FD33DE">
      <w:pPr>
        <w:pStyle w:val="a9"/>
        <w:widowControl w:val="0"/>
        <w:numPr>
          <w:ilvl w:val="1"/>
          <w:numId w:val="37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Анализ отмен рейсов</w:t>
      </w:r>
    </w:p>
    <w:p w14:paraId="2C1B63A3" w14:textId="75D36069" w:rsidR="00FD33DE" w:rsidRPr="00FD33DE" w:rsidRDefault="00FD33DE" w:rsidP="00FD33DE">
      <w:pPr>
        <w:pStyle w:val="a9"/>
        <w:widowControl w:val="0"/>
        <w:numPr>
          <w:ilvl w:val="1"/>
          <w:numId w:val="37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Мониторинг показателей</w:t>
      </w:r>
    </w:p>
    <w:p w14:paraId="31CA2913" w14:textId="492695C1" w:rsidR="00FD33DE" w:rsidRPr="00FD33DE" w:rsidRDefault="00FD33DE" w:rsidP="00FD33DE">
      <w:pPr>
        <w:pStyle w:val="a9"/>
        <w:widowControl w:val="0"/>
        <w:numPr>
          <w:ilvl w:val="1"/>
          <w:numId w:val="37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Учет обращений</w:t>
      </w:r>
    </w:p>
    <w:p w14:paraId="6B7E7362" w14:textId="77777777" w:rsidR="00FD33DE" w:rsidRDefault="00FD33DE" w:rsidP="00FD33DE">
      <w:pPr>
        <w:pStyle w:val="a9"/>
        <w:widowControl w:val="0"/>
        <w:numPr>
          <w:ilvl w:val="1"/>
          <w:numId w:val="37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Анализ лояльности</w:t>
      </w:r>
    </w:p>
    <w:p w14:paraId="4F5CB970" w14:textId="2CEF91D7" w:rsidR="00FD33DE" w:rsidRDefault="00FD33DE" w:rsidP="00FD33DE">
      <w:pPr>
        <w:pStyle w:val="a9"/>
        <w:widowControl w:val="0"/>
        <w:spacing w:after="0" w:line="360" w:lineRule="auto"/>
        <w:ind w:left="1494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b/>
          <w:bCs/>
          <w:spacing w:val="-4"/>
          <w:sz w:val="28"/>
          <w:szCs w:val="28"/>
        </w:rPr>
        <w:t>Обоснование:</w:t>
      </w: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 xml:space="preserve"> данные задачи связаны с большими объемами информации и требуют быстрого анализа.</w:t>
      </w:r>
    </w:p>
    <w:p w14:paraId="7DBAAEE8" w14:textId="77777777" w:rsidR="00FD33DE" w:rsidRPr="00FD33DE" w:rsidRDefault="00FD33DE" w:rsidP="00FD33DE">
      <w:pPr>
        <w:pStyle w:val="a9"/>
        <w:widowControl w:val="0"/>
        <w:spacing w:after="0" w:line="360" w:lineRule="auto"/>
        <w:ind w:left="1494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</w:p>
    <w:p w14:paraId="78EEA626" w14:textId="506E8F0B" w:rsidR="00FD33DE" w:rsidRDefault="00FD33DE" w:rsidP="00FD33DE">
      <w:pPr>
        <w:pStyle w:val="a9"/>
        <w:widowControl w:val="0"/>
        <w:spacing w:after="0" w:line="360" w:lineRule="auto"/>
        <w:ind w:left="958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>
        <w:rPr>
          <w:rFonts w:ascii="Times New Roman CYR" w:hAnsi="Times New Roman CYR" w:cs="Times New Roman CYR"/>
          <w:spacing w:val="-4"/>
          <w:sz w:val="28"/>
          <w:szCs w:val="28"/>
        </w:rPr>
        <w:t xml:space="preserve">3 уровень - </w:t>
      </w:r>
      <w:r w:rsidRPr="004203CF">
        <w:rPr>
          <w:rFonts w:ascii="Times New Roman CYR" w:hAnsi="Times New Roman CYR" w:cs="Times New Roman CYR"/>
          <w:spacing w:val="-4"/>
          <w:sz w:val="28"/>
          <w:szCs w:val="28"/>
        </w:rPr>
        <w:t>задачи, подлежащие автоматизации в первую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 xml:space="preserve"> </w:t>
      </w:r>
      <w:r w:rsidRPr="004203CF">
        <w:rPr>
          <w:rFonts w:ascii="Times New Roman CYR" w:hAnsi="Times New Roman CYR" w:cs="Times New Roman CYR"/>
          <w:spacing w:val="-4"/>
          <w:sz w:val="28"/>
          <w:szCs w:val="28"/>
        </w:rPr>
        <w:t>очередь (выбираются из задач 2-го уровня)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:</w:t>
      </w:r>
    </w:p>
    <w:p w14:paraId="75CA5E41" w14:textId="610C3559" w:rsidR="00FD33DE" w:rsidRPr="00FD33DE" w:rsidRDefault="00FD33DE" w:rsidP="00FD33DE">
      <w:pPr>
        <w:pStyle w:val="a9"/>
        <w:widowControl w:val="0"/>
        <w:numPr>
          <w:ilvl w:val="0"/>
          <w:numId w:val="39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Учет жалоб клиентов</w:t>
      </w:r>
    </w:p>
    <w:p w14:paraId="6F8EEA68" w14:textId="2C6783AE" w:rsidR="00FD33DE" w:rsidRPr="00FD33DE" w:rsidRDefault="00FD33DE" w:rsidP="00FD33DE">
      <w:pPr>
        <w:pStyle w:val="a9"/>
        <w:widowControl w:val="0"/>
        <w:numPr>
          <w:ilvl w:val="0"/>
          <w:numId w:val="39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Анализ задержек рейсов</w:t>
      </w:r>
    </w:p>
    <w:p w14:paraId="58C38F4A" w14:textId="1A3376B7" w:rsidR="00FD33DE" w:rsidRPr="00FD33DE" w:rsidRDefault="00FD33DE" w:rsidP="00FD33DE">
      <w:pPr>
        <w:pStyle w:val="a9"/>
        <w:widowControl w:val="0"/>
        <w:numPr>
          <w:ilvl w:val="0"/>
          <w:numId w:val="39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Формирование отчетов</w:t>
      </w:r>
    </w:p>
    <w:p w14:paraId="615CFF4B" w14:textId="435E0F6A" w:rsidR="00FD33DE" w:rsidRPr="00FD33DE" w:rsidRDefault="00FD33DE" w:rsidP="00FD33DE">
      <w:pPr>
        <w:pStyle w:val="a9"/>
        <w:widowControl w:val="0"/>
        <w:numPr>
          <w:ilvl w:val="0"/>
          <w:numId w:val="39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Мониторинг показателей качества</w:t>
      </w:r>
    </w:p>
    <w:p w14:paraId="47BAD249" w14:textId="0A82338C" w:rsidR="00FD33DE" w:rsidRPr="00FD33DE" w:rsidRDefault="00FD33DE" w:rsidP="00FD33DE">
      <w:pPr>
        <w:pStyle w:val="a9"/>
        <w:widowControl w:val="0"/>
        <w:numPr>
          <w:ilvl w:val="0"/>
          <w:numId w:val="39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Анализ отмен рейсов</w:t>
      </w:r>
    </w:p>
    <w:p w14:paraId="652225E4" w14:textId="400033C3" w:rsidR="00FD33DE" w:rsidRPr="00FD33DE" w:rsidRDefault="00FD33DE" w:rsidP="00FD33DE">
      <w:pPr>
        <w:pStyle w:val="a9"/>
        <w:widowControl w:val="0"/>
        <w:numPr>
          <w:ilvl w:val="0"/>
          <w:numId w:val="39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Сбор статистики</w:t>
      </w:r>
    </w:p>
    <w:p w14:paraId="3E437077" w14:textId="363567F5" w:rsidR="00FD33DE" w:rsidRPr="00FD33DE" w:rsidRDefault="00FD33DE" w:rsidP="00FD33DE">
      <w:pPr>
        <w:pStyle w:val="a9"/>
        <w:widowControl w:val="0"/>
        <w:numPr>
          <w:ilvl w:val="0"/>
          <w:numId w:val="39"/>
        </w:numPr>
        <w:spacing w:after="0" w:line="360" w:lineRule="auto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Анализ отзывов</w:t>
      </w:r>
    </w:p>
    <w:p w14:paraId="4549C48D" w14:textId="6E1E9E47" w:rsidR="00FD33DE" w:rsidRPr="00FD33DE" w:rsidRDefault="00FD33DE" w:rsidP="00FD33DE">
      <w:pPr>
        <w:pStyle w:val="a9"/>
        <w:widowControl w:val="0"/>
        <w:spacing w:after="0" w:line="360" w:lineRule="auto"/>
        <w:ind w:left="958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pacing w:val="-4"/>
          <w:sz w:val="28"/>
          <w:szCs w:val="28"/>
        </w:rPr>
        <w:tab/>
      </w:r>
      <w:r w:rsidRPr="00FD33DE">
        <w:rPr>
          <w:rFonts w:ascii="Times New Roman CYR" w:hAnsi="Times New Roman CYR" w:cs="Times New Roman CYR"/>
          <w:b/>
          <w:bCs/>
          <w:spacing w:val="-4"/>
          <w:sz w:val="28"/>
          <w:szCs w:val="28"/>
        </w:rPr>
        <w:t>Обоснование:</w:t>
      </w: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 xml:space="preserve"> напрямую влияют на качество сервиса и принятие 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ab/>
      </w:r>
      <w:r w:rsidRPr="00FD33DE">
        <w:rPr>
          <w:rFonts w:ascii="Times New Roman CYR" w:hAnsi="Times New Roman CYR" w:cs="Times New Roman CYR"/>
          <w:spacing w:val="-4"/>
          <w:sz w:val="28"/>
          <w:szCs w:val="28"/>
        </w:rPr>
        <w:t>управленческих решений.</w:t>
      </w:r>
    </w:p>
    <w:p w14:paraId="3C72699F" w14:textId="77777777" w:rsidR="00FD33DE" w:rsidRPr="004203CF" w:rsidRDefault="00FD33DE" w:rsidP="00FD33DE">
      <w:pPr>
        <w:pStyle w:val="a9"/>
        <w:widowControl w:val="0"/>
        <w:spacing w:after="0" w:line="360" w:lineRule="auto"/>
        <w:ind w:left="958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</w:p>
    <w:tbl>
      <w:tblPr>
        <w:tblStyle w:val="ab"/>
        <w:tblW w:w="985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83"/>
        <w:gridCol w:w="1461"/>
        <w:gridCol w:w="1275"/>
        <w:gridCol w:w="1560"/>
        <w:gridCol w:w="1559"/>
        <w:gridCol w:w="2126"/>
        <w:gridCol w:w="1489"/>
      </w:tblGrid>
      <w:tr w:rsidR="00C5152B" w:rsidRPr="00191BBD" w14:paraId="691C3EA5" w14:textId="77777777" w:rsidTr="00C5152B">
        <w:trPr>
          <w:trHeight w:val="198"/>
        </w:trPr>
        <w:tc>
          <w:tcPr>
            <w:tcW w:w="383" w:type="dxa"/>
          </w:tcPr>
          <w:p w14:paraId="41868B14" w14:textId="77777777" w:rsidR="00FD33DE" w:rsidRPr="009F749D" w:rsidRDefault="00FD33DE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</w:rPr>
              <w:t>№</w:t>
            </w:r>
          </w:p>
        </w:tc>
        <w:tc>
          <w:tcPr>
            <w:tcW w:w="1461" w:type="dxa"/>
          </w:tcPr>
          <w:p w14:paraId="61924E4A" w14:textId="77777777" w:rsidR="00FD33DE" w:rsidRPr="009F749D" w:rsidRDefault="00FD33DE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proofErr w:type="spellStart"/>
            <w:r w:rsidRPr="009F749D">
              <w:rPr>
                <w:rFonts w:cs="Times New Roman"/>
                <w:spacing w:val="-4"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1275" w:type="dxa"/>
          </w:tcPr>
          <w:p w14:paraId="44D2466C" w14:textId="10674051" w:rsidR="00FD33DE" w:rsidRPr="009F749D" w:rsidRDefault="00FD33DE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SAP QM</w:t>
            </w:r>
          </w:p>
        </w:tc>
        <w:tc>
          <w:tcPr>
            <w:tcW w:w="1560" w:type="dxa"/>
          </w:tcPr>
          <w:p w14:paraId="51E47965" w14:textId="308B0688" w:rsidR="00FD33DE" w:rsidRPr="009F749D" w:rsidRDefault="00FD33DE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1С</w:t>
            </w:r>
          </w:p>
        </w:tc>
        <w:tc>
          <w:tcPr>
            <w:tcW w:w="1559" w:type="dxa"/>
          </w:tcPr>
          <w:p w14:paraId="45120191" w14:textId="600AD17F" w:rsidR="00FD33DE" w:rsidRPr="009F749D" w:rsidRDefault="00FD33DE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Oracle QM</w:t>
            </w:r>
          </w:p>
        </w:tc>
        <w:tc>
          <w:tcPr>
            <w:tcW w:w="2126" w:type="dxa"/>
          </w:tcPr>
          <w:p w14:paraId="5ED2E467" w14:textId="2C20F084" w:rsidR="00FD33DE" w:rsidRPr="009F749D" w:rsidRDefault="00FD33DE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Power BI</w:t>
            </w:r>
          </w:p>
        </w:tc>
        <w:tc>
          <w:tcPr>
            <w:tcW w:w="1489" w:type="dxa"/>
          </w:tcPr>
          <w:p w14:paraId="5B911D41" w14:textId="5D129C38" w:rsidR="00FD33DE" w:rsidRPr="009F749D" w:rsidRDefault="00FD33DE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proofErr w:type="spellStart"/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Qualtrax</w:t>
            </w:r>
            <w:proofErr w:type="spellEnd"/>
          </w:p>
        </w:tc>
      </w:tr>
      <w:tr w:rsidR="00C5152B" w:rsidRPr="00263FD9" w14:paraId="72AECDE6" w14:textId="77777777" w:rsidTr="00C5152B">
        <w:trPr>
          <w:trHeight w:val="1218"/>
        </w:trPr>
        <w:tc>
          <w:tcPr>
            <w:tcW w:w="383" w:type="dxa"/>
          </w:tcPr>
          <w:p w14:paraId="7B9C3FB1" w14:textId="77777777" w:rsidR="009F749D" w:rsidRPr="009F749D" w:rsidRDefault="009F749D" w:rsidP="009F749D">
            <w:pPr>
              <w:pStyle w:val="a9"/>
              <w:widowControl w:val="0"/>
              <w:numPr>
                <w:ilvl w:val="0"/>
                <w:numId w:val="40"/>
              </w:numPr>
              <w:spacing w:after="0" w:line="240" w:lineRule="auto"/>
              <w:ind w:left="0" w:firstLine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</w:p>
        </w:tc>
        <w:tc>
          <w:tcPr>
            <w:tcW w:w="1461" w:type="dxa"/>
          </w:tcPr>
          <w:p w14:paraId="34445DE4" w14:textId="3C696CAD" w:rsidR="009F749D" w:rsidRPr="009F749D" w:rsidRDefault="009F749D" w:rsidP="009F749D">
            <w:pPr>
              <w:widowControl w:val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Функциональность</w:t>
            </w:r>
          </w:p>
        </w:tc>
        <w:tc>
          <w:tcPr>
            <w:tcW w:w="1275" w:type="dxa"/>
          </w:tcPr>
          <w:p w14:paraId="3DD2BF95" w14:textId="0BAAC167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r w:rsidRPr="009F749D">
              <w:rPr>
                <w:rFonts w:cs="Times New Roman"/>
                <w:sz w:val="28"/>
                <w:szCs w:val="28"/>
              </w:rPr>
              <w:t>1-10</w:t>
            </w:r>
          </w:p>
        </w:tc>
        <w:tc>
          <w:tcPr>
            <w:tcW w:w="1560" w:type="dxa"/>
          </w:tcPr>
          <w:p w14:paraId="590C831B" w14:textId="30CA49C9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r w:rsidRPr="009F749D">
              <w:rPr>
                <w:rFonts w:cs="Times New Roman"/>
                <w:sz w:val="28"/>
                <w:szCs w:val="28"/>
              </w:rPr>
              <w:t>1-10</w:t>
            </w:r>
          </w:p>
        </w:tc>
        <w:tc>
          <w:tcPr>
            <w:tcW w:w="1559" w:type="dxa"/>
          </w:tcPr>
          <w:p w14:paraId="500E83B1" w14:textId="5B7D74CA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r w:rsidRPr="009F749D">
              <w:rPr>
                <w:rFonts w:cs="Times New Roman"/>
                <w:sz w:val="28"/>
                <w:szCs w:val="28"/>
              </w:rPr>
              <w:t>1-10</w:t>
            </w:r>
          </w:p>
        </w:tc>
        <w:tc>
          <w:tcPr>
            <w:tcW w:w="2126" w:type="dxa"/>
          </w:tcPr>
          <w:p w14:paraId="57DEF1D2" w14:textId="17D4401E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r w:rsidRPr="009F749D">
              <w:rPr>
                <w:rFonts w:cs="Times New Roman"/>
                <w:sz w:val="28"/>
                <w:szCs w:val="28"/>
                <w:lang w:val="ru-RU"/>
              </w:rPr>
              <w:t>3</w:t>
            </w:r>
            <w:r w:rsidRPr="009F749D">
              <w:rPr>
                <w:rFonts w:cs="Times New Roman"/>
                <w:sz w:val="28"/>
                <w:szCs w:val="28"/>
              </w:rPr>
              <w:t>-10</w:t>
            </w:r>
          </w:p>
        </w:tc>
        <w:tc>
          <w:tcPr>
            <w:tcW w:w="1489" w:type="dxa"/>
          </w:tcPr>
          <w:p w14:paraId="1EEFDAEF" w14:textId="6523BDD6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r w:rsidRPr="009F749D">
              <w:rPr>
                <w:rFonts w:cs="Times New Roman"/>
                <w:sz w:val="28"/>
                <w:szCs w:val="28"/>
              </w:rPr>
              <w:t>1-10</w:t>
            </w:r>
          </w:p>
        </w:tc>
      </w:tr>
      <w:tr w:rsidR="00C5152B" w14:paraId="0EDF2E53" w14:textId="77777777" w:rsidTr="00C5152B">
        <w:trPr>
          <w:trHeight w:val="1208"/>
        </w:trPr>
        <w:tc>
          <w:tcPr>
            <w:tcW w:w="383" w:type="dxa"/>
          </w:tcPr>
          <w:p w14:paraId="371DF0E8" w14:textId="77777777" w:rsidR="009F749D" w:rsidRPr="009F749D" w:rsidRDefault="009F749D" w:rsidP="009F749D">
            <w:pPr>
              <w:pStyle w:val="a9"/>
              <w:widowControl w:val="0"/>
              <w:numPr>
                <w:ilvl w:val="0"/>
                <w:numId w:val="40"/>
              </w:numPr>
              <w:spacing w:after="0" w:line="240" w:lineRule="auto"/>
              <w:ind w:left="0" w:firstLine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1461" w:type="dxa"/>
          </w:tcPr>
          <w:p w14:paraId="7E6382D8" w14:textId="061EF34E" w:rsidR="009F749D" w:rsidRPr="009F749D" w:rsidRDefault="009F749D" w:rsidP="009F749D">
            <w:pPr>
              <w:widowControl w:val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С</w:t>
            </w: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етевы</w:t>
            </w: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е</w:t>
            </w: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 xml:space="preserve"> верси</w:t>
            </w: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и</w:t>
            </w:r>
          </w:p>
        </w:tc>
        <w:tc>
          <w:tcPr>
            <w:tcW w:w="1275" w:type="dxa"/>
          </w:tcPr>
          <w:p w14:paraId="4A9F89AF" w14:textId="3ECF6422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proofErr w:type="spellStart"/>
            <w:r w:rsidRPr="009F749D">
              <w:rPr>
                <w:rFonts w:cs="Times New Roman"/>
                <w:sz w:val="28"/>
                <w:szCs w:val="28"/>
              </w:rPr>
              <w:t>Да</w:t>
            </w:r>
            <w:proofErr w:type="spellEnd"/>
            <w:r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9F749D">
              <w:rPr>
                <w:rFonts w:cs="Times New Roman"/>
                <w:sz w:val="28"/>
                <w:szCs w:val="28"/>
                <w:lang w:val="ru-RU"/>
              </w:rPr>
              <w:t>1000+ пользователей</w:t>
            </w:r>
          </w:p>
        </w:tc>
        <w:tc>
          <w:tcPr>
            <w:tcW w:w="1560" w:type="dxa"/>
          </w:tcPr>
          <w:p w14:paraId="6571EA18" w14:textId="333E4446" w:rsidR="009F749D" w:rsidRPr="006B26CB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proofErr w:type="spellStart"/>
            <w:r w:rsidRPr="009F749D">
              <w:rPr>
                <w:rFonts w:cs="Times New Roman"/>
                <w:sz w:val="28"/>
                <w:szCs w:val="28"/>
              </w:rPr>
              <w:t>Да</w:t>
            </w:r>
            <w:proofErr w:type="spellEnd"/>
            <w:r w:rsidR="006B26CB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="006B26CB" w:rsidRPr="006B26CB">
              <w:rPr>
                <w:rFonts w:cs="Times New Roman"/>
                <w:sz w:val="28"/>
                <w:szCs w:val="28"/>
                <w:lang w:val="ru-RU"/>
              </w:rPr>
              <w:t>до 500 пользователей</w:t>
            </w:r>
          </w:p>
        </w:tc>
        <w:tc>
          <w:tcPr>
            <w:tcW w:w="1559" w:type="dxa"/>
          </w:tcPr>
          <w:p w14:paraId="5E2E8DA8" w14:textId="3D0F5F54" w:rsidR="009F749D" w:rsidRPr="006B26CB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proofErr w:type="spellStart"/>
            <w:r w:rsidRPr="009F749D">
              <w:rPr>
                <w:rFonts w:cs="Times New Roman"/>
                <w:sz w:val="28"/>
                <w:szCs w:val="28"/>
              </w:rPr>
              <w:t>Да</w:t>
            </w:r>
            <w:proofErr w:type="spellEnd"/>
            <w:r w:rsidR="006B26CB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="006B26CB" w:rsidRPr="006B26CB">
              <w:rPr>
                <w:rFonts w:cs="Times New Roman"/>
                <w:sz w:val="28"/>
                <w:szCs w:val="28"/>
                <w:lang w:val="ru-RU"/>
              </w:rPr>
              <w:t>корпоративная</w:t>
            </w:r>
          </w:p>
        </w:tc>
        <w:tc>
          <w:tcPr>
            <w:tcW w:w="2126" w:type="dxa"/>
          </w:tcPr>
          <w:p w14:paraId="3AFD584C" w14:textId="5FA3079C" w:rsidR="009F749D" w:rsidRPr="006B26CB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proofErr w:type="spellStart"/>
            <w:r w:rsidRPr="009F749D">
              <w:rPr>
                <w:rFonts w:cs="Times New Roman"/>
                <w:sz w:val="28"/>
                <w:szCs w:val="28"/>
              </w:rPr>
              <w:t>Да</w:t>
            </w:r>
            <w:proofErr w:type="spellEnd"/>
            <w:r w:rsidR="006B26CB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="006B26CB" w:rsidRPr="006B26CB">
              <w:rPr>
                <w:rFonts w:cs="Times New Roman"/>
                <w:sz w:val="28"/>
                <w:szCs w:val="28"/>
                <w:lang w:val="ru-RU"/>
              </w:rPr>
              <w:t>облачная</w:t>
            </w:r>
          </w:p>
        </w:tc>
        <w:tc>
          <w:tcPr>
            <w:tcW w:w="1489" w:type="dxa"/>
          </w:tcPr>
          <w:p w14:paraId="24313586" w14:textId="3E6D0C6F" w:rsidR="009F749D" w:rsidRPr="006B26CB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proofErr w:type="spellStart"/>
            <w:r w:rsidRPr="009F749D">
              <w:rPr>
                <w:rFonts w:cs="Times New Roman"/>
                <w:sz w:val="28"/>
                <w:szCs w:val="28"/>
              </w:rPr>
              <w:t>Да</w:t>
            </w:r>
            <w:proofErr w:type="spellEnd"/>
            <w:r w:rsidR="006B26CB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="006B26CB" w:rsidRPr="006B26CB">
              <w:rPr>
                <w:rFonts w:cs="Times New Roman"/>
                <w:sz w:val="28"/>
                <w:szCs w:val="28"/>
                <w:lang w:val="ru-RU"/>
              </w:rPr>
              <w:t>корпоративная</w:t>
            </w:r>
          </w:p>
        </w:tc>
      </w:tr>
      <w:tr w:rsidR="00C5152B" w14:paraId="0309B904" w14:textId="77777777" w:rsidTr="00C5152B">
        <w:trPr>
          <w:trHeight w:val="812"/>
        </w:trPr>
        <w:tc>
          <w:tcPr>
            <w:tcW w:w="383" w:type="dxa"/>
          </w:tcPr>
          <w:p w14:paraId="2300D50F" w14:textId="77777777" w:rsidR="009F749D" w:rsidRPr="009F749D" w:rsidRDefault="009F749D" w:rsidP="009F749D">
            <w:pPr>
              <w:pStyle w:val="a9"/>
              <w:widowControl w:val="0"/>
              <w:numPr>
                <w:ilvl w:val="0"/>
                <w:numId w:val="40"/>
              </w:numPr>
              <w:spacing w:after="0" w:line="240" w:lineRule="auto"/>
              <w:ind w:left="0" w:firstLine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</w:p>
        </w:tc>
        <w:tc>
          <w:tcPr>
            <w:tcW w:w="1461" w:type="dxa"/>
          </w:tcPr>
          <w:p w14:paraId="71FA6F0C" w14:textId="4BDD2A27" w:rsidR="009F749D" w:rsidRPr="009F749D" w:rsidRDefault="009F749D" w:rsidP="009F749D">
            <w:pPr>
              <w:widowControl w:val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Ц</w:t>
            </w: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ена</w:t>
            </w:r>
          </w:p>
          <w:p w14:paraId="2F830DF4" w14:textId="6C68B9B8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</w:p>
        </w:tc>
        <w:tc>
          <w:tcPr>
            <w:tcW w:w="1275" w:type="dxa"/>
          </w:tcPr>
          <w:tbl>
            <w:tblPr>
              <w:tblW w:w="84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9"/>
            </w:tblGrid>
            <w:tr w:rsidR="009F749D" w:rsidRPr="009F749D" w14:paraId="1D84A144" w14:textId="77777777" w:rsidTr="00C5152B">
              <w:trPr>
                <w:trHeight w:val="296"/>
                <w:tblCellSpacing w:w="15" w:type="dxa"/>
              </w:trPr>
              <w:tc>
                <w:tcPr>
                  <w:tcW w:w="789" w:type="dxa"/>
                  <w:vAlign w:val="center"/>
                  <w:hideMark/>
                </w:tcPr>
                <w:p w14:paraId="79A3D739" w14:textId="77777777" w:rsidR="009F749D" w:rsidRPr="009F749D" w:rsidRDefault="009F749D" w:rsidP="009F74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F74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высокая</w:t>
                  </w:r>
                </w:p>
              </w:tc>
            </w:tr>
          </w:tbl>
          <w:p w14:paraId="51BB2760" w14:textId="77777777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</w:p>
        </w:tc>
        <w:tc>
          <w:tcPr>
            <w:tcW w:w="1560" w:type="dxa"/>
          </w:tcPr>
          <w:tbl>
            <w:tblPr>
              <w:tblW w:w="82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2"/>
            </w:tblGrid>
            <w:tr w:rsidR="009F749D" w:rsidRPr="009F749D" w14:paraId="12441078" w14:textId="77777777" w:rsidTr="00C5152B">
              <w:trPr>
                <w:trHeight w:val="296"/>
                <w:tblCellSpacing w:w="15" w:type="dxa"/>
              </w:trPr>
              <w:tc>
                <w:tcPr>
                  <w:tcW w:w="762" w:type="dxa"/>
                  <w:vAlign w:val="center"/>
                  <w:hideMark/>
                </w:tcPr>
                <w:p w14:paraId="042B756A" w14:textId="6B8E76CD" w:rsidR="009F749D" w:rsidRPr="009F749D" w:rsidRDefault="009F749D" w:rsidP="009F74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F74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средняя</w:t>
                  </w:r>
                </w:p>
              </w:tc>
            </w:tr>
          </w:tbl>
          <w:p w14:paraId="13E270A2" w14:textId="77777777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9"/>
            </w:tblGrid>
            <w:tr w:rsidR="009F749D" w:rsidRPr="009F749D" w14:paraId="0A58A840" w14:textId="77777777" w:rsidTr="00C5152B">
              <w:trPr>
                <w:trHeight w:val="296"/>
                <w:tblCellSpacing w:w="15" w:type="dxa"/>
              </w:trPr>
              <w:tc>
                <w:tcPr>
                  <w:tcW w:w="789" w:type="dxa"/>
                  <w:vAlign w:val="center"/>
                  <w:hideMark/>
                </w:tcPr>
                <w:p w14:paraId="58387E78" w14:textId="77777777" w:rsidR="009F749D" w:rsidRPr="009F749D" w:rsidRDefault="009F749D" w:rsidP="009F74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F74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высокая</w:t>
                  </w:r>
                </w:p>
              </w:tc>
            </w:tr>
          </w:tbl>
          <w:p w14:paraId="7107B9C3" w14:textId="77777777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0"/>
            </w:tblGrid>
            <w:tr w:rsidR="009F749D" w:rsidRPr="009F749D" w14:paraId="2C014555" w14:textId="77777777" w:rsidTr="00C5152B">
              <w:trPr>
                <w:trHeight w:val="296"/>
                <w:tblCellSpacing w:w="15" w:type="dxa"/>
              </w:trPr>
              <w:tc>
                <w:tcPr>
                  <w:tcW w:w="650" w:type="dxa"/>
                  <w:vAlign w:val="center"/>
                  <w:hideMark/>
                </w:tcPr>
                <w:p w14:paraId="063B4CE3" w14:textId="5309DA1B" w:rsidR="009F749D" w:rsidRPr="009F749D" w:rsidRDefault="009F749D" w:rsidP="009F74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F74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низкая</w:t>
                  </w:r>
                </w:p>
              </w:tc>
            </w:tr>
          </w:tbl>
          <w:p w14:paraId="506E4F8C" w14:textId="77777777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</w:p>
        </w:tc>
        <w:tc>
          <w:tcPr>
            <w:tcW w:w="148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2"/>
            </w:tblGrid>
            <w:tr w:rsidR="009F749D" w:rsidRPr="009F749D" w14:paraId="3404B96B" w14:textId="77777777" w:rsidTr="00C5152B">
              <w:trPr>
                <w:trHeight w:val="296"/>
                <w:tblCellSpacing w:w="15" w:type="dxa"/>
              </w:trPr>
              <w:tc>
                <w:tcPr>
                  <w:tcW w:w="762" w:type="dxa"/>
                  <w:vAlign w:val="center"/>
                  <w:hideMark/>
                </w:tcPr>
                <w:p w14:paraId="47CD8F71" w14:textId="642E9A7B" w:rsidR="009F749D" w:rsidRPr="009F749D" w:rsidRDefault="009F749D" w:rsidP="009F74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F74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средняя</w:t>
                  </w:r>
                </w:p>
              </w:tc>
            </w:tr>
          </w:tbl>
          <w:p w14:paraId="32EE824E" w14:textId="77777777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</w:p>
        </w:tc>
      </w:tr>
      <w:tr w:rsidR="00C5152B" w14:paraId="2FA68A3B" w14:textId="77777777" w:rsidTr="00C5152B">
        <w:trPr>
          <w:trHeight w:val="2427"/>
        </w:trPr>
        <w:tc>
          <w:tcPr>
            <w:tcW w:w="383" w:type="dxa"/>
          </w:tcPr>
          <w:p w14:paraId="270B774A" w14:textId="77777777" w:rsidR="00FD33DE" w:rsidRPr="009F749D" w:rsidRDefault="00FD33DE" w:rsidP="00FD33DE">
            <w:pPr>
              <w:pStyle w:val="a9"/>
              <w:widowControl w:val="0"/>
              <w:numPr>
                <w:ilvl w:val="0"/>
                <w:numId w:val="40"/>
              </w:numPr>
              <w:spacing w:after="0" w:line="240" w:lineRule="auto"/>
              <w:ind w:left="0" w:firstLine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</w:p>
        </w:tc>
        <w:tc>
          <w:tcPr>
            <w:tcW w:w="1461" w:type="dxa"/>
          </w:tcPr>
          <w:p w14:paraId="7DEC2B7F" w14:textId="214FDD4E" w:rsidR="00FD33DE" w:rsidRPr="009F749D" w:rsidRDefault="00FD33DE" w:rsidP="00FD33DE">
            <w:pPr>
              <w:widowControl w:val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И</w:t>
            </w:r>
            <w:proofErr w:type="spellStart"/>
            <w:r w:rsidRPr="009F749D">
              <w:rPr>
                <w:rFonts w:cs="Times New Roman"/>
                <w:spacing w:val="-4"/>
                <w:sz w:val="28"/>
                <w:szCs w:val="28"/>
              </w:rPr>
              <w:t>нтеграци</w:t>
            </w:r>
            <w:proofErr w:type="spellEnd"/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я</w:t>
            </w:r>
          </w:p>
          <w:p w14:paraId="0530B0E8" w14:textId="60923CA2" w:rsidR="00FD33DE" w:rsidRPr="009F749D" w:rsidRDefault="00FD33DE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</w:p>
        </w:tc>
        <w:tc>
          <w:tcPr>
            <w:tcW w:w="1275" w:type="dxa"/>
          </w:tcPr>
          <w:p w14:paraId="37FF69C8" w14:textId="5E5705A3" w:rsidR="00FD33DE" w:rsidRPr="009F749D" w:rsidRDefault="009F749D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SAP ERP</w:t>
            </w:r>
          </w:p>
        </w:tc>
        <w:tc>
          <w:tcPr>
            <w:tcW w:w="1560" w:type="dxa"/>
          </w:tcPr>
          <w:p w14:paraId="5C89EBA8" w14:textId="7B36AFCC" w:rsidR="00FD33DE" w:rsidRPr="009F749D" w:rsidRDefault="009F749D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1С системы</w:t>
            </w:r>
          </w:p>
        </w:tc>
        <w:tc>
          <w:tcPr>
            <w:tcW w:w="1559" w:type="dxa"/>
          </w:tcPr>
          <w:p w14:paraId="3222693E" w14:textId="61F668D7" w:rsidR="00FD33DE" w:rsidRPr="009F749D" w:rsidRDefault="009F749D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Oracle ERP</w:t>
            </w:r>
          </w:p>
        </w:tc>
        <w:tc>
          <w:tcPr>
            <w:tcW w:w="2126" w:type="dxa"/>
          </w:tcPr>
          <w:p w14:paraId="6D2C47DD" w14:textId="494B79BF" w:rsidR="00FD33DE" w:rsidRPr="009F749D" w:rsidRDefault="009F749D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Excel, SQL</w:t>
            </w:r>
          </w:p>
        </w:tc>
        <w:tc>
          <w:tcPr>
            <w:tcW w:w="1489" w:type="dxa"/>
          </w:tcPr>
          <w:p w14:paraId="56CDC90B" w14:textId="3358F75C" w:rsidR="00FD33DE" w:rsidRPr="009F749D" w:rsidRDefault="009F749D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CRM</w:t>
            </w:r>
          </w:p>
        </w:tc>
      </w:tr>
      <w:tr w:rsidR="00C5152B" w:rsidRPr="00263FD9" w14:paraId="02F1D418" w14:textId="77777777" w:rsidTr="00C5152B">
        <w:trPr>
          <w:trHeight w:val="830"/>
        </w:trPr>
        <w:tc>
          <w:tcPr>
            <w:tcW w:w="383" w:type="dxa"/>
          </w:tcPr>
          <w:p w14:paraId="2311CE1B" w14:textId="77777777" w:rsidR="009F749D" w:rsidRPr="009F749D" w:rsidRDefault="009F749D" w:rsidP="009F749D">
            <w:pPr>
              <w:pStyle w:val="a9"/>
              <w:widowControl w:val="0"/>
              <w:numPr>
                <w:ilvl w:val="0"/>
                <w:numId w:val="40"/>
              </w:numPr>
              <w:spacing w:after="0" w:line="240" w:lineRule="auto"/>
              <w:ind w:left="0" w:firstLine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</w:p>
        </w:tc>
        <w:tc>
          <w:tcPr>
            <w:tcW w:w="1461" w:type="dxa"/>
          </w:tcPr>
          <w:p w14:paraId="7D1C9F06" w14:textId="32B2C01C" w:rsidR="009F749D" w:rsidRPr="009F749D" w:rsidRDefault="009F749D" w:rsidP="009F749D">
            <w:pPr>
              <w:widowControl w:val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Н</w:t>
            </w: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астройк</w:t>
            </w: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а</w:t>
            </w:r>
          </w:p>
          <w:p w14:paraId="4807EC6A" w14:textId="7C532CF2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3057F2A" w14:textId="3AF0C539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proofErr w:type="spellStart"/>
            <w:r w:rsidRPr="009F749D">
              <w:rPr>
                <w:rFonts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1560" w:type="dxa"/>
          </w:tcPr>
          <w:p w14:paraId="34EC543C" w14:textId="41CAF2B3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proofErr w:type="spellStart"/>
            <w:r w:rsidRPr="009F749D">
              <w:rPr>
                <w:rFonts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1559" w:type="dxa"/>
          </w:tcPr>
          <w:p w14:paraId="696863E0" w14:textId="21CD9273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proofErr w:type="spellStart"/>
            <w:r w:rsidRPr="009F749D">
              <w:rPr>
                <w:rFonts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2126" w:type="dxa"/>
          </w:tcPr>
          <w:p w14:paraId="64CC7FA9" w14:textId="0B6BCC6C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r w:rsidRPr="009F749D">
              <w:rPr>
                <w:rFonts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89" w:type="dxa"/>
          </w:tcPr>
          <w:p w14:paraId="144A56D5" w14:textId="24097FA2" w:rsidR="009F749D" w:rsidRPr="009F749D" w:rsidRDefault="009F749D" w:rsidP="009F749D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proofErr w:type="spellStart"/>
            <w:r w:rsidRPr="009F749D">
              <w:rPr>
                <w:rFonts w:cs="Times New Roman"/>
                <w:sz w:val="28"/>
                <w:szCs w:val="28"/>
              </w:rPr>
              <w:t>высокая</w:t>
            </w:r>
            <w:proofErr w:type="spellEnd"/>
          </w:p>
        </w:tc>
      </w:tr>
      <w:tr w:rsidR="00C5152B" w14:paraId="57CFA83C" w14:textId="77777777" w:rsidTr="00C5152B">
        <w:trPr>
          <w:trHeight w:val="604"/>
        </w:trPr>
        <w:tc>
          <w:tcPr>
            <w:tcW w:w="383" w:type="dxa"/>
          </w:tcPr>
          <w:p w14:paraId="12623E5D" w14:textId="77777777" w:rsidR="00FD33DE" w:rsidRPr="009F749D" w:rsidRDefault="00FD33DE" w:rsidP="00FD33DE">
            <w:pPr>
              <w:pStyle w:val="a9"/>
              <w:widowControl w:val="0"/>
              <w:numPr>
                <w:ilvl w:val="0"/>
                <w:numId w:val="40"/>
              </w:numPr>
              <w:spacing w:after="0" w:line="240" w:lineRule="auto"/>
              <w:ind w:left="0" w:firstLine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1461" w:type="dxa"/>
          </w:tcPr>
          <w:p w14:paraId="5DFF3E9E" w14:textId="3C4F20CA" w:rsidR="00FD33DE" w:rsidRPr="009F749D" w:rsidRDefault="009F749D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Т</w:t>
            </w:r>
            <w:proofErr w:type="spellStart"/>
            <w:r w:rsidR="00FD33DE" w:rsidRPr="009F749D">
              <w:rPr>
                <w:rFonts w:cs="Times New Roman"/>
                <w:spacing w:val="-4"/>
                <w:sz w:val="28"/>
                <w:szCs w:val="28"/>
              </w:rPr>
              <w:t>ребования</w:t>
            </w:r>
            <w:proofErr w:type="spellEnd"/>
          </w:p>
        </w:tc>
        <w:tc>
          <w:tcPr>
            <w:tcW w:w="1275" w:type="dxa"/>
          </w:tcPr>
          <w:p w14:paraId="24121329" w14:textId="21552AB0" w:rsidR="00FD33DE" w:rsidRPr="009F749D" w:rsidRDefault="009F749D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560" w:type="dxa"/>
          </w:tcPr>
          <w:p w14:paraId="6475C49D" w14:textId="36027E48" w:rsidR="00FD33DE" w:rsidRPr="009F749D" w:rsidRDefault="009F749D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1559" w:type="dxa"/>
          </w:tcPr>
          <w:p w14:paraId="1504A822" w14:textId="025BEAEB" w:rsidR="00FD33DE" w:rsidRPr="009F749D" w:rsidRDefault="009F749D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2126" w:type="dxa"/>
          </w:tcPr>
          <w:p w14:paraId="6EB2E5CF" w14:textId="5C623AB0" w:rsidR="00FD33DE" w:rsidRPr="009F749D" w:rsidRDefault="009F749D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низкие</w:t>
            </w:r>
          </w:p>
        </w:tc>
        <w:tc>
          <w:tcPr>
            <w:tcW w:w="1489" w:type="dxa"/>
          </w:tcPr>
          <w:p w14:paraId="60271EA6" w14:textId="45A0749F" w:rsidR="00FD33DE" w:rsidRPr="009F749D" w:rsidRDefault="009F749D" w:rsidP="00B17771">
            <w:pPr>
              <w:pStyle w:val="a9"/>
              <w:widowControl w:val="0"/>
              <w:ind w:left="0"/>
              <w:jc w:val="both"/>
              <w:rPr>
                <w:rFonts w:cs="Times New Roman"/>
                <w:spacing w:val="-4"/>
                <w:sz w:val="28"/>
                <w:szCs w:val="28"/>
                <w:lang w:val="ru-RU"/>
              </w:rPr>
            </w:pPr>
            <w:r w:rsidRPr="009F749D">
              <w:rPr>
                <w:rFonts w:cs="Times New Roman"/>
                <w:spacing w:val="-4"/>
                <w:sz w:val="28"/>
                <w:szCs w:val="28"/>
                <w:lang w:val="ru-RU"/>
              </w:rPr>
              <w:t>средние</w:t>
            </w:r>
          </w:p>
        </w:tc>
      </w:tr>
    </w:tbl>
    <w:p w14:paraId="1265592A" w14:textId="527F660F" w:rsidR="00FD33DE" w:rsidRDefault="00FD33DE" w:rsidP="00A438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90B668" w14:textId="7A80B5C6" w:rsidR="006B26CB" w:rsidRPr="006B26CB" w:rsidRDefault="006B26CB" w:rsidP="006B26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26CB">
        <w:rPr>
          <w:rFonts w:ascii="Times New Roman" w:hAnsi="Times New Roman" w:cs="Times New Roman"/>
          <w:sz w:val="28"/>
          <w:szCs w:val="28"/>
        </w:rPr>
        <w:t>Выбор ПО и обоснование</w:t>
      </w:r>
      <w:r w:rsidRPr="006B26CB">
        <w:rPr>
          <w:rFonts w:ascii="Times New Roman" w:hAnsi="Times New Roman" w:cs="Times New Roman"/>
          <w:sz w:val="28"/>
          <w:szCs w:val="28"/>
        </w:rPr>
        <w:t>:</w:t>
      </w:r>
    </w:p>
    <w:p w14:paraId="4EB2903E" w14:textId="77777777" w:rsidR="006B26CB" w:rsidRPr="006B26CB" w:rsidRDefault="006B26CB" w:rsidP="006B26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Рекомендуемое ПО: 1С: Управление качеством</w:t>
      </w:r>
    </w:p>
    <w:p w14:paraId="335479E9" w14:textId="36F10E9C" w:rsidR="006B26CB" w:rsidRPr="006B26CB" w:rsidRDefault="006B26CB" w:rsidP="006B26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</w:t>
      </w:r>
      <w:r w:rsidRPr="006B26CB">
        <w:rPr>
          <w:rFonts w:ascii="Times New Roman" w:hAnsi="Times New Roman" w:cs="Times New Roman"/>
          <w:sz w:val="28"/>
          <w:szCs w:val="28"/>
        </w:rPr>
        <w:t>:</w:t>
      </w:r>
    </w:p>
    <w:p w14:paraId="6D1E05BC" w14:textId="77777777" w:rsidR="006B26CB" w:rsidRDefault="006B26CB" w:rsidP="006B26CB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Программа реализует все задачи 2-го уровня, включая учет жалоб клиентов, анализ задержек и отмен рейсов, мониторинг показателей качества и формирование отчетности.</w:t>
      </w:r>
    </w:p>
    <w:p w14:paraId="3E7757D3" w14:textId="77777777" w:rsidR="006B26CB" w:rsidRDefault="006B26CB" w:rsidP="006B26CB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Поддерживает одновременную работу большого количества пользователей, что позволяет использовать систему всеми подразделениями авиакомпании.</w:t>
      </w:r>
    </w:p>
    <w:p w14:paraId="2A620212" w14:textId="77777777" w:rsidR="006B26CB" w:rsidRDefault="006B26CB" w:rsidP="006B26CB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Стоимость ниже по сравнению с зарубежными аналогами (SAP QM и Oracle QM), что снижает затраты на внедрение и сопровождение.</w:t>
      </w:r>
    </w:p>
    <w:p w14:paraId="1B60C995" w14:textId="77777777" w:rsidR="006B26CB" w:rsidRDefault="006B26CB" w:rsidP="006B26CB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Легко интегрируется с другими продуктами 1С, а также с Excel и корпоративными базами данных.</w:t>
      </w:r>
    </w:p>
    <w:p w14:paraId="3641A0FA" w14:textId="3F6C7479" w:rsidR="006B26CB" w:rsidRDefault="006B26CB" w:rsidP="006B26CB">
      <w:pPr>
        <w:pStyle w:val="a9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Позволяет настраивать функционал под особенности конкретной авиакомпании без значительных доработок.</w:t>
      </w:r>
    </w:p>
    <w:p w14:paraId="3EBD0CFD" w14:textId="13369116" w:rsidR="006B26CB" w:rsidRPr="006B26CB" w:rsidRDefault="006B26CB" w:rsidP="006B26CB">
      <w:pPr>
        <w:pStyle w:val="a9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Не требует мощного оборудования, может работать на стандартных офисных компьютерах.</w:t>
      </w:r>
    </w:p>
    <w:p w14:paraId="6C6708BF" w14:textId="13369116" w:rsidR="006B26CB" w:rsidRPr="006B26CB" w:rsidRDefault="006B26CB" w:rsidP="006B26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Измеримые критерии эффективности:</w:t>
      </w:r>
    </w:p>
    <w:p w14:paraId="47C786B1" w14:textId="77777777" w:rsidR="006B26CB" w:rsidRPr="006B26CB" w:rsidRDefault="006B26CB" w:rsidP="006B26CB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сокращение времени формирования отчетов на 60%;</w:t>
      </w:r>
    </w:p>
    <w:p w14:paraId="4C86FF27" w14:textId="77777777" w:rsidR="006B26CB" w:rsidRPr="006B26CB" w:rsidRDefault="006B26CB" w:rsidP="006B26CB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снижение количества ошибок учета на 70%;</w:t>
      </w:r>
    </w:p>
    <w:p w14:paraId="71F7669D" w14:textId="77777777" w:rsidR="006B26CB" w:rsidRPr="006B26CB" w:rsidRDefault="006B26CB" w:rsidP="006B26CB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ускорение обработки жалоб клиентов на 50%;</w:t>
      </w:r>
    </w:p>
    <w:p w14:paraId="3B288102" w14:textId="77777777" w:rsidR="006B26CB" w:rsidRPr="006B26CB" w:rsidRDefault="006B26CB" w:rsidP="006B26CB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снижение затрат на ПО на 40% по сравнению с SAP и Oracle;</w:t>
      </w:r>
    </w:p>
    <w:p w14:paraId="1BE9F9D4" w14:textId="77777777" w:rsidR="006B26CB" w:rsidRPr="006B26CB" w:rsidRDefault="006B26CB" w:rsidP="006B26CB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6CB">
        <w:rPr>
          <w:rFonts w:ascii="Times New Roman" w:hAnsi="Times New Roman" w:cs="Times New Roman"/>
          <w:sz w:val="28"/>
          <w:szCs w:val="28"/>
        </w:rPr>
        <w:t>повышение оперативности управления качеством в 2 раза.</w:t>
      </w:r>
    </w:p>
    <w:p w14:paraId="166CB7F8" w14:textId="30C970F0" w:rsidR="007243FD" w:rsidRDefault="006B26CB" w:rsidP="00A438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6B26CB">
        <w:rPr>
          <w:rFonts w:ascii="Times New Roman" w:hAnsi="Times New Roman" w:cs="Times New Roman"/>
          <w:sz w:val="28"/>
          <w:szCs w:val="28"/>
        </w:rPr>
        <w:t>В ходе работы был проведен анализ предметной области авиакомпании в сфере управления качеством и выявлены основные проблемы в деятельности подразделения. Определены задачи, подлежащие автоматизации, и обоснована необходимость внедрения информационной системы.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26CB">
        <w:rPr>
          <w:rFonts w:ascii="Times New Roman" w:hAnsi="Times New Roman" w:cs="Times New Roman"/>
          <w:sz w:val="28"/>
          <w:szCs w:val="28"/>
        </w:rPr>
        <w:t>На основе сравнительного анализа специализированного программного обеспечения выбран программный продукт «1С: Управление качеством», внедрение которого позволит повысить эффективность управления качеством обслуживания, сократить временные затраты и снизить количество ошибок в работе.</w:t>
      </w:r>
    </w:p>
    <w:sectPr w:rsidR="00724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Malgun Gothic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-206" w:hanging="360"/>
      </w:pPr>
    </w:lvl>
    <w:lvl w:ilvl="1" w:tplc="FFFFFFFF">
      <w:start w:val="1"/>
      <w:numFmt w:val="lowerLetter"/>
      <w:lvlText w:val="%2."/>
      <w:lvlJc w:val="left"/>
      <w:pPr>
        <w:ind w:left="514" w:hanging="360"/>
      </w:pPr>
    </w:lvl>
    <w:lvl w:ilvl="2" w:tplc="FFFFFFFF">
      <w:start w:val="1"/>
      <w:numFmt w:val="lowerRoman"/>
      <w:lvlText w:val="%3."/>
      <w:lvlJc w:val="right"/>
      <w:pPr>
        <w:ind w:left="1234" w:hanging="180"/>
      </w:pPr>
    </w:lvl>
    <w:lvl w:ilvl="3" w:tplc="FFFFFFFF">
      <w:start w:val="1"/>
      <w:numFmt w:val="decimal"/>
      <w:lvlText w:val="%4."/>
      <w:lvlJc w:val="left"/>
      <w:pPr>
        <w:ind w:left="1954" w:hanging="360"/>
      </w:pPr>
    </w:lvl>
    <w:lvl w:ilvl="4" w:tplc="FFFFFFFF">
      <w:start w:val="1"/>
      <w:numFmt w:val="lowerLetter"/>
      <w:lvlText w:val="%5."/>
      <w:lvlJc w:val="left"/>
      <w:pPr>
        <w:ind w:left="2674" w:hanging="360"/>
      </w:pPr>
    </w:lvl>
    <w:lvl w:ilvl="5" w:tplc="FFFFFFFF">
      <w:start w:val="1"/>
      <w:numFmt w:val="lowerRoman"/>
      <w:lvlText w:val="%6."/>
      <w:lvlJc w:val="right"/>
      <w:pPr>
        <w:ind w:left="3394" w:hanging="180"/>
      </w:pPr>
    </w:lvl>
    <w:lvl w:ilvl="6" w:tplc="FFFFFFFF">
      <w:start w:val="1"/>
      <w:numFmt w:val="decimal"/>
      <w:lvlText w:val="%7."/>
      <w:lvlJc w:val="left"/>
      <w:pPr>
        <w:ind w:left="4114" w:hanging="360"/>
      </w:pPr>
    </w:lvl>
    <w:lvl w:ilvl="7" w:tplc="FFFFFFFF">
      <w:start w:val="1"/>
      <w:numFmt w:val="lowerLetter"/>
      <w:lvlText w:val="%8."/>
      <w:lvlJc w:val="left"/>
      <w:pPr>
        <w:ind w:left="4834" w:hanging="360"/>
      </w:pPr>
    </w:lvl>
    <w:lvl w:ilvl="8" w:tplc="FFFFFFFF">
      <w:start w:val="1"/>
      <w:numFmt w:val="lowerRoman"/>
      <w:lvlText w:val="%9."/>
      <w:lvlJc w:val="right"/>
      <w:pPr>
        <w:ind w:left="5554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017768ED"/>
    <w:multiLevelType w:val="hybridMultilevel"/>
    <w:tmpl w:val="54967D9C"/>
    <w:lvl w:ilvl="0" w:tplc="D4B485B0">
      <w:numFmt w:val="bullet"/>
      <w:lvlText w:val="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5B64AD4"/>
    <w:multiLevelType w:val="hybridMultilevel"/>
    <w:tmpl w:val="C4F20DAC"/>
    <w:lvl w:ilvl="0" w:tplc="041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C35E6D5E">
      <w:numFmt w:val="bullet"/>
      <w:lvlText w:val=""/>
      <w:lvlJc w:val="left"/>
      <w:pPr>
        <w:ind w:left="2214" w:hanging="360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068263DB"/>
    <w:multiLevelType w:val="multilevel"/>
    <w:tmpl w:val="1F7A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072E5"/>
    <w:multiLevelType w:val="hybridMultilevel"/>
    <w:tmpl w:val="01ECFAC8"/>
    <w:lvl w:ilvl="0" w:tplc="041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2700E7B"/>
    <w:multiLevelType w:val="hybridMultilevel"/>
    <w:tmpl w:val="743A45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125557"/>
    <w:multiLevelType w:val="multilevel"/>
    <w:tmpl w:val="0330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28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E1E0B"/>
    <w:multiLevelType w:val="hybridMultilevel"/>
    <w:tmpl w:val="8878D024"/>
    <w:lvl w:ilvl="0" w:tplc="041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1EDA57FE"/>
    <w:multiLevelType w:val="hybridMultilevel"/>
    <w:tmpl w:val="0340F950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225418C2"/>
    <w:multiLevelType w:val="multilevel"/>
    <w:tmpl w:val="12106F1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2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8877A10"/>
    <w:multiLevelType w:val="multilevel"/>
    <w:tmpl w:val="8CF6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28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C3193"/>
    <w:multiLevelType w:val="hybridMultilevel"/>
    <w:tmpl w:val="0178C9CA"/>
    <w:lvl w:ilvl="0" w:tplc="0419000F">
      <w:start w:val="1"/>
      <w:numFmt w:val="decimal"/>
      <w:lvlText w:val="%1."/>
      <w:lvlJc w:val="left"/>
      <w:pPr>
        <w:ind w:left="1678" w:hanging="360"/>
      </w:pPr>
    </w:lvl>
    <w:lvl w:ilvl="1" w:tplc="04190019">
      <w:start w:val="1"/>
      <w:numFmt w:val="lowerLetter"/>
      <w:lvlText w:val="%2."/>
      <w:lvlJc w:val="left"/>
      <w:pPr>
        <w:ind w:left="2398" w:hanging="360"/>
      </w:pPr>
    </w:lvl>
    <w:lvl w:ilvl="2" w:tplc="0419001B" w:tentative="1">
      <w:start w:val="1"/>
      <w:numFmt w:val="lowerRoman"/>
      <w:lvlText w:val="%3."/>
      <w:lvlJc w:val="right"/>
      <w:pPr>
        <w:ind w:left="3118" w:hanging="180"/>
      </w:pPr>
    </w:lvl>
    <w:lvl w:ilvl="3" w:tplc="0419000F" w:tentative="1">
      <w:start w:val="1"/>
      <w:numFmt w:val="decimal"/>
      <w:lvlText w:val="%4."/>
      <w:lvlJc w:val="left"/>
      <w:pPr>
        <w:ind w:left="3838" w:hanging="360"/>
      </w:pPr>
    </w:lvl>
    <w:lvl w:ilvl="4" w:tplc="04190019" w:tentative="1">
      <w:start w:val="1"/>
      <w:numFmt w:val="lowerLetter"/>
      <w:lvlText w:val="%5."/>
      <w:lvlJc w:val="left"/>
      <w:pPr>
        <w:ind w:left="4558" w:hanging="360"/>
      </w:pPr>
    </w:lvl>
    <w:lvl w:ilvl="5" w:tplc="0419001B" w:tentative="1">
      <w:start w:val="1"/>
      <w:numFmt w:val="lowerRoman"/>
      <w:lvlText w:val="%6."/>
      <w:lvlJc w:val="right"/>
      <w:pPr>
        <w:ind w:left="5278" w:hanging="180"/>
      </w:pPr>
    </w:lvl>
    <w:lvl w:ilvl="6" w:tplc="0419000F" w:tentative="1">
      <w:start w:val="1"/>
      <w:numFmt w:val="decimal"/>
      <w:lvlText w:val="%7."/>
      <w:lvlJc w:val="left"/>
      <w:pPr>
        <w:ind w:left="5998" w:hanging="360"/>
      </w:pPr>
    </w:lvl>
    <w:lvl w:ilvl="7" w:tplc="04190019" w:tentative="1">
      <w:start w:val="1"/>
      <w:numFmt w:val="lowerLetter"/>
      <w:lvlText w:val="%8."/>
      <w:lvlJc w:val="left"/>
      <w:pPr>
        <w:ind w:left="6718" w:hanging="360"/>
      </w:pPr>
    </w:lvl>
    <w:lvl w:ilvl="8" w:tplc="0419001B" w:tentative="1">
      <w:start w:val="1"/>
      <w:numFmt w:val="lowerRoman"/>
      <w:lvlText w:val="%9."/>
      <w:lvlJc w:val="right"/>
      <w:pPr>
        <w:ind w:left="7438" w:hanging="180"/>
      </w:pPr>
    </w:lvl>
  </w:abstractNum>
  <w:abstractNum w:abstractNumId="17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114054"/>
    <w:multiLevelType w:val="hybridMultilevel"/>
    <w:tmpl w:val="1D50C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0A8498D"/>
    <w:multiLevelType w:val="multilevel"/>
    <w:tmpl w:val="7D5CDA0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B3D3F"/>
    <w:multiLevelType w:val="hybridMultilevel"/>
    <w:tmpl w:val="99C254C6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1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0B5226A"/>
    <w:multiLevelType w:val="multilevel"/>
    <w:tmpl w:val="7D5CDA0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DF7331"/>
    <w:multiLevelType w:val="hybridMultilevel"/>
    <w:tmpl w:val="F5267226"/>
    <w:lvl w:ilvl="0" w:tplc="6E2E4B28">
      <w:start w:val="1"/>
      <w:numFmt w:val="decimal"/>
      <w:lvlText w:val="%1.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47A84344"/>
    <w:multiLevelType w:val="multilevel"/>
    <w:tmpl w:val="7D5CDA0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5461E"/>
    <w:multiLevelType w:val="hybridMultilevel"/>
    <w:tmpl w:val="5C98AA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1DD4454"/>
    <w:multiLevelType w:val="hybridMultilevel"/>
    <w:tmpl w:val="3EF6F4C4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57BB63BD"/>
    <w:multiLevelType w:val="hybridMultilevel"/>
    <w:tmpl w:val="51802F6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D2F111C"/>
    <w:multiLevelType w:val="hybridMultilevel"/>
    <w:tmpl w:val="2E6A139E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606B44E2"/>
    <w:multiLevelType w:val="hybridMultilevel"/>
    <w:tmpl w:val="B33446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47703D1"/>
    <w:multiLevelType w:val="multilevel"/>
    <w:tmpl w:val="0330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28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0519B"/>
    <w:multiLevelType w:val="hybridMultilevel"/>
    <w:tmpl w:val="B704A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1982D27"/>
    <w:multiLevelType w:val="hybridMultilevel"/>
    <w:tmpl w:val="FEBE49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5DA7037"/>
    <w:multiLevelType w:val="multilevel"/>
    <w:tmpl w:val="7D5C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F7F37"/>
    <w:multiLevelType w:val="multilevel"/>
    <w:tmpl w:val="7D5CDA0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E0AFA"/>
    <w:multiLevelType w:val="hybridMultilevel"/>
    <w:tmpl w:val="A366FEDE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24"/>
  </w:num>
  <w:num w:numId="3">
    <w:abstractNumId w:val="0"/>
  </w:num>
  <w:num w:numId="4">
    <w:abstractNumId w:val="1"/>
  </w:num>
  <w:num w:numId="5">
    <w:abstractNumId w:val="33"/>
  </w:num>
  <w:num w:numId="6">
    <w:abstractNumId w:val="17"/>
  </w:num>
  <w:num w:numId="7">
    <w:abstractNumId w:val="37"/>
  </w:num>
  <w:num w:numId="8">
    <w:abstractNumId w:val="13"/>
  </w:num>
  <w:num w:numId="9">
    <w:abstractNumId w:val="23"/>
  </w:num>
  <w:num w:numId="10">
    <w:abstractNumId w:val="6"/>
  </w:num>
  <w:num w:numId="11">
    <w:abstractNumId w:val="14"/>
  </w:num>
  <w:num w:numId="12">
    <w:abstractNumId w:val="28"/>
  </w:num>
  <w:num w:numId="13">
    <w:abstractNumId w:val="12"/>
  </w:num>
  <w:num w:numId="14">
    <w:abstractNumId w:val="21"/>
  </w:num>
  <w:num w:numId="15">
    <w:abstractNumId w:val="38"/>
  </w:num>
  <w:num w:numId="16">
    <w:abstractNumId w:val="2"/>
  </w:num>
  <w:num w:numId="17">
    <w:abstractNumId w:val="7"/>
  </w:num>
  <w:num w:numId="18">
    <w:abstractNumId w:val="4"/>
  </w:num>
  <w:num w:numId="19">
    <w:abstractNumId w:val="29"/>
  </w:num>
  <w:num w:numId="20">
    <w:abstractNumId w:val="27"/>
  </w:num>
  <w:num w:numId="21">
    <w:abstractNumId w:val="41"/>
  </w:num>
  <w:num w:numId="22">
    <w:abstractNumId w:val="5"/>
  </w:num>
  <w:num w:numId="23">
    <w:abstractNumId w:val="30"/>
  </w:num>
  <w:num w:numId="24">
    <w:abstractNumId w:val="3"/>
  </w:num>
  <w:num w:numId="25">
    <w:abstractNumId w:val="35"/>
  </w:num>
  <w:num w:numId="26">
    <w:abstractNumId w:val="20"/>
  </w:num>
  <w:num w:numId="27">
    <w:abstractNumId w:val="9"/>
  </w:num>
  <w:num w:numId="28">
    <w:abstractNumId w:val="32"/>
  </w:num>
  <w:num w:numId="29">
    <w:abstractNumId w:val="10"/>
  </w:num>
  <w:num w:numId="30">
    <w:abstractNumId w:val="26"/>
  </w:num>
  <w:num w:numId="31">
    <w:abstractNumId w:val="22"/>
  </w:num>
  <w:num w:numId="32">
    <w:abstractNumId w:val="11"/>
  </w:num>
  <w:num w:numId="33">
    <w:abstractNumId w:val="18"/>
  </w:num>
  <w:num w:numId="34">
    <w:abstractNumId w:val="39"/>
  </w:num>
  <w:num w:numId="35">
    <w:abstractNumId w:val="34"/>
  </w:num>
  <w:num w:numId="36">
    <w:abstractNumId w:val="8"/>
  </w:num>
  <w:num w:numId="37">
    <w:abstractNumId w:val="15"/>
  </w:num>
  <w:num w:numId="38">
    <w:abstractNumId w:val="16"/>
  </w:num>
  <w:num w:numId="39">
    <w:abstractNumId w:val="31"/>
  </w:num>
  <w:num w:numId="40">
    <w:abstractNumId w:val="25"/>
  </w:num>
  <w:num w:numId="41">
    <w:abstractNumId w:val="19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133E09"/>
    <w:rsid w:val="00167654"/>
    <w:rsid w:val="0018476C"/>
    <w:rsid w:val="001B3BE9"/>
    <w:rsid w:val="001F7922"/>
    <w:rsid w:val="002F41BC"/>
    <w:rsid w:val="003942E9"/>
    <w:rsid w:val="005A3B1D"/>
    <w:rsid w:val="006271E2"/>
    <w:rsid w:val="006B26CB"/>
    <w:rsid w:val="006D012E"/>
    <w:rsid w:val="007243FD"/>
    <w:rsid w:val="007F47CD"/>
    <w:rsid w:val="00822B6D"/>
    <w:rsid w:val="00870475"/>
    <w:rsid w:val="008D5F0F"/>
    <w:rsid w:val="00927DD5"/>
    <w:rsid w:val="009D7071"/>
    <w:rsid w:val="009F749D"/>
    <w:rsid w:val="00A438ED"/>
    <w:rsid w:val="00AA7020"/>
    <w:rsid w:val="00AF1FE4"/>
    <w:rsid w:val="00B335D2"/>
    <w:rsid w:val="00C5152B"/>
    <w:rsid w:val="00CA411B"/>
    <w:rsid w:val="00CF7AC4"/>
    <w:rsid w:val="00DE5B5D"/>
    <w:rsid w:val="00E130D6"/>
    <w:rsid w:val="00E65BFC"/>
    <w:rsid w:val="00FD33DE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E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D012E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33E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a">
    <w:name w:val="Normal (Web)"/>
    <w:basedOn w:val="a"/>
    <w:uiPriority w:val="99"/>
    <w:semiHidden/>
    <w:unhideWhenUsed/>
    <w:rsid w:val="00133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b">
    <w:name w:val="Table Grid"/>
    <w:basedOn w:val="a1"/>
    <w:uiPriority w:val="39"/>
    <w:rsid w:val="00FD33DE"/>
    <w:pPr>
      <w:spacing w:after="0" w:line="240" w:lineRule="auto"/>
    </w:pPr>
    <w:rPr>
      <w:rFonts w:ascii="Times New Roman" w:eastAsia="DejaVu Sans" w:hAnsi="Times New Roman" w:cs="DejaVu Sans"/>
      <w:sz w:val="20"/>
      <w:szCs w:val="24"/>
      <w:lang w:val="en-US"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Валерия</cp:lastModifiedBy>
  <cp:revision>2</cp:revision>
  <dcterms:created xsi:type="dcterms:W3CDTF">2026-01-26T19:08:00Z</dcterms:created>
  <dcterms:modified xsi:type="dcterms:W3CDTF">2026-01-26T19:08:00Z</dcterms:modified>
</cp:coreProperties>
</file>