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0957562a5764723" /><Relationship Type="http://schemas.openxmlformats.org/officeDocument/2006/relationships/officeDocument" Target="/word/document.xml" Id="R7b21e9b4242543e1" /><Relationship Type="http://schemas.microsoft.com/office/2011/relationships/webextensiontaskpanes" Target="/word/webextensions/taskpanes.xml" Id="Rce8edbf60768461d" /><Relationship Type="http://schemas.openxmlformats.org/package/2006/relationships/metadata/core-properties" Target="/package/services/metadata/core-properties/4ea948b9eddc462b866db5e1d254bdf5.psmdcp" Id="R4b70ce6bb9c745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df48848850d497e" /><Relationship Type="http://schemas.openxmlformats.org/officeDocument/2006/relationships/webSettings" Target="/word/webSettings.xml" Id="Ra07b5958e3cf4985" /><Relationship Type="http://schemas.openxmlformats.org/officeDocument/2006/relationships/fontTable" Target="/word/fontTable.xml" Id="R6f7c5385856c4e4f" /><Relationship Type="http://schemas.openxmlformats.org/officeDocument/2006/relationships/settings" Target="/word/settings.xml" Id="R77e109a5673b4830" /><Relationship Type="http://schemas.openxmlformats.org/officeDocument/2006/relationships/styles" Target="/word/styles.xml" Id="R4050b5e0c63641b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ade190c62da435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ade190c62da4354"/>
  </wetp:taskpane>
</wetp:taskpanes>
</file>

<file path=word/webextensions/webextension.xml><?xml version="1.0" encoding="utf-8"?>
<we:webextension xmlns:we="http://schemas.microsoft.com/office/webextensions/webextension/2010/11" id="{27410937-4f86-43c7-bdfc-d7bfade1b316}">
  <we:reference id="954ca16a-d5cd-4af9-abb0-508cf2dd97a2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