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40A5" w14:textId="77777777" w:rsidR="00544285" w:rsidRPr="00544285" w:rsidRDefault="00544285" w:rsidP="005442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C69D07B" w14:textId="77777777" w:rsidR="00544285" w:rsidRPr="00544285" w:rsidRDefault="00544285" w:rsidP="005442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626FF704" w14:textId="77777777" w:rsidR="00544285" w:rsidRPr="00544285" w:rsidRDefault="00544285" w:rsidP="005442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14:paraId="7C6449B6" w14:textId="77777777" w:rsidR="00544285" w:rsidRPr="00544285" w:rsidRDefault="00544285" w:rsidP="0054428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2E6CD596" w14:textId="77777777" w:rsidR="00544285" w:rsidRPr="00544285" w:rsidRDefault="00544285" w:rsidP="0054428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50B12" wp14:editId="2FB66637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6281B" w14:textId="1AF6CCDF" w:rsidR="00544285" w:rsidRPr="00544285" w:rsidRDefault="00544285" w:rsidP="0054428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студентка 2 курса </w:t>
                            </w:r>
                            <w:r w:rsidR="00BD6AF8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7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 группы</w:t>
                            </w:r>
                          </w:p>
                          <w:p w14:paraId="640D8180" w14:textId="6857FB64" w:rsidR="00544285" w:rsidRPr="00544285" w:rsidRDefault="00544285" w:rsidP="0054428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</w:t>
                            </w:r>
                            <w:r w:rsidR="00C747C0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ПИ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C747C0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Яскевич В. А.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F50B1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6316281B" w14:textId="1AF6CCDF" w:rsidR="00544285" w:rsidRPr="00544285" w:rsidRDefault="00544285" w:rsidP="00544285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студентка 2 курса </w:t>
                      </w:r>
                      <w:r w:rsidR="00BD6AF8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7</w:t>
                      </w: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 группы</w:t>
                      </w:r>
                    </w:p>
                    <w:p w14:paraId="640D8180" w14:textId="6857FB64" w:rsidR="00544285" w:rsidRPr="00544285" w:rsidRDefault="00544285" w:rsidP="00544285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специальности </w:t>
                      </w:r>
                      <w:r w:rsidR="00C747C0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ПИ</w:t>
                      </w: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 </w:t>
                      </w:r>
                      <w:r w:rsidR="00C747C0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Яскевич В.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14:paraId="3887E691" w14:textId="77777777" w:rsidR="00624287" w:rsidRPr="00624287" w:rsidRDefault="00544285" w:rsidP="00624287">
      <w:pPr>
        <w:pStyle w:val="1"/>
      </w:pPr>
      <w:r w:rsidRPr="0054428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C1A0F" wp14:editId="2C3DF8FA">
                <wp:simplePos x="0" y="0"/>
                <wp:positionH relativeFrom="column">
                  <wp:posOffset>380530</wp:posOffset>
                </wp:positionH>
                <wp:positionV relativeFrom="paragraph">
                  <wp:posOffset>2410089</wp:posOffset>
                </wp:positionV>
                <wp:extent cx="5181600" cy="730332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730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0CF3D" w14:textId="74512372" w:rsidR="00544285" w:rsidRPr="00544285" w:rsidRDefault="00544285" w:rsidP="005442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</w:t>
                            </w:r>
                            <w:r w:rsidR="00204A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AAD4DC0" w14:textId="2012D370" w:rsidR="00544285" w:rsidRPr="00544285" w:rsidRDefault="00544285" w:rsidP="00067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“Разработка и анализ требований”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1A0F" id="Надпись 6" o:spid="_x0000_s1027" type="#_x0000_t202" style="position:absolute;margin-left:29.95pt;margin-top:189.75pt;width:408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" filled="f" stroked="f">
                <v:textbox>
                  <w:txbxContent>
                    <w:p w14:paraId="0210CF3D" w14:textId="74512372" w:rsidR="00544285" w:rsidRPr="00544285" w:rsidRDefault="00544285" w:rsidP="005442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</w:t>
                      </w:r>
                      <w:r w:rsidR="00204A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  <w:p w14:paraId="2AAD4DC0" w14:textId="2012D370" w:rsidR="00544285" w:rsidRPr="00544285" w:rsidRDefault="00544285" w:rsidP="0006703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“Разработка и анализ требований”</w:t>
                      </w:r>
                    </w:p>
                  </w:txbxContent>
                </v:textbox>
              </v:shape>
            </w:pict>
          </mc:Fallback>
        </mc:AlternateContent>
      </w:r>
      <w:r w:rsidRPr="0054428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957EC" wp14:editId="636ED8DE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D9F18" w14:textId="77777777" w:rsidR="00544285" w:rsidRPr="00DF3518" w:rsidRDefault="00544285" w:rsidP="0054428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F351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14:paraId="1BCD11D2" w14:textId="06631EE4" w:rsidR="00544285" w:rsidRPr="00DF3518" w:rsidRDefault="00544285" w:rsidP="005442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DF351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202</w:t>
                            </w:r>
                            <w:r w:rsidR="00DF3518" w:rsidRPr="00DF351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957EC"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" filled="f" stroked="f">
                <v:textbox style="mso-fit-shape-to-text:t">
                  <w:txbxContent>
                    <w:p w14:paraId="0BFD9F18" w14:textId="77777777" w:rsidR="00544285" w:rsidRPr="00DF3518" w:rsidRDefault="00544285" w:rsidP="0054428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F3518">
                        <w:rPr>
                          <w:rFonts w:ascii="Times New Roman" w:hAnsi="Times New Roman" w:cs="Times New Roman"/>
                          <w:sz w:val="28"/>
                        </w:rPr>
                        <w:t>Минск</w:t>
                      </w:r>
                    </w:p>
                    <w:p w14:paraId="1BCD11D2" w14:textId="06631EE4" w:rsidR="00544285" w:rsidRPr="00DF3518" w:rsidRDefault="00544285" w:rsidP="0054428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DF3518">
                        <w:rPr>
                          <w:rFonts w:ascii="Times New Roman" w:hAnsi="Times New Roman" w:cs="Times New Roman"/>
                          <w:sz w:val="28"/>
                        </w:rPr>
                        <w:t>202</w:t>
                      </w:r>
                      <w:r w:rsidR="00DF3518" w:rsidRPr="00DF351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285">
        <w:rPr>
          <w:color w:val="000000" w:themeColor="text1"/>
          <w:sz w:val="28"/>
          <w:szCs w:val="28"/>
          <w:u w:val="single"/>
        </w:rPr>
        <w:br w:type="page"/>
      </w:r>
      <w:r w:rsidR="00624287" w:rsidRPr="00624287">
        <w:lastRenderedPageBreak/>
        <w:t>Спецификация требований к программному обеспечению</w:t>
      </w:r>
    </w:p>
    <w:p w14:paraId="50A52A4F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Программное средство «Благотворительный фонд»</w:t>
      </w:r>
    </w:p>
    <w:p w14:paraId="6B54E62C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330F1F25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Цель</w:t>
      </w:r>
    </w:p>
    <w:p w14:paraId="662A9D57" w14:textId="77777777" w:rsidR="00624287" w:rsidRPr="00624287" w:rsidRDefault="00624287" w:rsidP="0062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описывает требования к программному средству «Благотворительный фонд» — настольному приложению для автоматизации процессов управления благотворительными проектами, пожертвованиями и взаимодействием с участниками. Спецификация предназначена для разработчиков, тестировщиков и заказчиков для обеспечения единого понимания функциональности и характеристик системы.</w:t>
      </w:r>
    </w:p>
    <w:p w14:paraId="0BE2F6B7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Область применения</w:t>
      </w:r>
    </w:p>
    <w:p w14:paraId="1D1F715F" w14:textId="77777777" w:rsidR="00624287" w:rsidRPr="00624287" w:rsidRDefault="00624287" w:rsidP="0062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средство предоставляет функционал для двух ролей пользователей: </w:t>
      </w:r>
    </w:p>
    <w:p w14:paraId="5A4D0767" w14:textId="77777777" w:rsidR="00624287" w:rsidRPr="00624287" w:rsidRDefault="00624287" w:rsidP="006242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Управление пользователями, проектами, отчетами и заявками волонтеров. </w:t>
      </w:r>
    </w:p>
    <w:p w14:paraId="5821D59B" w14:textId="77777777" w:rsidR="00624287" w:rsidRPr="00624287" w:rsidRDefault="00624287" w:rsidP="006242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Волонтер (пользователь)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Регистрация, пожертвования, поиск проектов, управление профилем и отзывами.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 разрабатывается для ОС Windows с использованием C# и WPF, с применением принципов ООП и шаблонов проектирования.</w:t>
      </w:r>
    </w:p>
    <w:p w14:paraId="250C7753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Определения и сокращения</w:t>
      </w:r>
    </w:p>
    <w:p w14:paraId="6A4A60B9" w14:textId="77777777" w:rsidR="00624287" w:rsidRPr="00624287" w:rsidRDefault="00624287" w:rsidP="006242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Программное обеспечение «Благотворительный фонд». </w:t>
      </w:r>
    </w:p>
    <w:p w14:paraId="426D948A" w14:textId="77777777" w:rsidR="00624287" w:rsidRPr="00624287" w:rsidRDefault="00624287" w:rsidP="006242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WPF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Windows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Presentation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Foundation — технология для создания графического интерфейса. </w:t>
      </w:r>
    </w:p>
    <w:p w14:paraId="00E84B3A" w14:textId="77777777" w:rsidR="00624287" w:rsidRPr="00624287" w:rsidRDefault="00624287" w:rsidP="006242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ООП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Объектно-ориентированное программирование. </w:t>
      </w:r>
    </w:p>
    <w:p w14:paraId="0E6BF0C9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Общее описание</w:t>
      </w:r>
    </w:p>
    <w:p w14:paraId="5E0109D6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Контекст продукта</w:t>
      </w:r>
    </w:p>
    <w:p w14:paraId="68E34722" w14:textId="77777777" w:rsidR="00624287" w:rsidRPr="00624287" w:rsidRDefault="00624287" w:rsidP="0062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«Благотворительный фонд» предназначено для автоматизации процессов благотворительных организаций: управления проектами, учета пожертвований, взаимодействия с волонтерами и формирования отчетов. Оно повышает прозрачность, упрощает рутинные операции и увеличивает доверие доноров.</w:t>
      </w:r>
    </w:p>
    <w:p w14:paraId="722CCEDF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Основные функции</w:t>
      </w:r>
    </w:p>
    <w:p w14:paraId="3C0933F4" w14:textId="77777777" w:rsidR="00624287" w:rsidRPr="00624287" w:rsidRDefault="00624287" w:rsidP="00624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администратора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1AE3B1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Авторизация. </w:t>
      </w:r>
    </w:p>
    <w:p w14:paraId="4A9DE527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пользователями (блокировка, удаление). </w:t>
      </w:r>
    </w:p>
    <w:p w14:paraId="266CD991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Создание, редактирование, удаление благотворительных проектов. </w:t>
      </w:r>
    </w:p>
    <w:p w14:paraId="38E365B2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Просмотр отчетов о пожертвованиях. </w:t>
      </w:r>
    </w:p>
    <w:p w14:paraId="06C12539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заявками волонтеров (одобрение, отклонение).</w:t>
      </w:r>
    </w:p>
    <w:p w14:paraId="3ABDC117" w14:textId="77777777" w:rsidR="00624287" w:rsidRPr="00624287" w:rsidRDefault="00624287" w:rsidP="00624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волонтера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CA570D7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Регистрация, авторизация, создание профиля. </w:t>
      </w:r>
    </w:p>
    <w:p w14:paraId="11E6A7A6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и просмотр проектов. </w:t>
      </w:r>
    </w:p>
    <w:p w14:paraId="58BA3FFA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Совершение пожертвований. </w:t>
      </w:r>
    </w:p>
    <w:p w14:paraId="7C354E41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Оставление отзывов и комментариев. </w:t>
      </w:r>
    </w:p>
    <w:p w14:paraId="24081E28" w14:textId="77777777" w:rsidR="00624287" w:rsidRPr="00624287" w:rsidRDefault="00624287" w:rsidP="006242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личными данными и просмотр истории пожертвований.</w:t>
      </w:r>
    </w:p>
    <w:p w14:paraId="6679B8D3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Характеристики пользователей</w:t>
      </w:r>
    </w:p>
    <w:p w14:paraId="66B45DC0" w14:textId="77777777" w:rsidR="00624287" w:rsidRPr="00624287" w:rsidRDefault="00624287" w:rsidP="006242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Сотрудник фонда с техническими навыками, отвечает за управление системой. </w:t>
      </w:r>
    </w:p>
    <w:p w14:paraId="307D8C8E" w14:textId="77777777" w:rsidR="00624287" w:rsidRPr="00624287" w:rsidRDefault="00624287" w:rsidP="006242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Волонтер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Частное лицо, жертвователь или участник проектов, с базовыми навыками работы на ПК.</w:t>
      </w:r>
    </w:p>
    <w:p w14:paraId="5B85FC73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2.4. Ограничения</w:t>
      </w:r>
    </w:p>
    <w:p w14:paraId="3E32B1F3" w14:textId="77777777" w:rsidR="00624287" w:rsidRPr="00624287" w:rsidRDefault="00624287" w:rsidP="006242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Платформа: ОС Windows. </w:t>
      </w:r>
    </w:p>
    <w:p w14:paraId="39E19FE1" w14:textId="77777777" w:rsidR="00624287" w:rsidRPr="00624287" w:rsidRDefault="00624287" w:rsidP="006242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Язык: Русский. </w:t>
      </w:r>
    </w:p>
    <w:p w14:paraId="1FBF4418" w14:textId="77777777" w:rsidR="00624287" w:rsidRPr="00624287" w:rsidRDefault="00624287" w:rsidP="006242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Валюта: Белорусский рубль (BYN). </w:t>
      </w:r>
    </w:p>
    <w:p w14:paraId="07A41FE5" w14:textId="77777777" w:rsidR="00624287" w:rsidRPr="00624287" w:rsidRDefault="00624287" w:rsidP="006242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Microsoft SQL Server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LocalDB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3F6495E2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2.5. Предположения и зависимости</w:t>
      </w:r>
    </w:p>
    <w:p w14:paraId="10D6D25A" w14:textId="77777777" w:rsidR="00624287" w:rsidRPr="00624287" w:rsidRDefault="00624287" w:rsidP="006242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имеют доступ к интернету для обработки платежей. </w:t>
      </w:r>
    </w:p>
    <w:p w14:paraId="1C50729B" w14:textId="77777777" w:rsidR="00624287" w:rsidRPr="00624287" w:rsidRDefault="00624287" w:rsidP="006242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Платежная система (например, Visa/MasterCard) доступна для интеграции. </w:t>
      </w:r>
    </w:p>
    <w:p w14:paraId="554968B8" w14:textId="77777777" w:rsidR="00624287" w:rsidRPr="00624287" w:rsidRDefault="00624287" w:rsidP="006242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соответствует минимальным требованиям Windows 10.</w:t>
      </w:r>
    </w:p>
    <w:p w14:paraId="7C432E76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Системные особенности (функциональные требования)</w:t>
      </w:r>
    </w:p>
    <w:p w14:paraId="385A59FB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Авторизация и регистрация</w:t>
      </w:r>
    </w:p>
    <w:p w14:paraId="5327DA0F" w14:textId="77777777" w:rsidR="00624287" w:rsidRPr="00624287" w:rsidRDefault="00624287" w:rsidP="006242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Пользователь (волонтер или администратор) может зарегистрироваться и авторизоваться в системе. </w:t>
      </w:r>
    </w:p>
    <w:p w14:paraId="3AE550FC" w14:textId="77777777" w:rsidR="00624287" w:rsidRPr="00624287" w:rsidRDefault="00624287" w:rsidP="006242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Высокий </w:t>
      </w:r>
    </w:p>
    <w:p w14:paraId="0A609DBB" w14:textId="77777777" w:rsidR="00624287" w:rsidRPr="00624287" w:rsidRDefault="00624287" w:rsidP="006242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Логин, пароль,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регистрации). </w:t>
      </w:r>
    </w:p>
    <w:p w14:paraId="378FBBAB" w14:textId="77777777" w:rsidR="00624287" w:rsidRPr="00624287" w:rsidRDefault="00624287" w:rsidP="006242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Доступ к интерфейсу, сообщение об ошибке при неверных данных. </w:t>
      </w:r>
    </w:p>
    <w:p w14:paraId="201F5375" w14:textId="77777777" w:rsidR="00624287" w:rsidRPr="00624287" w:rsidRDefault="00624287" w:rsidP="006242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приемки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CD17C27" w14:textId="77777777" w:rsidR="00624287" w:rsidRPr="00624287" w:rsidRDefault="00624287" w:rsidP="006242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требует уникального логина и валидного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B94DD67" w14:textId="77777777" w:rsidR="00624287" w:rsidRPr="00624287" w:rsidRDefault="00624287" w:rsidP="006242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неверном логине/пароле отображается сообщение: «Неверные данные». </w:t>
      </w:r>
    </w:p>
    <w:p w14:paraId="58FE8E5C" w14:textId="77777777" w:rsidR="00624287" w:rsidRPr="00624287" w:rsidRDefault="00624287" w:rsidP="006242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хранится в зашифрованном виде.</w:t>
      </w:r>
    </w:p>
    <w:p w14:paraId="2AA09A62" w14:textId="3C07FE9F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Совершение пожертвования</w:t>
      </w:r>
    </w:p>
    <w:p w14:paraId="6E4F5C58" w14:textId="77777777" w:rsidR="00624287" w:rsidRPr="00624287" w:rsidRDefault="00624287" w:rsidP="006242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Волонтер может сделать пожертвование на выбранный проект. </w:t>
      </w:r>
    </w:p>
    <w:p w14:paraId="75968564" w14:textId="77777777" w:rsidR="00624287" w:rsidRPr="00624287" w:rsidRDefault="00624287" w:rsidP="006242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Высокий </w:t>
      </w:r>
    </w:p>
    <w:p w14:paraId="2A883D0C" w14:textId="77777777" w:rsidR="00624287" w:rsidRPr="00624287" w:rsidRDefault="00624287" w:rsidP="006242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Сумма (1–10,000 BYN), данные карты, флаг анонимности. </w:t>
      </w:r>
    </w:p>
    <w:p w14:paraId="479AC89B" w14:textId="77777777" w:rsidR="00624287" w:rsidRPr="00624287" w:rsidRDefault="00624287" w:rsidP="006242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Уведомление об успехе/ошибке, квитанция на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80EB495" w14:textId="77777777" w:rsidR="00624287" w:rsidRPr="00624287" w:rsidRDefault="00624287" w:rsidP="006242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приемки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7327C8B" w14:textId="77777777" w:rsidR="00624287" w:rsidRPr="00624287" w:rsidRDefault="00624287" w:rsidP="006242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 в диапазоне 1–10,000 BYN. </w:t>
      </w:r>
    </w:p>
    <w:p w14:paraId="36E08DC1" w14:textId="77777777" w:rsidR="00624287" w:rsidRPr="00624287" w:rsidRDefault="00624287" w:rsidP="006242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неверных данных карты: «Неверные данные карты». </w:t>
      </w:r>
    </w:p>
    <w:p w14:paraId="5FAAF3DC" w14:textId="77777777" w:rsidR="00624287" w:rsidRPr="00624287" w:rsidRDefault="00624287" w:rsidP="006242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достижении цели проекта: «Проект достиг цели». </w:t>
      </w:r>
    </w:p>
    <w:p w14:paraId="3C5A3B74" w14:textId="77777777" w:rsidR="00624287" w:rsidRPr="00624287" w:rsidRDefault="00624287" w:rsidP="006242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Анонимные пожертвования не показывают имя донора. </w:t>
      </w:r>
    </w:p>
    <w:p w14:paraId="6CA7A6A2" w14:textId="77777777" w:rsidR="00624287" w:rsidRPr="00624287" w:rsidRDefault="00624287" w:rsidP="006242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Квитанция отправляется на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061D4A" w14:textId="04DD084A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Управление проектами</w:t>
      </w:r>
    </w:p>
    <w:p w14:paraId="649E7ED1" w14:textId="77777777" w:rsidR="00624287" w:rsidRPr="00624287" w:rsidRDefault="00624287" w:rsidP="006242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Администратор создает, редактирует и удаляет проекты. </w:t>
      </w:r>
    </w:p>
    <w:p w14:paraId="2F73F729" w14:textId="77777777" w:rsidR="00624287" w:rsidRPr="00624287" w:rsidRDefault="00624287" w:rsidP="006242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Средний </w:t>
      </w:r>
    </w:p>
    <w:p w14:paraId="0EDDB491" w14:textId="77777777" w:rsidR="00624287" w:rsidRPr="00624287" w:rsidRDefault="00624287" w:rsidP="006242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Название, описание, цель, категория, срок, изображение. </w:t>
      </w:r>
    </w:p>
    <w:p w14:paraId="6A64DBE4" w14:textId="77777777" w:rsidR="00624287" w:rsidRPr="00624287" w:rsidRDefault="00624287" w:rsidP="006242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Обновленный список проектов. </w:t>
      </w:r>
    </w:p>
    <w:p w14:paraId="3A54A307" w14:textId="77777777" w:rsidR="00624287" w:rsidRPr="00624287" w:rsidRDefault="00624287" w:rsidP="006242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приемки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BFF1E48" w14:textId="77777777" w:rsidR="00624287" w:rsidRPr="00624287" w:rsidRDefault="00624287" w:rsidP="006242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«название» и «цель» обязательны. </w:t>
      </w:r>
    </w:p>
    <w:p w14:paraId="653988B8" w14:textId="77777777" w:rsidR="00624287" w:rsidRPr="00624287" w:rsidRDefault="00624287" w:rsidP="006242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Изображение — файл формата JPG/PNG, до 5 МБ. </w:t>
      </w:r>
    </w:p>
    <w:p w14:paraId="6B3EEF81" w14:textId="77777777" w:rsidR="00624287" w:rsidRPr="00624287" w:rsidRDefault="00624287" w:rsidP="006242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возможно только для неактивных проектов.</w:t>
      </w:r>
    </w:p>
    <w:p w14:paraId="3D37D222" w14:textId="008592B4" w:rsidR="00624287" w:rsidRPr="00624287" w:rsidRDefault="00624287" w:rsidP="001239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Поиск и просмотр проектов</w:t>
      </w:r>
    </w:p>
    <w:p w14:paraId="2185439C" w14:textId="77777777" w:rsidR="00624287" w:rsidRPr="00624287" w:rsidRDefault="00624287" w:rsidP="006242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Волонтер может искать и просматривать проекты. </w:t>
      </w:r>
    </w:p>
    <w:p w14:paraId="107F88AC" w14:textId="77777777" w:rsidR="00624287" w:rsidRPr="00624287" w:rsidRDefault="00624287" w:rsidP="006242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Средний </w:t>
      </w:r>
    </w:p>
    <w:p w14:paraId="07AAEF87" w14:textId="77777777" w:rsidR="00624287" w:rsidRPr="00624287" w:rsidRDefault="00624287" w:rsidP="006242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Фильтры (категория, статус, ключевое слово). </w:t>
      </w:r>
    </w:p>
    <w:p w14:paraId="43B3B4A2" w14:textId="77777777" w:rsidR="00624287" w:rsidRPr="00624287" w:rsidRDefault="00624287" w:rsidP="006242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Список проектов с названием, описанием, прогрессом. </w:t>
      </w:r>
    </w:p>
    <w:p w14:paraId="6025733B" w14:textId="77777777" w:rsidR="00624287" w:rsidRPr="00624287" w:rsidRDefault="00624287" w:rsidP="006242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приемки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7C28A1C" w14:textId="77777777" w:rsidR="00624287" w:rsidRPr="00624287" w:rsidRDefault="00624287" w:rsidP="006242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поддерживает фильтрацию по категории и статусу. </w:t>
      </w:r>
    </w:p>
    <w:p w14:paraId="1D390853" w14:textId="77777777" w:rsidR="00624287" w:rsidRPr="00624287" w:rsidRDefault="00624287" w:rsidP="006242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отображаются за 2 секунды при 100 проектах. </w:t>
      </w:r>
    </w:p>
    <w:p w14:paraId="30011BD0" w14:textId="77777777" w:rsidR="00624287" w:rsidRPr="00624287" w:rsidRDefault="00624287" w:rsidP="006242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проект показывает текущую/целевую сумму.</w:t>
      </w:r>
    </w:p>
    <w:p w14:paraId="29C4E3AB" w14:textId="4C68ADDF" w:rsidR="00624287" w:rsidRPr="00624287" w:rsidRDefault="00624287" w:rsidP="00967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 Отчеты о пожертвованиях</w:t>
      </w:r>
    </w:p>
    <w:p w14:paraId="015EE98C" w14:textId="77777777" w:rsidR="00624287" w:rsidRPr="00624287" w:rsidRDefault="00624287" w:rsidP="006242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Администратор просматривает отчеты о пожертвованиях. </w:t>
      </w:r>
    </w:p>
    <w:p w14:paraId="31324BD8" w14:textId="77777777" w:rsidR="00624287" w:rsidRPr="00624287" w:rsidRDefault="00624287" w:rsidP="006242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Средний </w:t>
      </w:r>
    </w:p>
    <w:p w14:paraId="719468D8" w14:textId="77777777" w:rsidR="00624287" w:rsidRPr="00624287" w:rsidRDefault="00624287" w:rsidP="006242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Период, проект, фильтры. </w:t>
      </w:r>
    </w:p>
    <w:p w14:paraId="658727D5" w14:textId="77777777" w:rsidR="00624287" w:rsidRPr="00624287" w:rsidRDefault="00624287" w:rsidP="006242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Таблица с суммами, датами, донорами. </w:t>
      </w:r>
    </w:p>
    <w:p w14:paraId="0D0FF444" w14:textId="77777777" w:rsidR="00624287" w:rsidRPr="00624287" w:rsidRDefault="00624287" w:rsidP="006242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приемки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81A9F08" w14:textId="77777777" w:rsidR="00624287" w:rsidRPr="00624287" w:rsidRDefault="00624287" w:rsidP="0062428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формируется за 3 секунды при 1000 транзакциях. </w:t>
      </w:r>
    </w:p>
    <w:p w14:paraId="7053D6F0" w14:textId="77777777" w:rsidR="00624287" w:rsidRPr="00624287" w:rsidRDefault="00624287" w:rsidP="0062428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Поддерживается экспорт в CSV. </w:t>
      </w:r>
    </w:p>
    <w:p w14:paraId="5B6997A4" w14:textId="77777777" w:rsidR="00624287" w:rsidRPr="00624287" w:rsidRDefault="00624287" w:rsidP="0062428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Анонимные пожертвования показаны без имени донора.</w:t>
      </w:r>
    </w:p>
    <w:p w14:paraId="7CEB627D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Нефункциональные требования</w:t>
      </w:r>
    </w:p>
    <w:p w14:paraId="6D2E5589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Производительность</w:t>
      </w:r>
    </w:p>
    <w:p w14:paraId="259459FD" w14:textId="77777777" w:rsidR="00624287" w:rsidRPr="00624287" w:rsidRDefault="00624287" w:rsidP="006242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пожертвования — до 5 секунд при нагрузке 100 пользователей. </w:t>
      </w:r>
    </w:p>
    <w:p w14:paraId="474D0412" w14:textId="77777777" w:rsidR="00624287" w:rsidRPr="00624287" w:rsidRDefault="00624287" w:rsidP="006242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проектов — до 2 секунд при 100 проектах. </w:t>
      </w:r>
    </w:p>
    <w:p w14:paraId="70A1F31D" w14:textId="77777777" w:rsidR="00624287" w:rsidRPr="00624287" w:rsidRDefault="00624287" w:rsidP="006242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— до 3 секунд при 1000 транзакций.</w:t>
      </w:r>
    </w:p>
    <w:p w14:paraId="0FF891CE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Безопасность</w:t>
      </w:r>
    </w:p>
    <w:p w14:paraId="4DFE3F76" w14:textId="77777777" w:rsidR="00624287" w:rsidRPr="00624287" w:rsidRDefault="00624287" w:rsidP="006242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Платежные данные передаются по SSL и хранятся в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токенизированном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 (PCI DSS). </w:t>
      </w:r>
    </w:p>
    <w:p w14:paraId="2DD5717A" w14:textId="77777777" w:rsidR="00624287" w:rsidRPr="00624287" w:rsidRDefault="00624287" w:rsidP="006242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Пароли пользователей шифруются (например, с использованием </w:t>
      </w:r>
      <w:proofErr w:type="spellStart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bcrypt</w:t>
      </w:r>
      <w:proofErr w:type="spellEnd"/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706F2677" w14:textId="77777777" w:rsidR="00624287" w:rsidRPr="00624287" w:rsidRDefault="00624287" w:rsidP="006242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администратора ограничен по ролям.</w:t>
      </w:r>
    </w:p>
    <w:p w14:paraId="73239891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Удобство использования</w:t>
      </w:r>
    </w:p>
    <w:p w14:paraId="37A0DDE6" w14:textId="77777777" w:rsidR="00624287" w:rsidRPr="00624287" w:rsidRDefault="00624287" w:rsidP="006242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интуитивный, с подсказками для полей ввода (например, формат карты). </w:t>
      </w:r>
    </w:p>
    <w:p w14:paraId="316D97B3" w14:textId="77777777" w:rsidR="00624287" w:rsidRPr="00624287" w:rsidRDefault="00624287" w:rsidP="006242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стандартов WCAG 2.1 для доступности (экранные читалки).</w:t>
      </w:r>
    </w:p>
    <w:p w14:paraId="54616B05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4.4. Надежность</w:t>
      </w:r>
    </w:p>
    <w:p w14:paraId="3853731D" w14:textId="77777777" w:rsidR="00624287" w:rsidRPr="00624287" w:rsidRDefault="00624287" w:rsidP="006242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обеспечивает 99.9% доступности при нормальной нагрузке. </w:t>
      </w:r>
    </w:p>
    <w:p w14:paraId="7473E045" w14:textId="77777777" w:rsidR="00624287" w:rsidRPr="00624287" w:rsidRDefault="00624287" w:rsidP="006242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базы данных ежедневно.</w:t>
      </w:r>
    </w:p>
    <w:p w14:paraId="1C6FB4E0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Внешние интерфейсы</w:t>
      </w:r>
    </w:p>
    <w:p w14:paraId="047AA7F5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Пользовательский интерфейс</w:t>
      </w:r>
    </w:p>
    <w:p w14:paraId="708A066B" w14:textId="77777777" w:rsidR="00624287" w:rsidRPr="00624287" w:rsidRDefault="00624287" w:rsidP="006242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Графический интерфейс на основе WPF. </w:t>
      </w:r>
    </w:p>
    <w:p w14:paraId="7A251B59" w14:textId="77777777" w:rsidR="00624287" w:rsidRPr="00624287" w:rsidRDefault="00624287" w:rsidP="006242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Минималистичный дизайн с четкими кнопками и полями ввода. </w:t>
      </w:r>
    </w:p>
    <w:p w14:paraId="7C97157F" w14:textId="77777777" w:rsidR="00624287" w:rsidRPr="00624287" w:rsidRDefault="00624287" w:rsidP="006242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Форма пожертвования включает поля для суммы, данных карты и флага анонимности.</w:t>
      </w:r>
    </w:p>
    <w:p w14:paraId="4B20A631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Программные интерфейсы</w:t>
      </w:r>
    </w:p>
    <w:p w14:paraId="62DD3DA5" w14:textId="1373A03A" w:rsidR="00624287" w:rsidRPr="00624287" w:rsidRDefault="00624287" w:rsidP="006242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Entity Framework 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базой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(SQL </w:t>
      </w:r>
      <w:r w:rsidR="00A769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 Management Studio</w:t>
      </w:r>
      <w:r w:rsidRPr="006242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5C92C3AC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Аппаратные интерфейсы</w:t>
      </w:r>
    </w:p>
    <w:p w14:paraId="05698A6F" w14:textId="77777777" w:rsidR="00624287" w:rsidRPr="00624287" w:rsidRDefault="00624287" w:rsidP="0062428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ПК с Windows 10, 4 ГБ ОЗУ, 1 ГГц процессор.</w:t>
      </w:r>
    </w:p>
    <w:p w14:paraId="3CF07BD9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Ограничения и предположения</w:t>
      </w:r>
    </w:p>
    <w:p w14:paraId="70CBFE29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Ограничения</w:t>
      </w:r>
    </w:p>
    <w:p w14:paraId="5CE24BED" w14:textId="77777777" w:rsidR="00624287" w:rsidRPr="00624287" w:rsidRDefault="00624287" w:rsidP="0062428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только Windows. </w:t>
      </w:r>
    </w:p>
    <w:p w14:paraId="1EE9E5DC" w14:textId="77777777" w:rsidR="00624287" w:rsidRPr="00624287" w:rsidRDefault="00624287" w:rsidP="0062428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интерфейса — русский, валюта — BYN.</w:t>
      </w:r>
    </w:p>
    <w:p w14:paraId="0E23F0C8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Предположения</w:t>
      </w:r>
    </w:p>
    <w:p w14:paraId="13D8E38E" w14:textId="77777777" w:rsidR="00624287" w:rsidRPr="00624287" w:rsidRDefault="00624287" w:rsidP="0062428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имеют базовые навыки работы с ПК. </w:t>
      </w:r>
    </w:p>
    <w:p w14:paraId="73ED1C56" w14:textId="77777777" w:rsidR="00624287" w:rsidRPr="00624287" w:rsidRDefault="00624287" w:rsidP="0062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Приложения</w:t>
      </w:r>
    </w:p>
    <w:p w14:paraId="14B0AF6B" w14:textId="3731DCB5" w:rsidR="00093891" w:rsidRDefault="00624287" w:rsidP="0062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42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Схема базы данных</w:t>
      </w:r>
    </w:p>
    <w:p w14:paraId="204AA8BF" w14:textId="553BB1ED" w:rsidR="00544285" w:rsidRPr="000732E3" w:rsidRDefault="00093891" w:rsidP="000732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38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drawing>
          <wp:inline distT="0" distB="0" distL="0" distR="0" wp14:anchorId="0680A575" wp14:editId="2C1D10B9">
            <wp:extent cx="5940425" cy="395224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4285" w:rsidRPr="0007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55B"/>
    <w:multiLevelType w:val="hybridMultilevel"/>
    <w:tmpl w:val="66F8AA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D2E9D"/>
    <w:multiLevelType w:val="multilevel"/>
    <w:tmpl w:val="053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438"/>
    <w:multiLevelType w:val="multilevel"/>
    <w:tmpl w:val="DEF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141A"/>
    <w:multiLevelType w:val="multilevel"/>
    <w:tmpl w:val="D66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1226"/>
    <w:multiLevelType w:val="hybridMultilevel"/>
    <w:tmpl w:val="47F4EBF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4029A"/>
    <w:multiLevelType w:val="hybridMultilevel"/>
    <w:tmpl w:val="0C4C3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45A47"/>
    <w:multiLevelType w:val="hybridMultilevel"/>
    <w:tmpl w:val="9BD6EE5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624DE"/>
    <w:multiLevelType w:val="multilevel"/>
    <w:tmpl w:val="0B4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43BCF"/>
    <w:multiLevelType w:val="multilevel"/>
    <w:tmpl w:val="4F8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F23EAB"/>
    <w:multiLevelType w:val="multilevel"/>
    <w:tmpl w:val="D19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F4056"/>
    <w:multiLevelType w:val="multilevel"/>
    <w:tmpl w:val="B74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F00D5"/>
    <w:multiLevelType w:val="hybridMultilevel"/>
    <w:tmpl w:val="CDF4A87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E3013"/>
    <w:multiLevelType w:val="multilevel"/>
    <w:tmpl w:val="26BC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B379F"/>
    <w:multiLevelType w:val="multilevel"/>
    <w:tmpl w:val="2D2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71C31"/>
    <w:multiLevelType w:val="multilevel"/>
    <w:tmpl w:val="54B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34DBF"/>
    <w:multiLevelType w:val="multilevel"/>
    <w:tmpl w:val="A8A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35503"/>
    <w:multiLevelType w:val="multilevel"/>
    <w:tmpl w:val="3B7EB2D6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4B62D3"/>
    <w:multiLevelType w:val="multilevel"/>
    <w:tmpl w:val="0B2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36730"/>
    <w:multiLevelType w:val="hybridMultilevel"/>
    <w:tmpl w:val="BDDE86F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E96FA6"/>
    <w:multiLevelType w:val="multilevel"/>
    <w:tmpl w:val="0B2E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E223C"/>
    <w:multiLevelType w:val="multilevel"/>
    <w:tmpl w:val="37E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A7F28"/>
    <w:multiLevelType w:val="multilevel"/>
    <w:tmpl w:val="CA4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26E6C"/>
    <w:multiLevelType w:val="multilevel"/>
    <w:tmpl w:val="D87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83741"/>
    <w:multiLevelType w:val="multilevel"/>
    <w:tmpl w:val="F1E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D59D2"/>
    <w:multiLevelType w:val="hybridMultilevel"/>
    <w:tmpl w:val="92DEEE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7C3047"/>
    <w:multiLevelType w:val="hybridMultilevel"/>
    <w:tmpl w:val="4A38B7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B0347A"/>
    <w:multiLevelType w:val="multilevel"/>
    <w:tmpl w:val="C8F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11CD8"/>
    <w:multiLevelType w:val="hybridMultilevel"/>
    <w:tmpl w:val="22AECE1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F2965"/>
    <w:multiLevelType w:val="multilevel"/>
    <w:tmpl w:val="649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F0D35"/>
    <w:multiLevelType w:val="multilevel"/>
    <w:tmpl w:val="C58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AD706CE"/>
    <w:multiLevelType w:val="hybridMultilevel"/>
    <w:tmpl w:val="339677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6E1BFE"/>
    <w:multiLevelType w:val="multilevel"/>
    <w:tmpl w:val="3D54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42EC0"/>
    <w:multiLevelType w:val="hybridMultilevel"/>
    <w:tmpl w:val="70A25FC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115A36"/>
    <w:multiLevelType w:val="multilevel"/>
    <w:tmpl w:val="2D3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101E1"/>
    <w:multiLevelType w:val="hybridMultilevel"/>
    <w:tmpl w:val="26640E6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6E7916"/>
    <w:multiLevelType w:val="multilevel"/>
    <w:tmpl w:val="015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0"/>
  </w:num>
  <w:num w:numId="3">
    <w:abstractNumId w:val="26"/>
  </w:num>
  <w:num w:numId="4">
    <w:abstractNumId w:val="6"/>
  </w:num>
  <w:num w:numId="5">
    <w:abstractNumId w:val="0"/>
  </w:num>
  <w:num w:numId="6">
    <w:abstractNumId w:val="19"/>
  </w:num>
  <w:num w:numId="7">
    <w:abstractNumId w:val="12"/>
  </w:num>
  <w:num w:numId="8">
    <w:abstractNumId w:val="33"/>
  </w:num>
  <w:num w:numId="9">
    <w:abstractNumId w:val="35"/>
  </w:num>
  <w:num w:numId="10">
    <w:abstractNumId w:val="4"/>
  </w:num>
  <w:num w:numId="11">
    <w:abstractNumId w:val="5"/>
  </w:num>
  <w:num w:numId="12">
    <w:abstractNumId w:val="25"/>
  </w:num>
  <w:num w:numId="13">
    <w:abstractNumId w:val="31"/>
  </w:num>
  <w:num w:numId="14">
    <w:abstractNumId w:val="28"/>
  </w:num>
  <w:num w:numId="15">
    <w:abstractNumId w:val="17"/>
  </w:num>
  <w:num w:numId="16">
    <w:abstractNumId w:val="15"/>
  </w:num>
  <w:num w:numId="17">
    <w:abstractNumId w:val="3"/>
  </w:num>
  <w:num w:numId="18">
    <w:abstractNumId w:val="2"/>
  </w:num>
  <w:num w:numId="19">
    <w:abstractNumId w:val="29"/>
  </w:num>
  <w:num w:numId="20">
    <w:abstractNumId w:val="36"/>
  </w:num>
  <w:num w:numId="21">
    <w:abstractNumId w:val="11"/>
  </w:num>
  <w:num w:numId="22">
    <w:abstractNumId w:val="18"/>
  </w:num>
  <w:num w:numId="23">
    <w:abstractNumId w:val="27"/>
  </w:num>
  <w:num w:numId="24">
    <w:abstractNumId w:val="22"/>
  </w:num>
  <w:num w:numId="25">
    <w:abstractNumId w:val="34"/>
  </w:num>
  <w:num w:numId="26">
    <w:abstractNumId w:val="21"/>
  </w:num>
  <w:num w:numId="27">
    <w:abstractNumId w:val="23"/>
  </w:num>
  <w:num w:numId="28">
    <w:abstractNumId w:val="1"/>
  </w:num>
  <w:num w:numId="29">
    <w:abstractNumId w:val="10"/>
  </w:num>
  <w:num w:numId="30">
    <w:abstractNumId w:val="7"/>
  </w:num>
  <w:num w:numId="31">
    <w:abstractNumId w:val="20"/>
  </w:num>
  <w:num w:numId="32">
    <w:abstractNumId w:val="24"/>
  </w:num>
  <w:num w:numId="33">
    <w:abstractNumId w:val="16"/>
  </w:num>
  <w:num w:numId="34">
    <w:abstractNumId w:val="13"/>
  </w:num>
  <w:num w:numId="35">
    <w:abstractNumId w:val="14"/>
  </w:num>
  <w:num w:numId="36">
    <w:abstractNumId w:val="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86"/>
    <w:rsid w:val="0006703A"/>
    <w:rsid w:val="000732E3"/>
    <w:rsid w:val="00093891"/>
    <w:rsid w:val="00106083"/>
    <w:rsid w:val="00117DDC"/>
    <w:rsid w:val="00123944"/>
    <w:rsid w:val="00204A59"/>
    <w:rsid w:val="002342F3"/>
    <w:rsid w:val="00272940"/>
    <w:rsid w:val="002F33E4"/>
    <w:rsid w:val="003A3186"/>
    <w:rsid w:val="003C7E12"/>
    <w:rsid w:val="005137C6"/>
    <w:rsid w:val="00544285"/>
    <w:rsid w:val="00613C14"/>
    <w:rsid w:val="00624287"/>
    <w:rsid w:val="00652AD3"/>
    <w:rsid w:val="00763980"/>
    <w:rsid w:val="00807364"/>
    <w:rsid w:val="0096710C"/>
    <w:rsid w:val="00976677"/>
    <w:rsid w:val="00A76949"/>
    <w:rsid w:val="00BD6AF8"/>
    <w:rsid w:val="00C747C0"/>
    <w:rsid w:val="00CE71A7"/>
    <w:rsid w:val="00D430B4"/>
    <w:rsid w:val="00DF3518"/>
    <w:rsid w:val="00F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4681"/>
  <w15:chartTrackingRefBased/>
  <w15:docId w15:val="{FD270695-E6A6-4872-8E84-7951388C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3980"/>
  </w:style>
  <w:style w:type="paragraph" w:styleId="1">
    <w:name w:val="heading 1"/>
    <w:basedOn w:val="a0"/>
    <w:link w:val="10"/>
    <w:uiPriority w:val="9"/>
    <w:qFormat/>
    <w:rsid w:val="00624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link w:val="20"/>
    <w:uiPriority w:val="9"/>
    <w:qFormat/>
    <w:rsid w:val="00624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624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624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0"/>
    <w:uiPriority w:val="34"/>
    <w:qFormat/>
    <w:rsid w:val="00544285"/>
    <w:pPr>
      <w:ind w:left="720"/>
      <w:contextualSpacing/>
    </w:pPr>
  </w:style>
  <w:style w:type="table" w:styleId="a8">
    <w:name w:val="Table Grid"/>
    <w:basedOn w:val="a2"/>
    <w:uiPriority w:val="39"/>
    <w:rsid w:val="0027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242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24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242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6242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62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624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Lera Yaskevich</cp:lastModifiedBy>
  <cp:revision>22</cp:revision>
  <dcterms:created xsi:type="dcterms:W3CDTF">2024-04-02T14:45:00Z</dcterms:created>
  <dcterms:modified xsi:type="dcterms:W3CDTF">2025-05-15T12:00:00Z</dcterms:modified>
</cp:coreProperties>
</file>