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2A91" w:rsidRPr="00650504" w:rsidRDefault="001D0965" w:rsidP="001D0965">
      <w:pPr>
        <w:jc w:val="center"/>
        <w:rPr>
          <w:rFonts w:asciiTheme="majorHAnsi" w:hAnsiTheme="majorHAnsi"/>
          <w:sz w:val="36"/>
        </w:rPr>
      </w:pPr>
      <w:r w:rsidRPr="00650504">
        <w:rPr>
          <w:rFonts w:asciiTheme="majorHAnsi" w:hAnsiTheme="majorHAnsi"/>
          <w:sz w:val="36"/>
        </w:rPr>
        <w:t>STOCK VIEWER</w:t>
      </w:r>
      <w:r w:rsidR="00E81A83">
        <w:rPr>
          <w:rFonts w:asciiTheme="majorHAnsi" w:hAnsiTheme="majorHAnsi"/>
          <w:sz w:val="36"/>
        </w:rPr>
        <w:t xml:space="preserve"> -</w:t>
      </w:r>
      <w:r w:rsidRPr="00650504">
        <w:rPr>
          <w:rFonts w:asciiTheme="majorHAnsi" w:hAnsiTheme="majorHAnsi"/>
          <w:sz w:val="36"/>
        </w:rPr>
        <w:t xml:space="preserve"> USER GUIDE</w:t>
      </w:r>
    </w:p>
    <w:p w:rsidR="00C70583" w:rsidRDefault="00C70583" w:rsidP="001D0965">
      <w:pPr>
        <w:jc w:val="center"/>
        <w:rPr>
          <w:rFonts w:asciiTheme="majorHAnsi" w:hAnsiTheme="majorHAnsi"/>
        </w:rPr>
      </w:pPr>
      <w:r>
        <w:rPr>
          <w:rFonts w:asciiTheme="majorHAnsi" w:hAnsiTheme="majorHAnsi"/>
        </w:rPr>
        <w:t xml:space="preserve">Group 19: </w:t>
      </w:r>
      <w:r w:rsidR="00B26730">
        <w:rPr>
          <w:rFonts w:asciiTheme="majorHAnsi" w:hAnsiTheme="majorHAnsi"/>
        </w:rPr>
        <w:t xml:space="preserve">Valerian </w:t>
      </w:r>
      <w:proofErr w:type="spellStart"/>
      <w:r w:rsidR="00B26730">
        <w:rPr>
          <w:rFonts w:asciiTheme="majorHAnsi" w:hAnsiTheme="majorHAnsi"/>
        </w:rPr>
        <w:t>Salh</w:t>
      </w:r>
      <w:proofErr w:type="spellEnd"/>
    </w:p>
    <w:p w:rsidR="00C70583" w:rsidRDefault="00650504" w:rsidP="00C70583">
      <w:pPr>
        <w:rPr>
          <w:rFonts w:asciiTheme="majorHAnsi" w:hAnsiTheme="majorHAnsi"/>
          <w:sz w:val="28"/>
        </w:rPr>
      </w:pPr>
      <w:r>
        <w:rPr>
          <w:rFonts w:asciiTheme="majorHAnsi" w:hAnsiTheme="majorHAnsi"/>
          <w:sz w:val="28"/>
        </w:rPr>
        <w:t>APP SUMMARY</w:t>
      </w:r>
    </w:p>
    <w:p w:rsidR="006618E6" w:rsidRPr="006618E6" w:rsidRDefault="00E81A83" w:rsidP="006875F4">
      <w:pPr>
        <w:ind w:left="720"/>
        <w:rPr>
          <w:rFonts w:asciiTheme="majorHAnsi" w:hAnsiTheme="majorHAnsi"/>
        </w:rPr>
      </w:pPr>
      <w:r>
        <w:rPr>
          <w:rFonts w:asciiTheme="majorHAnsi" w:hAnsiTheme="majorHAnsi"/>
        </w:rPr>
        <w:t>The Stock Viewer</w:t>
      </w:r>
      <w:r w:rsidR="006875F4">
        <w:rPr>
          <w:rFonts w:asciiTheme="majorHAnsi" w:hAnsiTheme="majorHAnsi"/>
        </w:rPr>
        <w:t xml:space="preserve"> app allows a user to search for stocks or crypto currencies using their respective symbols (i.e. TSLA [Tesla] or BTC [</w:t>
      </w:r>
      <w:proofErr w:type="spellStart"/>
      <w:r w:rsidR="006875F4">
        <w:rPr>
          <w:rFonts w:asciiTheme="majorHAnsi" w:hAnsiTheme="majorHAnsi"/>
        </w:rPr>
        <w:t>Bitcoin</w:t>
      </w:r>
      <w:proofErr w:type="spellEnd"/>
      <w:r w:rsidR="006875F4">
        <w:rPr>
          <w:rFonts w:asciiTheme="majorHAnsi" w:hAnsiTheme="majorHAnsi"/>
        </w:rPr>
        <w:t>]).</w:t>
      </w:r>
      <w:r w:rsidR="00DF199A">
        <w:rPr>
          <w:rFonts w:asciiTheme="majorHAnsi" w:hAnsiTheme="majorHAnsi"/>
        </w:rPr>
        <w:t xml:space="preserve"> </w:t>
      </w:r>
      <w:r w:rsidR="005D790B">
        <w:rPr>
          <w:rFonts w:asciiTheme="majorHAnsi" w:hAnsiTheme="majorHAnsi"/>
        </w:rPr>
        <w:t xml:space="preserve">The app does this through the use of the Alpha Vantage API. </w:t>
      </w:r>
      <w:r w:rsidR="00DF199A">
        <w:rPr>
          <w:rFonts w:asciiTheme="majorHAnsi" w:hAnsiTheme="majorHAnsi"/>
        </w:rPr>
        <w:t xml:space="preserve">After searching for a security or digital currency, </w:t>
      </w:r>
      <w:r w:rsidR="00D20C67">
        <w:rPr>
          <w:rFonts w:asciiTheme="majorHAnsi" w:hAnsiTheme="majorHAnsi"/>
        </w:rPr>
        <w:t xml:space="preserve">the user will be brought to a page that displays some rudimentary information on the item. </w:t>
      </w:r>
      <w:r w:rsidR="00DC2640">
        <w:rPr>
          <w:rFonts w:asciiTheme="majorHAnsi" w:hAnsiTheme="majorHAnsi"/>
        </w:rPr>
        <w:t xml:space="preserve">Items can be added to a user’s local </w:t>
      </w:r>
      <w:proofErr w:type="spellStart"/>
      <w:r w:rsidR="00DC2640">
        <w:rPr>
          <w:rFonts w:asciiTheme="majorHAnsi" w:hAnsiTheme="majorHAnsi"/>
        </w:rPr>
        <w:t>watchlist</w:t>
      </w:r>
      <w:proofErr w:type="spellEnd"/>
      <w:r w:rsidR="00DC2640">
        <w:rPr>
          <w:rFonts w:asciiTheme="majorHAnsi" w:hAnsiTheme="majorHAnsi"/>
        </w:rPr>
        <w:t>, to allow for quicker searching and viewing.</w:t>
      </w:r>
      <w:r w:rsidR="0035168E">
        <w:rPr>
          <w:rFonts w:asciiTheme="majorHAnsi" w:hAnsiTheme="majorHAnsi"/>
        </w:rPr>
        <w:t xml:space="preserve"> The user can uninstall the app while inside it, using the UNINSTALL button located on the bottom right of the search page.</w:t>
      </w:r>
    </w:p>
    <w:p w:rsidR="00650504" w:rsidRDefault="00D804E9" w:rsidP="00C70583">
      <w:pPr>
        <w:rPr>
          <w:rFonts w:asciiTheme="majorHAnsi" w:hAnsiTheme="majorHAnsi"/>
          <w:sz w:val="28"/>
        </w:rPr>
      </w:pPr>
      <w:r>
        <w:rPr>
          <w:rFonts w:asciiTheme="majorHAnsi" w:hAnsiTheme="majorHAnsi"/>
          <w:sz w:val="28"/>
        </w:rPr>
        <w:t>SEARCHING</w:t>
      </w:r>
    </w:p>
    <w:p w:rsidR="001C71B3" w:rsidRPr="00B8670F" w:rsidRDefault="00B8670F" w:rsidP="00B8670F">
      <w:pPr>
        <w:ind w:left="720"/>
        <w:rPr>
          <w:rFonts w:asciiTheme="majorHAnsi" w:hAnsiTheme="majorHAnsi"/>
        </w:rPr>
      </w:pPr>
      <w:r>
        <w:rPr>
          <w:rFonts w:asciiTheme="majorHAnsi" w:hAnsiTheme="majorHAnsi"/>
        </w:rPr>
        <w:t>Searching for an item through the app is very intuitive. Simply select what kind of search you are going to make (</w:t>
      </w:r>
      <w:proofErr w:type="spellStart"/>
      <w:r>
        <w:rPr>
          <w:rFonts w:asciiTheme="majorHAnsi" w:hAnsiTheme="majorHAnsi"/>
        </w:rPr>
        <w:t>Cryptos</w:t>
      </w:r>
      <w:proofErr w:type="spellEnd"/>
      <w:r>
        <w:rPr>
          <w:rFonts w:asciiTheme="majorHAnsi" w:hAnsiTheme="majorHAnsi"/>
        </w:rPr>
        <w:t xml:space="preserve"> or Stocks) using the radio buttons, and then perform a search using </w:t>
      </w:r>
      <w:proofErr w:type="gramStart"/>
      <w:r>
        <w:rPr>
          <w:rFonts w:asciiTheme="majorHAnsi" w:hAnsiTheme="majorHAnsi"/>
        </w:rPr>
        <w:t>a the</w:t>
      </w:r>
      <w:proofErr w:type="gramEnd"/>
      <w:r>
        <w:rPr>
          <w:rFonts w:asciiTheme="majorHAnsi" w:hAnsiTheme="majorHAnsi"/>
        </w:rPr>
        <w:t xml:space="preserve"> item’s established identifying symbol. </w:t>
      </w:r>
      <w:r w:rsidR="00B51027">
        <w:rPr>
          <w:rFonts w:asciiTheme="majorHAnsi" w:hAnsiTheme="majorHAnsi"/>
        </w:rPr>
        <w:t>After hitting the search button, the app will make an attempt to grab data on the search ite</w:t>
      </w:r>
      <w:r w:rsidR="00B152F9">
        <w:rPr>
          <w:rFonts w:asciiTheme="majorHAnsi" w:hAnsiTheme="majorHAnsi"/>
        </w:rPr>
        <w:t>m. If the search item exists and</w:t>
      </w:r>
      <w:r w:rsidR="00B51027">
        <w:rPr>
          <w:rFonts w:asciiTheme="majorHAnsi" w:hAnsiTheme="majorHAnsi"/>
        </w:rPr>
        <w:t xml:space="preserve"> is identifiable by the Alpha Vantage API, the user will be redirected to a new activity containing information on the search item. </w:t>
      </w:r>
      <w:r w:rsidR="000C52A9">
        <w:rPr>
          <w:rFonts w:asciiTheme="majorHAnsi" w:hAnsiTheme="majorHAnsi"/>
        </w:rPr>
        <w:t xml:space="preserve">Fetching search results may take a few seconds. </w:t>
      </w:r>
      <w:r w:rsidR="0074075E">
        <w:rPr>
          <w:rFonts w:asciiTheme="majorHAnsi" w:hAnsiTheme="majorHAnsi"/>
        </w:rPr>
        <w:t>If the searched symbol i</w:t>
      </w:r>
      <w:r w:rsidR="00187172">
        <w:rPr>
          <w:rFonts w:asciiTheme="majorHAnsi" w:hAnsiTheme="majorHAnsi"/>
        </w:rPr>
        <w:t>s not valid, or the API returns any kind of er</w:t>
      </w:r>
      <w:r w:rsidR="00A0385A">
        <w:rPr>
          <w:rFonts w:asciiTheme="majorHAnsi" w:hAnsiTheme="majorHAnsi"/>
        </w:rPr>
        <w:t xml:space="preserve">ror, the user will be notified. </w:t>
      </w:r>
      <w:r w:rsidR="00342E63">
        <w:rPr>
          <w:rFonts w:asciiTheme="majorHAnsi" w:hAnsiTheme="majorHAnsi"/>
        </w:rPr>
        <w:t xml:space="preserve">Furthermore, because the app makes use of a free API key, the user is restricted in the amount of searches they can perform. The API key being used allows for 5 API calls every minute, and 500 API calls every day. Due to the implementation of the app, </w:t>
      </w:r>
      <w:r w:rsidR="00342E63" w:rsidRPr="00342E63">
        <w:rPr>
          <w:rFonts w:asciiTheme="majorHAnsi" w:hAnsiTheme="majorHAnsi"/>
          <w:b/>
        </w:rPr>
        <w:t xml:space="preserve">the user can perform about </w:t>
      </w:r>
      <w:r w:rsidR="00342E63" w:rsidRPr="00342E63">
        <w:rPr>
          <w:rFonts w:asciiTheme="majorHAnsi" w:hAnsiTheme="majorHAnsi"/>
          <w:b/>
        </w:rPr>
        <w:lastRenderedPageBreak/>
        <w:t>2 searches every minute</w:t>
      </w:r>
      <w:r w:rsidR="00342E63">
        <w:rPr>
          <w:rFonts w:asciiTheme="majorHAnsi" w:hAnsiTheme="majorHAnsi"/>
        </w:rPr>
        <w:t xml:space="preserve">. If the user attempts to make too many searches in rapid succession, they will be notified. </w:t>
      </w:r>
    </w:p>
    <w:p w:rsidR="00D804E9" w:rsidRDefault="00D804E9" w:rsidP="00C70583">
      <w:pPr>
        <w:rPr>
          <w:rFonts w:asciiTheme="majorHAnsi" w:hAnsiTheme="majorHAnsi"/>
          <w:sz w:val="28"/>
        </w:rPr>
      </w:pPr>
      <w:r>
        <w:rPr>
          <w:rFonts w:asciiTheme="majorHAnsi" w:hAnsiTheme="majorHAnsi"/>
          <w:sz w:val="28"/>
        </w:rPr>
        <w:t>GRAPH FUNCTIONALITY</w:t>
      </w:r>
    </w:p>
    <w:p w:rsidR="00CB6B68" w:rsidRPr="00401B34" w:rsidRDefault="00401B34" w:rsidP="00401B34">
      <w:pPr>
        <w:ind w:left="720"/>
        <w:rPr>
          <w:rFonts w:asciiTheme="majorHAnsi" w:hAnsiTheme="majorHAnsi"/>
        </w:rPr>
      </w:pPr>
      <w:r>
        <w:rPr>
          <w:rFonts w:asciiTheme="majorHAnsi" w:hAnsiTheme="majorHAnsi"/>
        </w:rPr>
        <w:t xml:space="preserve">After successfully, searching for a digital currency or stock, the user will be brought to a new page within the app. The page will display a graph, as well as more information on the search item. The graph is </w:t>
      </w:r>
      <w:proofErr w:type="spellStart"/>
      <w:r>
        <w:rPr>
          <w:rFonts w:asciiTheme="majorHAnsi" w:hAnsiTheme="majorHAnsi"/>
        </w:rPr>
        <w:t>scrubbable</w:t>
      </w:r>
      <w:proofErr w:type="spellEnd"/>
      <w:r>
        <w:rPr>
          <w:rFonts w:asciiTheme="majorHAnsi" w:hAnsiTheme="majorHAnsi"/>
        </w:rPr>
        <w:t xml:space="preserve">, meaning the user can hold their finger on the graph and move left to right on it freely. By doing so, the user will be presented with information corresponding to the specific date </w:t>
      </w:r>
      <w:r w:rsidR="00360BAE">
        <w:rPr>
          <w:rFonts w:asciiTheme="majorHAnsi" w:hAnsiTheme="majorHAnsi"/>
        </w:rPr>
        <w:t>they are scrubbing on.</w:t>
      </w:r>
    </w:p>
    <w:p w:rsidR="00D804E9" w:rsidRDefault="00D804E9" w:rsidP="00C70583">
      <w:pPr>
        <w:rPr>
          <w:rFonts w:asciiTheme="majorHAnsi" w:hAnsiTheme="majorHAnsi"/>
          <w:sz w:val="28"/>
        </w:rPr>
      </w:pPr>
      <w:r>
        <w:rPr>
          <w:rFonts w:asciiTheme="majorHAnsi" w:hAnsiTheme="majorHAnsi"/>
          <w:sz w:val="28"/>
        </w:rPr>
        <w:t>WATCHLIST</w:t>
      </w:r>
    </w:p>
    <w:p w:rsidR="00FE7446" w:rsidRDefault="00EB363E" w:rsidP="00EB363E">
      <w:pPr>
        <w:ind w:left="720"/>
        <w:rPr>
          <w:rFonts w:asciiTheme="majorHAnsi" w:hAnsiTheme="majorHAnsi"/>
        </w:rPr>
      </w:pPr>
      <w:r>
        <w:rPr>
          <w:rFonts w:asciiTheme="majorHAnsi" w:hAnsiTheme="majorHAnsi"/>
        </w:rPr>
        <w:t xml:space="preserve">When a user successfully searches for an item, they will be brought to the information page on that item. </w:t>
      </w:r>
      <w:r w:rsidR="00D216A9">
        <w:rPr>
          <w:rFonts w:asciiTheme="majorHAnsi" w:hAnsiTheme="majorHAnsi"/>
        </w:rPr>
        <w:t xml:space="preserve">On the bottom right of the information/graph page, there exists a floating action button. Clicking the button will add the current stock/digital currency to the user’s </w:t>
      </w:r>
      <w:proofErr w:type="spellStart"/>
      <w:r w:rsidR="00D216A9">
        <w:rPr>
          <w:rFonts w:asciiTheme="majorHAnsi" w:hAnsiTheme="majorHAnsi"/>
        </w:rPr>
        <w:t>watchlist</w:t>
      </w:r>
      <w:proofErr w:type="spellEnd"/>
      <w:r w:rsidR="00D216A9">
        <w:rPr>
          <w:rFonts w:asciiTheme="majorHAnsi" w:hAnsiTheme="majorHAnsi"/>
        </w:rPr>
        <w:t xml:space="preserve">. The </w:t>
      </w:r>
      <w:proofErr w:type="spellStart"/>
      <w:r w:rsidR="00D216A9">
        <w:rPr>
          <w:rFonts w:asciiTheme="majorHAnsi" w:hAnsiTheme="majorHAnsi"/>
        </w:rPr>
        <w:t>watchlist</w:t>
      </w:r>
      <w:proofErr w:type="spellEnd"/>
      <w:r w:rsidR="00D216A9">
        <w:rPr>
          <w:rFonts w:asciiTheme="majorHAnsi" w:hAnsiTheme="majorHAnsi"/>
        </w:rPr>
        <w:t xml:space="preserve"> can be accessed by using the bottom navigation bar of the main activity. </w:t>
      </w:r>
      <w:r w:rsidR="00887576">
        <w:rPr>
          <w:rFonts w:asciiTheme="majorHAnsi" w:hAnsiTheme="majorHAnsi"/>
        </w:rPr>
        <w:t xml:space="preserve">After going to the </w:t>
      </w:r>
      <w:proofErr w:type="spellStart"/>
      <w:r w:rsidR="00887576">
        <w:rPr>
          <w:rFonts w:asciiTheme="majorHAnsi" w:hAnsiTheme="majorHAnsi"/>
        </w:rPr>
        <w:t>watchlist</w:t>
      </w:r>
      <w:proofErr w:type="spellEnd"/>
      <w:r w:rsidR="00887576">
        <w:rPr>
          <w:rFonts w:asciiTheme="majorHAnsi" w:hAnsiTheme="majorHAnsi"/>
        </w:rPr>
        <w:t xml:space="preserve">, the user will see a list of stocks or digital currencies that have been added to their </w:t>
      </w:r>
      <w:proofErr w:type="spellStart"/>
      <w:r w:rsidR="00887576">
        <w:rPr>
          <w:rFonts w:asciiTheme="majorHAnsi" w:hAnsiTheme="majorHAnsi"/>
        </w:rPr>
        <w:t>watchlist</w:t>
      </w:r>
      <w:proofErr w:type="spellEnd"/>
      <w:r w:rsidR="00887576">
        <w:rPr>
          <w:rFonts w:asciiTheme="majorHAnsi" w:hAnsiTheme="majorHAnsi"/>
        </w:rPr>
        <w:t xml:space="preserve">. </w:t>
      </w:r>
      <w:r w:rsidR="00291127">
        <w:rPr>
          <w:rFonts w:asciiTheme="majorHAnsi" w:hAnsiTheme="majorHAnsi"/>
        </w:rPr>
        <w:t xml:space="preserve">If the user attempts to add an item to their </w:t>
      </w:r>
      <w:proofErr w:type="spellStart"/>
      <w:r w:rsidR="00291127">
        <w:rPr>
          <w:rFonts w:asciiTheme="majorHAnsi" w:hAnsiTheme="majorHAnsi"/>
        </w:rPr>
        <w:t>watchlist</w:t>
      </w:r>
      <w:proofErr w:type="spellEnd"/>
      <w:r w:rsidR="00291127">
        <w:rPr>
          <w:rFonts w:asciiTheme="majorHAnsi" w:hAnsiTheme="majorHAnsi"/>
        </w:rPr>
        <w:t xml:space="preserve"> that already exists on the </w:t>
      </w:r>
      <w:proofErr w:type="spellStart"/>
      <w:r w:rsidR="00291127">
        <w:rPr>
          <w:rFonts w:asciiTheme="majorHAnsi" w:hAnsiTheme="majorHAnsi"/>
        </w:rPr>
        <w:t>watchlist</w:t>
      </w:r>
      <w:proofErr w:type="spellEnd"/>
      <w:r w:rsidR="00291127">
        <w:rPr>
          <w:rFonts w:asciiTheme="majorHAnsi" w:hAnsiTheme="majorHAnsi"/>
        </w:rPr>
        <w:t xml:space="preserve">, they will be notified and are unable to do so. </w:t>
      </w:r>
      <w:r w:rsidR="00887576">
        <w:rPr>
          <w:rFonts w:asciiTheme="majorHAnsi" w:hAnsiTheme="majorHAnsi"/>
        </w:rPr>
        <w:t xml:space="preserve">Clicking on an item in the </w:t>
      </w:r>
      <w:proofErr w:type="spellStart"/>
      <w:r w:rsidR="00887576">
        <w:rPr>
          <w:rFonts w:asciiTheme="majorHAnsi" w:hAnsiTheme="majorHAnsi"/>
        </w:rPr>
        <w:t>watchlist</w:t>
      </w:r>
      <w:proofErr w:type="spellEnd"/>
      <w:r w:rsidR="00887576">
        <w:rPr>
          <w:rFonts w:asciiTheme="majorHAnsi" w:hAnsiTheme="majorHAnsi"/>
        </w:rPr>
        <w:t xml:space="preserve"> will take the user to information page of that item.</w:t>
      </w:r>
      <w:r w:rsidR="00996009">
        <w:rPr>
          <w:rFonts w:asciiTheme="majorHAnsi" w:hAnsiTheme="majorHAnsi"/>
        </w:rPr>
        <w:t xml:space="preserve"> A user can swipe an item left or right to delete it from their </w:t>
      </w:r>
      <w:proofErr w:type="spellStart"/>
      <w:r w:rsidR="00996009">
        <w:rPr>
          <w:rFonts w:asciiTheme="majorHAnsi" w:hAnsiTheme="majorHAnsi"/>
        </w:rPr>
        <w:t>watchlist</w:t>
      </w:r>
      <w:proofErr w:type="spellEnd"/>
      <w:r w:rsidR="00996009">
        <w:rPr>
          <w:rFonts w:asciiTheme="majorHAnsi" w:hAnsiTheme="majorHAnsi"/>
        </w:rPr>
        <w:t xml:space="preserve">. Furthermore, a floating action button on the bottom right corner of the screen allows the user to delete all items currently on their </w:t>
      </w:r>
      <w:proofErr w:type="spellStart"/>
      <w:r w:rsidR="00996009">
        <w:rPr>
          <w:rFonts w:asciiTheme="majorHAnsi" w:hAnsiTheme="majorHAnsi"/>
        </w:rPr>
        <w:t>watchlist</w:t>
      </w:r>
      <w:proofErr w:type="spellEnd"/>
      <w:r w:rsidR="00996009">
        <w:rPr>
          <w:rFonts w:asciiTheme="majorHAnsi" w:hAnsiTheme="majorHAnsi"/>
        </w:rPr>
        <w:t>.</w:t>
      </w:r>
    </w:p>
    <w:p w:rsidR="00291127" w:rsidRPr="00FE7446" w:rsidRDefault="00291127" w:rsidP="00291127">
      <w:pPr>
        <w:rPr>
          <w:rFonts w:asciiTheme="majorHAnsi" w:hAnsiTheme="majorHAnsi"/>
        </w:rPr>
      </w:pPr>
    </w:p>
    <w:sectPr w:rsidR="00291127" w:rsidRPr="00FE7446" w:rsidSect="00F87FF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characterSpacingControl w:val="doNotCompress"/>
  <w:compat/>
  <w:rsids>
    <w:rsidRoot w:val="001D0965"/>
    <w:rsid w:val="000C52A9"/>
    <w:rsid w:val="0012511E"/>
    <w:rsid w:val="0012588C"/>
    <w:rsid w:val="001455DA"/>
    <w:rsid w:val="00187172"/>
    <w:rsid w:val="001C71B3"/>
    <w:rsid w:val="001D0965"/>
    <w:rsid w:val="00266B40"/>
    <w:rsid w:val="00291127"/>
    <w:rsid w:val="00342E63"/>
    <w:rsid w:val="0035168E"/>
    <w:rsid w:val="00360BAE"/>
    <w:rsid w:val="003875F6"/>
    <w:rsid w:val="00401B34"/>
    <w:rsid w:val="004F61A2"/>
    <w:rsid w:val="00582A3A"/>
    <w:rsid w:val="005D457B"/>
    <w:rsid w:val="005D767B"/>
    <w:rsid w:val="005D790B"/>
    <w:rsid w:val="00650504"/>
    <w:rsid w:val="006618E6"/>
    <w:rsid w:val="006875F4"/>
    <w:rsid w:val="0074075E"/>
    <w:rsid w:val="00887576"/>
    <w:rsid w:val="008E443D"/>
    <w:rsid w:val="00996009"/>
    <w:rsid w:val="00A0385A"/>
    <w:rsid w:val="00B152F9"/>
    <w:rsid w:val="00B26730"/>
    <w:rsid w:val="00B51027"/>
    <w:rsid w:val="00B8670F"/>
    <w:rsid w:val="00C70583"/>
    <w:rsid w:val="00CB6B68"/>
    <w:rsid w:val="00D20C67"/>
    <w:rsid w:val="00D216A9"/>
    <w:rsid w:val="00D804E9"/>
    <w:rsid w:val="00DC2640"/>
    <w:rsid w:val="00DF199A"/>
    <w:rsid w:val="00E81A83"/>
    <w:rsid w:val="00EB363E"/>
    <w:rsid w:val="00F87FF6"/>
    <w:rsid w:val="00FB0406"/>
    <w:rsid w:val="00FC31AE"/>
    <w:rsid w:val="00FE744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7FF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459</Words>
  <Characters>2620</Characters>
  <Application>Microsoft Office Word</Application>
  <DocSecurity>0</DocSecurity>
  <Lines>21</Lines>
  <Paragraphs>6</Paragraphs>
  <ScaleCrop>false</ScaleCrop>
  <Company/>
  <LinksUpToDate>false</LinksUpToDate>
  <CharactersWithSpaces>3073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Salh</dc:creator>
  <cp:keywords/>
  <dc:description/>
  <cp:lastModifiedBy>Ajay Salh</cp:lastModifiedBy>
  <cp:revision>37</cp:revision>
  <dcterms:created xsi:type="dcterms:W3CDTF">2021-05-14T21:40:00Z</dcterms:created>
  <dcterms:modified xsi:type="dcterms:W3CDTF">2022-09-15T04:36:00Z</dcterms:modified>
</cp:coreProperties>
</file>