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A91" w:rsidRDefault="000E2D56">
      <w:r>
        <w:t>Valerian</w:t>
      </w:r>
      <w:r w:rsidR="000C3DC7">
        <w:t xml:space="preserve"> Salh</w:t>
      </w:r>
    </w:p>
    <w:p w:rsidR="00C24655" w:rsidRDefault="00C24655">
      <w:r>
        <w:t>CS 168</w:t>
      </w:r>
    </w:p>
    <w:p w:rsidR="00C24655" w:rsidRDefault="00C24655">
      <w:r>
        <w:t>Dr. Thomas Austin</w:t>
      </w:r>
    </w:p>
    <w:p w:rsidR="00C24655" w:rsidRDefault="00C24655">
      <w:r>
        <w:t>1 November 2021</w:t>
      </w:r>
    </w:p>
    <w:p w:rsidR="00C24655" w:rsidRDefault="00E079A3" w:rsidP="00C24655">
      <w:pPr>
        <w:jc w:val="center"/>
      </w:pPr>
      <w:r>
        <w:t>Exploring Off-Chain Transactions</w:t>
      </w:r>
    </w:p>
    <w:p w:rsidR="008A0F72" w:rsidRDefault="00F0140C">
      <w:r>
        <w:tab/>
      </w:r>
      <w:r w:rsidR="00130620">
        <w:t xml:space="preserve">Bitcoin has strict limits on the size of blocks and transaction volume. </w:t>
      </w:r>
      <w:r w:rsidR="0057421D">
        <w:t>Transaction volume is limited to 7 transactions per second on the network, while the size</w:t>
      </w:r>
      <w:r w:rsidR="00FE64CD">
        <w:t xml:space="preserve"> of a block is limited to 1 MB [1]. There are many arguments and some proposed solutions on how to address this issue</w:t>
      </w:r>
      <w:r w:rsidR="00A66C3B">
        <w:t>,</w:t>
      </w:r>
      <w:r w:rsidR="00FE64CD">
        <w:t xml:space="preserve"> should </w:t>
      </w:r>
      <w:r w:rsidR="00A66C3B">
        <w:t>Bitcoin grow significantly</w:t>
      </w:r>
      <w:r w:rsidR="00B1396F">
        <w:t xml:space="preserve"> in terms of </w:t>
      </w:r>
      <w:r w:rsidR="00650B6D">
        <w:t xml:space="preserve">usage </w:t>
      </w:r>
      <w:r w:rsidR="00B1396F">
        <w:t>adoption</w:t>
      </w:r>
      <w:r w:rsidR="00FE64CD">
        <w:t xml:space="preserve">. Currently, the </w:t>
      </w:r>
      <w:r w:rsidR="000032B1">
        <w:t xml:space="preserve">main blockchain would be unable to service the transaction volumes that the current monetary and banking system manages on a regular basis. </w:t>
      </w:r>
      <w:r w:rsidR="00877CB2">
        <w:t>It is speculated that if Bitcoin was widely adopted for use, transactions would have to compete for recognition using fees [1], implying that the transaction fee cost of using the network would make the network impractical to operate on.</w:t>
      </w:r>
      <w:r w:rsidR="0099106B">
        <w:t xml:space="preserve"> </w:t>
      </w:r>
      <w:r w:rsidR="00DD4BDC">
        <w:t>One of the most notable solutions to Bitcoin’s limits on transaction and block size is the Lightning Network</w:t>
      </w:r>
      <w:r w:rsidR="008A0F72">
        <w:t>, from which I will take inspiration and explore in my project</w:t>
      </w:r>
      <w:r w:rsidR="00DD4BDC">
        <w:t xml:space="preserve">. </w:t>
      </w:r>
    </w:p>
    <w:p w:rsidR="00946DEE" w:rsidRDefault="00955505" w:rsidP="008A0F72">
      <w:pPr>
        <w:ind w:firstLine="720"/>
      </w:pPr>
      <w:r>
        <w:t xml:space="preserve">The Lightning Network works by </w:t>
      </w:r>
      <w:r w:rsidR="00883793">
        <w:t xml:space="preserve">relying on Bitcoin and its native smart-contract scripting language [2]. </w:t>
      </w:r>
      <w:r w:rsidR="007E30EF">
        <w:t xml:space="preserve">An ordinary transaction that takes place on the base-layer of the Bitcoin network </w:t>
      </w:r>
      <w:r w:rsidR="00A7553A">
        <w:t xml:space="preserve">is known as an </w:t>
      </w:r>
      <w:r w:rsidR="00A7553A">
        <w:rPr>
          <w:i/>
        </w:rPr>
        <w:t>on-chain</w:t>
      </w:r>
      <w:r w:rsidR="00A7553A">
        <w:t xml:space="preserve"> transaction.</w:t>
      </w:r>
      <w:r w:rsidR="00E1013D">
        <w:t xml:space="preserve"> In contrast to this, t</w:t>
      </w:r>
      <w:r w:rsidR="00B400E4">
        <w:t xml:space="preserve">he Lightning Network settles transactions </w:t>
      </w:r>
      <w:r w:rsidR="00B400E4">
        <w:rPr>
          <w:i/>
        </w:rPr>
        <w:t>off-chain</w:t>
      </w:r>
      <w:r w:rsidR="00B400E4">
        <w:t xml:space="preserve">. </w:t>
      </w:r>
      <w:r w:rsidR="009F569A">
        <w:t xml:space="preserve">Note that this </w:t>
      </w:r>
      <w:r w:rsidR="007B25C7">
        <w:t xml:space="preserve">methodology is </w:t>
      </w:r>
      <w:r w:rsidR="004510F3">
        <w:t>distinct</w:t>
      </w:r>
      <w:r w:rsidR="007B25C7">
        <w:t xml:space="preserve"> from </w:t>
      </w:r>
      <w:r w:rsidR="007B25C7" w:rsidRPr="00C7454E">
        <w:rPr>
          <w:i/>
        </w:rPr>
        <w:t>sidec</w:t>
      </w:r>
      <w:r w:rsidR="00C7454E" w:rsidRPr="00C7454E">
        <w:rPr>
          <w:i/>
        </w:rPr>
        <w:t>hain</w:t>
      </w:r>
      <w:r w:rsidR="001B3B9B">
        <w:t xml:space="preserve"> solutions</w:t>
      </w:r>
      <w:r w:rsidR="00CD3DD3">
        <w:t xml:space="preserve">, </w:t>
      </w:r>
      <w:r w:rsidR="00DC1508">
        <w:t>which work by transferring bitcoins to a separate blockchain (</w:t>
      </w:r>
      <w:r w:rsidR="00516D5F">
        <w:t>where</w:t>
      </w:r>
      <w:r w:rsidR="00DC1508">
        <w:t xml:space="preserve"> transaction properties and rules may differ)</w:t>
      </w:r>
      <w:r w:rsidR="00A4390C">
        <w:t xml:space="preserve"> to event</w:t>
      </w:r>
      <w:r w:rsidR="00545397">
        <w:t>ually be redeemed [1</w:t>
      </w:r>
      <w:r w:rsidR="003E0A3D">
        <w:t>,</w:t>
      </w:r>
      <w:r w:rsidR="00545397">
        <w:t xml:space="preserve"> </w:t>
      </w:r>
      <w:r w:rsidR="00471E09">
        <w:t xml:space="preserve">3]. </w:t>
      </w:r>
    </w:p>
    <w:p w:rsidR="0048636F" w:rsidRDefault="00CA300C" w:rsidP="004F4843">
      <w:pPr>
        <w:ind w:firstLine="720"/>
      </w:pPr>
      <w:r>
        <w:t>I will give a brief explanation of the Lightning Network, with information gathered directly from its website</w:t>
      </w:r>
      <w:r w:rsidR="00E93111">
        <w:t xml:space="preserve"> [2]</w:t>
      </w:r>
      <w:r>
        <w:t xml:space="preserve">. </w:t>
      </w:r>
      <w:r w:rsidR="003124C0">
        <w:t xml:space="preserve">The Lightning Network creates a bidirectional payment </w:t>
      </w:r>
      <w:r w:rsidR="007D39F6">
        <w:t xml:space="preserve">channel </w:t>
      </w:r>
      <w:r w:rsidR="003124C0">
        <w:lastRenderedPageBreak/>
        <w:t>between two willing par</w:t>
      </w:r>
      <w:r w:rsidR="005F2EE1">
        <w:t xml:space="preserve">ticipants </w:t>
      </w:r>
      <w:r w:rsidR="00476F04">
        <w:t>on-chain</w:t>
      </w:r>
      <w:r w:rsidR="005F2EE1">
        <w:t xml:space="preserve">, then allows these two participants to transact a seemingly limitless number of times </w:t>
      </w:r>
      <w:r w:rsidR="007D39F6">
        <w:t>off-chain</w:t>
      </w:r>
      <w:r w:rsidR="00612F44">
        <w:t>, spending from the currently ledger entry output</w:t>
      </w:r>
      <w:r w:rsidR="007D39F6">
        <w:t xml:space="preserve">, until eventually the channel is closed and </w:t>
      </w:r>
      <w:r w:rsidR="00715792">
        <w:t xml:space="preserve">the </w:t>
      </w:r>
      <w:r w:rsidR="00397FEA">
        <w:t>final ledger entry</w:t>
      </w:r>
      <w:r w:rsidR="00715792">
        <w:t xml:space="preserve"> is broadcasted to the Bitcoin network.</w:t>
      </w:r>
      <w:r w:rsidR="00BD444A">
        <w:t xml:space="preserve"> </w:t>
      </w:r>
      <w:r w:rsidR="00F87761">
        <w:t xml:space="preserve">The end result is that a single transaction will have been added to the blockchain, despite the two parties having transacted with each other numerous times. </w:t>
      </w:r>
      <w:r w:rsidR="008410DD">
        <w:t>This entry on the blockchain can be closed at any tim</w:t>
      </w:r>
      <w:r w:rsidR="007631D7">
        <w:t xml:space="preserve">e by either party. </w:t>
      </w:r>
      <w:r w:rsidR="0074481D">
        <w:t xml:space="preserve">Many different bidirectional payment channels put together form the Lightning Network. </w:t>
      </w:r>
      <w:r w:rsidR="00124378">
        <w:t xml:space="preserve">As a result, two parties can transact with each other without having a direct payment channel </w:t>
      </w:r>
      <w:r w:rsidR="005627D3">
        <w:t>between them</w:t>
      </w:r>
      <w:r w:rsidR="00124378">
        <w:t xml:space="preserve">. </w:t>
      </w:r>
      <w:r w:rsidR="0058653F">
        <w:t xml:space="preserve">Instead, </w:t>
      </w:r>
      <w:r w:rsidR="005627D3">
        <w:t xml:space="preserve">a path </w:t>
      </w:r>
      <w:r w:rsidR="00D31499">
        <w:t xml:space="preserve">between </w:t>
      </w:r>
      <w:r w:rsidR="00206C77">
        <w:t>some</w:t>
      </w:r>
      <w:r w:rsidR="006A55C7">
        <w:t xml:space="preserve"> </w:t>
      </w:r>
      <w:r w:rsidR="00045EDC">
        <w:t>numbers</w:t>
      </w:r>
      <w:r w:rsidR="00712224">
        <w:t xml:space="preserve"> of peer-to-peer </w:t>
      </w:r>
      <w:r w:rsidR="00D31499">
        <w:t>intermediaries will be used to connect the two separate parties</w:t>
      </w:r>
      <w:r w:rsidR="004A12B1">
        <w:t xml:space="preserve"> to allow them to transact with each other</w:t>
      </w:r>
      <w:r w:rsidR="002A51D3">
        <w:t xml:space="preserve">, similar to routing packets on the internet. </w:t>
      </w:r>
      <w:r w:rsidR="004F4843">
        <w:t xml:space="preserve">Finally, in this scenario </w:t>
      </w:r>
      <w:r w:rsidR="004442DC">
        <w:t xml:space="preserve">the blockchain </w:t>
      </w:r>
      <w:r w:rsidR="004F4843">
        <w:t>acts as an</w:t>
      </w:r>
      <w:r w:rsidR="0028600E">
        <w:t xml:space="preserve"> arbiter that can enforce </w:t>
      </w:r>
      <w:r w:rsidR="00AD7C97">
        <w:t>off-chain transactions</w:t>
      </w:r>
      <w:r w:rsidR="004052D0">
        <w:t xml:space="preserve"> once they come on-chain.</w:t>
      </w:r>
    </w:p>
    <w:p w:rsidR="005519D2" w:rsidRDefault="007134C0" w:rsidP="004F4843">
      <w:pPr>
        <w:ind w:firstLine="720"/>
      </w:pPr>
      <w:r>
        <w:t xml:space="preserve">For my project, </w:t>
      </w:r>
      <w:r w:rsidR="006738FA">
        <w:t>I will expand</w:t>
      </w:r>
      <w:r w:rsidR="002F356E">
        <w:t xml:space="preserve"> the UTXO implementation of</w:t>
      </w:r>
      <w:r w:rsidR="006738FA">
        <w:t xml:space="preserve"> SpartanGold to </w:t>
      </w:r>
      <w:r w:rsidR="00AE082D">
        <w:t>support off-chain transactions</w:t>
      </w:r>
      <w:r w:rsidR="00C02E1C">
        <w:t xml:space="preserve"> via a bidirectional payment channel that can be reused</w:t>
      </w:r>
      <w:r w:rsidR="00E14DAF">
        <w:t xml:space="preserve"> </w:t>
      </w:r>
      <w:r w:rsidR="00363E75">
        <w:t>many times so long as the channel is open</w:t>
      </w:r>
      <w:r w:rsidR="00F87569">
        <w:t>.</w:t>
      </w:r>
      <w:r w:rsidR="00C02E1C">
        <w:t xml:space="preserve"> </w:t>
      </w:r>
      <w:r w:rsidR="00D24470">
        <w:t xml:space="preserve">Any time a transaction is made, both parties </w:t>
      </w:r>
      <w:r w:rsidR="002B3D0E">
        <w:t>must</w:t>
      </w:r>
      <w:r w:rsidR="00D24470">
        <w:t xml:space="preserve"> sign an updated version of the inputs and outputs until finally, when a channel is closed, the latest transaction inputs and outputs are broadcasted to the network. </w:t>
      </w:r>
      <w:r w:rsidR="00FF7D90">
        <w:t>If time permits and is feasible</w:t>
      </w:r>
      <w:r w:rsidR="00A16888">
        <w:t xml:space="preserve">, </w:t>
      </w:r>
      <w:r w:rsidR="00A206F8">
        <w:t>I will also</w:t>
      </w:r>
      <w:r w:rsidR="00FA34AC">
        <w:t xml:space="preserve"> make an</w:t>
      </w:r>
      <w:r w:rsidR="00A206F8">
        <w:t xml:space="preserve"> attempt to emulate the Lightning Network on a smaller scale by processing transactions between parties </w:t>
      </w:r>
      <w:r w:rsidR="002E2C98">
        <w:t xml:space="preserve">indirectly via </w:t>
      </w:r>
      <w:r w:rsidR="00A206F8">
        <w:t xml:space="preserve">a path of </w:t>
      </w:r>
      <w:r w:rsidR="00D51785">
        <w:t>intermediaries</w:t>
      </w:r>
      <w:r w:rsidR="00A206F8">
        <w:t xml:space="preserve">. </w:t>
      </w:r>
    </w:p>
    <w:p w:rsidR="00F0140C" w:rsidRDefault="00A3738F" w:rsidP="004F4843">
      <w:pPr>
        <w:ind w:firstLine="720"/>
      </w:pPr>
      <w:r>
        <w:tab/>
      </w:r>
      <w:r w:rsidR="00F0140C">
        <w:br w:type="page"/>
      </w:r>
    </w:p>
    <w:p w:rsidR="00720285" w:rsidRDefault="008F09F5" w:rsidP="008F09F5">
      <w:pPr>
        <w:jc w:val="center"/>
      </w:pPr>
      <w:r>
        <w:lastRenderedPageBreak/>
        <w:t>References</w:t>
      </w:r>
    </w:p>
    <w:p w:rsidR="008F09F5" w:rsidRDefault="008F09F5" w:rsidP="008F09F5">
      <w:r>
        <w:t>[1]</w:t>
      </w:r>
      <w:r w:rsidR="00D636F2">
        <w:t xml:space="preserve"> </w:t>
      </w:r>
      <w:r w:rsidR="005D1CCB">
        <w:t xml:space="preserve">SoK: Research Perspectives and Challenges for Bitcoin and Cryptocurrencies. </w:t>
      </w:r>
      <w:hyperlink r:id="rId4" w:history="1">
        <w:r w:rsidR="005D1CCB" w:rsidRPr="003E78F3">
          <w:rPr>
            <w:rStyle w:val="Hyperlink"/>
          </w:rPr>
          <w:t>https://jbonneau.com/doc/BMCNKF15-IEEESP-bitcoin.pdf</w:t>
        </w:r>
      </w:hyperlink>
    </w:p>
    <w:p w:rsidR="00955505" w:rsidRDefault="00955505" w:rsidP="008F09F5">
      <w:r>
        <w:t xml:space="preserve">[2] Lightning Network. </w:t>
      </w:r>
      <w:hyperlink r:id="rId5" w:history="1">
        <w:r w:rsidRPr="003E78F3">
          <w:rPr>
            <w:rStyle w:val="Hyperlink"/>
          </w:rPr>
          <w:t>https://lightning.network/</w:t>
        </w:r>
      </w:hyperlink>
    </w:p>
    <w:p w:rsidR="00955505" w:rsidRDefault="005375AE" w:rsidP="008F09F5">
      <w:r>
        <w:t>[3]</w:t>
      </w:r>
      <w:r w:rsidR="00400B3B">
        <w:t xml:space="preserve"> Off-chain transactions. </w:t>
      </w:r>
      <w:hyperlink r:id="rId6" w:history="1">
        <w:r w:rsidR="00400B3B" w:rsidRPr="003E78F3">
          <w:rPr>
            <w:rStyle w:val="Hyperlink"/>
          </w:rPr>
          <w:t>https://en.bitcoin.it/wiki/Off-chain_transactions</w:t>
        </w:r>
      </w:hyperlink>
    </w:p>
    <w:p w:rsidR="00400B3B" w:rsidRDefault="00131C17" w:rsidP="008F09F5">
      <w:r>
        <w:t xml:space="preserve">[4] Off-chain Transactions (Cryptocurrency). </w:t>
      </w:r>
      <w:hyperlink r:id="rId7" w:history="1">
        <w:r w:rsidRPr="003E78F3">
          <w:rPr>
            <w:rStyle w:val="Hyperlink"/>
          </w:rPr>
          <w:t>https://www.investopedia.com/terms/o/offchain-transactions-cryptocurrency.asp</w:t>
        </w:r>
      </w:hyperlink>
    </w:p>
    <w:p w:rsidR="00131C17" w:rsidRDefault="00131C17" w:rsidP="008F09F5"/>
    <w:p w:rsidR="005D1CCB" w:rsidRDefault="005D1CCB" w:rsidP="008F09F5"/>
    <w:sectPr w:rsidR="005D1CCB" w:rsidSect="00F8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3DC7"/>
    <w:rsid w:val="000032B1"/>
    <w:rsid w:val="00044BA8"/>
    <w:rsid w:val="00045EDC"/>
    <w:rsid w:val="00084A88"/>
    <w:rsid w:val="000C3DC7"/>
    <w:rsid w:val="000E2D56"/>
    <w:rsid w:val="00124378"/>
    <w:rsid w:val="0012511E"/>
    <w:rsid w:val="0012588C"/>
    <w:rsid w:val="00130620"/>
    <w:rsid w:val="00131C17"/>
    <w:rsid w:val="001B3B9B"/>
    <w:rsid w:val="001E1E31"/>
    <w:rsid w:val="00206BFF"/>
    <w:rsid w:val="00206C77"/>
    <w:rsid w:val="00233D40"/>
    <w:rsid w:val="00266B40"/>
    <w:rsid w:val="0028600E"/>
    <w:rsid w:val="002A51D3"/>
    <w:rsid w:val="002B3D0E"/>
    <w:rsid w:val="002E2C98"/>
    <w:rsid w:val="002F356E"/>
    <w:rsid w:val="00301660"/>
    <w:rsid w:val="003124C0"/>
    <w:rsid w:val="0031443D"/>
    <w:rsid w:val="00353C04"/>
    <w:rsid w:val="00363E75"/>
    <w:rsid w:val="00397FEA"/>
    <w:rsid w:val="003B3364"/>
    <w:rsid w:val="003E0A3D"/>
    <w:rsid w:val="00400B3B"/>
    <w:rsid w:val="004052D0"/>
    <w:rsid w:val="004442DC"/>
    <w:rsid w:val="004510F3"/>
    <w:rsid w:val="0047004F"/>
    <w:rsid w:val="00471E09"/>
    <w:rsid w:val="00476F04"/>
    <w:rsid w:val="0048636F"/>
    <w:rsid w:val="004A12B1"/>
    <w:rsid w:val="004E35FE"/>
    <w:rsid w:val="004F1C22"/>
    <w:rsid w:val="004F4843"/>
    <w:rsid w:val="00516D5F"/>
    <w:rsid w:val="005375AE"/>
    <w:rsid w:val="00545397"/>
    <w:rsid w:val="005519D2"/>
    <w:rsid w:val="005627D3"/>
    <w:rsid w:val="0057421D"/>
    <w:rsid w:val="00582A3A"/>
    <w:rsid w:val="0058653F"/>
    <w:rsid w:val="005D1CCB"/>
    <w:rsid w:val="005D457B"/>
    <w:rsid w:val="005F2EE1"/>
    <w:rsid w:val="00611850"/>
    <w:rsid w:val="00612F44"/>
    <w:rsid w:val="0062099F"/>
    <w:rsid w:val="00650B6D"/>
    <w:rsid w:val="00650D46"/>
    <w:rsid w:val="0066561E"/>
    <w:rsid w:val="006738FA"/>
    <w:rsid w:val="006A55C7"/>
    <w:rsid w:val="00712224"/>
    <w:rsid w:val="007134C0"/>
    <w:rsid w:val="00715792"/>
    <w:rsid w:val="00720285"/>
    <w:rsid w:val="0074481D"/>
    <w:rsid w:val="007631D7"/>
    <w:rsid w:val="007B25C7"/>
    <w:rsid w:val="007D39F6"/>
    <w:rsid w:val="007D3FCA"/>
    <w:rsid w:val="007E30EF"/>
    <w:rsid w:val="00815634"/>
    <w:rsid w:val="008410DD"/>
    <w:rsid w:val="00877CB2"/>
    <w:rsid w:val="00883793"/>
    <w:rsid w:val="008A0F72"/>
    <w:rsid w:val="008B144F"/>
    <w:rsid w:val="008E443D"/>
    <w:rsid w:val="008F09F5"/>
    <w:rsid w:val="00946DEE"/>
    <w:rsid w:val="00955505"/>
    <w:rsid w:val="0099106B"/>
    <w:rsid w:val="009B0B8A"/>
    <w:rsid w:val="009F569A"/>
    <w:rsid w:val="00A16888"/>
    <w:rsid w:val="00A206F8"/>
    <w:rsid w:val="00A3738F"/>
    <w:rsid w:val="00A4390C"/>
    <w:rsid w:val="00A66C3B"/>
    <w:rsid w:val="00A7553A"/>
    <w:rsid w:val="00AD7C97"/>
    <w:rsid w:val="00AE082D"/>
    <w:rsid w:val="00B1396F"/>
    <w:rsid w:val="00B400E4"/>
    <w:rsid w:val="00BD444A"/>
    <w:rsid w:val="00C02E1C"/>
    <w:rsid w:val="00C24655"/>
    <w:rsid w:val="00C7454E"/>
    <w:rsid w:val="00CA300C"/>
    <w:rsid w:val="00CD3DD3"/>
    <w:rsid w:val="00D24470"/>
    <w:rsid w:val="00D31499"/>
    <w:rsid w:val="00D37726"/>
    <w:rsid w:val="00D51785"/>
    <w:rsid w:val="00D636F2"/>
    <w:rsid w:val="00DB2C47"/>
    <w:rsid w:val="00DC1508"/>
    <w:rsid w:val="00DD4BDC"/>
    <w:rsid w:val="00E079A3"/>
    <w:rsid w:val="00E1013D"/>
    <w:rsid w:val="00E14DAF"/>
    <w:rsid w:val="00E93111"/>
    <w:rsid w:val="00EB5D9A"/>
    <w:rsid w:val="00EC018B"/>
    <w:rsid w:val="00F0140C"/>
    <w:rsid w:val="00F33838"/>
    <w:rsid w:val="00F87569"/>
    <w:rsid w:val="00F87761"/>
    <w:rsid w:val="00F87FF6"/>
    <w:rsid w:val="00FA34AC"/>
    <w:rsid w:val="00FA4F92"/>
    <w:rsid w:val="00FC31AE"/>
    <w:rsid w:val="00FE64CD"/>
    <w:rsid w:val="00FF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C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o/offchain-transactions-cryptocurrenc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bitcoin.it/wiki/Off-chain_transactions" TargetMode="External"/><Relationship Id="rId5" Type="http://schemas.openxmlformats.org/officeDocument/2006/relationships/hyperlink" Target="https://lightning.network/" TargetMode="External"/><Relationship Id="rId4" Type="http://schemas.openxmlformats.org/officeDocument/2006/relationships/hyperlink" Target="https://jbonneau.com/doc/BMCNKF15-IEEESP-bitcoin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Salh</dc:creator>
  <cp:keywords/>
  <dc:description/>
  <cp:lastModifiedBy>Ajay Salh</cp:lastModifiedBy>
  <cp:revision>120</cp:revision>
  <cp:lastPrinted>2021-11-02T06:23:00Z</cp:lastPrinted>
  <dcterms:created xsi:type="dcterms:W3CDTF">2021-11-01T00:17:00Z</dcterms:created>
  <dcterms:modified xsi:type="dcterms:W3CDTF">2022-09-15T04:34:00Z</dcterms:modified>
</cp:coreProperties>
</file>