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8C1C" w14:textId="77777777" w:rsidR="00510823" w:rsidRPr="00097125" w:rsidRDefault="00510823" w:rsidP="00510823">
      <w:pPr>
        <w:tabs>
          <w:tab w:val="left" w:pos="160"/>
          <w:tab w:val="left" w:pos="160"/>
        </w:tabs>
        <w:ind w:right="60"/>
        <w:jc w:val="center"/>
        <w:rPr>
          <w:rFonts w:ascii="Avenir Book" w:hAnsi="Avenir Book"/>
          <w:sz w:val="32"/>
          <w:szCs w:val="32"/>
        </w:rPr>
      </w:pPr>
      <w:r w:rsidRPr="00097125">
        <w:rPr>
          <w:rFonts w:ascii="Avenir Book" w:eastAsia="Arial" w:hAnsi="Avenir Book" w:cs="Arial"/>
          <w:b/>
          <w:bCs/>
          <w:color w:val="0086A4"/>
          <w:sz w:val="32"/>
          <w:szCs w:val="32"/>
        </w:rPr>
        <w:t>ZACHARY A.</w:t>
      </w:r>
      <w:r w:rsidRPr="00097125">
        <w:rPr>
          <w:rFonts w:ascii="Avenir Book" w:hAnsi="Avenir Book"/>
          <w:sz w:val="32"/>
          <w:szCs w:val="32"/>
        </w:rPr>
        <w:t xml:space="preserve"> </w:t>
      </w:r>
      <w:r w:rsidRPr="00097125">
        <w:rPr>
          <w:rFonts w:ascii="Avenir Book" w:eastAsia="Arial" w:hAnsi="Avenir Book" w:cs="Arial"/>
          <w:b/>
          <w:bCs/>
          <w:color w:val="0086A4"/>
          <w:sz w:val="32"/>
          <w:szCs w:val="32"/>
        </w:rPr>
        <w:t>BENGTSSON</w:t>
      </w:r>
    </w:p>
    <w:p w14:paraId="052C06D7" w14:textId="503FDDD7" w:rsidR="00510823" w:rsidRPr="0019489D" w:rsidRDefault="001C0869" w:rsidP="00510823">
      <w:pPr>
        <w:jc w:val="center"/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>ZBENGT@UW.EDU</w:t>
      </w:r>
    </w:p>
    <w:p w14:paraId="006C4181" w14:textId="5419A0EB" w:rsidR="00510823" w:rsidRDefault="00510823" w:rsidP="002346B6">
      <w:pPr>
        <w:pBdr>
          <w:bottom w:val="single" w:sz="4" w:space="1" w:color="auto"/>
        </w:pBdr>
        <w:rPr>
          <w:rFonts w:ascii="Avenir Book" w:eastAsia="Arial" w:hAnsi="Avenir Book" w:cs="Arial"/>
        </w:rPr>
      </w:pPr>
    </w:p>
    <w:p w14:paraId="763F33E8" w14:textId="71B73D18" w:rsidR="00510823" w:rsidRPr="00510823" w:rsidRDefault="00510823" w:rsidP="00510823">
      <w:pPr>
        <w:jc w:val="center"/>
        <w:rPr>
          <w:rFonts w:ascii="Avenir Book" w:eastAsia="Arial" w:hAnsi="Avenir Book" w:cs="Arial"/>
          <w:sz w:val="22"/>
          <w:szCs w:val="22"/>
        </w:rPr>
      </w:pPr>
    </w:p>
    <w:p w14:paraId="7B674554" w14:textId="74DF80A4" w:rsidR="004C605B" w:rsidRDefault="00510823" w:rsidP="00510823">
      <w:pPr>
        <w:rPr>
          <w:rFonts w:ascii="Avenir Book" w:eastAsia="Arial" w:hAnsi="Avenir Book" w:cs="Arial"/>
          <w:b/>
          <w:bCs/>
          <w:color w:val="0086A4"/>
        </w:rPr>
      </w:pPr>
      <w:r w:rsidRPr="00510823">
        <w:rPr>
          <w:rFonts w:ascii="Avenir Book" w:eastAsia="Arial" w:hAnsi="Avenir Book" w:cs="Arial"/>
          <w:b/>
          <w:bCs/>
          <w:color w:val="0086A4"/>
        </w:rPr>
        <w:t>E D U C A T I O N</w:t>
      </w:r>
    </w:p>
    <w:p w14:paraId="597F550A" w14:textId="026CED40" w:rsidR="004C605B" w:rsidRDefault="004C605B" w:rsidP="00510823">
      <w:pPr>
        <w:rPr>
          <w:rFonts w:ascii="Avenir Book" w:eastAsia="Arial" w:hAnsi="Avenir Book" w:cs="Arial"/>
          <w:b/>
          <w:bCs/>
          <w:color w:val="0086A4"/>
        </w:rPr>
      </w:pPr>
    </w:p>
    <w:p w14:paraId="644CE44E" w14:textId="6AE9835A" w:rsidR="004C605B" w:rsidRDefault="004C605B" w:rsidP="004C605B">
      <w:pPr>
        <w:rPr>
          <w:rFonts w:ascii="Avenir Book" w:eastAsia="Arial" w:hAnsi="Avenir Book" w:cs="Arial"/>
          <w:sz w:val="22"/>
          <w:szCs w:val="22"/>
        </w:rPr>
      </w:pPr>
      <w:r w:rsidRPr="002B3939">
        <w:rPr>
          <w:rFonts w:ascii="Avenir Book" w:eastAsia="Arial" w:hAnsi="Avenir Book" w:cs="Arial"/>
          <w:b/>
          <w:bCs/>
          <w:sz w:val="22"/>
          <w:szCs w:val="22"/>
        </w:rPr>
        <w:t>University</w:t>
      </w:r>
      <w:r>
        <w:rPr>
          <w:rFonts w:ascii="Avenir Book" w:eastAsia="Arial" w:hAnsi="Avenir Book" w:cs="Arial"/>
          <w:b/>
          <w:bCs/>
          <w:sz w:val="22"/>
          <w:szCs w:val="22"/>
        </w:rPr>
        <w:t xml:space="preserve"> of Washington</w:t>
      </w:r>
      <w:r>
        <w:rPr>
          <w:rFonts w:ascii="Avenir Book" w:eastAsia="Arial" w:hAnsi="Avenir Book" w:cs="Arial"/>
          <w:sz w:val="22"/>
          <w:szCs w:val="22"/>
        </w:rPr>
        <w:t>: 2021-Present</w:t>
      </w:r>
    </w:p>
    <w:p w14:paraId="1B610883" w14:textId="4C94FDB7" w:rsidR="004C605B" w:rsidRDefault="004C605B" w:rsidP="004C605B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  <w:t xml:space="preserve">Graduate Student, </w:t>
      </w:r>
      <w:proofErr w:type="spellStart"/>
      <w:r>
        <w:rPr>
          <w:rFonts w:ascii="Avenir Book" w:eastAsia="Arial" w:hAnsi="Avenir Book" w:cs="Arial"/>
          <w:sz w:val="22"/>
          <w:szCs w:val="22"/>
        </w:rPr>
        <w:t>Masters</w:t>
      </w:r>
      <w:proofErr w:type="spellEnd"/>
      <w:r>
        <w:rPr>
          <w:rFonts w:ascii="Avenir Book" w:eastAsia="Arial" w:hAnsi="Avenir Book" w:cs="Arial"/>
          <w:sz w:val="22"/>
          <w:szCs w:val="22"/>
        </w:rPr>
        <w:t xml:space="preserve"> of Science</w:t>
      </w:r>
    </w:p>
    <w:p w14:paraId="0AD626C8" w14:textId="2586CFF2" w:rsidR="004C605B" w:rsidRDefault="004C605B" w:rsidP="004C605B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  <w:t>School of Aquatic &amp; Fishery Science</w:t>
      </w:r>
    </w:p>
    <w:p w14:paraId="148560BA" w14:textId="5BDC6DE0" w:rsidR="00510823" w:rsidRPr="00982EAB" w:rsidRDefault="00510823" w:rsidP="00510823">
      <w:pPr>
        <w:rPr>
          <w:rFonts w:ascii="Avenir Book" w:eastAsia="Arial" w:hAnsi="Avenir Book" w:cs="Arial"/>
          <w:b/>
          <w:bCs/>
          <w:color w:val="0086A4"/>
          <w:sz w:val="20"/>
          <w:szCs w:val="20"/>
        </w:rPr>
      </w:pPr>
    </w:p>
    <w:p w14:paraId="32700DF5" w14:textId="1BC6604D" w:rsidR="00510823" w:rsidRDefault="00510823" w:rsidP="00510823">
      <w:pPr>
        <w:rPr>
          <w:rFonts w:ascii="Avenir Book" w:eastAsia="Arial" w:hAnsi="Avenir Book" w:cs="Arial"/>
          <w:sz w:val="22"/>
          <w:szCs w:val="22"/>
        </w:rPr>
      </w:pPr>
      <w:r w:rsidRPr="002B3939">
        <w:rPr>
          <w:rFonts w:ascii="Avenir Book" w:eastAsia="Arial" w:hAnsi="Avenir Book" w:cs="Arial"/>
          <w:b/>
          <w:bCs/>
          <w:sz w:val="22"/>
          <w:szCs w:val="22"/>
        </w:rPr>
        <w:t>Boston University</w:t>
      </w:r>
      <w:r w:rsidR="002B3939">
        <w:rPr>
          <w:rFonts w:ascii="Avenir Book" w:eastAsia="Arial" w:hAnsi="Avenir Book" w:cs="Arial"/>
          <w:sz w:val="22"/>
          <w:szCs w:val="22"/>
        </w:rPr>
        <w:t>:</w:t>
      </w:r>
      <w:r>
        <w:rPr>
          <w:rFonts w:ascii="Avenir Book" w:eastAsia="Arial" w:hAnsi="Avenir Book" w:cs="Arial"/>
          <w:sz w:val="22"/>
          <w:szCs w:val="22"/>
        </w:rPr>
        <w:t xml:space="preserve"> 2013-2015</w:t>
      </w:r>
    </w:p>
    <w:p w14:paraId="6F3EA644" w14:textId="2BCB2CB0" w:rsidR="00510823" w:rsidRDefault="00510823" w:rsidP="0051082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  <w:t>B.A., Biology – Specialization in Ecology and Conservation Biology</w:t>
      </w:r>
    </w:p>
    <w:p w14:paraId="2C7E2A04" w14:textId="755160EA" w:rsidR="00510823" w:rsidRDefault="00510823" w:rsidP="0051082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  <w:t>Minor: Marine Science</w:t>
      </w:r>
    </w:p>
    <w:p w14:paraId="0FEBEA0E" w14:textId="5C77700D" w:rsidR="002B3939" w:rsidRDefault="00510823" w:rsidP="0051082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  <w:t xml:space="preserve">Cumulative GPA: 3.58, </w:t>
      </w:r>
      <w:r w:rsidR="00353232">
        <w:rPr>
          <w:rFonts w:ascii="Avenir Book" w:eastAsia="Arial" w:hAnsi="Avenir Book" w:cs="Arial"/>
          <w:i/>
          <w:iCs/>
          <w:sz w:val="22"/>
          <w:szCs w:val="22"/>
        </w:rPr>
        <w:t>C</w:t>
      </w:r>
      <w:r w:rsidRPr="00510823">
        <w:rPr>
          <w:rFonts w:ascii="Avenir Book" w:eastAsia="Arial" w:hAnsi="Avenir Book" w:cs="Arial"/>
          <w:i/>
          <w:iCs/>
          <w:sz w:val="22"/>
          <w:szCs w:val="22"/>
        </w:rPr>
        <w:t xml:space="preserve">um </w:t>
      </w:r>
      <w:r w:rsidR="00353232">
        <w:rPr>
          <w:rFonts w:ascii="Avenir Book" w:eastAsia="Arial" w:hAnsi="Avenir Book" w:cs="Arial"/>
          <w:i/>
          <w:iCs/>
          <w:sz w:val="22"/>
          <w:szCs w:val="22"/>
        </w:rPr>
        <w:t>L</w:t>
      </w:r>
      <w:r w:rsidRPr="00510823">
        <w:rPr>
          <w:rFonts w:ascii="Avenir Book" w:eastAsia="Arial" w:hAnsi="Avenir Book" w:cs="Arial"/>
          <w:i/>
          <w:iCs/>
          <w:sz w:val="22"/>
          <w:szCs w:val="22"/>
        </w:rPr>
        <w:t>aude</w:t>
      </w:r>
    </w:p>
    <w:p w14:paraId="5E102F49" w14:textId="2DF2EA9F" w:rsidR="002B3939" w:rsidRDefault="002B3939" w:rsidP="00510823">
      <w:pPr>
        <w:rPr>
          <w:rFonts w:ascii="Avenir Book" w:eastAsia="Arial" w:hAnsi="Avenir Book" w:cs="Arial"/>
          <w:sz w:val="22"/>
          <w:szCs w:val="22"/>
        </w:rPr>
      </w:pPr>
    </w:p>
    <w:p w14:paraId="5B1FAD34" w14:textId="013CACBE" w:rsidR="002B3939" w:rsidRDefault="008763E4" w:rsidP="0051082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b/>
          <w:bCs/>
          <w:sz w:val="22"/>
          <w:szCs w:val="22"/>
        </w:rPr>
        <w:t xml:space="preserve">The </w:t>
      </w:r>
      <w:r w:rsidR="002B3939" w:rsidRPr="002B3939">
        <w:rPr>
          <w:rFonts w:ascii="Avenir Book" w:eastAsia="Arial" w:hAnsi="Avenir Book" w:cs="Arial"/>
          <w:b/>
          <w:bCs/>
          <w:sz w:val="22"/>
          <w:szCs w:val="22"/>
        </w:rPr>
        <w:t>George Washington University</w:t>
      </w:r>
      <w:r w:rsidR="002B3939">
        <w:rPr>
          <w:rFonts w:ascii="Avenir Book" w:eastAsia="Arial" w:hAnsi="Avenir Book" w:cs="Arial"/>
          <w:sz w:val="22"/>
          <w:szCs w:val="22"/>
        </w:rPr>
        <w:t>: 2011-201</w:t>
      </w:r>
      <w:r w:rsidR="00DA29F9">
        <w:rPr>
          <w:rFonts w:ascii="Avenir Book" w:eastAsia="Arial" w:hAnsi="Avenir Book" w:cs="Arial"/>
          <w:sz w:val="22"/>
          <w:szCs w:val="22"/>
        </w:rPr>
        <w:t>3</w:t>
      </w:r>
    </w:p>
    <w:p w14:paraId="37D712D1" w14:textId="47806917" w:rsidR="002B3939" w:rsidRDefault="002B3939" w:rsidP="0051082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</w:r>
      <w:r w:rsidR="00E627AD">
        <w:rPr>
          <w:rFonts w:ascii="Avenir Book" w:eastAsia="Arial" w:hAnsi="Avenir Book" w:cs="Arial"/>
          <w:sz w:val="22"/>
          <w:szCs w:val="22"/>
        </w:rPr>
        <w:t xml:space="preserve">Full-Time </w:t>
      </w:r>
      <w:r>
        <w:rPr>
          <w:rFonts w:ascii="Avenir Book" w:eastAsia="Arial" w:hAnsi="Avenir Book" w:cs="Arial"/>
          <w:sz w:val="22"/>
          <w:szCs w:val="22"/>
        </w:rPr>
        <w:t>Undergraduate Student</w:t>
      </w:r>
      <w:r w:rsidR="00E627AD">
        <w:rPr>
          <w:rFonts w:ascii="Avenir Book" w:eastAsia="Arial" w:hAnsi="Avenir Book" w:cs="Arial"/>
          <w:sz w:val="22"/>
          <w:szCs w:val="22"/>
        </w:rPr>
        <w:t xml:space="preserve"> (Transferred)</w:t>
      </w:r>
    </w:p>
    <w:p w14:paraId="4FB3B475" w14:textId="77777777" w:rsidR="002B3939" w:rsidRDefault="002B3939" w:rsidP="002B3939">
      <w:pPr>
        <w:pBdr>
          <w:bottom w:val="single" w:sz="4" w:space="1" w:color="auto"/>
        </w:pBdr>
        <w:rPr>
          <w:rFonts w:ascii="Avenir Book" w:eastAsia="Arial" w:hAnsi="Avenir Book" w:cs="Arial"/>
          <w:sz w:val="22"/>
          <w:szCs w:val="22"/>
        </w:rPr>
      </w:pPr>
    </w:p>
    <w:p w14:paraId="05697B99" w14:textId="77777777" w:rsidR="002B3939" w:rsidRDefault="002B3939" w:rsidP="00510823">
      <w:pPr>
        <w:rPr>
          <w:rFonts w:ascii="Avenir Book" w:eastAsia="Arial" w:hAnsi="Avenir Book" w:cs="Arial"/>
          <w:sz w:val="22"/>
          <w:szCs w:val="22"/>
        </w:rPr>
      </w:pPr>
    </w:p>
    <w:p w14:paraId="304C23B7" w14:textId="77777777" w:rsidR="004C605B" w:rsidRDefault="002B3939" w:rsidP="00510823">
      <w:pPr>
        <w:rPr>
          <w:rFonts w:ascii="Avenir Book" w:eastAsia="Arial" w:hAnsi="Avenir Book" w:cs="Arial"/>
          <w:b/>
          <w:bCs/>
          <w:color w:val="0086A4"/>
        </w:rPr>
      </w:pPr>
      <w:r w:rsidRPr="002B3939">
        <w:rPr>
          <w:rFonts w:ascii="Avenir Book" w:eastAsia="Arial" w:hAnsi="Avenir Book" w:cs="Arial"/>
          <w:b/>
          <w:bCs/>
          <w:color w:val="0086A4"/>
        </w:rPr>
        <w:t>E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M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P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L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O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Y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M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E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N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T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 xml:space="preserve"> 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H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I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S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T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O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R</w:t>
      </w:r>
      <w:r>
        <w:rPr>
          <w:rFonts w:ascii="Avenir Book" w:eastAsia="Arial" w:hAnsi="Avenir Book" w:cs="Arial"/>
          <w:b/>
          <w:bCs/>
          <w:color w:val="0086A4"/>
        </w:rPr>
        <w:t xml:space="preserve"> </w:t>
      </w:r>
      <w:r w:rsidRPr="002B3939">
        <w:rPr>
          <w:rFonts w:ascii="Avenir Book" w:eastAsia="Arial" w:hAnsi="Avenir Book" w:cs="Arial"/>
          <w:b/>
          <w:bCs/>
          <w:color w:val="0086A4"/>
        </w:rPr>
        <w:t>Y</w:t>
      </w:r>
    </w:p>
    <w:p w14:paraId="5F89EDC5" w14:textId="418C17FF" w:rsidR="002B3939" w:rsidRPr="002B3939" w:rsidRDefault="002B3939" w:rsidP="0051082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ab/>
      </w:r>
    </w:p>
    <w:p w14:paraId="6729B252" w14:textId="77777777" w:rsidR="006C3A6A" w:rsidRDefault="004C605B" w:rsidP="00510823">
      <w:pPr>
        <w:rPr>
          <w:rFonts w:ascii="Avenir Book" w:eastAsia="Arial" w:hAnsi="Avenir Book" w:cs="Arial"/>
          <w:b/>
          <w:bCs/>
          <w:sz w:val="22"/>
          <w:szCs w:val="22"/>
        </w:rPr>
      </w:pPr>
      <w:r>
        <w:rPr>
          <w:rFonts w:ascii="Avenir Book" w:eastAsia="Arial" w:hAnsi="Avenir Book" w:cs="Arial"/>
          <w:b/>
          <w:bCs/>
          <w:sz w:val="22"/>
          <w:szCs w:val="22"/>
        </w:rPr>
        <w:t>University of Washington</w:t>
      </w:r>
      <w:r w:rsidR="006C3A6A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="006C3A6A"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="006C3A6A">
        <w:rPr>
          <w:rFonts w:ascii="Avenir Book" w:eastAsia="Arial" w:hAnsi="Avenir Book" w:cs="Arial"/>
          <w:b/>
          <w:bCs/>
          <w:sz w:val="22"/>
          <w:szCs w:val="22"/>
        </w:rPr>
        <w:t xml:space="preserve"> School of Aquatic &amp; Fishery Science</w:t>
      </w:r>
    </w:p>
    <w:p w14:paraId="5B1133F2" w14:textId="56F67CB3" w:rsidR="006C3A6A" w:rsidRDefault="006C3A6A" w:rsidP="00510823">
      <w:pPr>
        <w:rPr>
          <w:rFonts w:ascii="Avenir Book" w:eastAsia="Arial" w:hAnsi="Avenir Book" w:cs="Arial"/>
          <w:b/>
          <w:bCs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>Graduate Research Assistant (September 2021 - Present)</w:t>
      </w:r>
      <w:r w:rsidR="004C605B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</w:p>
    <w:p w14:paraId="491AD5A3" w14:textId="0BA2D0EB" w:rsidR="00D358C4" w:rsidRPr="006C3A6A" w:rsidRDefault="00D358C4" w:rsidP="00510823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Research coral epigenetic-environmental linkages in the </w:t>
      </w:r>
      <w:proofErr w:type="spellStart"/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Mo’orea</w:t>
      </w:r>
      <w:proofErr w:type="spellEnd"/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coral reef under the framework of the NSF E5 Coral project (</w:t>
      </w:r>
      <w:r w:rsidRPr="00D358C4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https://e5coral.org/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).</w:t>
      </w:r>
    </w:p>
    <w:p w14:paraId="5713BD0B" w14:textId="14ABDA46" w:rsidR="006C3A6A" w:rsidRPr="006C3A6A" w:rsidRDefault="006C3A6A" w:rsidP="00510823">
      <w:pPr>
        <w:rPr>
          <w:rFonts w:ascii="Avenir Book" w:eastAsia="Times New Roman" w:hAnsi="Avenir Book" w:cs="Times New Roman"/>
          <w:sz w:val="21"/>
          <w:szCs w:val="21"/>
        </w:rPr>
      </w:pP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Create annotation and analysis pipelines for the processing of coral genomic data.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 w:rsidR="00D358C4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Explore the application of field-based and remotely-sensed environmental data to energetic models.</w:t>
      </w:r>
    </w:p>
    <w:p w14:paraId="790DD73B" w14:textId="77777777" w:rsidR="004C605B" w:rsidRDefault="004C605B" w:rsidP="00510823">
      <w:pPr>
        <w:rPr>
          <w:rFonts w:ascii="Avenir Book" w:eastAsia="Arial" w:hAnsi="Avenir Book" w:cs="Arial"/>
          <w:sz w:val="20"/>
          <w:szCs w:val="20"/>
        </w:rPr>
      </w:pPr>
    </w:p>
    <w:p w14:paraId="45C7572F" w14:textId="610A9779" w:rsidR="00897793" w:rsidRPr="00CC258A" w:rsidRDefault="00897793" w:rsidP="00897793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NASA </w:t>
      </w:r>
      <w:r w:rsidR="00052D9C">
        <w:rPr>
          <w:rFonts w:ascii="Avenir Book" w:eastAsia="Arial" w:hAnsi="Avenir Book" w:cs="Arial"/>
          <w:b/>
          <w:bCs/>
          <w:sz w:val="22"/>
          <w:szCs w:val="22"/>
        </w:rPr>
        <w:t>Applied Remote Sensing Training Program (ARSET)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NASA Ames Research Center</w:t>
      </w:r>
    </w:p>
    <w:p w14:paraId="0B6888C2" w14:textId="6D2E0693" w:rsidR="00897793" w:rsidRPr="00CC258A" w:rsidRDefault="00A709C2" w:rsidP="00897793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>Research Ass</w:t>
      </w:r>
      <w:r w:rsidR="006C3A6A">
        <w:rPr>
          <w:rFonts w:ascii="Avenir Book" w:eastAsia="Arial" w:hAnsi="Avenir Book" w:cs="Arial"/>
          <w:sz w:val="22"/>
          <w:szCs w:val="22"/>
        </w:rPr>
        <w:t>ociate</w:t>
      </w:r>
      <w:r w:rsidR="00897793" w:rsidRPr="00CC258A">
        <w:rPr>
          <w:rFonts w:ascii="Avenir Book" w:eastAsia="Arial" w:hAnsi="Avenir Book" w:cs="Arial"/>
          <w:sz w:val="22"/>
          <w:szCs w:val="22"/>
        </w:rPr>
        <w:t xml:space="preserve"> (</w:t>
      </w:r>
      <w:r w:rsidR="00897793">
        <w:rPr>
          <w:rFonts w:ascii="Avenir Book" w:eastAsia="Arial" w:hAnsi="Avenir Book" w:cs="Arial"/>
          <w:sz w:val="22"/>
          <w:szCs w:val="22"/>
        </w:rPr>
        <w:t>October</w:t>
      </w:r>
      <w:r w:rsidR="00897793" w:rsidRPr="00CC258A">
        <w:rPr>
          <w:rFonts w:ascii="Avenir Book" w:eastAsia="Arial" w:hAnsi="Avenir Book" w:cs="Arial"/>
          <w:sz w:val="22"/>
          <w:szCs w:val="22"/>
        </w:rPr>
        <w:t xml:space="preserve"> </w:t>
      </w:r>
      <w:r w:rsidR="00897793">
        <w:rPr>
          <w:rFonts w:ascii="Avenir Book" w:eastAsia="Arial" w:hAnsi="Avenir Book" w:cs="Arial"/>
          <w:sz w:val="22"/>
          <w:szCs w:val="22"/>
        </w:rPr>
        <w:t>2020</w:t>
      </w:r>
      <w:r w:rsidR="00897793" w:rsidRPr="00CC258A">
        <w:rPr>
          <w:rFonts w:ascii="Avenir Book" w:eastAsia="Arial" w:hAnsi="Avenir Book" w:cs="Arial"/>
          <w:sz w:val="22"/>
          <w:szCs w:val="22"/>
        </w:rPr>
        <w:t xml:space="preserve"> – </w:t>
      </w:r>
      <w:r w:rsidR="006C3A6A">
        <w:rPr>
          <w:rFonts w:ascii="Avenir Book" w:eastAsia="Arial" w:hAnsi="Avenir Book" w:cs="Arial"/>
          <w:sz w:val="22"/>
          <w:szCs w:val="22"/>
        </w:rPr>
        <w:t>August 2021</w:t>
      </w:r>
      <w:r w:rsidR="00897793" w:rsidRPr="00CC258A">
        <w:rPr>
          <w:rFonts w:ascii="Avenir Book" w:eastAsia="Arial" w:hAnsi="Avenir Book" w:cs="Arial"/>
          <w:sz w:val="22"/>
          <w:szCs w:val="22"/>
        </w:rPr>
        <w:t>)</w:t>
      </w:r>
    </w:p>
    <w:p w14:paraId="712657C8" w14:textId="386CFE03" w:rsidR="00897793" w:rsidRPr="006C3A6A" w:rsidRDefault="00897793" w:rsidP="001224A6">
      <w:pPr>
        <w:rPr>
          <w:rFonts w:ascii="Avenir Book" w:eastAsia="Times New Roman" w:hAnsi="Avenir Book" w:cs="Times New Roman"/>
          <w:sz w:val="21"/>
          <w:szCs w:val="21"/>
        </w:rPr>
      </w:pP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Assist</w:t>
      </w:r>
      <w:r w:rsidR="006C3A6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ed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in all portions of content creation and delivery of online 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environmental remote sensing 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trainings for</w:t>
      </w:r>
      <w:r w:rsidR="001224A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ARSET’s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</w:t>
      </w:r>
      <w:r w:rsidR="001224A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l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and</w:t>
      </w:r>
      <w:r w:rsidR="007D543B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and coastal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</w:t>
      </w:r>
      <w:r w:rsidR="001224A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m</w:t>
      </w:r>
      <w:r w:rsidRPr="00897793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anagement application area.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 w:rsidR="006C3A6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Led the creation and delivery of five trainings related to vegetation-based wildfire risk assessment and Google Earth Engine for land management applications.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 w:rsidR="001224A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Coordinate</w:t>
      </w:r>
      <w:r w:rsidR="006C3A6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d</w:t>
      </w:r>
      <w:r w:rsidR="001224A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across NASA Earth Applied Sciences to</w:t>
      </w:r>
      <w:r w:rsidR="00052D9C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complete capacity building activities and improve public access to satellite remote sensing data products for environmental management.</w:t>
      </w:r>
    </w:p>
    <w:p w14:paraId="752A8263" w14:textId="77777777" w:rsidR="00897793" w:rsidRPr="00982EAB" w:rsidRDefault="00897793" w:rsidP="00510823">
      <w:pPr>
        <w:rPr>
          <w:rFonts w:ascii="Avenir Book" w:eastAsia="Arial" w:hAnsi="Avenir Book" w:cs="Arial"/>
          <w:sz w:val="20"/>
          <w:szCs w:val="20"/>
        </w:rPr>
      </w:pPr>
    </w:p>
    <w:p w14:paraId="28DAAA2C" w14:textId="16BF4FF3" w:rsidR="002B3939" w:rsidRPr="00CC258A" w:rsidRDefault="002B3939" w:rsidP="00510823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CC258A">
        <w:rPr>
          <w:rFonts w:ascii="Avenir Book" w:eastAsia="Arial" w:hAnsi="Avenir Book" w:cs="Arial"/>
          <w:b/>
          <w:bCs/>
          <w:sz w:val="22"/>
          <w:szCs w:val="22"/>
        </w:rPr>
        <w:t>NASA DEVELOP</w:t>
      </w:r>
      <w:r w:rsidR="002A2DF9"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="002A2DF9"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="002A2DF9"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NASA Ames Research Center</w:t>
      </w:r>
    </w:p>
    <w:p w14:paraId="446AE2BC" w14:textId="63DFE229" w:rsidR="002A2DF9" w:rsidRPr="00CC258A" w:rsidRDefault="002A2DF9" w:rsidP="00510823">
      <w:pPr>
        <w:rPr>
          <w:rFonts w:ascii="Avenir Book" w:eastAsia="Arial" w:hAnsi="Avenir Book" w:cs="Arial"/>
          <w:sz w:val="22"/>
          <w:szCs w:val="22"/>
        </w:rPr>
      </w:pPr>
      <w:r w:rsidRPr="00CC258A">
        <w:rPr>
          <w:rFonts w:ascii="Avenir Book" w:eastAsia="Arial" w:hAnsi="Avenir Book" w:cs="Arial"/>
          <w:sz w:val="22"/>
          <w:szCs w:val="22"/>
        </w:rPr>
        <w:t>Project Coordination Fellow</w:t>
      </w:r>
      <w:r w:rsidR="0056585E" w:rsidRPr="00CC258A">
        <w:rPr>
          <w:rFonts w:ascii="Avenir Book" w:eastAsia="Arial" w:hAnsi="Avenir Book" w:cs="Arial"/>
          <w:sz w:val="22"/>
          <w:szCs w:val="22"/>
        </w:rPr>
        <w:t xml:space="preserve"> (September 2019 – </w:t>
      </w:r>
      <w:r w:rsidR="00897793">
        <w:rPr>
          <w:rFonts w:ascii="Avenir Book" w:eastAsia="Arial" w:hAnsi="Avenir Book" w:cs="Arial"/>
          <w:sz w:val="22"/>
          <w:szCs w:val="22"/>
        </w:rPr>
        <w:t>September 2020</w:t>
      </w:r>
      <w:r w:rsidR="0056585E" w:rsidRPr="00CC258A">
        <w:rPr>
          <w:rFonts w:ascii="Avenir Book" w:eastAsia="Arial" w:hAnsi="Avenir Book" w:cs="Arial"/>
          <w:sz w:val="22"/>
          <w:szCs w:val="22"/>
        </w:rPr>
        <w:t>)</w:t>
      </w:r>
    </w:p>
    <w:p w14:paraId="254AF6E2" w14:textId="37C48163" w:rsidR="0056585E" w:rsidRPr="0056585E" w:rsidRDefault="0056585E" w:rsidP="0056585E">
      <w:pPr>
        <w:rPr>
          <w:rFonts w:ascii="Avenir Book" w:eastAsia="Times New Roman" w:hAnsi="Avenir Book" w:cs="Times New Roman"/>
        </w:rPr>
      </w:pP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Support</w:t>
      </w:r>
      <w:r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ed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Earth science projects across 11 loc</w:t>
      </w:r>
      <w:r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ations and developed partnerships to highlight the scientific applications of NASA satellite sensors for environmental and public policy issues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Edi</w:t>
      </w:r>
      <w:r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ted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proposals, technical deliverables, and science communication materials.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lastRenderedPageBreak/>
        <w:t>• Assist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ed DEVELOP locations with scoping and generation of novel research projects in areas such as 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w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ater 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r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esources,</w:t>
      </w:r>
      <w:r w:rsidR="002E18C4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e</w:t>
      </w:r>
      <w:r w:rsidR="002E18C4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cological </w:t>
      </w:r>
      <w:r w:rsidR="002E18C4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f</w:t>
      </w:r>
      <w:r w:rsidR="002E18C4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orecasting</w:t>
      </w:r>
      <w:r w:rsidR="002E18C4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, food security &amp; agriculture, and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h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ealth &amp; 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ir 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q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uality.</w:t>
      </w:r>
    </w:p>
    <w:p w14:paraId="34EE4F00" w14:textId="3559959B" w:rsidR="002A2DF9" w:rsidRPr="00CC258A" w:rsidRDefault="002A2DF9" w:rsidP="00510823">
      <w:pPr>
        <w:rPr>
          <w:rFonts w:ascii="Avenir Book" w:eastAsia="Arial" w:hAnsi="Avenir Book" w:cs="Arial"/>
          <w:sz w:val="22"/>
          <w:szCs w:val="22"/>
        </w:rPr>
      </w:pPr>
    </w:p>
    <w:p w14:paraId="48CD36A5" w14:textId="74786F7B" w:rsidR="002A2DF9" w:rsidRPr="00CC258A" w:rsidRDefault="002A2DF9" w:rsidP="002A2DF9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NASA DEVELOP 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Boston University</w:t>
      </w:r>
    </w:p>
    <w:p w14:paraId="4B59ADA8" w14:textId="455D5815" w:rsidR="002A2DF9" w:rsidRPr="00CC258A" w:rsidRDefault="002A2DF9" w:rsidP="002A2DF9">
      <w:pPr>
        <w:rPr>
          <w:rFonts w:ascii="Avenir Book" w:eastAsia="Arial" w:hAnsi="Avenir Book" w:cs="Arial"/>
          <w:sz w:val="22"/>
          <w:szCs w:val="22"/>
        </w:rPr>
      </w:pPr>
      <w:r w:rsidRPr="00CC258A">
        <w:rPr>
          <w:rFonts w:ascii="Avenir Book" w:eastAsia="Arial" w:hAnsi="Avenir Book" w:cs="Arial"/>
          <w:sz w:val="22"/>
          <w:szCs w:val="22"/>
        </w:rPr>
        <w:t xml:space="preserve">Center Lead (April 2018 – August 2019) </w:t>
      </w:r>
      <w:r w:rsidRPr="00CC258A">
        <w:rPr>
          <w:rFonts w:ascii="Avenir Book" w:eastAsia="Arial" w:hAnsi="Avenir Book" w:cs="Arial"/>
          <w:sz w:val="22"/>
          <w:szCs w:val="22"/>
        </w:rPr>
        <w:sym w:font="Symbol" w:char="F02B"/>
      </w:r>
      <w:r w:rsidRPr="00CC258A">
        <w:rPr>
          <w:rFonts w:ascii="Avenir Book" w:eastAsia="Arial" w:hAnsi="Avenir Book" w:cs="Arial"/>
          <w:sz w:val="22"/>
          <w:szCs w:val="22"/>
        </w:rPr>
        <w:t xml:space="preserve"> Project Lead (January 2018 – March 2018)</w:t>
      </w:r>
    </w:p>
    <w:p w14:paraId="2136D85C" w14:textId="1EAA8DFD" w:rsidR="0056585E" w:rsidRPr="0056585E" w:rsidRDefault="0056585E" w:rsidP="0056585E">
      <w:pPr>
        <w:rPr>
          <w:rFonts w:ascii="Avenir Book" w:eastAsia="Times New Roman" w:hAnsi="Avenir Book" w:cs="Times New Roman"/>
        </w:rPr>
      </w:pP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Proposed remote sensing </w:t>
      </w:r>
      <w:r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and GIS projects</w:t>
      </w:r>
      <w:r w:rsidR="006E221F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that utilize NASA Earth observations.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 w:rsidR="006E221F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Carried out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remote sensing data processing and analysis using geospatial and statistical analysis platforms (i.e. Google Earth Engine, </w:t>
      </w:r>
      <w:proofErr w:type="spellStart"/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SeaDAS</w:t>
      </w:r>
      <w:proofErr w:type="spellEnd"/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, ACOLITE, R).</w:t>
      </w:r>
      <w:r w:rsidRPr="0056585E">
        <w:rPr>
          <w:rFonts w:ascii="Avenir Book" w:eastAsia="Times New Roman" w:hAnsi="Avenir Book" w:cs="Times New Roman"/>
          <w:sz w:val="21"/>
          <w:szCs w:val="21"/>
        </w:rPr>
        <w:br/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Managed project team members </w:t>
      </w:r>
      <w:r w:rsidR="006E221F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as well as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pa</w:t>
      </w:r>
      <w:r w:rsidR="006E221F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rticipant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selections</w:t>
      </w:r>
      <w:r w:rsidR="006E221F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and d</w:t>
      </w:r>
      <w:r w:rsidRPr="0056585E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eveloped partnerships with environmental and public policy organizations.</w:t>
      </w:r>
    </w:p>
    <w:p w14:paraId="2908F020" w14:textId="56F0D4F0" w:rsidR="002A2DF9" w:rsidRPr="00CC258A" w:rsidRDefault="002A2DF9" w:rsidP="002A2DF9">
      <w:pPr>
        <w:rPr>
          <w:rFonts w:ascii="Avenir Book" w:eastAsia="Arial" w:hAnsi="Avenir Book" w:cs="Arial"/>
          <w:sz w:val="22"/>
          <w:szCs w:val="22"/>
        </w:rPr>
      </w:pPr>
    </w:p>
    <w:p w14:paraId="775F3138" w14:textId="141DC162" w:rsidR="002A2DF9" w:rsidRPr="00CC258A" w:rsidRDefault="002A2DF9" w:rsidP="002A2DF9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The Nature Conservancy 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="00EA09C9" w:rsidRPr="00CC258A">
        <w:rPr>
          <w:rFonts w:ascii="Avenir Book" w:eastAsia="Arial" w:hAnsi="Avenir Book" w:cs="Arial"/>
          <w:b/>
          <w:bCs/>
          <w:sz w:val="22"/>
          <w:szCs w:val="22"/>
        </w:rPr>
        <w:t>Pulaski, NY</w:t>
      </w:r>
    </w:p>
    <w:p w14:paraId="285BE4BA" w14:textId="2ABF5A97" w:rsidR="002A2DF9" w:rsidRPr="00CC258A" w:rsidRDefault="002A2DF9" w:rsidP="002A2DF9">
      <w:pPr>
        <w:rPr>
          <w:rFonts w:ascii="Avenir Book" w:eastAsia="Arial" w:hAnsi="Avenir Book" w:cs="Arial"/>
          <w:sz w:val="22"/>
          <w:szCs w:val="22"/>
        </w:rPr>
      </w:pPr>
      <w:r w:rsidRPr="00CC258A">
        <w:rPr>
          <w:rFonts w:ascii="Avenir Book" w:eastAsia="Arial" w:hAnsi="Avenir Book" w:cs="Arial"/>
          <w:sz w:val="22"/>
          <w:szCs w:val="22"/>
        </w:rPr>
        <w:t>Environmental DNA Project Coordinator (June 2017 – October 2017)</w:t>
      </w:r>
    </w:p>
    <w:p w14:paraId="0D4432C4" w14:textId="34E7966F" w:rsidR="006E221F" w:rsidRPr="006E221F" w:rsidRDefault="006E221F" w:rsidP="006E221F">
      <w:pPr>
        <w:rPr>
          <w:rFonts w:ascii="Avenir Book" w:eastAsia="Times New Roman" w:hAnsi="Avenir Book" w:cs="Times New Roman"/>
        </w:rPr>
      </w:pP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Sampled aquatic ecosystems for environmental DNA analysis and operated underwater video surveillance equipment.</w:t>
      </w:r>
      <w:r w:rsidRPr="006E221F">
        <w:rPr>
          <w:rFonts w:ascii="Avenir Book" w:eastAsia="Times New Roman" w:hAnsi="Avenir Book" w:cs="Times New Roman"/>
          <w:sz w:val="21"/>
          <w:szCs w:val="21"/>
        </w:rPr>
        <w:br/>
      </w: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Coordinated Cornell University laboratory staff, volunteers, TNC staff members, and U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.</w:t>
      </w: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S</w:t>
      </w:r>
      <w:r w:rsidR="00110936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.</w:t>
      </w: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Fish and Wildlife officials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.</w:t>
      </w:r>
      <w:r w:rsidRPr="006E221F">
        <w:rPr>
          <w:rFonts w:ascii="Avenir Book" w:eastAsia="Times New Roman" w:hAnsi="Avenir Book" w:cs="Times New Roman"/>
          <w:sz w:val="21"/>
          <w:szCs w:val="21"/>
        </w:rPr>
        <w:br/>
      </w: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Managed, analyzed, and stored eDNA data and video files.</w:t>
      </w:r>
      <w:r w:rsidRPr="006E221F">
        <w:rPr>
          <w:rFonts w:ascii="Avenir Book" w:eastAsia="Times New Roman" w:hAnsi="Avenir Book" w:cs="Times New Roman"/>
          <w:sz w:val="21"/>
          <w:szCs w:val="21"/>
        </w:rPr>
        <w:br/>
      </w: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Contributed to a</w:t>
      </w:r>
      <w:r w:rsidRPr="006E221F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final technical report and eDNA citizen science reference guide</w:t>
      </w:r>
      <w:r w:rsidR="00353232"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made available to the public.</w:t>
      </w:r>
    </w:p>
    <w:p w14:paraId="0A03267B" w14:textId="35E7E512" w:rsidR="002A2DF9" w:rsidRPr="00CC258A" w:rsidRDefault="002A2DF9" w:rsidP="002A2DF9">
      <w:pPr>
        <w:rPr>
          <w:rFonts w:ascii="Avenir Book" w:eastAsia="Arial" w:hAnsi="Avenir Book" w:cs="Arial"/>
          <w:sz w:val="22"/>
          <w:szCs w:val="22"/>
        </w:rPr>
      </w:pPr>
    </w:p>
    <w:p w14:paraId="1C4BB9B6" w14:textId="551C116A" w:rsidR="002A2DF9" w:rsidRPr="00CC258A" w:rsidRDefault="002A2DF9" w:rsidP="002A2DF9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Exosome Diagnostics, Inc. 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Cambridge, MA</w:t>
      </w:r>
    </w:p>
    <w:p w14:paraId="135C1819" w14:textId="3C781BB0" w:rsidR="002A2DF9" w:rsidRPr="00CC258A" w:rsidRDefault="002A2DF9" w:rsidP="002A2DF9">
      <w:pPr>
        <w:rPr>
          <w:rFonts w:ascii="Avenir Book" w:eastAsia="Arial" w:hAnsi="Avenir Book" w:cs="Arial"/>
          <w:sz w:val="22"/>
          <w:szCs w:val="22"/>
        </w:rPr>
      </w:pPr>
      <w:r w:rsidRPr="00CC258A">
        <w:rPr>
          <w:rFonts w:ascii="Avenir Book" w:eastAsia="Arial" w:hAnsi="Avenir Book" w:cs="Arial"/>
          <w:sz w:val="22"/>
          <w:szCs w:val="22"/>
        </w:rPr>
        <w:t>Clinical Laboratory Technologist (November 201</w:t>
      </w:r>
      <w:r w:rsidR="00A461E6">
        <w:rPr>
          <w:rFonts w:ascii="Avenir Book" w:eastAsia="Arial" w:hAnsi="Avenir Book" w:cs="Arial"/>
          <w:sz w:val="22"/>
          <w:szCs w:val="22"/>
        </w:rPr>
        <w:t>6</w:t>
      </w:r>
      <w:r w:rsidRPr="00CC258A">
        <w:rPr>
          <w:rFonts w:ascii="Avenir Book" w:eastAsia="Arial" w:hAnsi="Avenir Book" w:cs="Arial"/>
          <w:sz w:val="22"/>
          <w:szCs w:val="22"/>
        </w:rPr>
        <w:t xml:space="preserve"> – </w:t>
      </w:r>
      <w:r w:rsidR="002B382C">
        <w:rPr>
          <w:rFonts w:ascii="Avenir Book" w:eastAsia="Arial" w:hAnsi="Avenir Book" w:cs="Arial"/>
          <w:sz w:val="22"/>
          <w:szCs w:val="22"/>
        </w:rPr>
        <w:t>April</w:t>
      </w:r>
      <w:r w:rsidRPr="00CC258A">
        <w:rPr>
          <w:rFonts w:ascii="Avenir Book" w:eastAsia="Arial" w:hAnsi="Avenir Book" w:cs="Arial"/>
          <w:sz w:val="22"/>
          <w:szCs w:val="22"/>
        </w:rPr>
        <w:t xml:space="preserve"> 201</w:t>
      </w:r>
      <w:r w:rsidR="00A461E6">
        <w:rPr>
          <w:rFonts w:ascii="Avenir Book" w:eastAsia="Arial" w:hAnsi="Avenir Book" w:cs="Arial"/>
          <w:sz w:val="22"/>
          <w:szCs w:val="22"/>
        </w:rPr>
        <w:t>7</w:t>
      </w:r>
      <w:r w:rsidRPr="00CC258A">
        <w:rPr>
          <w:rFonts w:ascii="Avenir Book" w:eastAsia="Arial" w:hAnsi="Avenir Book" w:cs="Arial"/>
          <w:sz w:val="22"/>
          <w:szCs w:val="22"/>
        </w:rPr>
        <w:t>)</w:t>
      </w:r>
    </w:p>
    <w:p w14:paraId="7610EA15" w14:textId="62CD5D72" w:rsidR="002A2DF9" w:rsidRPr="00CC258A" w:rsidRDefault="00353232" w:rsidP="002A2DF9">
      <w:pPr>
        <w:rPr>
          <w:rFonts w:ascii="Avenir Book" w:eastAsia="Times New Roman" w:hAnsi="Avenir Book" w:cs="Times New Roman"/>
        </w:rPr>
      </w:pPr>
      <w:r w:rsidRPr="00353232">
        <w:rPr>
          <w:rFonts w:ascii="Avenir Book" w:eastAsia="Times New Roman" w:hAnsi="Avenir Book" w:cs="Times New Roman"/>
          <w:sz w:val="21"/>
          <w:szCs w:val="21"/>
          <w:bdr w:val="none" w:sz="0" w:space="0" w:color="auto" w:frame="1"/>
          <w:shd w:val="clear" w:color="auto" w:fill="FFFFFF"/>
        </w:rPr>
        <w:t>• Completed RNA extractions and qPCR analysis as a part of a clinical prostate cancer testing</w:t>
      </w: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 </w:t>
      </w:r>
      <w:r w:rsidRPr="00353232">
        <w:rPr>
          <w:rFonts w:ascii="Avenir Book" w:eastAsia="Times New Roman" w:hAnsi="Avenir Book" w:cs="Times New Roman"/>
          <w:sz w:val="21"/>
          <w:szCs w:val="21"/>
          <w:bdr w:val="none" w:sz="0" w:space="0" w:color="auto" w:frame="1"/>
          <w:shd w:val="clear" w:color="auto" w:fill="FFFFFF"/>
        </w:rPr>
        <w:t>procedure.</w:t>
      </w:r>
      <w:r w:rsidRPr="00353232">
        <w:rPr>
          <w:rFonts w:ascii="Avenir Book" w:eastAsia="Times New Roman" w:hAnsi="Avenir Book" w:cs="Times New Roman"/>
          <w:sz w:val="21"/>
          <w:szCs w:val="21"/>
        </w:rPr>
        <w:br/>
      </w:r>
      <w:r w:rsidRPr="00353232">
        <w:rPr>
          <w:rFonts w:ascii="Avenir Book" w:eastAsia="Times New Roman" w:hAnsi="Avenir Book" w:cs="Times New Roman"/>
          <w:sz w:val="21"/>
          <w:szCs w:val="21"/>
          <w:bdr w:val="none" w:sz="0" w:space="0" w:color="auto" w:frame="1"/>
          <w:shd w:val="clear" w:color="auto" w:fill="FFFFFF"/>
        </w:rPr>
        <w:t>• Managed testing work flow and results using laboratory information management systems.</w:t>
      </w:r>
      <w:r w:rsidRPr="00353232">
        <w:rPr>
          <w:rFonts w:ascii="Avenir Book" w:eastAsia="Times New Roman" w:hAnsi="Avenir Book" w:cs="Times New Roman"/>
          <w:sz w:val="21"/>
          <w:szCs w:val="21"/>
        </w:rPr>
        <w:br/>
      </w:r>
      <w:r w:rsidRPr="00353232">
        <w:rPr>
          <w:rFonts w:ascii="Avenir Book" w:eastAsia="Times New Roman" w:hAnsi="Avenir Book" w:cs="Times New Roman"/>
          <w:sz w:val="21"/>
          <w:szCs w:val="21"/>
          <w:bdr w:val="none" w:sz="0" w:space="0" w:color="auto" w:frame="1"/>
          <w:shd w:val="clear" w:color="auto" w:fill="FFFFFF"/>
        </w:rPr>
        <w:t>• Assisted with sample accessioning and laboratory safety.</w:t>
      </w:r>
    </w:p>
    <w:p w14:paraId="46210611" w14:textId="77777777" w:rsidR="00353232" w:rsidRPr="00CC258A" w:rsidRDefault="00353232" w:rsidP="002A2DF9">
      <w:pPr>
        <w:rPr>
          <w:rFonts w:ascii="Avenir Book" w:eastAsia="Arial" w:hAnsi="Avenir Book" w:cs="Arial"/>
          <w:sz w:val="22"/>
          <w:szCs w:val="22"/>
        </w:rPr>
      </w:pPr>
    </w:p>
    <w:p w14:paraId="1B7AE92A" w14:textId="50C345CF" w:rsidR="002A2DF9" w:rsidRPr="00CC258A" w:rsidRDefault="00451501" w:rsidP="002A2DF9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CC258A">
        <w:rPr>
          <w:rFonts w:ascii="Avenir Book" w:eastAsia="Arial" w:hAnsi="Avenir Book" w:cs="Arial"/>
          <w:b/>
          <w:bCs/>
          <w:sz w:val="22"/>
          <w:szCs w:val="22"/>
        </w:rPr>
        <w:t>Microarray and Sequencing Resource</w:t>
      </w:r>
      <w:r w:rsidR="006D2EEF"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Laboratory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sym w:font="Symbol" w:char="F0B7"/>
      </w:r>
      <w:r w:rsidRPr="00CC258A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="002A2DF9" w:rsidRPr="00CC258A">
        <w:rPr>
          <w:rFonts w:ascii="Avenir Book" w:eastAsia="Arial" w:hAnsi="Avenir Book" w:cs="Arial"/>
          <w:b/>
          <w:bCs/>
          <w:sz w:val="22"/>
          <w:szCs w:val="22"/>
        </w:rPr>
        <w:t>Boston University School of Medicine</w:t>
      </w:r>
    </w:p>
    <w:p w14:paraId="3B61258B" w14:textId="7CD776DB" w:rsidR="00451501" w:rsidRPr="00CC258A" w:rsidRDefault="00451501" w:rsidP="002A2DF9">
      <w:pPr>
        <w:rPr>
          <w:rFonts w:ascii="Avenir Book" w:eastAsia="Arial" w:hAnsi="Avenir Book" w:cs="Arial"/>
          <w:sz w:val="22"/>
          <w:szCs w:val="22"/>
        </w:rPr>
      </w:pPr>
      <w:r w:rsidRPr="00CC258A">
        <w:rPr>
          <w:rFonts w:ascii="Avenir Book" w:eastAsia="Arial" w:hAnsi="Avenir Book" w:cs="Arial"/>
          <w:sz w:val="22"/>
          <w:szCs w:val="22"/>
        </w:rPr>
        <w:t>Research Technician (August 2015 – October 2016)</w:t>
      </w:r>
    </w:p>
    <w:p w14:paraId="64D9893A" w14:textId="61409CCA" w:rsidR="00BB49CD" w:rsidRPr="00CC258A" w:rsidRDefault="00353232" w:rsidP="00353232">
      <w:pPr>
        <w:rPr>
          <w:rFonts w:ascii="Avenir Book" w:eastAsia="Times New Roman" w:hAnsi="Avenir Book" w:cs="Times New Roman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Completed genetics and genomics experiments using Affymetrix microarray processing, Illumina sequencing, and Ion Proton sequencing.</w:t>
      </w:r>
      <w:r w:rsidRPr="00353232">
        <w:rPr>
          <w:rFonts w:ascii="Avenir Book" w:eastAsia="Times New Roman" w:hAnsi="Avenir Book" w:cs="Times New Roman"/>
          <w:sz w:val="21"/>
          <w:szCs w:val="21"/>
        </w:rPr>
        <w:br/>
      </w: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Contributed to </w:t>
      </w:r>
      <w:r w:rsidRPr="00CC258A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various projects </w:t>
      </w: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related to osteology, rheumatology, and cancer biology as well as projects outside of the medical school related to general biology and marine ecology.</w:t>
      </w:r>
      <w:r w:rsidRPr="00353232">
        <w:rPr>
          <w:rFonts w:ascii="Avenir Book" w:eastAsia="Times New Roman" w:hAnsi="Avenir Book" w:cs="Times New Roman"/>
          <w:sz w:val="21"/>
          <w:szCs w:val="21"/>
        </w:rPr>
        <w:br/>
      </w: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 Assisted with project management and client communications.</w:t>
      </w:r>
    </w:p>
    <w:p w14:paraId="7980EA47" w14:textId="77777777" w:rsidR="00917985" w:rsidRDefault="00917985" w:rsidP="00917985">
      <w:pPr>
        <w:pBdr>
          <w:bottom w:val="single" w:sz="4" w:space="1" w:color="auto"/>
        </w:pBdr>
        <w:rPr>
          <w:rFonts w:ascii="Avenir Book" w:eastAsia="Arial" w:hAnsi="Avenir Book" w:cs="Arial"/>
          <w:color w:val="0086A4"/>
          <w:sz w:val="22"/>
          <w:szCs w:val="22"/>
        </w:rPr>
      </w:pPr>
    </w:p>
    <w:p w14:paraId="0DFCA274" w14:textId="77777777" w:rsidR="00917985" w:rsidRDefault="00917985" w:rsidP="00917985">
      <w:pPr>
        <w:rPr>
          <w:rFonts w:ascii="Avenir Book" w:eastAsia="Arial" w:hAnsi="Avenir Book" w:cs="Arial"/>
          <w:color w:val="0086A4"/>
          <w:sz w:val="22"/>
          <w:szCs w:val="22"/>
        </w:rPr>
      </w:pPr>
    </w:p>
    <w:p w14:paraId="2FF0E820" w14:textId="77777777" w:rsidR="00917985" w:rsidRPr="004B6901" w:rsidRDefault="00917985" w:rsidP="00917985">
      <w:pPr>
        <w:rPr>
          <w:rFonts w:ascii="Avenir Book" w:eastAsia="Arial" w:hAnsi="Avenir Book" w:cs="Arial"/>
          <w:b/>
          <w:bCs/>
          <w:color w:val="0086A4"/>
        </w:rPr>
      </w:pPr>
      <w:r w:rsidRPr="004B6901">
        <w:rPr>
          <w:rFonts w:ascii="Avenir Book" w:eastAsia="Arial" w:hAnsi="Avenir Book" w:cs="Arial"/>
          <w:b/>
          <w:bCs/>
          <w:color w:val="0086A4"/>
        </w:rPr>
        <w:t>P U B L I C A T I O N S</w:t>
      </w:r>
    </w:p>
    <w:p w14:paraId="4805DF01" w14:textId="77777777" w:rsidR="00917985" w:rsidRPr="00982EAB" w:rsidRDefault="00917985" w:rsidP="00917985">
      <w:pPr>
        <w:rPr>
          <w:rFonts w:ascii="Avenir Book" w:eastAsia="Arial" w:hAnsi="Avenir Book" w:cs="Arial"/>
          <w:color w:val="0086A4"/>
          <w:sz w:val="20"/>
          <w:szCs w:val="20"/>
        </w:rPr>
      </w:pPr>
    </w:p>
    <w:p w14:paraId="5E4BA72A" w14:textId="77777777" w:rsidR="00CE33E0" w:rsidRDefault="00CE33E0" w:rsidP="00CE33E0">
      <w:pPr>
        <w:rPr>
          <w:rFonts w:ascii="Avenir Book" w:eastAsia="Arial" w:hAnsi="Avenir Book" w:cs="Arial"/>
          <w:sz w:val="22"/>
          <w:szCs w:val="22"/>
        </w:rPr>
      </w:pPr>
      <w:r w:rsidRPr="00CE33E0">
        <w:rPr>
          <w:rFonts w:ascii="Avenir Book" w:eastAsia="Arial" w:hAnsi="Avenir Book" w:cs="Arial"/>
          <w:b/>
          <w:bCs/>
          <w:sz w:val="22"/>
          <w:szCs w:val="22"/>
        </w:rPr>
        <w:t>Bengtsson, Z.</w:t>
      </w:r>
      <w:r w:rsidRPr="00CE33E0">
        <w:rPr>
          <w:rFonts w:ascii="Avenir Book" w:eastAsia="Arial" w:hAnsi="Avenir Book" w:cs="Arial"/>
          <w:sz w:val="22"/>
          <w:szCs w:val="22"/>
        </w:rPr>
        <w:t xml:space="preserve">, Kuhn, K., </w:t>
      </w:r>
      <w:proofErr w:type="spellStart"/>
      <w:r w:rsidRPr="00CE33E0">
        <w:rPr>
          <w:rFonts w:ascii="Avenir Book" w:eastAsia="Arial" w:hAnsi="Avenir Book" w:cs="Arial"/>
          <w:sz w:val="22"/>
          <w:szCs w:val="22"/>
        </w:rPr>
        <w:t>Battaglino</w:t>
      </w:r>
      <w:proofErr w:type="spellEnd"/>
      <w:r w:rsidRPr="00CE33E0">
        <w:rPr>
          <w:rFonts w:ascii="Avenir Book" w:eastAsia="Arial" w:hAnsi="Avenir Book" w:cs="Arial"/>
          <w:sz w:val="22"/>
          <w:szCs w:val="22"/>
        </w:rPr>
        <w:t xml:space="preserve">, A., Li, A., Talbot, M., </w:t>
      </w:r>
      <w:proofErr w:type="spellStart"/>
      <w:r w:rsidRPr="00CE33E0">
        <w:rPr>
          <w:rFonts w:ascii="Avenir Book" w:eastAsia="Arial" w:hAnsi="Avenir Book" w:cs="Arial"/>
          <w:sz w:val="22"/>
          <w:szCs w:val="22"/>
        </w:rPr>
        <w:t>Wafapoor</w:t>
      </w:r>
      <w:proofErr w:type="spellEnd"/>
      <w:r w:rsidRPr="00CE33E0">
        <w:rPr>
          <w:rFonts w:ascii="Avenir Book" w:eastAsia="Arial" w:hAnsi="Avenir Book" w:cs="Arial"/>
          <w:sz w:val="22"/>
          <w:szCs w:val="22"/>
        </w:rPr>
        <w:t>, M., Atta, C., Kowalski, M.,</w:t>
      </w:r>
    </w:p>
    <w:p w14:paraId="305C5FCB" w14:textId="59424486" w:rsidR="00917985" w:rsidRDefault="00CE33E0" w:rsidP="00CE33E0">
      <w:pPr>
        <w:ind w:left="720"/>
        <w:rPr>
          <w:rFonts w:ascii="Avenir Book" w:eastAsia="Arial" w:hAnsi="Avenir Book" w:cs="Arial"/>
          <w:sz w:val="22"/>
          <w:szCs w:val="22"/>
        </w:rPr>
      </w:pPr>
      <w:r w:rsidRPr="00CE33E0">
        <w:rPr>
          <w:rFonts w:ascii="Avenir Book" w:eastAsia="Arial" w:hAnsi="Avenir Book" w:cs="Arial"/>
          <w:sz w:val="22"/>
          <w:szCs w:val="22"/>
        </w:rPr>
        <w:t xml:space="preserve">Margolis, S., </w:t>
      </w:r>
      <w:proofErr w:type="spellStart"/>
      <w:r w:rsidRPr="00CE33E0">
        <w:rPr>
          <w:rFonts w:ascii="Avenir Book" w:eastAsia="Arial" w:hAnsi="Avenir Book" w:cs="Arial"/>
          <w:sz w:val="22"/>
          <w:szCs w:val="22"/>
        </w:rPr>
        <w:t>Rar</w:t>
      </w:r>
      <w:proofErr w:type="spellEnd"/>
      <w:r w:rsidRPr="00CE33E0">
        <w:rPr>
          <w:rFonts w:ascii="Avenir Book" w:eastAsia="Arial" w:hAnsi="Avenir Book" w:cs="Arial"/>
          <w:sz w:val="22"/>
          <w:szCs w:val="22"/>
        </w:rPr>
        <w:t xml:space="preserve">, E., </w:t>
      </w:r>
      <w:proofErr w:type="spellStart"/>
      <w:r w:rsidRPr="00CE33E0">
        <w:rPr>
          <w:rFonts w:ascii="Avenir Book" w:eastAsia="Arial" w:hAnsi="Avenir Book" w:cs="Arial"/>
          <w:sz w:val="22"/>
          <w:szCs w:val="22"/>
        </w:rPr>
        <w:t>Burmester</w:t>
      </w:r>
      <w:proofErr w:type="spellEnd"/>
      <w:r w:rsidRPr="00CE33E0">
        <w:rPr>
          <w:rFonts w:ascii="Avenir Book" w:eastAsia="Arial" w:hAnsi="Avenir Book" w:cs="Arial"/>
          <w:sz w:val="22"/>
          <w:szCs w:val="22"/>
        </w:rPr>
        <w:t xml:space="preserve">, E., </w:t>
      </w:r>
      <w:proofErr w:type="spellStart"/>
      <w:r w:rsidRPr="00CE33E0">
        <w:rPr>
          <w:rFonts w:ascii="Avenir Book" w:eastAsia="Arial" w:hAnsi="Avenir Book" w:cs="Arial"/>
          <w:sz w:val="22"/>
          <w:szCs w:val="22"/>
        </w:rPr>
        <w:t>Lesneski</w:t>
      </w:r>
      <w:proofErr w:type="spellEnd"/>
      <w:r w:rsidRPr="00CE33E0">
        <w:rPr>
          <w:rFonts w:ascii="Avenir Book" w:eastAsia="Arial" w:hAnsi="Avenir Book" w:cs="Arial"/>
          <w:sz w:val="22"/>
          <w:szCs w:val="22"/>
        </w:rPr>
        <w:t xml:space="preserve">, K., </w:t>
      </w:r>
      <w:proofErr w:type="spellStart"/>
      <w:r w:rsidRPr="00CE33E0">
        <w:rPr>
          <w:rFonts w:ascii="Avenir Book" w:eastAsia="Arial" w:hAnsi="Avenir Book" w:cs="Arial"/>
          <w:sz w:val="22"/>
          <w:szCs w:val="22"/>
        </w:rPr>
        <w:t>Scavo</w:t>
      </w:r>
      <w:proofErr w:type="spellEnd"/>
      <w:r w:rsidRPr="00CE33E0">
        <w:rPr>
          <w:rFonts w:ascii="Avenir Book" w:eastAsia="Arial" w:hAnsi="Avenir Book" w:cs="Arial"/>
          <w:sz w:val="22"/>
          <w:szCs w:val="22"/>
        </w:rPr>
        <w:t xml:space="preserve"> Lord, K., Kaufman, L., Stewart, N., and Finnerty, J. (2019). </w:t>
      </w:r>
      <w:r w:rsidRPr="00CE33E0">
        <w:rPr>
          <w:rFonts w:ascii="Avenir Book" w:eastAsia="Arial" w:hAnsi="Avenir Book" w:cs="Arial"/>
          <w:i/>
          <w:iCs/>
          <w:sz w:val="22"/>
          <w:szCs w:val="22"/>
        </w:rPr>
        <w:t xml:space="preserve">Corals of the genus Porites are a locally abundant component of the epibiont community on mangrove prop roots at Calabash </w:t>
      </w:r>
      <w:proofErr w:type="spellStart"/>
      <w:r w:rsidRPr="00CE33E0">
        <w:rPr>
          <w:rFonts w:ascii="Avenir Book" w:eastAsia="Arial" w:hAnsi="Avenir Book" w:cs="Arial"/>
          <w:i/>
          <w:iCs/>
          <w:sz w:val="22"/>
          <w:szCs w:val="22"/>
        </w:rPr>
        <w:t>Caye</w:t>
      </w:r>
      <w:proofErr w:type="spellEnd"/>
      <w:r w:rsidRPr="00CE33E0">
        <w:rPr>
          <w:rFonts w:ascii="Avenir Book" w:eastAsia="Arial" w:hAnsi="Avenir Book" w:cs="Arial"/>
          <w:i/>
          <w:iCs/>
          <w:sz w:val="22"/>
          <w:szCs w:val="22"/>
        </w:rPr>
        <w:t xml:space="preserve">, </w:t>
      </w:r>
      <w:proofErr w:type="spellStart"/>
      <w:r w:rsidRPr="00CE33E0">
        <w:rPr>
          <w:rFonts w:ascii="Avenir Book" w:eastAsia="Arial" w:hAnsi="Avenir Book" w:cs="Arial"/>
          <w:i/>
          <w:iCs/>
          <w:sz w:val="22"/>
          <w:szCs w:val="22"/>
        </w:rPr>
        <w:t>Turneffe</w:t>
      </w:r>
      <w:proofErr w:type="spellEnd"/>
      <w:r w:rsidRPr="00CE33E0">
        <w:rPr>
          <w:rFonts w:ascii="Avenir Book" w:eastAsia="Arial" w:hAnsi="Avenir Book" w:cs="Arial"/>
          <w:i/>
          <w:iCs/>
          <w:sz w:val="22"/>
          <w:szCs w:val="22"/>
        </w:rPr>
        <w:t xml:space="preserve"> Atoll, Belize</w:t>
      </w:r>
      <w:r w:rsidRPr="00CE33E0">
        <w:rPr>
          <w:rFonts w:ascii="Avenir Book" w:eastAsia="Arial" w:hAnsi="Avenir Book" w:cs="Arial"/>
          <w:sz w:val="22"/>
          <w:szCs w:val="22"/>
        </w:rPr>
        <w:t>. Caribbean Naturalist, Volume 67.</w:t>
      </w:r>
    </w:p>
    <w:p w14:paraId="2167BEB0" w14:textId="77777777" w:rsidR="00CE33E0" w:rsidRDefault="00CE33E0" w:rsidP="00CE33E0">
      <w:pPr>
        <w:rPr>
          <w:rFonts w:ascii="Avenir Book" w:eastAsia="Arial" w:hAnsi="Avenir Book" w:cs="Arial"/>
          <w:sz w:val="22"/>
          <w:szCs w:val="22"/>
        </w:rPr>
      </w:pPr>
    </w:p>
    <w:p w14:paraId="62D3AFA2" w14:textId="77777777" w:rsidR="00917985" w:rsidRDefault="00917985" w:rsidP="00917985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 xml:space="preserve">Lord, K.S., </w:t>
      </w:r>
      <w:proofErr w:type="spellStart"/>
      <w:r>
        <w:rPr>
          <w:rFonts w:ascii="Avenir Book" w:eastAsia="Arial" w:hAnsi="Avenir Book" w:cs="Arial"/>
          <w:sz w:val="22"/>
          <w:szCs w:val="22"/>
        </w:rPr>
        <w:t>Lesneski</w:t>
      </w:r>
      <w:proofErr w:type="spellEnd"/>
      <w:r>
        <w:rPr>
          <w:rFonts w:ascii="Avenir Book" w:eastAsia="Arial" w:hAnsi="Avenir Book" w:cs="Arial"/>
          <w:sz w:val="22"/>
          <w:szCs w:val="22"/>
        </w:rPr>
        <w:t xml:space="preserve">, K., </w:t>
      </w:r>
      <w:r w:rsidRPr="00A85716">
        <w:rPr>
          <w:rFonts w:ascii="Avenir Book" w:eastAsia="Arial" w:hAnsi="Avenir Book" w:cs="Arial"/>
          <w:b/>
          <w:bCs/>
          <w:sz w:val="22"/>
          <w:szCs w:val="22"/>
        </w:rPr>
        <w:t>Bengtsson, Z.</w:t>
      </w:r>
      <w:r w:rsidRPr="00A85716">
        <w:rPr>
          <w:rFonts w:ascii="Avenir Book" w:eastAsia="Arial" w:hAnsi="Avenir Book" w:cs="Arial"/>
          <w:sz w:val="22"/>
          <w:szCs w:val="22"/>
        </w:rPr>
        <w:t>, Kuhn</w:t>
      </w:r>
      <w:r>
        <w:rPr>
          <w:rFonts w:ascii="Avenir Book" w:eastAsia="Arial" w:hAnsi="Avenir Book" w:cs="Arial"/>
          <w:sz w:val="22"/>
          <w:szCs w:val="22"/>
        </w:rPr>
        <w:t>,</w:t>
      </w:r>
      <w:r w:rsidRPr="00A85716">
        <w:rPr>
          <w:rFonts w:ascii="Avenir Book" w:eastAsia="Arial" w:hAnsi="Avenir Book" w:cs="Arial"/>
          <w:sz w:val="22"/>
          <w:szCs w:val="22"/>
        </w:rPr>
        <w:t xml:space="preserve"> K</w:t>
      </w:r>
      <w:r>
        <w:rPr>
          <w:rFonts w:ascii="Avenir Book" w:eastAsia="Arial" w:hAnsi="Avenir Book" w:cs="Arial"/>
          <w:sz w:val="22"/>
          <w:szCs w:val="22"/>
        </w:rPr>
        <w:t>.</w:t>
      </w:r>
      <w:r w:rsidRPr="00A85716">
        <w:rPr>
          <w:rFonts w:ascii="Avenir Book" w:eastAsia="Arial" w:hAnsi="Avenir Book" w:cs="Arial"/>
          <w:sz w:val="22"/>
          <w:szCs w:val="22"/>
        </w:rPr>
        <w:t>,</w:t>
      </w:r>
      <w:r>
        <w:rPr>
          <w:rFonts w:ascii="Avenir Book" w:eastAsia="Arial" w:hAnsi="Avenir Book" w:cs="Arial"/>
          <w:sz w:val="22"/>
          <w:szCs w:val="22"/>
        </w:rPr>
        <w:t xml:space="preserve"> Madden, J., Cheung, B., </w:t>
      </w:r>
      <w:proofErr w:type="spellStart"/>
      <w:r>
        <w:rPr>
          <w:rFonts w:ascii="Avenir Book" w:eastAsia="Arial" w:hAnsi="Avenir Book" w:cs="Arial"/>
          <w:sz w:val="22"/>
          <w:szCs w:val="22"/>
        </w:rPr>
        <w:t>Ewa</w:t>
      </w:r>
      <w:proofErr w:type="spellEnd"/>
      <w:r>
        <w:rPr>
          <w:rFonts w:ascii="Avenir Book" w:eastAsia="Arial" w:hAnsi="Avenir Book" w:cs="Arial"/>
          <w:sz w:val="22"/>
          <w:szCs w:val="22"/>
        </w:rPr>
        <w:t>, R., Taylor, J.,</w:t>
      </w:r>
    </w:p>
    <w:p w14:paraId="6E05BF3A" w14:textId="7098CFE7" w:rsidR="00917985" w:rsidRDefault="00917985" w:rsidP="00917985">
      <w:pPr>
        <w:ind w:left="720"/>
        <w:rPr>
          <w:rFonts w:ascii="Avenir Book" w:eastAsia="Arial" w:hAnsi="Avenir Book" w:cs="Arial"/>
          <w:sz w:val="22"/>
          <w:szCs w:val="22"/>
        </w:rPr>
      </w:pPr>
      <w:proofErr w:type="spellStart"/>
      <w:r>
        <w:rPr>
          <w:rFonts w:ascii="Avenir Book" w:eastAsia="Arial" w:hAnsi="Avenir Book" w:cs="Arial"/>
          <w:sz w:val="22"/>
          <w:szCs w:val="22"/>
        </w:rPr>
        <w:t>Burmester</w:t>
      </w:r>
      <w:proofErr w:type="spellEnd"/>
      <w:r>
        <w:rPr>
          <w:rFonts w:ascii="Avenir Book" w:eastAsia="Arial" w:hAnsi="Avenir Book" w:cs="Arial"/>
          <w:sz w:val="22"/>
          <w:szCs w:val="22"/>
        </w:rPr>
        <w:t>, E., Morey, J., Kaufman, L., Finnerty, J.</w:t>
      </w:r>
      <w:r w:rsidRPr="00A85716">
        <w:rPr>
          <w:rFonts w:ascii="Avenir Book" w:eastAsia="Arial" w:hAnsi="Avenir Book" w:cs="Arial"/>
          <w:sz w:val="22"/>
          <w:szCs w:val="22"/>
        </w:rPr>
        <w:t xml:space="preserve"> </w:t>
      </w:r>
      <w:r>
        <w:rPr>
          <w:rFonts w:ascii="Avenir Book" w:eastAsia="Arial" w:hAnsi="Avenir Book" w:cs="Arial"/>
          <w:sz w:val="22"/>
          <w:szCs w:val="22"/>
        </w:rPr>
        <w:t>(</w:t>
      </w:r>
      <w:r w:rsidRPr="00A85716">
        <w:rPr>
          <w:rFonts w:ascii="Avenir Book" w:eastAsia="Arial" w:hAnsi="Avenir Book" w:cs="Arial"/>
          <w:sz w:val="22"/>
          <w:szCs w:val="22"/>
        </w:rPr>
        <w:t>20</w:t>
      </w:r>
      <w:r>
        <w:rPr>
          <w:rFonts w:ascii="Avenir Book" w:eastAsia="Arial" w:hAnsi="Avenir Book" w:cs="Arial"/>
          <w:sz w:val="22"/>
          <w:szCs w:val="22"/>
        </w:rPr>
        <w:t>20)</w:t>
      </w:r>
      <w:r w:rsidRPr="00A85716">
        <w:rPr>
          <w:rFonts w:ascii="Avenir Book" w:eastAsia="Arial" w:hAnsi="Avenir Book" w:cs="Arial"/>
          <w:sz w:val="22"/>
          <w:szCs w:val="22"/>
        </w:rPr>
        <w:t xml:space="preserve">. </w:t>
      </w:r>
      <w:r w:rsidRPr="003715C2">
        <w:rPr>
          <w:rFonts w:ascii="Avenir Book" w:eastAsia="Arial" w:hAnsi="Avenir Book" w:cs="Arial"/>
          <w:i/>
          <w:iCs/>
          <w:sz w:val="22"/>
          <w:szCs w:val="22"/>
        </w:rPr>
        <w:t>Multi-year viability of a reef coral population living on mangrove roots suggests an important role for mangroves in the broader habitat mosaic of corals</w:t>
      </w:r>
      <w:r>
        <w:rPr>
          <w:rFonts w:ascii="Avenir Book" w:eastAsia="Arial" w:hAnsi="Avenir Book" w:cs="Arial"/>
          <w:sz w:val="22"/>
          <w:szCs w:val="22"/>
        </w:rPr>
        <w:t xml:space="preserve">. </w:t>
      </w:r>
      <w:r w:rsidRPr="009523CF">
        <w:rPr>
          <w:rFonts w:ascii="Avenir Book" w:eastAsia="Arial" w:hAnsi="Avenir Book" w:cs="Arial"/>
          <w:sz w:val="22"/>
          <w:szCs w:val="22"/>
        </w:rPr>
        <w:t>Frontiers in Marine Science</w:t>
      </w:r>
      <w:r w:rsidR="009523CF">
        <w:rPr>
          <w:rFonts w:ascii="Avenir Book" w:eastAsia="Arial" w:hAnsi="Avenir Book" w:cs="Arial"/>
          <w:sz w:val="22"/>
          <w:szCs w:val="22"/>
        </w:rPr>
        <w:t>, Volume 7</w:t>
      </w:r>
      <w:r>
        <w:rPr>
          <w:rFonts w:ascii="Avenir Book" w:eastAsia="Arial" w:hAnsi="Avenir Book" w:cs="Arial"/>
          <w:sz w:val="22"/>
          <w:szCs w:val="22"/>
        </w:rPr>
        <w:t>.</w:t>
      </w:r>
    </w:p>
    <w:p w14:paraId="143EFB85" w14:textId="4F43CEC5" w:rsidR="00CE33E0" w:rsidRDefault="00CE33E0" w:rsidP="00CE33E0">
      <w:pPr>
        <w:rPr>
          <w:rFonts w:ascii="Avenir Book" w:eastAsia="Arial" w:hAnsi="Avenir Book" w:cs="Arial"/>
          <w:sz w:val="22"/>
          <w:szCs w:val="22"/>
        </w:rPr>
      </w:pPr>
    </w:p>
    <w:p w14:paraId="40413037" w14:textId="77777777" w:rsidR="00CE33E0" w:rsidRDefault="00CE33E0" w:rsidP="00CE33E0">
      <w:pPr>
        <w:rPr>
          <w:rFonts w:ascii="Avenir Book" w:eastAsia="Arial" w:hAnsi="Avenir Book" w:cs="Arial"/>
          <w:sz w:val="22"/>
          <w:szCs w:val="22"/>
        </w:rPr>
      </w:pPr>
      <w:r w:rsidRPr="00A85716">
        <w:rPr>
          <w:rFonts w:ascii="Avenir Book" w:eastAsia="Arial" w:hAnsi="Avenir Book" w:cs="Arial"/>
          <w:sz w:val="22"/>
          <w:szCs w:val="22"/>
        </w:rPr>
        <w:t>Zhang,</w:t>
      </w:r>
      <w:r>
        <w:rPr>
          <w:rFonts w:ascii="Avenir Book" w:eastAsia="Arial" w:hAnsi="Avenir Book" w:cs="Arial"/>
          <w:sz w:val="22"/>
          <w:szCs w:val="22"/>
        </w:rPr>
        <w:t xml:space="preserve"> X.,</w:t>
      </w:r>
      <w:r w:rsidRPr="00A85716">
        <w:rPr>
          <w:rFonts w:ascii="Avenir Book" w:eastAsia="Arial" w:hAnsi="Avenir Book" w:cs="Arial"/>
          <w:sz w:val="22"/>
          <w:szCs w:val="22"/>
        </w:rPr>
        <w:t xml:space="preserve"> </w:t>
      </w:r>
      <w:proofErr w:type="spellStart"/>
      <w:r w:rsidRPr="00A85716">
        <w:rPr>
          <w:rFonts w:ascii="Avenir Book" w:eastAsia="Arial" w:hAnsi="Avenir Book" w:cs="Arial"/>
          <w:sz w:val="22"/>
          <w:szCs w:val="22"/>
        </w:rPr>
        <w:t>Fichot</w:t>
      </w:r>
      <w:proofErr w:type="spellEnd"/>
      <w:r w:rsidRPr="00A85716">
        <w:rPr>
          <w:rFonts w:ascii="Avenir Book" w:eastAsia="Arial" w:hAnsi="Avenir Book" w:cs="Arial"/>
          <w:sz w:val="22"/>
          <w:szCs w:val="22"/>
        </w:rPr>
        <w:t>,</w:t>
      </w:r>
      <w:r>
        <w:rPr>
          <w:rFonts w:ascii="Avenir Book" w:eastAsia="Arial" w:hAnsi="Avenir Book" w:cs="Arial"/>
          <w:sz w:val="22"/>
          <w:szCs w:val="22"/>
        </w:rPr>
        <w:t xml:space="preserve"> C. G.,</w:t>
      </w:r>
      <w:r w:rsidRPr="00A85716">
        <w:rPr>
          <w:rFonts w:ascii="Avenir Book" w:eastAsia="Arial" w:hAnsi="Avenir Book" w:cs="Arial"/>
          <w:sz w:val="22"/>
          <w:szCs w:val="22"/>
        </w:rPr>
        <w:t xml:space="preserve"> </w:t>
      </w:r>
      <w:proofErr w:type="spellStart"/>
      <w:r w:rsidRPr="00A85716">
        <w:rPr>
          <w:rFonts w:ascii="Avenir Book" w:eastAsia="Arial" w:hAnsi="Avenir Book" w:cs="Arial"/>
          <w:sz w:val="22"/>
          <w:szCs w:val="22"/>
        </w:rPr>
        <w:t>Baracco</w:t>
      </w:r>
      <w:proofErr w:type="spellEnd"/>
      <w:r>
        <w:rPr>
          <w:rFonts w:ascii="Avenir Book" w:eastAsia="Arial" w:hAnsi="Avenir Book" w:cs="Arial"/>
          <w:sz w:val="22"/>
          <w:szCs w:val="22"/>
        </w:rPr>
        <w:t>, C.</w:t>
      </w:r>
      <w:r w:rsidRPr="00A85716">
        <w:rPr>
          <w:rFonts w:ascii="Avenir Book" w:eastAsia="Arial" w:hAnsi="Avenir Book" w:cs="Arial"/>
          <w:sz w:val="22"/>
          <w:szCs w:val="22"/>
        </w:rPr>
        <w:t>, Guo,</w:t>
      </w:r>
      <w:r>
        <w:rPr>
          <w:rFonts w:ascii="Avenir Book" w:eastAsia="Arial" w:hAnsi="Avenir Book" w:cs="Arial"/>
          <w:sz w:val="22"/>
          <w:szCs w:val="22"/>
        </w:rPr>
        <w:t xml:space="preserve"> R., </w:t>
      </w:r>
      <w:r w:rsidRPr="00A85716">
        <w:rPr>
          <w:rFonts w:ascii="Avenir Book" w:eastAsia="Arial" w:hAnsi="Avenir Book" w:cs="Arial"/>
          <w:sz w:val="22"/>
          <w:szCs w:val="22"/>
        </w:rPr>
        <w:t>Neugebauer,</w:t>
      </w:r>
      <w:r>
        <w:rPr>
          <w:rFonts w:ascii="Avenir Book" w:eastAsia="Arial" w:hAnsi="Avenir Book" w:cs="Arial"/>
          <w:sz w:val="22"/>
          <w:szCs w:val="22"/>
        </w:rPr>
        <w:t xml:space="preserve"> S.,</w:t>
      </w:r>
      <w:r w:rsidRPr="00A85716">
        <w:rPr>
          <w:rFonts w:ascii="Avenir Book" w:eastAsia="Arial" w:hAnsi="Avenir Book" w:cs="Arial"/>
          <w:sz w:val="22"/>
          <w:szCs w:val="22"/>
        </w:rPr>
        <w:t xml:space="preserve"> </w:t>
      </w:r>
      <w:r w:rsidRPr="00A85716">
        <w:rPr>
          <w:rFonts w:ascii="Avenir Book" w:eastAsia="Arial" w:hAnsi="Avenir Book" w:cs="Arial"/>
          <w:b/>
          <w:bCs/>
          <w:sz w:val="22"/>
          <w:szCs w:val="22"/>
        </w:rPr>
        <w:t>Bengtsson, Z.</w:t>
      </w:r>
      <w:r>
        <w:rPr>
          <w:rFonts w:ascii="Avenir Book" w:eastAsia="Arial" w:hAnsi="Avenir Book" w:cs="Arial"/>
          <w:sz w:val="22"/>
          <w:szCs w:val="22"/>
        </w:rPr>
        <w:t>,</w:t>
      </w:r>
      <w:r w:rsidRPr="00A85716">
        <w:rPr>
          <w:rFonts w:ascii="Avenir Book" w:eastAsia="Arial" w:hAnsi="Avenir Book" w:cs="Arial"/>
          <w:sz w:val="22"/>
          <w:szCs w:val="22"/>
        </w:rPr>
        <w:t xml:space="preserve"> </w:t>
      </w:r>
      <w:proofErr w:type="spellStart"/>
      <w:r w:rsidRPr="00A85716">
        <w:rPr>
          <w:rFonts w:ascii="Avenir Book" w:eastAsia="Arial" w:hAnsi="Avenir Book" w:cs="Arial"/>
          <w:sz w:val="22"/>
          <w:szCs w:val="22"/>
        </w:rPr>
        <w:t>Ganju</w:t>
      </w:r>
      <w:proofErr w:type="spellEnd"/>
      <w:r w:rsidRPr="00A85716">
        <w:rPr>
          <w:rFonts w:ascii="Avenir Book" w:eastAsia="Arial" w:hAnsi="Avenir Book" w:cs="Arial"/>
          <w:sz w:val="22"/>
          <w:szCs w:val="22"/>
        </w:rPr>
        <w:t>,</w:t>
      </w:r>
      <w:r>
        <w:rPr>
          <w:rFonts w:ascii="Avenir Book" w:eastAsia="Arial" w:hAnsi="Avenir Book" w:cs="Arial"/>
          <w:sz w:val="22"/>
          <w:szCs w:val="22"/>
        </w:rPr>
        <w:t xml:space="preserve"> N.,</w:t>
      </w:r>
    </w:p>
    <w:p w14:paraId="776030E8" w14:textId="73A27A34" w:rsidR="00CE33E0" w:rsidRPr="003715C2" w:rsidRDefault="00CE33E0" w:rsidP="00CE33E0">
      <w:pPr>
        <w:ind w:left="720"/>
        <w:rPr>
          <w:rFonts w:ascii="Avenir Book" w:eastAsia="Arial" w:hAnsi="Avenir Book" w:cs="Arial"/>
          <w:sz w:val="22"/>
          <w:szCs w:val="22"/>
        </w:rPr>
      </w:pPr>
      <w:proofErr w:type="spellStart"/>
      <w:r w:rsidRPr="00A85716">
        <w:rPr>
          <w:rFonts w:ascii="Avenir Book" w:eastAsia="Arial" w:hAnsi="Avenir Book" w:cs="Arial"/>
          <w:sz w:val="22"/>
          <w:szCs w:val="22"/>
        </w:rPr>
        <w:t>Fagherazzi</w:t>
      </w:r>
      <w:proofErr w:type="spellEnd"/>
      <w:r>
        <w:rPr>
          <w:rFonts w:ascii="Avenir Book" w:eastAsia="Arial" w:hAnsi="Avenir Book" w:cs="Arial"/>
          <w:sz w:val="22"/>
          <w:szCs w:val="22"/>
        </w:rPr>
        <w:t>, S.</w:t>
      </w:r>
      <w:r w:rsidRPr="00A85716">
        <w:rPr>
          <w:rFonts w:ascii="Avenir Book" w:eastAsia="Arial" w:hAnsi="Avenir Book" w:cs="Arial"/>
          <w:sz w:val="22"/>
          <w:szCs w:val="22"/>
        </w:rPr>
        <w:t xml:space="preserve"> (</w:t>
      </w:r>
      <w:r>
        <w:rPr>
          <w:rFonts w:ascii="Avenir Book" w:eastAsia="Arial" w:hAnsi="Avenir Book" w:cs="Arial"/>
          <w:sz w:val="22"/>
          <w:szCs w:val="22"/>
        </w:rPr>
        <w:t>2020</w:t>
      </w:r>
      <w:r w:rsidRPr="00A85716">
        <w:rPr>
          <w:rFonts w:ascii="Avenir Book" w:eastAsia="Arial" w:hAnsi="Avenir Book" w:cs="Arial"/>
          <w:sz w:val="22"/>
          <w:szCs w:val="22"/>
        </w:rPr>
        <w:t xml:space="preserve">). </w:t>
      </w:r>
      <w:r w:rsidRPr="003715C2">
        <w:rPr>
          <w:rFonts w:ascii="Avenir Book" w:eastAsia="Arial" w:hAnsi="Avenir Book" w:cs="Arial"/>
          <w:i/>
          <w:iCs/>
          <w:sz w:val="22"/>
          <w:szCs w:val="22"/>
        </w:rPr>
        <w:t>Determining the drivers of suspended sediment dynamics in tidal marsh-influenced estuaries using high-resolution ocean color remote sensing</w:t>
      </w:r>
      <w:r w:rsidRPr="00A85716">
        <w:rPr>
          <w:rFonts w:ascii="Avenir Book" w:eastAsia="Arial" w:hAnsi="Avenir Book" w:cs="Arial"/>
          <w:sz w:val="22"/>
          <w:szCs w:val="22"/>
        </w:rPr>
        <w:t>.</w:t>
      </w:r>
      <w:r>
        <w:rPr>
          <w:rFonts w:ascii="Avenir Book" w:eastAsia="Arial" w:hAnsi="Avenir Book" w:cs="Arial"/>
          <w:sz w:val="22"/>
          <w:szCs w:val="22"/>
        </w:rPr>
        <w:t xml:space="preserve"> </w:t>
      </w:r>
      <w:r w:rsidRPr="002346B6">
        <w:rPr>
          <w:rFonts w:ascii="Avenir Book" w:eastAsia="Arial" w:hAnsi="Avenir Book" w:cs="Arial"/>
          <w:sz w:val="22"/>
          <w:szCs w:val="22"/>
        </w:rPr>
        <w:t>Remote Sensing of Environment,</w:t>
      </w:r>
      <w:r>
        <w:rPr>
          <w:rFonts w:ascii="Avenir Book" w:eastAsia="Arial" w:hAnsi="Avenir Book" w:cs="Arial"/>
          <w:sz w:val="22"/>
          <w:szCs w:val="22"/>
        </w:rPr>
        <w:t xml:space="preserve"> </w:t>
      </w:r>
      <w:r w:rsidRPr="002346B6">
        <w:rPr>
          <w:rFonts w:ascii="Avenir Book" w:eastAsia="Arial" w:hAnsi="Avenir Book" w:cs="Arial"/>
          <w:sz w:val="22"/>
          <w:szCs w:val="22"/>
        </w:rPr>
        <w:t>Volume 240</w:t>
      </w:r>
      <w:r>
        <w:rPr>
          <w:rFonts w:ascii="Avenir Book" w:eastAsia="Arial" w:hAnsi="Avenir Book" w:cs="Arial"/>
          <w:sz w:val="22"/>
          <w:szCs w:val="22"/>
        </w:rPr>
        <w:t>.</w:t>
      </w:r>
    </w:p>
    <w:p w14:paraId="3498D54D" w14:textId="77777777" w:rsidR="00DF46DE" w:rsidRPr="00451501" w:rsidRDefault="00DF46DE" w:rsidP="00DF46DE">
      <w:pPr>
        <w:pBdr>
          <w:bottom w:val="single" w:sz="4" w:space="1" w:color="auto"/>
        </w:pBdr>
        <w:rPr>
          <w:rFonts w:ascii="Avenir Book" w:eastAsia="Arial" w:hAnsi="Avenir Book" w:cs="Arial"/>
          <w:sz w:val="22"/>
          <w:szCs w:val="22"/>
        </w:rPr>
      </w:pPr>
    </w:p>
    <w:p w14:paraId="663BCA0E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</w:p>
    <w:p w14:paraId="1EC3682F" w14:textId="77777777" w:rsidR="00DF46DE" w:rsidRDefault="00DF46DE" w:rsidP="00DF46DE">
      <w:pPr>
        <w:rPr>
          <w:rFonts w:ascii="Avenir Book" w:eastAsia="Arial" w:hAnsi="Avenir Book" w:cs="Arial"/>
          <w:b/>
          <w:bCs/>
          <w:color w:val="0086A4"/>
          <w:sz w:val="22"/>
          <w:szCs w:val="22"/>
        </w:rPr>
      </w:pPr>
      <w:r w:rsidRPr="00BB49CD">
        <w:rPr>
          <w:rFonts w:ascii="Avenir Book" w:eastAsia="Arial" w:hAnsi="Avenir Book" w:cs="Arial"/>
          <w:b/>
          <w:bCs/>
          <w:color w:val="0086A4"/>
        </w:rPr>
        <w:t>S E L E C T E D   P R O J E C T S</w:t>
      </w:r>
    </w:p>
    <w:p w14:paraId="49809888" w14:textId="77777777" w:rsidR="00DF46DE" w:rsidRDefault="00DF46DE" w:rsidP="00DF46DE">
      <w:pPr>
        <w:rPr>
          <w:rFonts w:ascii="Avenir Book" w:eastAsia="Arial" w:hAnsi="Avenir Book" w:cs="Arial"/>
          <w:b/>
          <w:bCs/>
          <w:color w:val="0086A4"/>
          <w:sz w:val="20"/>
          <w:szCs w:val="20"/>
        </w:rPr>
      </w:pPr>
    </w:p>
    <w:p w14:paraId="656881DB" w14:textId="7EE44876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EA09C9">
        <w:rPr>
          <w:rFonts w:ascii="Avenir Book" w:eastAsia="Arial" w:hAnsi="Avenir Book" w:cs="Arial"/>
          <w:b/>
          <w:bCs/>
          <w:sz w:val="22"/>
          <w:szCs w:val="22"/>
        </w:rPr>
        <w:t>Citizen Science</w:t>
      </w:r>
      <w:r w:rsidR="00127914">
        <w:rPr>
          <w:rFonts w:ascii="Avenir Book" w:eastAsia="Arial" w:hAnsi="Avenir Book" w:cs="Arial"/>
          <w:b/>
          <w:bCs/>
          <w:sz w:val="22"/>
          <w:szCs w:val="22"/>
        </w:rPr>
        <w:t>,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 Environmental DNA</w:t>
      </w:r>
      <w:r w:rsidR="00127914">
        <w:rPr>
          <w:rFonts w:ascii="Avenir Book" w:eastAsia="Arial" w:hAnsi="Avenir Book" w:cs="Arial"/>
          <w:b/>
          <w:bCs/>
          <w:sz w:val="22"/>
          <w:szCs w:val="22"/>
        </w:rPr>
        <w:t>,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 and Underwater Video Surveillance in Eastern Lake Ontario</w:t>
      </w:r>
    </w:p>
    <w:p w14:paraId="754A9056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 xml:space="preserve">The Nature Conservancy </w:t>
      </w:r>
      <w:r w:rsidRPr="006D2EEF">
        <w:rPr>
          <w:rFonts w:ascii="Avenir Book" w:eastAsia="Arial" w:hAnsi="Avenir Book" w:cs="Arial"/>
          <w:sz w:val="22"/>
          <w:szCs w:val="22"/>
        </w:rPr>
        <w:sym w:font="Symbol" w:char="F0B7"/>
      </w:r>
      <w:r>
        <w:rPr>
          <w:rFonts w:ascii="Avenir Book" w:eastAsia="Arial" w:hAnsi="Avenir Book" w:cs="Arial"/>
          <w:sz w:val="22"/>
          <w:szCs w:val="22"/>
        </w:rPr>
        <w:t xml:space="preserve"> June 2017 – October 2017</w:t>
      </w:r>
    </w:p>
    <w:p w14:paraId="48903505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Utilized environmental DNA and underwater video surveillance to detect invasive aquatic species in Lake Ontario and surrounding rivers.</w:t>
      </w:r>
    </w:p>
    <w:p w14:paraId="5F4ECB5E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Identified DNA from an invasive fish species thought not to be present in the Lake Ontario region.</w:t>
      </w:r>
    </w:p>
    <w:p w14:paraId="6CDCCB15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Examined the feasibility of this technology for use by citizen scientists at a community level for waterbody management.</w:t>
      </w:r>
    </w:p>
    <w:p w14:paraId="6D67E115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</w:p>
    <w:p w14:paraId="4532D798" w14:textId="77777777" w:rsidR="00DF46DE" w:rsidRPr="00EA09C9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Corals of the </w:t>
      </w:r>
      <w:r>
        <w:rPr>
          <w:rFonts w:ascii="Avenir Book" w:eastAsia="Arial" w:hAnsi="Avenir Book" w:cs="Arial"/>
          <w:b/>
          <w:bCs/>
          <w:sz w:val="22"/>
          <w:szCs w:val="22"/>
        </w:rPr>
        <w:t>G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>enus </w:t>
      </w:r>
      <w:r w:rsidRPr="00EA09C9">
        <w:rPr>
          <w:rFonts w:ascii="Avenir Book" w:eastAsia="Arial" w:hAnsi="Avenir Book" w:cs="Arial"/>
          <w:b/>
          <w:bCs/>
          <w:i/>
          <w:iCs/>
          <w:sz w:val="22"/>
          <w:szCs w:val="22"/>
        </w:rPr>
        <w:t>Porites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 are a </w:t>
      </w:r>
      <w:r>
        <w:rPr>
          <w:rFonts w:ascii="Avenir Book" w:eastAsia="Arial" w:hAnsi="Avenir Book" w:cs="Arial"/>
          <w:b/>
          <w:bCs/>
          <w:sz w:val="22"/>
          <w:szCs w:val="22"/>
        </w:rPr>
        <w:t>L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ocally </w:t>
      </w:r>
      <w:r>
        <w:rPr>
          <w:rFonts w:ascii="Avenir Book" w:eastAsia="Arial" w:hAnsi="Avenir Book" w:cs="Arial"/>
          <w:b/>
          <w:bCs/>
          <w:sz w:val="22"/>
          <w:szCs w:val="22"/>
        </w:rPr>
        <w:t>A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bundant </w:t>
      </w:r>
      <w:r>
        <w:rPr>
          <w:rFonts w:ascii="Avenir Book" w:eastAsia="Arial" w:hAnsi="Avenir Book" w:cs="Arial"/>
          <w:b/>
          <w:bCs/>
          <w:sz w:val="22"/>
          <w:szCs w:val="22"/>
        </w:rPr>
        <w:t>C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omponent of the </w:t>
      </w:r>
      <w:r>
        <w:rPr>
          <w:rFonts w:ascii="Avenir Book" w:eastAsia="Arial" w:hAnsi="Avenir Book" w:cs="Arial"/>
          <w:b/>
          <w:bCs/>
          <w:sz w:val="22"/>
          <w:szCs w:val="22"/>
        </w:rPr>
        <w:t>E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pibiont </w:t>
      </w:r>
      <w:r>
        <w:rPr>
          <w:rFonts w:ascii="Avenir Book" w:eastAsia="Arial" w:hAnsi="Avenir Book" w:cs="Arial"/>
          <w:b/>
          <w:bCs/>
          <w:sz w:val="22"/>
          <w:szCs w:val="22"/>
        </w:rPr>
        <w:t>C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ommunity on </w:t>
      </w:r>
      <w:r>
        <w:rPr>
          <w:rFonts w:ascii="Avenir Book" w:eastAsia="Arial" w:hAnsi="Avenir Book" w:cs="Arial"/>
          <w:b/>
          <w:bCs/>
          <w:sz w:val="22"/>
          <w:szCs w:val="22"/>
        </w:rPr>
        <w:t>M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angrove </w:t>
      </w:r>
      <w:r>
        <w:rPr>
          <w:rFonts w:ascii="Avenir Book" w:eastAsia="Arial" w:hAnsi="Avenir Book" w:cs="Arial"/>
          <w:b/>
          <w:bCs/>
          <w:sz w:val="22"/>
          <w:szCs w:val="22"/>
        </w:rPr>
        <w:t>P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rop </w:t>
      </w:r>
      <w:r>
        <w:rPr>
          <w:rFonts w:ascii="Avenir Book" w:eastAsia="Arial" w:hAnsi="Avenir Book" w:cs="Arial"/>
          <w:b/>
          <w:bCs/>
          <w:sz w:val="22"/>
          <w:szCs w:val="22"/>
        </w:rPr>
        <w:t>R</w:t>
      </w:r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oots at Calabash </w:t>
      </w:r>
      <w:proofErr w:type="spellStart"/>
      <w:r w:rsidRPr="00EA09C9">
        <w:rPr>
          <w:rFonts w:ascii="Avenir Book" w:eastAsia="Arial" w:hAnsi="Avenir Book" w:cs="Arial"/>
          <w:b/>
          <w:bCs/>
          <w:sz w:val="22"/>
          <w:szCs w:val="22"/>
        </w:rPr>
        <w:t>Caye</w:t>
      </w:r>
      <w:proofErr w:type="spellEnd"/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, </w:t>
      </w:r>
      <w:proofErr w:type="spellStart"/>
      <w:r w:rsidRPr="00EA09C9">
        <w:rPr>
          <w:rFonts w:ascii="Avenir Book" w:eastAsia="Arial" w:hAnsi="Avenir Book" w:cs="Arial"/>
          <w:b/>
          <w:bCs/>
          <w:sz w:val="22"/>
          <w:szCs w:val="22"/>
        </w:rPr>
        <w:t>Turneffe</w:t>
      </w:r>
      <w:proofErr w:type="spellEnd"/>
      <w:r w:rsidRPr="00EA09C9">
        <w:rPr>
          <w:rFonts w:ascii="Avenir Book" w:eastAsia="Arial" w:hAnsi="Avenir Book" w:cs="Arial"/>
          <w:b/>
          <w:bCs/>
          <w:sz w:val="22"/>
          <w:szCs w:val="22"/>
        </w:rPr>
        <w:t xml:space="preserve"> Atoll, Belize</w:t>
      </w:r>
    </w:p>
    <w:p w14:paraId="4A85AA86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 xml:space="preserve">Boston University Undergraduate Research </w:t>
      </w:r>
      <w:r w:rsidRPr="006D2EEF">
        <w:rPr>
          <w:rFonts w:ascii="Avenir Book" w:eastAsia="Arial" w:hAnsi="Avenir Book" w:cs="Arial"/>
          <w:sz w:val="22"/>
          <w:szCs w:val="22"/>
        </w:rPr>
        <w:sym w:font="Symbol" w:char="F0B7"/>
      </w:r>
      <w:r>
        <w:rPr>
          <w:rFonts w:ascii="Avenir Book" w:eastAsia="Arial" w:hAnsi="Avenir Book" w:cs="Arial"/>
          <w:sz w:val="22"/>
          <w:szCs w:val="22"/>
        </w:rPr>
        <w:t xml:space="preserve"> October 2015 – August 2015</w:t>
      </w:r>
    </w:p>
    <w:p w14:paraId="04EBBB63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Collected data in the field to examine the abundance and distribution of </w:t>
      </w:r>
      <w:r w:rsidRPr="00AD7574">
        <w:rPr>
          <w:rFonts w:ascii="Avenir Book" w:eastAsia="Times New Roman" w:hAnsi="Avenir Book" w:cs="Times New Roman"/>
          <w:i/>
          <w:iCs/>
          <w:sz w:val="21"/>
          <w:szCs w:val="21"/>
          <w:shd w:val="clear" w:color="auto" w:fill="FFFFFF"/>
        </w:rPr>
        <w:t>Porites</w:t>
      </w:r>
      <w:r>
        <w:rPr>
          <w:rFonts w:ascii="Avenir Book" w:eastAsia="Times New Roman" w:hAnsi="Avenir Book" w:cs="Times New Roman"/>
          <w:i/>
          <w:iCs/>
          <w:sz w:val="21"/>
          <w:szCs w:val="21"/>
          <w:shd w:val="clear" w:color="auto" w:fill="FFFFFF"/>
        </w:rPr>
        <w:t xml:space="preserve"> 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corals in the mangrove ecosystems of Calabash Cay, </w:t>
      </w:r>
      <w:proofErr w:type="spellStart"/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Turneffe</w:t>
      </w:r>
      <w:proofErr w:type="spellEnd"/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Atoll, Belize.</w:t>
      </w:r>
    </w:p>
    <w:p w14:paraId="62807D3C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Analyzed colony photography and spatial data to determine relative age and clustering distribution trends.</w:t>
      </w:r>
    </w:p>
    <w:p w14:paraId="76515071" w14:textId="77777777" w:rsidR="00DF46DE" w:rsidRPr="00AD7574" w:rsidRDefault="00DF46DE" w:rsidP="00DF46DE">
      <w:pPr>
        <w:rPr>
          <w:rFonts w:ascii="Avenir Book" w:eastAsia="Arial" w:hAnsi="Avenir Book" w:cs="Arial"/>
          <w:sz w:val="22"/>
          <w:szCs w:val="22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Handed off research to be continued by a Boston University graduate student.</w:t>
      </w:r>
    </w:p>
    <w:p w14:paraId="2888039A" w14:textId="77777777" w:rsidR="00DF46DE" w:rsidRPr="00982EAB" w:rsidRDefault="00DF46DE" w:rsidP="00DF46DE">
      <w:pPr>
        <w:rPr>
          <w:rFonts w:ascii="Avenir Book" w:eastAsia="Arial" w:hAnsi="Avenir Book" w:cs="Arial"/>
          <w:b/>
          <w:bCs/>
          <w:color w:val="0086A4"/>
          <w:sz w:val="20"/>
          <w:szCs w:val="20"/>
        </w:rPr>
      </w:pPr>
    </w:p>
    <w:p w14:paraId="04FEEADD" w14:textId="77777777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BB49CD">
        <w:rPr>
          <w:rFonts w:ascii="Avenir Book" w:eastAsia="Arial" w:hAnsi="Avenir Book" w:cs="Arial"/>
          <w:b/>
          <w:bCs/>
          <w:sz w:val="22"/>
          <w:szCs w:val="22"/>
        </w:rPr>
        <w:t>Examining Tick-Borne Illness Risk by Evaluating Land Cover and Tick Habitat Suitability in Southern Maine</w:t>
      </w:r>
    </w:p>
    <w:p w14:paraId="4284D170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 xml:space="preserve">NASA DEVELOP, Boston University </w:t>
      </w:r>
      <w:r w:rsidRPr="006D2EEF">
        <w:rPr>
          <w:rFonts w:ascii="Avenir Book" w:eastAsia="Arial" w:hAnsi="Avenir Book" w:cs="Arial"/>
          <w:sz w:val="22"/>
          <w:szCs w:val="22"/>
        </w:rPr>
        <w:sym w:font="Symbol" w:char="F0B7"/>
      </w:r>
      <w:r>
        <w:rPr>
          <w:rFonts w:ascii="Avenir Book" w:eastAsia="Arial" w:hAnsi="Avenir Book" w:cs="Arial"/>
          <w:sz w:val="22"/>
          <w:szCs w:val="22"/>
        </w:rPr>
        <w:t xml:space="preserve"> June 2019 – August 2019</w:t>
      </w:r>
    </w:p>
    <w:p w14:paraId="7C639584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• 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Analyzed Landsat 8 OLI imagery to assess land cover classes relevant to tick-human encounter.</w:t>
      </w:r>
    </w:p>
    <w:p w14:paraId="136BF55F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Utilized simple Bayesian statistical models to assess the relationship between environmental parameters and Lyme disease incidence.</w:t>
      </w:r>
    </w:p>
    <w:p w14:paraId="2FB10046" w14:textId="77777777" w:rsidR="00DF46DE" w:rsidRPr="006D2EEF" w:rsidRDefault="00DF46DE" w:rsidP="00DF46DE">
      <w:pPr>
        <w:rPr>
          <w:rFonts w:ascii="Avenir Book" w:eastAsia="Arial" w:hAnsi="Avenir Book" w:cs="Arial"/>
          <w:sz w:val="22"/>
          <w:szCs w:val="22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Communicated tick-borne illness risk to community partners in Cumberland County, Maine. </w:t>
      </w:r>
    </w:p>
    <w:p w14:paraId="34645133" w14:textId="77777777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</w:p>
    <w:p w14:paraId="078BEE38" w14:textId="77777777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BB49CD">
        <w:rPr>
          <w:rFonts w:ascii="Avenir Book" w:eastAsia="Arial" w:hAnsi="Avenir Book" w:cs="Arial"/>
          <w:b/>
          <w:bCs/>
          <w:sz w:val="22"/>
          <w:szCs w:val="22"/>
        </w:rPr>
        <w:t>Employing Remote Sensing Techniques to Evaluate Flood Extent and Environmental Parameters that Contribute to High Water Levels in Lake Ontario's Coastal New York Communities</w:t>
      </w:r>
    </w:p>
    <w:p w14:paraId="1E3E81E9" w14:textId="77777777" w:rsidR="00DF46DE" w:rsidRPr="00BB49CD" w:rsidRDefault="00DF46DE" w:rsidP="00DF46DE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lastRenderedPageBreak/>
        <w:t xml:space="preserve">NASA DEVELOP, Boston University </w:t>
      </w:r>
      <w:r w:rsidRPr="006D2EEF">
        <w:rPr>
          <w:rFonts w:ascii="Avenir Book" w:eastAsia="Arial" w:hAnsi="Avenir Book" w:cs="Arial"/>
          <w:sz w:val="22"/>
          <w:szCs w:val="22"/>
        </w:rPr>
        <w:sym w:font="Symbol" w:char="F0B7"/>
      </w:r>
      <w:r>
        <w:rPr>
          <w:rFonts w:ascii="Avenir Book" w:eastAsia="Arial" w:hAnsi="Avenir Book" w:cs="Arial"/>
          <w:sz w:val="22"/>
          <w:szCs w:val="22"/>
        </w:rPr>
        <w:t xml:space="preserve"> January 2019 – April 2019</w:t>
      </w:r>
    </w:p>
    <w:p w14:paraId="5F0A7786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Created a user-friendly tool to compile and visually display precipitation, soil moisture, and snow/ice cover remote sensing data.</w:t>
      </w:r>
    </w:p>
    <w:p w14:paraId="2F982C24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Examined the feasibility of using current urban flood mapping methods to target frequently flooded areas in the Niagara Falls, NY area.</w:t>
      </w:r>
    </w:p>
    <w:p w14:paraId="7BE24075" w14:textId="77777777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Coordinated with municipal offices and universities to establish use of this data in future flood modeling efforts.</w:t>
      </w:r>
    </w:p>
    <w:p w14:paraId="31CFD179" w14:textId="77777777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</w:p>
    <w:p w14:paraId="0CA3EA4C" w14:textId="77777777" w:rsidR="00DF46DE" w:rsidRDefault="00DF46DE" w:rsidP="00DF46DE">
      <w:pPr>
        <w:rPr>
          <w:rFonts w:ascii="Avenir Book" w:eastAsia="Arial" w:hAnsi="Avenir Book" w:cs="Arial"/>
          <w:b/>
          <w:bCs/>
          <w:sz w:val="22"/>
          <w:szCs w:val="22"/>
        </w:rPr>
      </w:pPr>
      <w:r w:rsidRPr="006D2EEF">
        <w:rPr>
          <w:rFonts w:ascii="Avenir Book" w:eastAsia="Arial" w:hAnsi="Avenir Book" w:cs="Arial"/>
          <w:b/>
          <w:bCs/>
          <w:sz w:val="22"/>
          <w:szCs w:val="22"/>
        </w:rPr>
        <w:t>Employing Remote Sensing Techniques to Quantify Sediment Supply and Evaluate Marsh Vulnerability in the Plum Island Estuary</w:t>
      </w:r>
    </w:p>
    <w:p w14:paraId="07602933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sz w:val="22"/>
          <w:szCs w:val="22"/>
        </w:rPr>
        <w:t xml:space="preserve">NASA DEVELOP, Boston University </w:t>
      </w:r>
      <w:r w:rsidRPr="006D2EEF">
        <w:rPr>
          <w:rFonts w:ascii="Avenir Book" w:eastAsia="Arial" w:hAnsi="Avenir Book" w:cs="Arial"/>
          <w:sz w:val="22"/>
          <w:szCs w:val="22"/>
        </w:rPr>
        <w:sym w:font="Symbol" w:char="F0B7"/>
      </w:r>
      <w:r>
        <w:rPr>
          <w:rFonts w:ascii="Avenir Book" w:eastAsia="Arial" w:hAnsi="Avenir Book" w:cs="Arial"/>
          <w:sz w:val="22"/>
          <w:szCs w:val="22"/>
        </w:rPr>
        <w:t xml:space="preserve"> January 2018 – August 2018</w:t>
      </w:r>
    </w:p>
    <w:p w14:paraId="0F1936DD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Led the team at DEVELOP Massachusetts in the use of Landsat 8 OLI and Sentinel-2 MSI imagery to calculate suspended sediment concentration (SSC) in the Plum Island Estuary.</w:t>
      </w:r>
    </w:p>
    <w:p w14:paraId="555A6BA4" w14:textId="77777777" w:rsidR="00DF46DE" w:rsidRDefault="00DF46DE" w:rsidP="00DF46DE">
      <w:pP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Developed a local algorithm for the conversion of remote sensing reflectance to SSC.</w:t>
      </w:r>
    </w:p>
    <w:p w14:paraId="08E044A1" w14:textId="77777777" w:rsidR="00DF46DE" w:rsidRDefault="00DF46DE" w:rsidP="00DF46DE">
      <w:pPr>
        <w:rPr>
          <w:rFonts w:ascii="Avenir Book" w:eastAsia="Arial" w:hAnsi="Avenir Book" w:cs="Arial"/>
          <w:sz w:val="22"/>
          <w:szCs w:val="22"/>
        </w:rPr>
      </w:pPr>
      <w:r w:rsidRPr="00353232"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>•</w:t>
      </w:r>
      <w:r>
        <w:rPr>
          <w:rFonts w:ascii="Avenir Book" w:eastAsia="Times New Roman" w:hAnsi="Avenir Book" w:cs="Times New Roman"/>
          <w:sz w:val="21"/>
          <w:szCs w:val="21"/>
          <w:shd w:val="clear" w:color="auto" w:fill="FFFFFF"/>
        </w:rPr>
        <w:t xml:space="preserve"> Coordinated with partners at the USGS and Boston University to incorporate results into sediment flux modeling and marsh vulnerability assessment.  </w:t>
      </w:r>
    </w:p>
    <w:p w14:paraId="6772BC9A" w14:textId="77777777" w:rsidR="00DF46DE" w:rsidRPr="00451501" w:rsidRDefault="00DF46DE" w:rsidP="00DF46DE">
      <w:pPr>
        <w:pBdr>
          <w:bottom w:val="single" w:sz="4" w:space="1" w:color="auto"/>
        </w:pBdr>
        <w:rPr>
          <w:rFonts w:ascii="Avenir Book" w:eastAsia="Arial" w:hAnsi="Avenir Book" w:cs="Arial"/>
          <w:sz w:val="22"/>
          <w:szCs w:val="22"/>
        </w:rPr>
      </w:pPr>
    </w:p>
    <w:p w14:paraId="308C30EF" w14:textId="472344FB" w:rsidR="00EA09C9" w:rsidRDefault="00EA09C9" w:rsidP="00EA09C9">
      <w:pPr>
        <w:rPr>
          <w:rFonts w:ascii="Avenir Book" w:eastAsia="Arial" w:hAnsi="Avenir Book" w:cs="Arial"/>
          <w:sz w:val="22"/>
          <w:szCs w:val="22"/>
        </w:rPr>
      </w:pPr>
    </w:p>
    <w:p w14:paraId="74DB0616" w14:textId="07A5435F" w:rsidR="00E35AF3" w:rsidRDefault="00A44327" w:rsidP="00EA09C9">
      <w:pPr>
        <w:rPr>
          <w:rFonts w:ascii="Avenir Book" w:eastAsia="Arial" w:hAnsi="Avenir Book" w:cs="Arial"/>
          <w:b/>
          <w:bCs/>
          <w:color w:val="0086A4"/>
        </w:rPr>
      </w:pPr>
      <w:r w:rsidRPr="00A44327">
        <w:rPr>
          <w:rFonts w:ascii="Avenir Book" w:eastAsia="Arial" w:hAnsi="Avenir Book" w:cs="Arial"/>
          <w:b/>
          <w:bCs/>
          <w:color w:val="0086A4"/>
        </w:rPr>
        <w:t>P R E S E N T A T I O N S</w:t>
      </w:r>
    </w:p>
    <w:p w14:paraId="6A164EC7" w14:textId="74D91C21" w:rsidR="00434873" w:rsidRDefault="00434873" w:rsidP="00EA09C9">
      <w:pPr>
        <w:rPr>
          <w:rFonts w:ascii="Avenir Book" w:eastAsia="Arial" w:hAnsi="Avenir Book" w:cs="Arial"/>
          <w:b/>
          <w:bCs/>
          <w:color w:val="0086A4"/>
        </w:rPr>
      </w:pPr>
    </w:p>
    <w:p w14:paraId="522994B4" w14:textId="343BB359" w:rsidR="00434873" w:rsidRPr="005D1D30" w:rsidRDefault="00434873" w:rsidP="00434873">
      <w:pPr>
        <w:rPr>
          <w:rFonts w:ascii="Avenir Book" w:eastAsia="Arial" w:hAnsi="Avenir Book" w:cs="Arial"/>
          <w:sz w:val="22"/>
          <w:szCs w:val="22"/>
        </w:rPr>
      </w:pPr>
      <w:r w:rsidRPr="00434873">
        <w:rPr>
          <w:rFonts w:ascii="Avenir Book" w:eastAsia="Arial" w:hAnsi="Avenir Book" w:cs="Arial"/>
          <w:b/>
          <w:bCs/>
          <w:sz w:val="22"/>
          <w:szCs w:val="22"/>
        </w:rPr>
        <w:t>Narrowing the Gap in Environmental Problem Solving: Connecting with Communities Using Emerging Geospatial and Communications Technologies</w:t>
      </w:r>
      <w:r w:rsidR="005D1D30" w:rsidRPr="005D1D30">
        <w:rPr>
          <w:rFonts w:ascii="Avenir Book" w:eastAsia="Arial" w:hAnsi="Avenir Book" w:cs="Arial"/>
          <w:sz w:val="22"/>
          <w:szCs w:val="22"/>
        </w:rPr>
        <w:t>.</w:t>
      </w:r>
      <w:r w:rsidR="005D1D30"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="005D1D30">
        <w:rPr>
          <w:rFonts w:ascii="Avenir Book" w:eastAsia="Arial" w:hAnsi="Avenir Book" w:cs="Arial"/>
          <w:sz w:val="22"/>
          <w:szCs w:val="22"/>
        </w:rPr>
        <w:t xml:space="preserve">American Geophysical Union Fall Meeting, December 2020. </w:t>
      </w:r>
      <w:proofErr w:type="spellStart"/>
      <w:r w:rsidR="005D1D30">
        <w:rPr>
          <w:rFonts w:ascii="Avenir Book" w:eastAsia="Arial" w:hAnsi="Avenir Book" w:cs="Arial"/>
          <w:sz w:val="22"/>
          <w:szCs w:val="22"/>
        </w:rPr>
        <w:t>eLightning</w:t>
      </w:r>
      <w:proofErr w:type="spellEnd"/>
      <w:r w:rsidR="005D1D30">
        <w:rPr>
          <w:rFonts w:ascii="Avenir Book" w:eastAsia="Arial" w:hAnsi="Avenir Book" w:cs="Arial"/>
          <w:sz w:val="22"/>
          <w:szCs w:val="22"/>
        </w:rPr>
        <w:t xml:space="preserve"> &amp; Poster Session Convener.</w:t>
      </w:r>
    </w:p>
    <w:p w14:paraId="3B5F2BE9" w14:textId="4D246728" w:rsidR="00E35AF3" w:rsidRPr="00982EAB" w:rsidRDefault="00E35AF3" w:rsidP="00EA09C9">
      <w:pPr>
        <w:rPr>
          <w:rFonts w:ascii="Avenir Book" w:eastAsia="Arial" w:hAnsi="Avenir Book" w:cs="Arial"/>
          <w:b/>
          <w:bCs/>
          <w:color w:val="0086A4"/>
          <w:sz w:val="20"/>
          <w:szCs w:val="20"/>
        </w:rPr>
      </w:pPr>
    </w:p>
    <w:p w14:paraId="08963763" w14:textId="01882290" w:rsidR="00E35AF3" w:rsidRDefault="00E35AF3" w:rsidP="00EA09C9">
      <w:pPr>
        <w:rPr>
          <w:rFonts w:ascii="Avenir Book" w:eastAsia="Arial" w:hAnsi="Avenir Book" w:cs="Arial"/>
          <w:sz w:val="22"/>
          <w:szCs w:val="22"/>
        </w:rPr>
      </w:pPr>
      <w:r>
        <w:rPr>
          <w:rFonts w:ascii="Avenir Book" w:eastAsia="Arial" w:hAnsi="Avenir Book" w:cs="Arial"/>
          <w:b/>
          <w:bCs/>
          <w:sz w:val="22"/>
          <w:szCs w:val="22"/>
        </w:rPr>
        <w:t>Wildlife CSI: Using Environmental DNA and Remote Sensing to Solve Ecological Crimes</w:t>
      </w:r>
      <w:r>
        <w:rPr>
          <w:rFonts w:ascii="Avenir Book" w:eastAsia="Arial" w:hAnsi="Avenir Book" w:cs="Arial"/>
          <w:sz w:val="22"/>
          <w:szCs w:val="22"/>
        </w:rPr>
        <w:t xml:space="preserve">. </w:t>
      </w:r>
      <w:proofErr w:type="spellStart"/>
      <w:r>
        <w:rPr>
          <w:rFonts w:ascii="Avenir Book" w:eastAsia="Arial" w:hAnsi="Avenir Book" w:cs="Arial"/>
          <w:sz w:val="22"/>
          <w:szCs w:val="22"/>
        </w:rPr>
        <w:t>Ignite@AGU</w:t>
      </w:r>
      <w:proofErr w:type="spellEnd"/>
      <w:r>
        <w:rPr>
          <w:rFonts w:ascii="Avenir Book" w:eastAsia="Arial" w:hAnsi="Avenir Book" w:cs="Arial"/>
          <w:sz w:val="22"/>
          <w:szCs w:val="22"/>
        </w:rPr>
        <w:t xml:space="preserve"> (</w:t>
      </w:r>
      <w:hyperlink r:id="rId6" w:history="1">
        <w:r w:rsidRPr="00F86C2E">
          <w:rPr>
            <w:rStyle w:val="Hyperlink"/>
            <w:rFonts w:ascii="Avenir Book" w:eastAsia="Arial" w:hAnsi="Avenir Book" w:cs="Arial"/>
            <w:sz w:val="22"/>
            <w:szCs w:val="22"/>
          </w:rPr>
          <w:t>https://youtu.be/VP-W-xVp4OY</w:t>
        </w:r>
      </w:hyperlink>
      <w:r>
        <w:rPr>
          <w:rFonts w:ascii="Avenir Book" w:eastAsia="Arial" w:hAnsi="Avenir Book" w:cs="Arial"/>
          <w:sz w:val="22"/>
          <w:szCs w:val="22"/>
        </w:rPr>
        <w:t>), December 2019. Oral presentation.</w:t>
      </w:r>
    </w:p>
    <w:p w14:paraId="5EA2A070" w14:textId="1FF1D663" w:rsidR="00E35AF3" w:rsidRDefault="00E35AF3" w:rsidP="00EA09C9">
      <w:pPr>
        <w:rPr>
          <w:rFonts w:ascii="Avenir Book" w:eastAsia="Arial" w:hAnsi="Avenir Book" w:cs="Arial"/>
          <w:sz w:val="22"/>
          <w:szCs w:val="22"/>
        </w:rPr>
      </w:pPr>
    </w:p>
    <w:p w14:paraId="1BBA4FE9" w14:textId="012ED45D" w:rsidR="00E35AF3" w:rsidRDefault="00E35AF3" w:rsidP="00EA09C9">
      <w:pPr>
        <w:rPr>
          <w:rFonts w:ascii="Avenir Book" w:eastAsia="Arial" w:hAnsi="Avenir Book" w:cs="Arial"/>
          <w:sz w:val="22"/>
          <w:szCs w:val="22"/>
        </w:rPr>
      </w:pPr>
      <w:r w:rsidRPr="00E35AF3">
        <w:rPr>
          <w:rFonts w:ascii="Avenir Book" w:eastAsia="Arial" w:hAnsi="Avenir Book" w:cs="Arial"/>
          <w:b/>
          <w:bCs/>
          <w:sz w:val="22"/>
          <w:szCs w:val="22"/>
        </w:rPr>
        <w:t>Using NASA Earth Observations within the DEVELOP National Program to Address</w:t>
      </w:r>
      <w:r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Pr="00E35AF3">
        <w:rPr>
          <w:rFonts w:ascii="Avenir Book" w:eastAsia="Arial" w:hAnsi="Avenir Book" w:cs="Arial"/>
          <w:b/>
          <w:bCs/>
          <w:sz w:val="22"/>
          <w:szCs w:val="22"/>
        </w:rPr>
        <w:t>Environmental Issues</w:t>
      </w:r>
      <w:r w:rsidR="0019489D">
        <w:rPr>
          <w:rFonts w:ascii="Avenir Book" w:eastAsia="Arial" w:hAnsi="Avenir Book" w:cs="Arial"/>
          <w:b/>
          <w:bCs/>
          <w:sz w:val="22"/>
          <w:szCs w:val="22"/>
        </w:rPr>
        <w:t xml:space="preserve"> in Bhutan</w:t>
      </w:r>
      <w:r>
        <w:rPr>
          <w:rFonts w:ascii="Avenir Book" w:eastAsia="Arial" w:hAnsi="Avenir Book" w:cs="Arial"/>
          <w:sz w:val="22"/>
          <w:szCs w:val="22"/>
        </w:rPr>
        <w:t xml:space="preserve">. </w:t>
      </w:r>
      <w:r w:rsidR="003715C2">
        <w:rPr>
          <w:rFonts w:ascii="Avenir Book" w:eastAsia="Arial" w:hAnsi="Avenir Book" w:cs="Arial"/>
          <w:sz w:val="22"/>
          <w:szCs w:val="22"/>
        </w:rPr>
        <w:t xml:space="preserve">NASA Ames Research Center Earth Science </w:t>
      </w:r>
      <w:r w:rsidR="006D47C9">
        <w:rPr>
          <w:rFonts w:ascii="Avenir Book" w:eastAsia="Arial" w:hAnsi="Avenir Book" w:cs="Arial"/>
          <w:sz w:val="22"/>
          <w:szCs w:val="22"/>
        </w:rPr>
        <w:t>Presentations</w:t>
      </w:r>
      <w:r w:rsidR="003715C2">
        <w:rPr>
          <w:rFonts w:ascii="Avenir Book" w:eastAsia="Arial" w:hAnsi="Avenir Book" w:cs="Arial"/>
          <w:sz w:val="22"/>
          <w:szCs w:val="22"/>
        </w:rPr>
        <w:t xml:space="preserve"> for </w:t>
      </w:r>
      <w:r>
        <w:rPr>
          <w:rFonts w:ascii="Avenir Book" w:eastAsia="Arial" w:hAnsi="Avenir Book" w:cs="Arial"/>
          <w:sz w:val="22"/>
          <w:szCs w:val="22"/>
        </w:rPr>
        <w:t xml:space="preserve">His Majesty </w:t>
      </w:r>
      <w:r w:rsidR="003715C2" w:rsidRPr="003715C2">
        <w:rPr>
          <w:rFonts w:ascii="Avenir Book" w:eastAsia="Arial" w:hAnsi="Avenir Book" w:cs="Arial"/>
          <w:sz w:val="22"/>
          <w:szCs w:val="22"/>
        </w:rPr>
        <w:t xml:space="preserve">Jigme </w:t>
      </w:r>
      <w:proofErr w:type="spellStart"/>
      <w:r w:rsidR="003715C2" w:rsidRPr="003715C2">
        <w:rPr>
          <w:rFonts w:ascii="Avenir Book" w:eastAsia="Arial" w:hAnsi="Avenir Book" w:cs="Arial"/>
          <w:sz w:val="22"/>
          <w:szCs w:val="22"/>
        </w:rPr>
        <w:t>Khesar</w:t>
      </w:r>
      <w:proofErr w:type="spellEnd"/>
      <w:r w:rsidR="003715C2" w:rsidRPr="003715C2">
        <w:rPr>
          <w:rFonts w:ascii="Avenir Book" w:eastAsia="Arial" w:hAnsi="Avenir Book" w:cs="Arial"/>
          <w:sz w:val="22"/>
          <w:szCs w:val="22"/>
        </w:rPr>
        <w:t xml:space="preserve"> </w:t>
      </w:r>
      <w:proofErr w:type="spellStart"/>
      <w:r w:rsidR="003715C2" w:rsidRPr="003715C2">
        <w:rPr>
          <w:rFonts w:ascii="Avenir Book" w:eastAsia="Arial" w:hAnsi="Avenir Book" w:cs="Arial"/>
          <w:sz w:val="22"/>
          <w:szCs w:val="22"/>
        </w:rPr>
        <w:t>Namgyel</w:t>
      </w:r>
      <w:proofErr w:type="spellEnd"/>
      <w:r w:rsidR="003715C2" w:rsidRPr="003715C2">
        <w:rPr>
          <w:rFonts w:ascii="Avenir Book" w:eastAsia="Arial" w:hAnsi="Avenir Book" w:cs="Arial"/>
          <w:sz w:val="22"/>
          <w:szCs w:val="22"/>
        </w:rPr>
        <w:t xml:space="preserve"> </w:t>
      </w:r>
      <w:proofErr w:type="spellStart"/>
      <w:r w:rsidR="003715C2" w:rsidRPr="003715C2">
        <w:rPr>
          <w:rFonts w:ascii="Avenir Book" w:eastAsia="Arial" w:hAnsi="Avenir Book" w:cs="Arial"/>
          <w:sz w:val="22"/>
          <w:szCs w:val="22"/>
        </w:rPr>
        <w:t>Wangchuck</w:t>
      </w:r>
      <w:proofErr w:type="spellEnd"/>
      <w:r w:rsidR="003715C2">
        <w:rPr>
          <w:rFonts w:ascii="Avenir Book" w:eastAsia="Arial" w:hAnsi="Avenir Book" w:cs="Arial"/>
          <w:sz w:val="22"/>
          <w:szCs w:val="22"/>
        </w:rPr>
        <w:t xml:space="preserve">, King of Bhutan, </w:t>
      </w:r>
      <w:proofErr w:type="spellStart"/>
      <w:r w:rsidR="003715C2">
        <w:rPr>
          <w:rFonts w:ascii="Avenir Book" w:eastAsia="Arial" w:hAnsi="Avenir Book" w:cs="Arial"/>
          <w:sz w:val="22"/>
          <w:szCs w:val="22"/>
        </w:rPr>
        <w:t>Novermber</w:t>
      </w:r>
      <w:proofErr w:type="spellEnd"/>
      <w:r w:rsidR="003715C2">
        <w:rPr>
          <w:rFonts w:ascii="Avenir Book" w:eastAsia="Arial" w:hAnsi="Avenir Book" w:cs="Arial"/>
          <w:sz w:val="22"/>
          <w:szCs w:val="22"/>
        </w:rPr>
        <w:t xml:space="preserve"> 2019. Oral presentation.</w:t>
      </w:r>
    </w:p>
    <w:p w14:paraId="710A72D5" w14:textId="38E43D01" w:rsidR="00A44327" w:rsidRDefault="00A44327" w:rsidP="00EA09C9">
      <w:pPr>
        <w:rPr>
          <w:rFonts w:ascii="Avenir Book" w:eastAsia="Arial" w:hAnsi="Avenir Book" w:cs="Arial"/>
          <w:color w:val="0086A4"/>
          <w:sz w:val="22"/>
          <w:szCs w:val="22"/>
        </w:rPr>
      </w:pPr>
    </w:p>
    <w:p w14:paraId="23FFFCDF" w14:textId="5E603179" w:rsidR="00E35AF3" w:rsidRPr="00E35AF3" w:rsidRDefault="00A44327" w:rsidP="00EA09C9">
      <w:pPr>
        <w:rPr>
          <w:rFonts w:ascii="Avenir Book" w:eastAsia="Arial" w:hAnsi="Avenir Book" w:cs="Arial"/>
          <w:sz w:val="22"/>
          <w:szCs w:val="22"/>
        </w:rPr>
      </w:pPr>
      <w:r w:rsidRPr="006D2EEF">
        <w:rPr>
          <w:rFonts w:ascii="Avenir Book" w:eastAsia="Arial" w:hAnsi="Avenir Book" w:cs="Arial"/>
          <w:b/>
          <w:bCs/>
          <w:sz w:val="22"/>
          <w:szCs w:val="22"/>
        </w:rPr>
        <w:t>Employing Remote Sensing Techniques to Quantify Sediment Supply and Evaluate Marsh Vulnerability in the Plum Island Estuary</w:t>
      </w:r>
      <w:r w:rsidRPr="008F3449">
        <w:rPr>
          <w:rFonts w:ascii="Avenir Book" w:eastAsia="Arial" w:hAnsi="Avenir Book" w:cs="Arial"/>
          <w:sz w:val="22"/>
          <w:szCs w:val="22"/>
        </w:rPr>
        <w:t>.</w:t>
      </w:r>
      <w:r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 w:rsidRPr="00A44327">
        <w:rPr>
          <w:rFonts w:ascii="Avenir Book" w:eastAsia="Arial" w:hAnsi="Avenir Book" w:cs="Arial"/>
          <w:sz w:val="22"/>
          <w:szCs w:val="22"/>
        </w:rPr>
        <w:t xml:space="preserve">William T. Pecora Memorial Remote Sensing Symposium (Pecora 21) and </w:t>
      </w:r>
      <w:r>
        <w:rPr>
          <w:rFonts w:ascii="Avenir Book" w:eastAsia="Arial" w:hAnsi="Avenir Book" w:cs="Arial"/>
          <w:sz w:val="22"/>
          <w:szCs w:val="22"/>
        </w:rPr>
        <w:t xml:space="preserve">the </w:t>
      </w:r>
      <w:r w:rsidRPr="00A44327">
        <w:rPr>
          <w:rFonts w:ascii="Avenir Book" w:eastAsia="Arial" w:hAnsi="Avenir Book" w:cs="Arial"/>
          <w:sz w:val="22"/>
          <w:szCs w:val="22"/>
        </w:rPr>
        <w:t>International Symposium on Remote Sensing of Environment (ISRSE</w:t>
      </w:r>
      <w:r w:rsidR="001A3E29">
        <w:rPr>
          <w:rFonts w:ascii="Avenir Book" w:eastAsia="Arial" w:hAnsi="Avenir Book" w:cs="Arial"/>
          <w:sz w:val="22"/>
          <w:szCs w:val="22"/>
        </w:rPr>
        <w:t xml:space="preserve"> </w:t>
      </w:r>
      <w:r w:rsidRPr="00A44327">
        <w:rPr>
          <w:rFonts w:ascii="Avenir Book" w:eastAsia="Arial" w:hAnsi="Avenir Book" w:cs="Arial"/>
          <w:sz w:val="22"/>
          <w:szCs w:val="22"/>
        </w:rPr>
        <w:t>38)</w:t>
      </w:r>
      <w:r>
        <w:rPr>
          <w:rFonts w:ascii="Avenir Book" w:eastAsia="Arial" w:hAnsi="Avenir Book" w:cs="Arial"/>
          <w:sz w:val="22"/>
          <w:szCs w:val="22"/>
        </w:rPr>
        <w:t>, October 2019. Oral presentation.</w:t>
      </w:r>
    </w:p>
    <w:p w14:paraId="192126BB" w14:textId="77777777" w:rsidR="00A44327" w:rsidRDefault="00A44327" w:rsidP="00EA09C9">
      <w:pPr>
        <w:rPr>
          <w:rFonts w:ascii="Avenir Book" w:eastAsia="Arial" w:hAnsi="Avenir Book" w:cs="Arial"/>
          <w:b/>
          <w:bCs/>
          <w:sz w:val="22"/>
          <w:szCs w:val="22"/>
        </w:rPr>
      </w:pPr>
    </w:p>
    <w:p w14:paraId="2705314C" w14:textId="286AEC55" w:rsidR="00A44327" w:rsidRDefault="00A44327" w:rsidP="00EA09C9">
      <w:pPr>
        <w:rPr>
          <w:rFonts w:ascii="Avenir Book" w:eastAsia="Arial" w:hAnsi="Avenir Book" w:cs="Arial"/>
          <w:sz w:val="22"/>
          <w:szCs w:val="22"/>
        </w:rPr>
      </w:pPr>
      <w:r w:rsidRPr="00BB49CD">
        <w:rPr>
          <w:rFonts w:ascii="Avenir Book" w:eastAsia="Arial" w:hAnsi="Avenir Book" w:cs="Arial"/>
          <w:b/>
          <w:bCs/>
          <w:sz w:val="22"/>
          <w:szCs w:val="22"/>
        </w:rPr>
        <w:t>Examining Tick-Borne Illness Risk by Evaluating Land Cover and Tick Habitat Suitability in Southern Maine</w:t>
      </w:r>
      <w:r w:rsidRPr="008F3449">
        <w:rPr>
          <w:rFonts w:ascii="Avenir Book" w:eastAsia="Arial" w:hAnsi="Avenir Book" w:cs="Arial"/>
          <w:sz w:val="22"/>
          <w:szCs w:val="22"/>
        </w:rPr>
        <w:t>.</w:t>
      </w:r>
      <w:r>
        <w:rPr>
          <w:rFonts w:ascii="Avenir Book" w:eastAsia="Arial" w:hAnsi="Avenir Book" w:cs="Arial"/>
          <w:b/>
          <w:bCs/>
          <w:sz w:val="22"/>
          <w:szCs w:val="22"/>
        </w:rPr>
        <w:t xml:space="preserve"> </w:t>
      </w:r>
      <w:r>
        <w:rPr>
          <w:rFonts w:ascii="Avenir Book" w:eastAsia="Arial" w:hAnsi="Avenir Book" w:cs="Arial"/>
          <w:sz w:val="22"/>
          <w:szCs w:val="22"/>
        </w:rPr>
        <w:t>NASA Applied Sciences Health &amp; Air Quality Program Review, September 2019. Oral presentation.</w:t>
      </w:r>
    </w:p>
    <w:p w14:paraId="28F93A85" w14:textId="7C46B849" w:rsidR="00A44327" w:rsidRDefault="00A44327" w:rsidP="00EA09C9">
      <w:pPr>
        <w:rPr>
          <w:rFonts w:ascii="Avenir Book" w:eastAsia="Arial" w:hAnsi="Avenir Book" w:cs="Arial"/>
          <w:sz w:val="22"/>
          <w:szCs w:val="22"/>
        </w:rPr>
      </w:pPr>
    </w:p>
    <w:p w14:paraId="4018BCA9" w14:textId="20E54CF5" w:rsidR="00A44327" w:rsidRDefault="00A44327" w:rsidP="00EA09C9">
      <w:pPr>
        <w:rPr>
          <w:rFonts w:ascii="Avenir Book" w:eastAsia="Arial" w:hAnsi="Avenir Book" w:cs="Arial"/>
          <w:sz w:val="22"/>
          <w:szCs w:val="22"/>
        </w:rPr>
      </w:pPr>
      <w:r w:rsidRPr="008F3449">
        <w:rPr>
          <w:rFonts w:ascii="Avenir Book" w:eastAsia="Arial" w:hAnsi="Avenir Book" w:cs="Arial"/>
          <w:b/>
          <w:bCs/>
          <w:sz w:val="22"/>
          <w:szCs w:val="22"/>
        </w:rPr>
        <w:lastRenderedPageBreak/>
        <w:t>Applying the Lens of NASA Earth Observations to Flood Conditions Monitoring Along the Coast of Lake Ontario</w:t>
      </w:r>
      <w:r>
        <w:rPr>
          <w:rFonts w:ascii="Avenir Book" w:eastAsia="Arial" w:hAnsi="Avenir Book" w:cs="Arial"/>
          <w:sz w:val="22"/>
          <w:szCs w:val="22"/>
        </w:rPr>
        <w:t>.</w:t>
      </w:r>
      <w:r w:rsidR="008F3449">
        <w:rPr>
          <w:rFonts w:ascii="Avenir Book" w:eastAsia="Arial" w:hAnsi="Avenir Book" w:cs="Arial"/>
          <w:sz w:val="22"/>
          <w:szCs w:val="22"/>
        </w:rPr>
        <w:t xml:space="preserve"> Great Lakes and St. Lawrence Cities Initiative Annual Meeting, June 2019. Oral presentation.</w:t>
      </w:r>
    </w:p>
    <w:p w14:paraId="06F9F60D" w14:textId="3E610912" w:rsidR="008F3449" w:rsidRDefault="008F3449" w:rsidP="00EA09C9">
      <w:pPr>
        <w:rPr>
          <w:rFonts w:ascii="Avenir Book" w:eastAsia="Arial" w:hAnsi="Avenir Book" w:cs="Arial"/>
          <w:sz w:val="22"/>
          <w:szCs w:val="22"/>
        </w:rPr>
      </w:pPr>
    </w:p>
    <w:p w14:paraId="09C385C8" w14:textId="6CB30426" w:rsidR="008F3449" w:rsidRDefault="008F3449" w:rsidP="008F3449">
      <w:pPr>
        <w:rPr>
          <w:rFonts w:ascii="Avenir Book" w:eastAsia="Arial" w:hAnsi="Avenir Book" w:cs="Arial"/>
          <w:sz w:val="22"/>
          <w:szCs w:val="22"/>
        </w:rPr>
      </w:pPr>
      <w:r w:rsidRPr="00BB49CD">
        <w:rPr>
          <w:rFonts w:ascii="Avenir Book" w:eastAsia="Arial" w:hAnsi="Avenir Book" w:cs="Arial"/>
          <w:b/>
          <w:bCs/>
          <w:sz w:val="22"/>
          <w:szCs w:val="22"/>
        </w:rPr>
        <w:t>Employing Remote Sensing Techniques to Evaluate Flood Extent and Environmental Parameters that Contribute to High Water Levels in Lake Ontario's Coastal New York Communities</w:t>
      </w:r>
      <w:r>
        <w:rPr>
          <w:rFonts w:ascii="Avenir Book" w:eastAsia="Arial" w:hAnsi="Avenir Book" w:cs="Arial"/>
          <w:sz w:val="22"/>
          <w:szCs w:val="22"/>
        </w:rPr>
        <w:t>. Goddard Space Flight Center Mid-Atlantic DEVELOP Closeout Symposium, April 2019. Oral and poster presentation.</w:t>
      </w:r>
    </w:p>
    <w:p w14:paraId="2AB306D7" w14:textId="77777777" w:rsidR="00D10B91" w:rsidRDefault="00D10B91" w:rsidP="008F3449">
      <w:pPr>
        <w:rPr>
          <w:rFonts w:ascii="Avenir Book" w:eastAsia="Arial" w:hAnsi="Avenir Book" w:cs="Arial"/>
          <w:sz w:val="22"/>
          <w:szCs w:val="22"/>
        </w:rPr>
      </w:pPr>
    </w:p>
    <w:p w14:paraId="25A82F31" w14:textId="345572F1" w:rsidR="008F3449" w:rsidRDefault="008F3449" w:rsidP="008F3449">
      <w:pPr>
        <w:rPr>
          <w:rFonts w:ascii="Avenir Book" w:eastAsia="Arial" w:hAnsi="Avenir Book" w:cs="Arial"/>
          <w:sz w:val="22"/>
          <w:szCs w:val="22"/>
        </w:rPr>
      </w:pPr>
      <w:r w:rsidRPr="006D2EEF">
        <w:rPr>
          <w:rFonts w:ascii="Avenir Book" w:eastAsia="Arial" w:hAnsi="Avenir Book" w:cs="Arial"/>
          <w:b/>
          <w:bCs/>
          <w:sz w:val="22"/>
          <w:szCs w:val="22"/>
        </w:rPr>
        <w:t>Employing Remote Sensing Techniques to Quantify Sediment Supply and Evaluate Marsh Vulnerability in the Plum Island Estuary</w:t>
      </w:r>
      <w:r w:rsidRPr="008F3449">
        <w:rPr>
          <w:rFonts w:ascii="Avenir Book" w:eastAsia="Arial" w:hAnsi="Avenir Book" w:cs="Arial"/>
          <w:sz w:val="22"/>
          <w:szCs w:val="22"/>
        </w:rPr>
        <w:t>.</w:t>
      </w:r>
      <w:r>
        <w:rPr>
          <w:rFonts w:ascii="Avenir Book" w:eastAsia="Arial" w:hAnsi="Avenir Book" w:cs="Arial"/>
          <w:sz w:val="22"/>
          <w:szCs w:val="22"/>
        </w:rPr>
        <w:t xml:space="preserve"> NASA Annual Earth Science Applications Showcase, August 2018. Poster presentation.</w:t>
      </w:r>
    </w:p>
    <w:p w14:paraId="6416B5C8" w14:textId="16280F5F" w:rsidR="00344427" w:rsidRDefault="00344427" w:rsidP="008F3449">
      <w:pPr>
        <w:pBdr>
          <w:bottom w:val="single" w:sz="4" w:space="1" w:color="auto"/>
        </w:pBdr>
        <w:rPr>
          <w:rFonts w:ascii="Avenir Book" w:eastAsia="Arial" w:hAnsi="Avenir Book" w:cs="Arial"/>
          <w:sz w:val="22"/>
          <w:szCs w:val="22"/>
        </w:rPr>
      </w:pPr>
    </w:p>
    <w:p w14:paraId="19E27187" w14:textId="77777777" w:rsidR="00344427" w:rsidRPr="00344427" w:rsidRDefault="00344427" w:rsidP="008F3449">
      <w:pPr>
        <w:pBdr>
          <w:bottom w:val="single" w:sz="4" w:space="1" w:color="auto"/>
        </w:pBdr>
        <w:rPr>
          <w:rFonts w:ascii="Avenir Book" w:eastAsia="Arial" w:hAnsi="Avenir Book" w:cs="Arial"/>
          <w:sz w:val="2"/>
          <w:szCs w:val="2"/>
        </w:rPr>
      </w:pPr>
    </w:p>
    <w:p w14:paraId="3D8AF00E" w14:textId="77777777" w:rsidR="00344427" w:rsidRPr="00344427" w:rsidRDefault="00344427" w:rsidP="008F3449">
      <w:pPr>
        <w:pBdr>
          <w:bottom w:val="single" w:sz="4" w:space="1" w:color="auto"/>
        </w:pBdr>
        <w:rPr>
          <w:rFonts w:ascii="Avenir Book" w:eastAsia="Arial" w:hAnsi="Avenir Book" w:cs="Arial"/>
          <w:sz w:val="2"/>
          <w:szCs w:val="2"/>
        </w:rPr>
      </w:pPr>
    </w:p>
    <w:p w14:paraId="34F339AD" w14:textId="77777777" w:rsidR="00917985" w:rsidRPr="00982EAB" w:rsidRDefault="00917985" w:rsidP="006D2EEF">
      <w:pPr>
        <w:rPr>
          <w:rFonts w:ascii="Avenir Book" w:eastAsia="Arial" w:hAnsi="Avenir Book" w:cs="Arial"/>
          <w:b/>
          <w:bCs/>
          <w:color w:val="0086A4"/>
          <w:sz w:val="20"/>
          <w:szCs w:val="20"/>
        </w:rPr>
      </w:pPr>
    </w:p>
    <w:p w14:paraId="7E539194" w14:textId="69491D3A" w:rsidR="006D2EEF" w:rsidRDefault="00784E96" w:rsidP="006D2EEF">
      <w:pPr>
        <w:rPr>
          <w:rFonts w:ascii="Avenir Book" w:eastAsia="Arial" w:hAnsi="Avenir Book" w:cs="Arial"/>
          <w:color w:val="0086A4"/>
          <w:sz w:val="22"/>
          <w:szCs w:val="22"/>
        </w:rPr>
      </w:pPr>
      <w:r w:rsidRPr="00784E96">
        <w:rPr>
          <w:rFonts w:ascii="Avenir Book" w:eastAsia="Arial" w:hAnsi="Avenir Book" w:cs="Arial"/>
          <w:b/>
          <w:bCs/>
          <w:color w:val="0086A4"/>
        </w:rPr>
        <w:t>H O N O R S   A N D   A W A R D S</w:t>
      </w:r>
    </w:p>
    <w:p w14:paraId="14FCD794" w14:textId="42E714BE" w:rsidR="00784E96" w:rsidRPr="00982EAB" w:rsidRDefault="00784E96" w:rsidP="006D2EEF">
      <w:pPr>
        <w:rPr>
          <w:rFonts w:ascii="Avenir Book" w:eastAsia="Arial" w:hAnsi="Avenir Book" w:cs="Arial"/>
          <w:color w:val="0086A4"/>
          <w:sz w:val="20"/>
          <w:szCs w:val="20"/>
        </w:rPr>
      </w:pPr>
    </w:p>
    <w:p w14:paraId="36139DE8" w14:textId="16F155C5" w:rsidR="00784E96" w:rsidRDefault="00784E96" w:rsidP="006D2EEF">
      <w:pPr>
        <w:rPr>
          <w:rFonts w:ascii="Avenir Book" w:eastAsia="Arial" w:hAnsi="Avenir Book" w:cs="Arial"/>
          <w:sz w:val="22"/>
          <w:szCs w:val="22"/>
        </w:rPr>
      </w:pPr>
      <w:r w:rsidRPr="008763E4">
        <w:rPr>
          <w:rFonts w:ascii="Avenir Book" w:eastAsia="Arial" w:hAnsi="Avenir Book" w:cs="Arial"/>
          <w:b/>
          <w:bCs/>
          <w:sz w:val="22"/>
          <w:szCs w:val="22"/>
        </w:rPr>
        <w:t xml:space="preserve">Latin Honors: </w:t>
      </w:r>
      <w:r w:rsidRPr="008763E4">
        <w:rPr>
          <w:rFonts w:ascii="Avenir Book" w:eastAsia="Arial" w:hAnsi="Avenir Book" w:cs="Arial"/>
          <w:b/>
          <w:bCs/>
          <w:i/>
          <w:iCs/>
          <w:sz w:val="22"/>
          <w:szCs w:val="22"/>
        </w:rPr>
        <w:t>Cum Laude</w:t>
      </w:r>
      <w:r>
        <w:rPr>
          <w:rFonts w:ascii="Avenir Book" w:eastAsia="Arial" w:hAnsi="Avenir Book" w:cs="Arial"/>
          <w:sz w:val="22"/>
          <w:szCs w:val="22"/>
        </w:rPr>
        <w:t>, Boston University (2015)</w:t>
      </w:r>
    </w:p>
    <w:p w14:paraId="5AC48AF5" w14:textId="77777777" w:rsidR="008763E4" w:rsidRDefault="008763E4" w:rsidP="006D2EEF">
      <w:pPr>
        <w:rPr>
          <w:rFonts w:ascii="Avenir Book" w:eastAsia="Arial" w:hAnsi="Avenir Book" w:cs="Arial"/>
          <w:sz w:val="22"/>
          <w:szCs w:val="22"/>
        </w:rPr>
      </w:pPr>
      <w:r w:rsidRPr="008763E4">
        <w:rPr>
          <w:rFonts w:ascii="Avenir Book" w:eastAsia="Arial" w:hAnsi="Avenir Book" w:cs="Arial"/>
          <w:b/>
          <w:bCs/>
          <w:sz w:val="22"/>
          <w:szCs w:val="22"/>
        </w:rPr>
        <w:t>BU Marine Program Convocation Speaker</w:t>
      </w:r>
      <w:r>
        <w:rPr>
          <w:rFonts w:ascii="Avenir Book" w:eastAsia="Arial" w:hAnsi="Avenir Book" w:cs="Arial"/>
          <w:sz w:val="22"/>
          <w:szCs w:val="22"/>
        </w:rPr>
        <w:t>, Boston University (2015)</w:t>
      </w:r>
    </w:p>
    <w:p w14:paraId="7072AF54" w14:textId="7EC602D9" w:rsidR="008763E4" w:rsidRDefault="008763E4" w:rsidP="006D2EEF">
      <w:pPr>
        <w:rPr>
          <w:rFonts w:ascii="Avenir Book" w:eastAsia="Arial" w:hAnsi="Avenir Book" w:cs="Arial"/>
          <w:sz w:val="22"/>
          <w:szCs w:val="22"/>
        </w:rPr>
      </w:pPr>
      <w:r w:rsidRPr="008763E4">
        <w:rPr>
          <w:rFonts w:ascii="Avenir Book" w:eastAsia="Arial" w:hAnsi="Avenir Book" w:cs="Arial"/>
          <w:b/>
          <w:bCs/>
          <w:sz w:val="22"/>
          <w:szCs w:val="22"/>
        </w:rPr>
        <w:t>Dean’s List</w:t>
      </w:r>
      <w:r>
        <w:rPr>
          <w:rFonts w:ascii="Avenir Book" w:eastAsia="Arial" w:hAnsi="Avenir Book" w:cs="Arial"/>
          <w:sz w:val="22"/>
          <w:szCs w:val="22"/>
        </w:rPr>
        <w:t>, Boston University (2014-2015)</w:t>
      </w:r>
    </w:p>
    <w:p w14:paraId="5EBD329B" w14:textId="2D3EB4DB" w:rsidR="00BB49CD" w:rsidRPr="00982EAB" w:rsidRDefault="008763E4" w:rsidP="002A2DF9">
      <w:pPr>
        <w:rPr>
          <w:rFonts w:ascii="Avenir Book" w:eastAsia="Arial" w:hAnsi="Avenir Book" w:cs="Arial"/>
          <w:sz w:val="22"/>
          <w:szCs w:val="22"/>
        </w:rPr>
      </w:pPr>
      <w:r w:rsidRPr="008763E4">
        <w:rPr>
          <w:rFonts w:ascii="Avenir Book" w:eastAsia="Arial" w:hAnsi="Avenir Book" w:cs="Arial"/>
          <w:b/>
          <w:bCs/>
          <w:sz w:val="22"/>
          <w:szCs w:val="22"/>
        </w:rPr>
        <w:t>Trustee Scholar</w:t>
      </w:r>
      <w:r>
        <w:rPr>
          <w:rFonts w:ascii="Avenir Book" w:eastAsia="Arial" w:hAnsi="Avenir Book" w:cs="Arial"/>
          <w:sz w:val="22"/>
          <w:szCs w:val="22"/>
        </w:rPr>
        <w:t>, The George Washington University (2011-2013)</w:t>
      </w:r>
    </w:p>
    <w:sectPr w:rsidR="00BB49CD" w:rsidRPr="00982EAB" w:rsidSect="0051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8E7D" w14:textId="77777777" w:rsidR="0038681B" w:rsidRDefault="0038681B" w:rsidP="00352B98">
      <w:r>
        <w:separator/>
      </w:r>
    </w:p>
  </w:endnote>
  <w:endnote w:type="continuationSeparator" w:id="0">
    <w:p w14:paraId="5B2876CB" w14:textId="77777777" w:rsidR="0038681B" w:rsidRDefault="0038681B" w:rsidP="0035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93C4" w14:textId="77777777" w:rsidR="0038681B" w:rsidRDefault="0038681B" w:rsidP="00352B98">
      <w:r>
        <w:separator/>
      </w:r>
    </w:p>
  </w:footnote>
  <w:footnote w:type="continuationSeparator" w:id="0">
    <w:p w14:paraId="084999AF" w14:textId="77777777" w:rsidR="0038681B" w:rsidRDefault="0038681B" w:rsidP="0035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23"/>
    <w:rsid w:val="00052D9C"/>
    <w:rsid w:val="000B5583"/>
    <w:rsid w:val="00110936"/>
    <w:rsid w:val="001224A6"/>
    <w:rsid w:val="00127914"/>
    <w:rsid w:val="0019489D"/>
    <w:rsid w:val="001A3E29"/>
    <w:rsid w:val="001C0869"/>
    <w:rsid w:val="001C3592"/>
    <w:rsid w:val="002346B6"/>
    <w:rsid w:val="00275746"/>
    <w:rsid w:val="002A22AA"/>
    <w:rsid w:val="002A2DF9"/>
    <w:rsid w:val="002B382C"/>
    <w:rsid w:val="002B3939"/>
    <w:rsid w:val="002D54B7"/>
    <w:rsid w:val="002D72A4"/>
    <w:rsid w:val="002E18C4"/>
    <w:rsid w:val="00306D86"/>
    <w:rsid w:val="00344427"/>
    <w:rsid w:val="00352B98"/>
    <w:rsid w:val="00353232"/>
    <w:rsid w:val="003715C2"/>
    <w:rsid w:val="0038681B"/>
    <w:rsid w:val="00395A93"/>
    <w:rsid w:val="00434873"/>
    <w:rsid w:val="00451501"/>
    <w:rsid w:val="0048400E"/>
    <w:rsid w:val="004B6901"/>
    <w:rsid w:val="004B7B89"/>
    <w:rsid w:val="004C605B"/>
    <w:rsid w:val="00510823"/>
    <w:rsid w:val="00521A13"/>
    <w:rsid w:val="0056585E"/>
    <w:rsid w:val="005A5055"/>
    <w:rsid w:val="005D1D30"/>
    <w:rsid w:val="00622C67"/>
    <w:rsid w:val="006705E3"/>
    <w:rsid w:val="006B1D26"/>
    <w:rsid w:val="006C3A6A"/>
    <w:rsid w:val="006D2EEF"/>
    <w:rsid w:val="006D47C9"/>
    <w:rsid w:val="006E221F"/>
    <w:rsid w:val="00784E96"/>
    <w:rsid w:val="007D543B"/>
    <w:rsid w:val="007E598C"/>
    <w:rsid w:val="00801285"/>
    <w:rsid w:val="008763E4"/>
    <w:rsid w:val="00897793"/>
    <w:rsid w:val="008A71A9"/>
    <w:rsid w:val="008F3449"/>
    <w:rsid w:val="00904BA4"/>
    <w:rsid w:val="00917985"/>
    <w:rsid w:val="009523CF"/>
    <w:rsid w:val="00982EAB"/>
    <w:rsid w:val="00984A84"/>
    <w:rsid w:val="00A11834"/>
    <w:rsid w:val="00A42C81"/>
    <w:rsid w:val="00A44327"/>
    <w:rsid w:val="00A461E6"/>
    <w:rsid w:val="00A709C2"/>
    <w:rsid w:val="00A806D2"/>
    <w:rsid w:val="00A85716"/>
    <w:rsid w:val="00AA1A4D"/>
    <w:rsid w:val="00AD7574"/>
    <w:rsid w:val="00B505C3"/>
    <w:rsid w:val="00BB49CD"/>
    <w:rsid w:val="00BB6E43"/>
    <w:rsid w:val="00CC258A"/>
    <w:rsid w:val="00CE33E0"/>
    <w:rsid w:val="00D10B91"/>
    <w:rsid w:val="00D2246A"/>
    <w:rsid w:val="00D358C4"/>
    <w:rsid w:val="00D468D4"/>
    <w:rsid w:val="00DA29F9"/>
    <w:rsid w:val="00DF46DE"/>
    <w:rsid w:val="00E07472"/>
    <w:rsid w:val="00E35AF3"/>
    <w:rsid w:val="00E543DC"/>
    <w:rsid w:val="00E627AD"/>
    <w:rsid w:val="00EA09C9"/>
    <w:rsid w:val="00EC6147"/>
    <w:rsid w:val="00ED4128"/>
    <w:rsid w:val="00FE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D63C"/>
  <w15:chartTrackingRefBased/>
  <w15:docId w15:val="{696E3B97-F654-0C4D-A2D7-C0C939B5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353232"/>
  </w:style>
  <w:style w:type="paragraph" w:styleId="ListParagraph">
    <w:name w:val="List Paragraph"/>
    <w:basedOn w:val="Normal"/>
    <w:uiPriority w:val="34"/>
    <w:qFormat/>
    <w:rsid w:val="00CC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9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0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5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59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5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5A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A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B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B98"/>
  </w:style>
  <w:style w:type="paragraph" w:styleId="Footer">
    <w:name w:val="footer"/>
    <w:basedOn w:val="Normal"/>
    <w:link w:val="FooterChar"/>
    <w:uiPriority w:val="99"/>
    <w:unhideWhenUsed/>
    <w:rsid w:val="00352B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P-W-xVp4O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Bengtsson</dc:creator>
  <cp:keywords/>
  <dc:description/>
  <cp:lastModifiedBy>Zachary Bengtsson</cp:lastModifiedBy>
  <cp:revision>3</cp:revision>
  <cp:lastPrinted>2020-12-01T23:58:00Z</cp:lastPrinted>
  <dcterms:created xsi:type="dcterms:W3CDTF">2022-02-14T23:07:00Z</dcterms:created>
  <dcterms:modified xsi:type="dcterms:W3CDTF">2022-02-14T23:10:00Z</dcterms:modified>
</cp:coreProperties>
</file>