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55D422" w14:textId="213773BF" w:rsidR="00AF3D86" w:rsidRDefault="00CB0F0E" w:rsidP="00CB0F0E">
      <w:pPr>
        <w:ind w:firstLine="0"/>
      </w:pPr>
      <w:r>
        <w:t xml:space="preserve">Actividad 1 </w:t>
      </w:r>
    </w:p>
    <w:p w14:paraId="6D45BF86" w14:textId="77777777" w:rsidR="00CB0F0E" w:rsidRDefault="00CB0F0E" w:rsidP="00CB0F0E">
      <w:pPr>
        <w:ind w:firstLine="0"/>
      </w:pPr>
    </w:p>
    <w:p w14:paraId="26EE8D82" w14:textId="24959691" w:rsidR="00CB0F0E" w:rsidRDefault="00CB0F0E" w:rsidP="00CB0F0E">
      <w:pPr>
        <w:ind w:firstLine="0"/>
      </w:pPr>
      <w:r>
        <w:t>P1</w:t>
      </w:r>
    </w:p>
    <w:p w14:paraId="2780B5AD" w14:textId="7369B849" w:rsidR="00CB0F0E" w:rsidRDefault="00CB0F0E" w:rsidP="00CB0F0E">
      <w:pPr>
        <w:ind w:firstLine="0"/>
      </w:pPr>
      <w:r>
        <w:t xml:space="preserve">Se ignora por completo, porque en CSS Flexbox, los hijos directos se convierten en flex ítems y la propiedad float deja de tener efecto, no se crea flotación. </w:t>
      </w:r>
    </w:p>
    <w:p w14:paraId="58516C24" w14:textId="77777777" w:rsidR="00CB0F0E" w:rsidRDefault="00CB0F0E" w:rsidP="00CB0F0E">
      <w:pPr>
        <w:ind w:firstLine="0"/>
      </w:pPr>
    </w:p>
    <w:p w14:paraId="0B8C0525" w14:textId="54DE76ED" w:rsidR="00CB0F0E" w:rsidRDefault="00CB0F0E" w:rsidP="00CB0F0E">
      <w:pPr>
        <w:ind w:firstLine="0"/>
      </w:pPr>
      <w:r>
        <w:t>P2</w:t>
      </w:r>
    </w:p>
    <w:p w14:paraId="6F0FE418" w14:textId="28FCEDDC" w:rsidR="00CB0F0E" w:rsidRDefault="001108FE" w:rsidP="00CB0F0E">
      <w:pPr>
        <w:ind w:firstLine="0"/>
      </w:pPr>
      <w:r>
        <w:t>Porque Flexbox fuerza a los hijos a comportarse como bloques, porque al activarse el contenedor flex, el navegador ignora el comportamiento de línea. Además, propiedades como vertical-align: top; también dejan de funcionar.</w:t>
      </w:r>
    </w:p>
    <w:p w14:paraId="14420D63" w14:textId="77777777" w:rsidR="00CB0F0E" w:rsidRDefault="00CB0F0E" w:rsidP="00CB0F0E">
      <w:pPr>
        <w:ind w:firstLine="0"/>
      </w:pPr>
    </w:p>
    <w:p w14:paraId="6A932795" w14:textId="1A802DD2" w:rsidR="00CB0F0E" w:rsidRDefault="00CB0F0E" w:rsidP="00CB0F0E">
      <w:pPr>
        <w:ind w:firstLine="0"/>
      </w:pPr>
      <w:r>
        <w:t>P3</w:t>
      </w:r>
    </w:p>
    <w:p w14:paraId="004DBB97" w14:textId="1FFB7B4E" w:rsidR="001108FE" w:rsidRDefault="001108FE" w:rsidP="00CB0F0E">
      <w:pPr>
        <w:ind w:firstLine="0"/>
      </w:pPr>
      <w:r>
        <w:t>No, porque el colapso de márgenes no existe dentro del Flexbox. El margen negativo simplemente desplazara al elemento 20px hacia arriba, encimándose sobre lo que tenga al lado, pero sin fusionar márgenes con sus vecinos.</w:t>
      </w:r>
    </w:p>
    <w:sectPr w:rsidR="001108F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5"/>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71EE"/>
    <w:rsid w:val="001108FE"/>
    <w:rsid w:val="003A3421"/>
    <w:rsid w:val="0054124C"/>
    <w:rsid w:val="006E79FC"/>
    <w:rsid w:val="007E63DB"/>
    <w:rsid w:val="008D0ADE"/>
    <w:rsid w:val="008D7032"/>
    <w:rsid w:val="008D71EE"/>
    <w:rsid w:val="00AF3D86"/>
    <w:rsid w:val="00B7587C"/>
    <w:rsid w:val="00BB4929"/>
    <w:rsid w:val="00CA1397"/>
    <w:rsid w:val="00CB0F0E"/>
    <w:rsid w:val="00CF266B"/>
    <w:rsid w:val="00D9321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1A11AD"/>
  <w15:chartTrackingRefBased/>
  <w15:docId w15:val="{CCB8BFAC-96C9-4371-A217-6C902736AF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480" w:lineRule="auto"/>
        <w:ind w:firstLine="709"/>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0" w:line="240" w:lineRule="auto"/>
    </w:pPr>
    <w:rPr>
      <w:lang w:val="es-CR"/>
    </w:rPr>
  </w:style>
  <w:style w:type="paragraph" w:styleId="Heading1">
    <w:name w:val="heading 1"/>
    <w:basedOn w:val="Normal"/>
    <w:next w:val="Normal"/>
    <w:link w:val="Heading1Char"/>
    <w:uiPriority w:val="9"/>
    <w:qFormat/>
    <w:rsid w:val="008D71E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D71E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D71E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D71E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D71E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D71EE"/>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D71EE"/>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D71EE"/>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D71EE"/>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D71EE"/>
    <w:rPr>
      <w:rFonts w:asciiTheme="majorHAnsi" w:eastAsiaTheme="majorEastAsia" w:hAnsiTheme="majorHAnsi" w:cstheme="majorBidi"/>
      <w:color w:val="0F4761" w:themeColor="accent1" w:themeShade="BF"/>
      <w:sz w:val="40"/>
      <w:szCs w:val="40"/>
      <w:lang w:val="es-CR"/>
    </w:rPr>
  </w:style>
  <w:style w:type="character" w:customStyle="1" w:styleId="Heading2Char">
    <w:name w:val="Heading 2 Char"/>
    <w:basedOn w:val="DefaultParagraphFont"/>
    <w:link w:val="Heading2"/>
    <w:uiPriority w:val="9"/>
    <w:semiHidden/>
    <w:rsid w:val="008D71EE"/>
    <w:rPr>
      <w:rFonts w:asciiTheme="majorHAnsi" w:eastAsiaTheme="majorEastAsia" w:hAnsiTheme="majorHAnsi" w:cstheme="majorBidi"/>
      <w:color w:val="0F4761" w:themeColor="accent1" w:themeShade="BF"/>
      <w:sz w:val="32"/>
      <w:szCs w:val="32"/>
      <w:lang w:val="es-CR"/>
    </w:rPr>
  </w:style>
  <w:style w:type="character" w:customStyle="1" w:styleId="Heading3Char">
    <w:name w:val="Heading 3 Char"/>
    <w:basedOn w:val="DefaultParagraphFont"/>
    <w:link w:val="Heading3"/>
    <w:uiPriority w:val="9"/>
    <w:semiHidden/>
    <w:rsid w:val="008D71EE"/>
    <w:rPr>
      <w:rFonts w:eastAsiaTheme="majorEastAsia" w:cstheme="majorBidi"/>
      <w:color w:val="0F4761" w:themeColor="accent1" w:themeShade="BF"/>
      <w:sz w:val="28"/>
      <w:szCs w:val="28"/>
      <w:lang w:val="es-CR"/>
    </w:rPr>
  </w:style>
  <w:style w:type="character" w:customStyle="1" w:styleId="Heading4Char">
    <w:name w:val="Heading 4 Char"/>
    <w:basedOn w:val="DefaultParagraphFont"/>
    <w:link w:val="Heading4"/>
    <w:uiPriority w:val="9"/>
    <w:semiHidden/>
    <w:rsid w:val="008D71EE"/>
    <w:rPr>
      <w:rFonts w:eastAsiaTheme="majorEastAsia" w:cstheme="majorBidi"/>
      <w:i/>
      <w:iCs/>
      <w:color w:val="0F4761" w:themeColor="accent1" w:themeShade="BF"/>
      <w:lang w:val="es-CR"/>
    </w:rPr>
  </w:style>
  <w:style w:type="character" w:customStyle="1" w:styleId="Heading5Char">
    <w:name w:val="Heading 5 Char"/>
    <w:basedOn w:val="DefaultParagraphFont"/>
    <w:link w:val="Heading5"/>
    <w:uiPriority w:val="9"/>
    <w:semiHidden/>
    <w:rsid w:val="008D71EE"/>
    <w:rPr>
      <w:rFonts w:eastAsiaTheme="majorEastAsia" w:cstheme="majorBidi"/>
      <w:color w:val="0F4761" w:themeColor="accent1" w:themeShade="BF"/>
      <w:lang w:val="es-CR"/>
    </w:rPr>
  </w:style>
  <w:style w:type="character" w:customStyle="1" w:styleId="Heading6Char">
    <w:name w:val="Heading 6 Char"/>
    <w:basedOn w:val="DefaultParagraphFont"/>
    <w:link w:val="Heading6"/>
    <w:uiPriority w:val="9"/>
    <w:semiHidden/>
    <w:rsid w:val="008D71EE"/>
    <w:rPr>
      <w:rFonts w:eastAsiaTheme="majorEastAsia" w:cstheme="majorBidi"/>
      <w:i/>
      <w:iCs/>
      <w:color w:val="595959" w:themeColor="text1" w:themeTint="A6"/>
      <w:lang w:val="es-CR"/>
    </w:rPr>
  </w:style>
  <w:style w:type="character" w:customStyle="1" w:styleId="Heading7Char">
    <w:name w:val="Heading 7 Char"/>
    <w:basedOn w:val="DefaultParagraphFont"/>
    <w:link w:val="Heading7"/>
    <w:uiPriority w:val="9"/>
    <w:semiHidden/>
    <w:rsid w:val="008D71EE"/>
    <w:rPr>
      <w:rFonts w:eastAsiaTheme="majorEastAsia" w:cstheme="majorBidi"/>
      <w:color w:val="595959" w:themeColor="text1" w:themeTint="A6"/>
      <w:lang w:val="es-CR"/>
    </w:rPr>
  </w:style>
  <w:style w:type="character" w:customStyle="1" w:styleId="Heading8Char">
    <w:name w:val="Heading 8 Char"/>
    <w:basedOn w:val="DefaultParagraphFont"/>
    <w:link w:val="Heading8"/>
    <w:uiPriority w:val="9"/>
    <w:semiHidden/>
    <w:rsid w:val="008D71EE"/>
    <w:rPr>
      <w:rFonts w:eastAsiaTheme="majorEastAsia" w:cstheme="majorBidi"/>
      <w:i/>
      <w:iCs/>
      <w:color w:val="272727" w:themeColor="text1" w:themeTint="D8"/>
      <w:lang w:val="es-CR"/>
    </w:rPr>
  </w:style>
  <w:style w:type="character" w:customStyle="1" w:styleId="Heading9Char">
    <w:name w:val="Heading 9 Char"/>
    <w:basedOn w:val="DefaultParagraphFont"/>
    <w:link w:val="Heading9"/>
    <w:uiPriority w:val="9"/>
    <w:semiHidden/>
    <w:rsid w:val="008D71EE"/>
    <w:rPr>
      <w:rFonts w:eastAsiaTheme="majorEastAsia" w:cstheme="majorBidi"/>
      <w:color w:val="272727" w:themeColor="text1" w:themeTint="D8"/>
      <w:lang w:val="es-CR"/>
    </w:rPr>
  </w:style>
  <w:style w:type="paragraph" w:styleId="Title">
    <w:name w:val="Title"/>
    <w:basedOn w:val="Normal"/>
    <w:next w:val="Normal"/>
    <w:link w:val="TitleChar"/>
    <w:uiPriority w:val="10"/>
    <w:qFormat/>
    <w:rsid w:val="008D71EE"/>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D71EE"/>
    <w:rPr>
      <w:rFonts w:asciiTheme="majorHAnsi" w:eastAsiaTheme="majorEastAsia" w:hAnsiTheme="majorHAnsi" w:cstheme="majorBidi"/>
      <w:spacing w:val="-10"/>
      <w:kern w:val="28"/>
      <w:sz w:val="56"/>
      <w:szCs w:val="56"/>
      <w:lang w:val="es-CR"/>
    </w:rPr>
  </w:style>
  <w:style w:type="paragraph" w:styleId="Subtitle">
    <w:name w:val="Subtitle"/>
    <w:basedOn w:val="Normal"/>
    <w:next w:val="Normal"/>
    <w:link w:val="SubtitleChar"/>
    <w:uiPriority w:val="11"/>
    <w:qFormat/>
    <w:rsid w:val="008D71EE"/>
    <w:pPr>
      <w:numPr>
        <w:ilvl w:val="1"/>
      </w:numPr>
      <w:spacing w:after="160"/>
      <w:ind w:firstLine="709"/>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D71EE"/>
    <w:rPr>
      <w:rFonts w:eastAsiaTheme="majorEastAsia" w:cstheme="majorBidi"/>
      <w:color w:val="595959" w:themeColor="text1" w:themeTint="A6"/>
      <w:spacing w:val="15"/>
      <w:sz w:val="28"/>
      <w:szCs w:val="28"/>
      <w:lang w:val="es-CR"/>
    </w:rPr>
  </w:style>
  <w:style w:type="paragraph" w:styleId="Quote">
    <w:name w:val="Quote"/>
    <w:basedOn w:val="Normal"/>
    <w:next w:val="Normal"/>
    <w:link w:val="QuoteChar"/>
    <w:uiPriority w:val="29"/>
    <w:qFormat/>
    <w:rsid w:val="008D71EE"/>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8D71EE"/>
    <w:rPr>
      <w:i/>
      <w:iCs/>
      <w:color w:val="404040" w:themeColor="text1" w:themeTint="BF"/>
      <w:lang w:val="es-CR"/>
    </w:rPr>
  </w:style>
  <w:style w:type="paragraph" w:styleId="ListParagraph">
    <w:name w:val="List Paragraph"/>
    <w:basedOn w:val="Normal"/>
    <w:uiPriority w:val="34"/>
    <w:qFormat/>
    <w:rsid w:val="008D71EE"/>
    <w:pPr>
      <w:ind w:left="720"/>
      <w:contextualSpacing/>
    </w:pPr>
  </w:style>
  <w:style w:type="character" w:styleId="IntenseEmphasis">
    <w:name w:val="Intense Emphasis"/>
    <w:basedOn w:val="DefaultParagraphFont"/>
    <w:uiPriority w:val="21"/>
    <w:qFormat/>
    <w:rsid w:val="008D71EE"/>
    <w:rPr>
      <w:i/>
      <w:iCs/>
      <w:color w:val="0F4761" w:themeColor="accent1" w:themeShade="BF"/>
    </w:rPr>
  </w:style>
  <w:style w:type="paragraph" w:styleId="IntenseQuote">
    <w:name w:val="Intense Quote"/>
    <w:basedOn w:val="Normal"/>
    <w:next w:val="Normal"/>
    <w:link w:val="IntenseQuoteChar"/>
    <w:uiPriority w:val="30"/>
    <w:qFormat/>
    <w:rsid w:val="008D71E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D71EE"/>
    <w:rPr>
      <w:i/>
      <w:iCs/>
      <w:color w:val="0F4761" w:themeColor="accent1" w:themeShade="BF"/>
      <w:lang w:val="es-CR"/>
    </w:rPr>
  </w:style>
  <w:style w:type="character" w:styleId="IntenseReference">
    <w:name w:val="Intense Reference"/>
    <w:basedOn w:val="DefaultParagraphFont"/>
    <w:uiPriority w:val="32"/>
    <w:qFormat/>
    <w:rsid w:val="008D71E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43</TotalTime>
  <Pages>1</Pages>
  <Words>94</Words>
  <Characters>536</Characters>
  <Application>Microsoft Office Word</Application>
  <DocSecurity>0</DocSecurity>
  <Lines>4</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VALERY SALAS VARGAS</dc:creator>
  <cp:keywords/>
  <dc:description/>
  <cp:lastModifiedBy>VALERY SALAS VARGAS</cp:lastModifiedBy>
  <cp:revision>2</cp:revision>
  <dcterms:created xsi:type="dcterms:W3CDTF">2026-06-09T14:23:00Z</dcterms:created>
  <dcterms:modified xsi:type="dcterms:W3CDTF">2026-06-09T15:06:00Z</dcterms:modified>
</cp:coreProperties>
</file>