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4848225" cy="5291138"/>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848225"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msfconsole</w:t>
      </w:r>
    </w:p>
    <w:p w:rsidR="00000000" w:rsidDel="00000000" w:rsidP="00000000" w:rsidRDefault="00000000" w:rsidRPr="00000000" w14:paraId="00000003">
      <w:pPr>
        <w:rPr/>
      </w:pPr>
      <w:r w:rsidDel="00000000" w:rsidR="00000000" w:rsidRPr="00000000">
        <w:rPr>
          <w:rtl w:val="0"/>
        </w:rPr>
        <w:t xml:space="preserve">search telnet_version</w:t>
        <w:br w:type="textWrapping"/>
        <w:t xml:space="preserve">use auxiliary/scanner/telnet/telnet_version + arp scan per vedere gli ip della metasploitable</w:t>
      </w:r>
    </w:p>
    <w:p w:rsidR="00000000" w:rsidDel="00000000" w:rsidP="00000000" w:rsidRDefault="00000000" w:rsidRPr="00000000" w14:paraId="00000004">
      <w:pPr>
        <w:rPr/>
      </w:pPr>
      <w:r w:rsidDel="00000000" w:rsidR="00000000" w:rsidRPr="00000000">
        <w:rPr/>
        <w:drawing>
          <wp:inline distB="114300" distT="114300" distL="114300" distR="114300">
            <wp:extent cx="5731200" cy="23749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19558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ho settato l’rhost con l’ip della metasploitable  </w:t>
      </w:r>
    </w:p>
    <w:p w:rsidR="00000000" w:rsidDel="00000000" w:rsidP="00000000" w:rsidRDefault="00000000" w:rsidRPr="00000000" w14:paraId="00000007">
      <w:pPr>
        <w:rPr/>
      </w:pPr>
      <w:r w:rsidDel="00000000" w:rsidR="00000000" w:rsidRPr="00000000">
        <w:rPr>
          <w:rtl w:val="0"/>
        </w:rPr>
        <w:t xml:space="preserve">e run per cominciare </w:t>
      </w:r>
    </w:p>
    <w:p w:rsidR="00000000" w:rsidDel="00000000" w:rsidP="00000000" w:rsidRDefault="00000000" w:rsidRPr="00000000" w14:paraId="00000008">
      <w:pPr>
        <w:rPr/>
      </w:pPr>
      <w:r w:rsidDel="00000000" w:rsidR="00000000" w:rsidRPr="00000000">
        <w:rPr>
          <w:rtl w:val="0"/>
        </w:rPr>
        <w:t xml:space="preserve">ho poi mandato il comando telnet + ip della macchina per entrare dentro tramite terminale</w:t>
      </w:r>
    </w:p>
    <w:p w:rsidR="00000000" w:rsidDel="00000000" w:rsidP="00000000" w:rsidRDefault="00000000" w:rsidRPr="00000000" w14:paraId="00000009">
      <w:pPr>
        <w:rPr/>
      </w:pPr>
      <w:r w:rsidDel="00000000" w:rsidR="00000000" w:rsidRPr="00000000">
        <w:rPr/>
        <w:drawing>
          <wp:inline distB="114300" distT="114300" distL="114300" distR="114300">
            <wp:extent cx="5731200" cy="4965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26"/>
          <w:szCs w:val="26"/>
        </w:rPr>
      </w:pPr>
      <w:r w:rsidDel="00000000" w:rsidR="00000000" w:rsidRPr="00000000">
        <w:rPr>
          <w:b w:val="1"/>
          <w:sz w:val="26"/>
          <w:szCs w:val="26"/>
          <w:rtl w:val="0"/>
        </w:rPr>
        <w:t xml:space="preserve">EXTRA</w:t>
      </w:r>
    </w:p>
    <w:p w:rsidR="00000000" w:rsidDel="00000000" w:rsidP="00000000" w:rsidRDefault="00000000" w:rsidRPr="00000000" w14:paraId="00000011">
      <w:pPr>
        <w:rPr>
          <w:sz w:val="26"/>
          <w:szCs w:val="26"/>
        </w:rPr>
      </w:pPr>
      <w:r w:rsidDel="00000000" w:rsidR="00000000" w:rsidRPr="00000000">
        <w:rPr>
          <w:sz w:val="26"/>
          <w:szCs w:val="26"/>
          <w:rtl w:val="0"/>
        </w:rPr>
        <w:t xml:space="preserve">Quel che ho realizzato è una backdoor su Windows Xp utilizzando il gioco </w:t>
      </w:r>
      <w:r w:rsidDel="00000000" w:rsidR="00000000" w:rsidRPr="00000000">
        <w:rPr>
          <w:b w:val="1"/>
          <w:sz w:val="26"/>
          <w:szCs w:val="26"/>
          <w:rtl w:val="0"/>
        </w:rPr>
        <w:t xml:space="preserve">Prato Fiorito</w:t>
      </w:r>
      <w:r w:rsidDel="00000000" w:rsidR="00000000" w:rsidRPr="00000000">
        <w:rPr>
          <w:sz w:val="26"/>
          <w:szCs w:val="26"/>
          <w:rtl w:val="0"/>
        </w:rPr>
        <w:t xml:space="preserve">, chiamato anche </w:t>
      </w:r>
      <w:r w:rsidDel="00000000" w:rsidR="00000000" w:rsidRPr="00000000">
        <w:rPr>
          <w:b w:val="1"/>
          <w:sz w:val="26"/>
          <w:szCs w:val="26"/>
          <w:rtl w:val="0"/>
        </w:rPr>
        <w:t xml:space="preserve">Win Mine</w:t>
      </w:r>
      <w:r w:rsidDel="00000000" w:rsidR="00000000" w:rsidRPr="00000000">
        <w:rPr>
          <w:sz w:val="26"/>
          <w:szCs w:val="26"/>
          <w:rtl w:val="0"/>
        </w:rPr>
        <w:t xml:space="preserve">. Attivo msfvenom sulla kali e scarico online un file zip contenente il gioco prato fiorito versione windows xp. </w:t>
      </w:r>
    </w:p>
    <w:p w:rsidR="00000000" w:rsidDel="00000000" w:rsidP="00000000" w:rsidRDefault="00000000" w:rsidRPr="00000000" w14:paraId="00000012">
      <w:pPr>
        <w:rPr>
          <w:b w:val="1"/>
          <w:sz w:val="26"/>
          <w:szCs w:val="26"/>
        </w:rPr>
      </w:pPr>
      <w:r w:rsidDel="00000000" w:rsidR="00000000" w:rsidRPr="00000000">
        <w:rPr>
          <w:b w:val="1"/>
          <w:sz w:val="26"/>
          <w:szCs w:val="26"/>
        </w:rPr>
        <w:drawing>
          <wp:inline distB="114300" distT="114300" distL="114300" distR="114300">
            <wp:extent cx="3481388" cy="353343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481388" cy="35334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sz w:val="26"/>
          <w:szCs w:val="26"/>
          <w:rtl w:val="0"/>
        </w:rPr>
        <w:t xml:space="preserve">con il comando msfvenom imposto il payload Meterpreter con connessione proxy impostando l’ip della macchina kali, impostando la porta (4444) il file di prato fiorito (winmine.exe) ed il file di output ovvero la backdoor. </w:t>
      </w:r>
    </w:p>
    <w:p w:rsidR="00000000" w:rsidDel="00000000" w:rsidP="00000000" w:rsidRDefault="00000000" w:rsidRPr="00000000" w14:paraId="00000014">
      <w:pPr>
        <w:rPr>
          <w:b w:val="1"/>
          <w:sz w:val="26"/>
          <w:szCs w:val="26"/>
        </w:rPr>
      </w:pPr>
      <w:r w:rsidDel="00000000" w:rsidR="00000000" w:rsidRPr="00000000">
        <w:rPr>
          <w:b w:val="1"/>
          <w:sz w:val="26"/>
          <w:szCs w:val="26"/>
        </w:rPr>
        <w:drawing>
          <wp:inline distB="114300" distT="114300" distL="114300" distR="114300">
            <wp:extent cx="5731200" cy="2844800"/>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sz w:val="26"/>
          <w:szCs w:val="26"/>
          <w:rtl w:val="0"/>
        </w:rPr>
        <w:t xml:space="preserve">successivamente ho impostato lhost (ip kali) ,lport 4444 e payload windows/meterpreter/reverse_tcp</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mando l’exploit ed ha successo, sono all’interno della windows XP con il meterpreter</w:t>
      </w:r>
    </w:p>
    <w:p w:rsidR="00000000" w:rsidDel="00000000" w:rsidP="00000000" w:rsidRDefault="00000000" w:rsidRPr="00000000" w14:paraId="00000018">
      <w:pPr>
        <w:rPr>
          <w:sz w:val="26"/>
          <w:szCs w:val="26"/>
        </w:rPr>
      </w:pPr>
      <w:r w:rsidDel="00000000" w:rsidR="00000000" w:rsidRPr="00000000">
        <w:rPr>
          <w:sz w:val="26"/>
          <w:szCs w:val="26"/>
        </w:rPr>
        <w:drawing>
          <wp:inline distB="114300" distT="114300" distL="114300" distR="114300">
            <wp:extent cx="5110163" cy="3429411"/>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10163" cy="342941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sz w:val="26"/>
          <w:szCs w:val="26"/>
        </w:rPr>
        <w:drawing>
          <wp:inline distB="114300" distT="114300" distL="114300" distR="114300">
            <wp:extent cx="5731200" cy="21590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sz w:val="26"/>
          <w:szCs w:val="26"/>
          <w:rtl w:val="0"/>
        </w:rPr>
        <w:t xml:space="preserve">uploado direttamente il file sulla windows xp </w:t>
        <w:br w:type="textWrapping"/>
      </w:r>
      <w:r w:rsidDel="00000000" w:rsidR="00000000" w:rsidRPr="00000000">
        <w:rPr>
          <w:sz w:val="26"/>
          <w:szCs w:val="26"/>
        </w:rPr>
        <w:drawing>
          <wp:inline distB="114300" distT="114300" distL="114300" distR="114300">
            <wp:extent cx="5731200" cy="3937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sz w:val="26"/>
          <w:szCs w:val="26"/>
          <w:rtl w:val="0"/>
        </w:rPr>
        <w:t xml:space="preserve">copio il file sul desktop per farlo apparire in windows xp e lancio l’esecuzione della backdoor. </w:t>
      </w:r>
    </w:p>
    <w:p w:rsidR="00000000" w:rsidDel="00000000" w:rsidP="00000000" w:rsidRDefault="00000000" w:rsidRPr="00000000" w14:paraId="0000001C">
      <w:pPr>
        <w:rPr>
          <w:sz w:val="26"/>
          <w:szCs w:val="26"/>
        </w:rPr>
      </w:pPr>
      <w:r w:rsidDel="00000000" w:rsidR="00000000" w:rsidRPr="00000000">
        <w:rPr>
          <w:sz w:val="26"/>
          <w:szCs w:val="26"/>
        </w:rPr>
        <w:drawing>
          <wp:inline distB="114300" distT="114300" distL="114300" distR="114300">
            <wp:extent cx="5731200" cy="8255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sz w:val="26"/>
          <w:szCs w:val="26"/>
        </w:rPr>
        <w:drawing>
          <wp:inline distB="114300" distT="114300" distL="114300" distR="114300">
            <wp:extent cx="5731200" cy="505460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5054600"/>
                    </a:xfrm>
                    <a:prstGeom prst="rect"/>
                    <a:ln/>
                  </pic:spPr>
                </pic:pic>
              </a:graphicData>
            </a:graphic>
          </wp:inline>
        </w:drawing>
      </w: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b w:val="1"/>
        <w:sz w:val="30"/>
        <w:szCs w:val="30"/>
      </w:rPr>
    </w:pPr>
    <w:r w:rsidDel="00000000" w:rsidR="00000000" w:rsidRPr="00000000">
      <w:rPr>
        <w:rtl w:val="0"/>
      </w:rPr>
    </w:r>
  </w:p>
  <w:p w:rsidR="00000000" w:rsidDel="00000000" w:rsidP="00000000" w:rsidRDefault="00000000" w:rsidRPr="00000000" w14:paraId="0000001F">
    <w:pPr>
      <w:rPr>
        <w:b w:val="1"/>
        <w:sz w:val="30"/>
        <w:szCs w:val="3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