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80A" w:rsidRDefault="000710EB" w:rsidP="000710EB">
      <w:pPr>
        <w:pStyle w:val="Ttulo1"/>
      </w:pPr>
      <w:r>
        <w:t xml:space="preserve">Ejercicios </w:t>
      </w:r>
      <w:proofErr w:type="spellStart"/>
      <w:r>
        <w:t>Dia</w:t>
      </w:r>
      <w:proofErr w:type="spellEnd"/>
      <w:r>
        <w:t xml:space="preserve"> 5</w:t>
      </w:r>
    </w:p>
    <w:p w:rsidR="000710EB" w:rsidRDefault="000710EB" w:rsidP="000710EB">
      <w:pPr>
        <w:pStyle w:val="NormalWeb"/>
      </w:pPr>
      <w:proofErr w:type="spellStart"/>
      <w:r>
        <w:rPr>
          <w:rFonts w:ascii="LiberationSerif" w:hAnsi="LiberationSerif"/>
          <w:b/>
          <w:bCs/>
          <w:color w:val="000007"/>
        </w:rPr>
        <w:t>Gráficos</w:t>
      </w:r>
      <w:proofErr w:type="spellEnd"/>
      <w:r>
        <w:rPr>
          <w:rFonts w:ascii="LiberationSerif" w:hAnsi="LiberationSerif"/>
          <w:b/>
          <w:bCs/>
          <w:color w:val="000007"/>
        </w:rPr>
        <w:t xml:space="preserve"> avanzados (</w:t>
      </w:r>
      <w:proofErr w:type="spellStart"/>
      <w:r>
        <w:rPr>
          <w:rFonts w:ascii="LiberationSerif" w:hAnsi="LiberationSerif"/>
          <w:b/>
          <w:bCs/>
          <w:color w:val="000007"/>
        </w:rPr>
        <w:t>facet</w:t>
      </w:r>
      <w:proofErr w:type="spellEnd"/>
      <w:r>
        <w:rPr>
          <w:rFonts w:ascii="LiberationSerif" w:hAnsi="LiberationSerif"/>
          <w:b/>
          <w:bCs/>
          <w:color w:val="000007"/>
        </w:rPr>
        <w:t xml:space="preserve">_, </w:t>
      </w:r>
      <w:proofErr w:type="spellStart"/>
      <w:r>
        <w:rPr>
          <w:rFonts w:ascii="LiberationSerif" w:hAnsi="LiberationSerif"/>
          <w:b/>
          <w:bCs/>
          <w:color w:val="000007"/>
        </w:rPr>
        <w:t>scale</w:t>
      </w:r>
      <w:proofErr w:type="spellEnd"/>
      <w:r>
        <w:rPr>
          <w:rFonts w:ascii="LiberationSerif" w:hAnsi="LiberationSerif"/>
          <w:b/>
          <w:bCs/>
          <w:color w:val="000007"/>
        </w:rPr>
        <w:t xml:space="preserve">_) </w:t>
      </w:r>
    </w:p>
    <w:p w:rsidR="00660CEC" w:rsidRDefault="00660CEC" w:rsidP="000710EB">
      <w:r>
        <w:t xml:space="preserve">5.1 Representa en un diagrama de barras los </w:t>
      </w:r>
      <w:proofErr w:type="spellStart"/>
      <w:r>
        <w:t>outcomes</w:t>
      </w:r>
      <w:proofErr w:type="spellEnd"/>
      <w:r>
        <w:t xml:space="preserve"> por sexo. Selecciona una paleta de colores adecuada usando el paquete “</w:t>
      </w:r>
      <w:proofErr w:type="spellStart"/>
      <w:r>
        <w:t>ggsci</w:t>
      </w:r>
      <w:proofErr w:type="spellEnd"/>
      <w:r>
        <w:t>”.</w:t>
      </w:r>
    </w:p>
    <w:p w:rsidR="00795031" w:rsidRDefault="000710EB" w:rsidP="000710EB">
      <w:r>
        <w:t>5.</w:t>
      </w:r>
      <w:r w:rsidR="00660CEC">
        <w:t>2</w:t>
      </w:r>
      <w:r>
        <w:t xml:space="preserve">. Representa con un </w:t>
      </w:r>
      <w:proofErr w:type="spellStart"/>
      <w:r>
        <w:t>boxplot</w:t>
      </w:r>
      <w:proofErr w:type="spellEnd"/>
      <w:r>
        <w:t xml:space="preserve"> los análisis de Inmunología y divide el grafico en “</w:t>
      </w:r>
      <w:proofErr w:type="spellStart"/>
      <w:r>
        <w:t>facets</w:t>
      </w:r>
      <w:proofErr w:type="spellEnd"/>
      <w:r>
        <w:t>” por sexo.</w:t>
      </w:r>
    </w:p>
    <w:p w:rsidR="000710EB" w:rsidRDefault="00795031" w:rsidP="000710EB">
      <w:r>
        <w:t>5.</w:t>
      </w:r>
      <w:r>
        <w:t>3</w:t>
      </w:r>
      <w:r>
        <w:t xml:space="preserve"> Representa en </w:t>
      </w:r>
      <w:proofErr w:type="spellStart"/>
      <w:r>
        <w:t>boxplot</w:t>
      </w:r>
      <w:proofErr w:type="spellEnd"/>
      <w:r>
        <w:t xml:space="preserve"> las edades de cada </w:t>
      </w:r>
      <w:proofErr w:type="spellStart"/>
      <w:r>
        <w:t>outcome</w:t>
      </w:r>
      <w:proofErr w:type="spellEnd"/>
      <w:r>
        <w:t>.</w:t>
      </w:r>
      <w:r w:rsidR="000710EB">
        <w:br/>
        <w:t>5.</w:t>
      </w:r>
      <w:r>
        <w:t>4</w:t>
      </w:r>
      <w:r w:rsidR="000710EB">
        <w:t xml:space="preserve">. Representa con un diagrama de barras las comorbilidades por </w:t>
      </w:r>
      <w:proofErr w:type="spellStart"/>
      <w:r w:rsidR="000710EB">
        <w:t>outcome</w:t>
      </w:r>
      <w:proofErr w:type="spellEnd"/>
      <w:r w:rsidR="000710EB">
        <w:t xml:space="preserve"> y sepáralo en graficas por el sexo (debes juntar las tablas: Ingreso, comorbilidades y </w:t>
      </w:r>
      <w:proofErr w:type="spellStart"/>
      <w:r w:rsidR="000710EB">
        <w:t>outcome</w:t>
      </w:r>
      <w:proofErr w:type="spellEnd"/>
      <w:r w:rsidR="000710EB">
        <w:t>)</w:t>
      </w:r>
    </w:p>
    <w:p w:rsidR="000710EB" w:rsidRPr="003B2AA7" w:rsidRDefault="000710EB" w:rsidP="000710EB">
      <w:r>
        <w:t>5.</w:t>
      </w:r>
      <w:r w:rsidR="00795031">
        <w:t>5</w:t>
      </w:r>
      <w:r>
        <w:t xml:space="preserve">. Representa en un diagrama de barras los síntomas (barra) por </w:t>
      </w:r>
      <w:proofErr w:type="spellStart"/>
      <w:r>
        <w:t>outcome</w:t>
      </w:r>
      <w:proofErr w:type="spellEnd"/>
      <w:r>
        <w:t xml:space="preserve"> (eje x) y </w:t>
      </w:r>
      <w:r w:rsidR="00660CEC">
        <w:t>divídelo</w:t>
      </w:r>
      <w:r>
        <w:t xml:space="preserve"> por sexos (</w:t>
      </w:r>
      <w:proofErr w:type="spellStart"/>
      <w:r>
        <w:t>facet</w:t>
      </w:r>
      <w:proofErr w:type="spellEnd"/>
      <w:r>
        <w:t>).</w:t>
      </w:r>
    </w:p>
    <w:p w:rsidR="000710EB" w:rsidRDefault="000710EB" w:rsidP="000710EB">
      <w:r>
        <w:t>5.</w:t>
      </w:r>
      <w:r w:rsidR="00795031">
        <w:t>6</w:t>
      </w:r>
      <w:r>
        <w:t xml:space="preserve"> Representa los tratamientos habituales (diagrama de barras) en cada una de las comorbilidades. </w:t>
      </w:r>
      <w:r w:rsidR="00660CEC">
        <w:t>Sepáralo</w:t>
      </w:r>
      <w:r>
        <w:t xml:space="preserve"> por sexo.</w:t>
      </w:r>
    </w:p>
    <w:p w:rsidR="000710EB" w:rsidRDefault="000710EB" w:rsidP="000710EB">
      <w:r>
        <w:t>5.</w:t>
      </w:r>
      <w:r w:rsidR="00795031">
        <w:t>7</w:t>
      </w:r>
      <w:r>
        <w:t xml:space="preserve"> Representa con un </w:t>
      </w:r>
      <w:proofErr w:type="spellStart"/>
      <w:r>
        <w:t>geom_count</w:t>
      </w:r>
      <w:proofErr w:type="spellEnd"/>
      <w:r>
        <w:t xml:space="preserve"> el numero de pacientes (tamaño del punto) según sus comorbilidades (x) y su </w:t>
      </w:r>
      <w:proofErr w:type="spellStart"/>
      <w:r>
        <w:t>outcome</w:t>
      </w:r>
      <w:proofErr w:type="spellEnd"/>
      <w:r>
        <w:t xml:space="preserve"> (y). Haz una gráfica por cada uno de los sexos.</w:t>
      </w:r>
    </w:p>
    <w:p w:rsidR="000710EB" w:rsidRDefault="00660CEC" w:rsidP="000710EB">
      <w:r>
        <w:t>5.</w:t>
      </w:r>
      <w:r w:rsidR="00795031">
        <w:t>8</w:t>
      </w:r>
      <w:r>
        <w:t>. Usa la función “</w:t>
      </w:r>
      <w:proofErr w:type="spellStart"/>
      <w:r>
        <w:t>slide_head</w:t>
      </w:r>
      <w:proofErr w:type="spellEnd"/>
      <w:r>
        <w:t>” pa</w:t>
      </w:r>
      <w:r>
        <w:t>r</w:t>
      </w:r>
      <w:r>
        <w:t xml:space="preserve">a seleccionar los 5 servicios médicos que mas pacientes atendieron  y los 15 grupos </w:t>
      </w:r>
      <w:r>
        <w:t>terapéuticos</w:t>
      </w:r>
      <w:r>
        <w:t xml:space="preserve">. Para usar la función </w:t>
      </w:r>
      <w:proofErr w:type="spellStart"/>
      <w:r>
        <w:t>slice_head</w:t>
      </w:r>
      <w:proofErr w:type="spellEnd"/>
      <w:r>
        <w:t xml:space="preserve"> antes </w:t>
      </w:r>
      <w:r>
        <w:t>deberás</w:t>
      </w:r>
      <w:r>
        <w:t xml:space="preserve"> de ordenar las tablas con la función </w:t>
      </w:r>
      <w:proofErr w:type="spellStart"/>
      <w:r>
        <w:t>arrange</w:t>
      </w:r>
      <w:proofErr w:type="spellEnd"/>
      <w:r>
        <w:t xml:space="preserve">(). </w:t>
      </w:r>
      <w:r>
        <w:t>Tendrás</w:t>
      </w:r>
      <w:r>
        <w:t xml:space="preserve"> que crear dos listas (servicios y medicamentos) para filtrar tu tabla original. Representa los tratamientos por </w:t>
      </w:r>
      <w:proofErr w:type="spellStart"/>
      <w:r>
        <w:t>outcome</w:t>
      </w:r>
      <w:proofErr w:type="spellEnd"/>
      <w:r>
        <w:t xml:space="preserve"> y </w:t>
      </w:r>
      <w:r>
        <w:t>divídelo</w:t>
      </w:r>
      <w:r>
        <w:t xml:space="preserve"> por servicios (</w:t>
      </w:r>
      <w:proofErr w:type="spellStart"/>
      <w:r>
        <w:t>facet</w:t>
      </w:r>
      <w:proofErr w:type="spellEnd"/>
      <w:r>
        <w:t>)</w:t>
      </w:r>
      <w:r>
        <w:t>.</w:t>
      </w:r>
    </w:p>
    <w:p w:rsidR="00660CEC" w:rsidRDefault="00660CEC" w:rsidP="000710EB">
      <w:r>
        <w:t>5.</w:t>
      </w:r>
      <w:r w:rsidR="00795031">
        <w:t>9</w:t>
      </w:r>
      <w:bookmarkStart w:id="0" w:name="_GoBack"/>
      <w:bookmarkEnd w:id="0"/>
      <w:r>
        <w:t xml:space="preserve"> Representa los </w:t>
      </w:r>
      <w:proofErr w:type="spellStart"/>
      <w:r>
        <w:t>outcomes</w:t>
      </w:r>
      <w:proofErr w:type="spellEnd"/>
      <w:r>
        <w:t xml:space="preserve"> de los 10 servicios que trataron mas pacientes.</w:t>
      </w:r>
      <w:r w:rsidR="00795031">
        <w:t xml:space="preserve"> </w:t>
      </w:r>
      <w:proofErr w:type="spellStart"/>
      <w:r w:rsidR="00795031">
        <w:t>Representalo</w:t>
      </w:r>
      <w:proofErr w:type="spellEnd"/>
      <w:r w:rsidR="00795031">
        <w:t xml:space="preserve"> en valores absolutos y en frecuencias.</w:t>
      </w:r>
    </w:p>
    <w:p w:rsidR="00660CEC" w:rsidRPr="000710EB" w:rsidRDefault="00660CEC" w:rsidP="000710EB"/>
    <w:sectPr w:rsidR="00660CEC" w:rsidRPr="000710EB" w:rsidSect="00CC346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EB"/>
    <w:rsid w:val="000710EB"/>
    <w:rsid w:val="00331769"/>
    <w:rsid w:val="00416B10"/>
    <w:rsid w:val="00574A75"/>
    <w:rsid w:val="00660CEC"/>
    <w:rsid w:val="00795031"/>
    <w:rsid w:val="00CC3467"/>
    <w:rsid w:val="00CF5F83"/>
    <w:rsid w:val="00F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1E2464"/>
  <w15:chartTrackingRefBased/>
  <w15:docId w15:val="{0DC288D9-8309-0449-965C-E94A5F4E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10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1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710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Fernandez Lanza</dc:creator>
  <cp:keywords/>
  <dc:description/>
  <cp:lastModifiedBy>Val Fernandez Lanza</cp:lastModifiedBy>
  <cp:revision>1</cp:revision>
  <dcterms:created xsi:type="dcterms:W3CDTF">2021-10-14T12:51:00Z</dcterms:created>
  <dcterms:modified xsi:type="dcterms:W3CDTF">2021-10-14T13:23:00Z</dcterms:modified>
</cp:coreProperties>
</file>