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EA07E" w14:textId="3915CC06" w:rsidR="00385BA1" w:rsidRDefault="00385BA1" w:rsidP="00385BA1">
      <w:pPr>
        <w:ind w:firstLine="0"/>
      </w:pPr>
      <w:bookmarkStart w:id="0" w:name="_Toc130034249"/>
      <w:r>
        <w:rPr>
          <w:noProof/>
        </w:rPr>
        <w:drawing>
          <wp:inline distT="0" distB="0" distL="0" distR="0" wp14:anchorId="2109419A" wp14:editId="7B267248">
            <wp:extent cx="800100" cy="977900"/>
            <wp:effectExtent l="0" t="0" r="12700" b="12700"/>
            <wp:docPr id="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tab/>
        <w:t xml:space="preserve">  </w:t>
      </w:r>
      <w:r>
        <w:tab/>
      </w:r>
      <w:r>
        <w:tab/>
        <w:t xml:space="preserve">               </w:t>
      </w:r>
      <w:r>
        <w:rPr>
          <w:noProof/>
        </w:rPr>
        <w:drawing>
          <wp:inline distT="0" distB="0" distL="0" distR="0" wp14:anchorId="0B9CE089" wp14:editId="6BDE3EB1">
            <wp:extent cx="3200400" cy="990600"/>
            <wp:effectExtent l="0" t="0" r="0" b="0"/>
            <wp:docPr id="5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1440E6F6" w14:textId="77777777" w:rsidR="00385BA1" w:rsidRDefault="00385BA1" w:rsidP="00385BA1">
      <w:pPr>
        <w:jc w:val="center"/>
        <w:rPr>
          <w:rFonts w:ascii="Arial Black" w:hAnsi="Arial Black"/>
          <w:b/>
          <w:sz w:val="32"/>
        </w:rPr>
      </w:pPr>
    </w:p>
    <w:p w14:paraId="18E92A9C" w14:textId="77777777" w:rsidR="00385BA1" w:rsidRDefault="00385BA1" w:rsidP="00385BA1">
      <w:pPr>
        <w:jc w:val="center"/>
        <w:rPr>
          <w:rFonts w:ascii="Arial Black" w:hAnsi="Arial Black"/>
          <w:b/>
          <w:sz w:val="32"/>
        </w:rPr>
      </w:pPr>
    </w:p>
    <w:p w14:paraId="441461D6" w14:textId="77777777" w:rsidR="00385BA1" w:rsidRDefault="00385BA1" w:rsidP="00385BA1">
      <w:pPr>
        <w:jc w:val="center"/>
        <w:rPr>
          <w:rFonts w:ascii="Arial Black" w:hAnsi="Arial Black"/>
          <w:b/>
          <w:sz w:val="32"/>
        </w:rPr>
      </w:pPr>
    </w:p>
    <w:p w14:paraId="5CFA2D4D" w14:textId="77777777" w:rsidR="00385BA1" w:rsidRDefault="00385BA1" w:rsidP="00385BA1">
      <w:pPr>
        <w:jc w:val="center"/>
        <w:rPr>
          <w:rFonts w:ascii="Arial Black" w:hAnsi="Arial Black"/>
          <w:b/>
          <w:sz w:val="32"/>
        </w:rPr>
      </w:pPr>
    </w:p>
    <w:p w14:paraId="04A8C5A8" w14:textId="77777777" w:rsidR="00385BA1" w:rsidRDefault="00385BA1" w:rsidP="00385BA1">
      <w:pPr>
        <w:jc w:val="center"/>
        <w:rPr>
          <w:rFonts w:ascii="Arial Black" w:hAnsi="Arial Black"/>
          <w:b/>
          <w:sz w:val="32"/>
        </w:rPr>
      </w:pPr>
    </w:p>
    <w:p w14:paraId="753FC881" w14:textId="74EF8B53" w:rsidR="00385BA1" w:rsidRPr="00511A3D" w:rsidRDefault="00385BA1" w:rsidP="00385BA1">
      <w:pPr>
        <w:jc w:val="center"/>
        <w:rPr>
          <w:rFonts w:ascii="Arial Black" w:hAnsi="Arial Black"/>
          <w:b/>
          <w:sz w:val="40"/>
          <w:szCs w:val="40"/>
        </w:rPr>
      </w:pPr>
      <w:r w:rsidRPr="00511A3D">
        <w:rPr>
          <w:rFonts w:ascii="Arial Black" w:hAnsi="Arial Black"/>
          <w:b/>
          <w:sz w:val="40"/>
          <w:szCs w:val="40"/>
        </w:rPr>
        <w:t>PROJET L1 - CMI</w:t>
      </w:r>
    </w:p>
    <w:p w14:paraId="1D1A6A1A" w14:textId="77777777" w:rsidR="00385BA1" w:rsidRDefault="00385BA1" w:rsidP="00385BA1">
      <w:pPr>
        <w:jc w:val="center"/>
        <w:rPr>
          <w:rFonts w:ascii="Arial Black" w:hAnsi="Arial Black"/>
          <w:b/>
          <w:sz w:val="40"/>
          <w:szCs w:val="40"/>
        </w:rPr>
      </w:pPr>
      <w:r w:rsidRPr="00511A3D">
        <w:rPr>
          <w:rFonts w:ascii="Arial Black" w:hAnsi="Arial Black"/>
          <w:b/>
          <w:sz w:val="40"/>
          <w:szCs w:val="40"/>
        </w:rPr>
        <w:t>Spécialité INFORMATIQUE</w:t>
      </w:r>
    </w:p>
    <w:p w14:paraId="57C0201F" w14:textId="77777777" w:rsidR="00511A3D" w:rsidRPr="00511A3D" w:rsidRDefault="00511A3D" w:rsidP="00385BA1">
      <w:pPr>
        <w:jc w:val="center"/>
        <w:rPr>
          <w:rFonts w:ascii="Arial Black" w:hAnsi="Arial Black"/>
          <w:b/>
          <w:sz w:val="40"/>
          <w:szCs w:val="40"/>
        </w:rPr>
      </w:pPr>
    </w:p>
    <w:p w14:paraId="196529D6" w14:textId="77777777" w:rsidR="00385BA1" w:rsidRPr="006B2921" w:rsidRDefault="00385BA1" w:rsidP="00385BA1">
      <w:pPr>
        <w:jc w:val="center"/>
        <w:rPr>
          <w:rFonts w:ascii="Geneva" w:hAnsi="Geneva"/>
          <w:i/>
          <w:sz w:val="36"/>
        </w:rPr>
      </w:pPr>
      <w:r>
        <w:rPr>
          <w:rFonts w:ascii="Geneva" w:hAnsi="Geneva"/>
          <w:sz w:val="28"/>
        </w:rPr>
        <w:t xml:space="preserve">Titre :   </w:t>
      </w:r>
      <w:r>
        <w:rPr>
          <w:rFonts w:ascii="Geneva" w:hAnsi="Geneva"/>
          <w:i/>
          <w:sz w:val="36"/>
        </w:rPr>
        <w:t>« …………………………………»</w:t>
      </w:r>
    </w:p>
    <w:p w14:paraId="5902A7AB" w14:textId="77777777" w:rsidR="00385BA1" w:rsidRDefault="00385BA1" w:rsidP="00385BA1">
      <w:pPr>
        <w:jc w:val="center"/>
        <w:rPr>
          <w:rFonts w:ascii="Geneva" w:hAnsi="Geneva"/>
          <w:i/>
        </w:rPr>
      </w:pPr>
    </w:p>
    <w:p w14:paraId="55E73C69" w14:textId="77777777" w:rsidR="00385BA1" w:rsidRPr="00F839C4" w:rsidRDefault="00385BA1" w:rsidP="00385BA1">
      <w:pPr>
        <w:jc w:val="center"/>
        <w:rPr>
          <w:rFonts w:ascii="Geneva" w:hAnsi="Geneva"/>
          <w:i/>
        </w:rPr>
      </w:pPr>
    </w:p>
    <w:p w14:paraId="23057A90" w14:textId="77777777" w:rsidR="00385BA1" w:rsidRDefault="00385BA1" w:rsidP="00385BA1">
      <w:pPr>
        <w:ind w:left="851"/>
        <w:rPr>
          <w:rFonts w:ascii="Geneva" w:hAnsi="Geneva"/>
          <w:sz w:val="32"/>
        </w:rPr>
      </w:pPr>
      <w:r>
        <w:rPr>
          <w:rFonts w:ascii="Geneva" w:hAnsi="Geneva"/>
          <w:sz w:val="28"/>
          <w:szCs w:val="28"/>
          <w:u w:val="single"/>
        </w:rPr>
        <w:t>E</w:t>
      </w:r>
      <w:r w:rsidRPr="00BC73F1">
        <w:rPr>
          <w:rFonts w:ascii="Geneva" w:hAnsi="Geneva"/>
          <w:sz w:val="28"/>
          <w:szCs w:val="28"/>
          <w:u w:val="single"/>
        </w:rPr>
        <w:t>tudiant</w:t>
      </w:r>
      <w:r>
        <w:rPr>
          <w:rFonts w:ascii="Geneva" w:hAnsi="Geneva"/>
          <w:sz w:val="28"/>
          <w:szCs w:val="28"/>
          <w:u w:val="single"/>
        </w:rPr>
        <w:t xml:space="preserve"> (s)</w:t>
      </w:r>
      <w:r>
        <w:rPr>
          <w:rFonts w:ascii="Geneva" w:hAnsi="Geneva"/>
          <w:sz w:val="32"/>
        </w:rPr>
        <w:t xml:space="preserve"> : </w:t>
      </w:r>
      <w:r>
        <w:rPr>
          <w:rFonts w:ascii="Geneva" w:hAnsi="Geneva"/>
          <w:sz w:val="32"/>
        </w:rPr>
        <w:tab/>
      </w:r>
      <w:r>
        <w:rPr>
          <w:rFonts w:ascii="Geneva" w:hAnsi="Geneva"/>
          <w:sz w:val="32"/>
        </w:rPr>
        <w:tab/>
        <w:t>…………………………….</w:t>
      </w:r>
    </w:p>
    <w:p w14:paraId="243BA7CD" w14:textId="77777777" w:rsidR="00385BA1" w:rsidRDefault="00385BA1" w:rsidP="00385BA1">
      <w:pPr>
        <w:rPr>
          <w:rFonts w:ascii="Geneva" w:hAnsi="Geneva"/>
          <w:sz w:val="28"/>
          <w:szCs w:val="28"/>
        </w:rPr>
      </w:pPr>
      <w:r>
        <w:rPr>
          <w:rFonts w:ascii="Geneva" w:hAnsi="Geneva"/>
          <w:sz w:val="28"/>
          <w:szCs w:val="28"/>
        </w:rPr>
        <w:tab/>
      </w:r>
      <w:r>
        <w:rPr>
          <w:rFonts w:ascii="Geneva" w:hAnsi="Geneva"/>
          <w:sz w:val="28"/>
          <w:szCs w:val="28"/>
        </w:rPr>
        <w:tab/>
      </w:r>
      <w:r>
        <w:rPr>
          <w:rFonts w:ascii="Geneva" w:hAnsi="Geneva"/>
          <w:sz w:val="28"/>
          <w:szCs w:val="28"/>
        </w:rPr>
        <w:tab/>
      </w:r>
      <w:r>
        <w:rPr>
          <w:rFonts w:ascii="Geneva" w:hAnsi="Geneva"/>
          <w:sz w:val="28"/>
          <w:szCs w:val="28"/>
        </w:rPr>
        <w:tab/>
      </w:r>
      <w:r>
        <w:rPr>
          <w:rFonts w:ascii="Geneva" w:hAnsi="Geneva"/>
          <w:sz w:val="28"/>
          <w:szCs w:val="28"/>
        </w:rPr>
        <w:tab/>
        <w:t>…………………………………</w:t>
      </w:r>
    </w:p>
    <w:p w14:paraId="1FA133DF" w14:textId="77777777" w:rsidR="00385BA1" w:rsidRPr="0091294A" w:rsidRDefault="00385BA1" w:rsidP="00385BA1">
      <w:pPr>
        <w:rPr>
          <w:rFonts w:ascii="Geneva" w:hAnsi="Geneva"/>
          <w:b/>
          <w:sz w:val="32"/>
        </w:rPr>
      </w:pPr>
    </w:p>
    <w:p w14:paraId="159A749E" w14:textId="77777777" w:rsidR="00385BA1" w:rsidRDefault="00385BA1" w:rsidP="00385BA1">
      <w:pPr>
        <w:rPr>
          <w:rFonts w:ascii="Geneva" w:hAnsi="Geneva"/>
          <w:b/>
          <w:sz w:val="28"/>
        </w:rPr>
      </w:pPr>
      <w:r>
        <w:rPr>
          <w:rFonts w:ascii="Geneva" w:hAnsi="Geneva"/>
          <w:sz w:val="28"/>
        </w:rPr>
        <w:tab/>
      </w:r>
      <w:r>
        <w:rPr>
          <w:rFonts w:ascii="Geneva" w:hAnsi="Geneva"/>
          <w:sz w:val="28"/>
        </w:rPr>
        <w:tab/>
      </w:r>
      <w:r>
        <w:rPr>
          <w:rFonts w:ascii="Geneva" w:hAnsi="Geneva"/>
          <w:sz w:val="28"/>
        </w:rPr>
        <w:tab/>
      </w:r>
      <w:r>
        <w:rPr>
          <w:rFonts w:ascii="Geneva" w:hAnsi="Geneva"/>
          <w:sz w:val="28"/>
        </w:rPr>
        <w:tab/>
      </w:r>
      <w:r>
        <w:rPr>
          <w:rFonts w:ascii="Geneva" w:hAnsi="Geneva"/>
          <w:sz w:val="28"/>
        </w:rPr>
        <w:tab/>
        <w:t xml:space="preserve"> </w:t>
      </w:r>
    </w:p>
    <w:p w14:paraId="2F3291E0" w14:textId="248AAA8C" w:rsidR="00385BA1" w:rsidRDefault="00974120" w:rsidP="00385BA1">
      <w:pPr>
        <w:ind w:left="143" w:firstLine="708"/>
        <w:rPr>
          <w:rFonts w:ascii="Geneva" w:hAnsi="Geneva"/>
          <w:b/>
          <w:sz w:val="28"/>
          <w:lang w:val="en-US"/>
        </w:rPr>
      </w:pPr>
      <w:r>
        <w:rPr>
          <w:rFonts w:ascii="Geneva" w:hAnsi="Geneva"/>
          <w:sz w:val="28"/>
          <w:u w:val="single"/>
        </w:rPr>
        <w:t>Soutenu</w:t>
      </w:r>
      <w:bookmarkStart w:id="1" w:name="_GoBack"/>
      <w:bookmarkEnd w:id="1"/>
      <w:r w:rsidR="00385BA1">
        <w:rPr>
          <w:rFonts w:ascii="Geneva" w:hAnsi="Geneva"/>
          <w:sz w:val="28"/>
          <w:u w:val="single"/>
        </w:rPr>
        <w:t xml:space="preserve"> le</w:t>
      </w:r>
      <w:r w:rsidR="00385BA1">
        <w:rPr>
          <w:rFonts w:ascii="Geneva" w:hAnsi="Geneva"/>
          <w:sz w:val="28"/>
        </w:rPr>
        <w:t> :</w:t>
      </w:r>
      <w:r w:rsidR="00385BA1">
        <w:rPr>
          <w:rFonts w:ascii="Geneva" w:hAnsi="Geneva"/>
          <w:sz w:val="28"/>
        </w:rPr>
        <w:tab/>
      </w:r>
      <w:r w:rsidR="00385BA1">
        <w:rPr>
          <w:rFonts w:ascii="Geneva" w:hAnsi="Geneva"/>
          <w:sz w:val="28"/>
        </w:rPr>
        <w:tab/>
      </w:r>
    </w:p>
    <w:p w14:paraId="421319F0" w14:textId="77777777" w:rsidR="00385BA1" w:rsidRPr="0091294A" w:rsidRDefault="00385BA1" w:rsidP="00385BA1">
      <w:pPr>
        <w:ind w:left="3683" w:firstLine="565"/>
        <w:rPr>
          <w:rFonts w:ascii="Geneva" w:hAnsi="Geneva"/>
          <w:b/>
          <w:sz w:val="28"/>
          <w:lang w:val="en-US"/>
        </w:rPr>
      </w:pPr>
    </w:p>
    <w:p w14:paraId="33116C38" w14:textId="77777777" w:rsidR="00385BA1" w:rsidRDefault="00385BA1" w:rsidP="00385BA1">
      <w:pPr>
        <w:rPr>
          <w:rFonts w:ascii="Geneva" w:hAnsi="Geneva"/>
          <w:sz w:val="28"/>
        </w:rPr>
      </w:pPr>
    </w:p>
    <w:p w14:paraId="3E7171CB" w14:textId="77777777" w:rsidR="00385BA1" w:rsidRDefault="00385BA1" w:rsidP="00385BA1">
      <w:pPr>
        <w:rPr>
          <w:rFonts w:ascii="Geneva" w:hAnsi="Geneva"/>
          <w:sz w:val="28"/>
        </w:rPr>
      </w:pPr>
    </w:p>
    <w:p w14:paraId="2223BEBE" w14:textId="77777777" w:rsidR="00385BA1" w:rsidRDefault="00385BA1" w:rsidP="00385BA1">
      <w:pPr>
        <w:rPr>
          <w:rFonts w:ascii="Geneva" w:hAnsi="Geneva"/>
          <w:sz w:val="28"/>
        </w:rPr>
      </w:pPr>
    </w:p>
    <w:p w14:paraId="0310C096" w14:textId="77777777" w:rsidR="00385BA1" w:rsidRDefault="00385BA1" w:rsidP="00385BA1">
      <w:pPr>
        <w:rPr>
          <w:rFonts w:ascii="Geneva" w:hAnsi="Geneva"/>
          <w:sz w:val="28"/>
        </w:rPr>
      </w:pPr>
    </w:p>
    <w:p w14:paraId="34B8E534" w14:textId="77777777" w:rsidR="00385BA1" w:rsidRDefault="00385BA1" w:rsidP="00385BA1">
      <w:pPr>
        <w:rPr>
          <w:rFonts w:ascii="Geneva" w:hAnsi="Geneva"/>
          <w:sz w:val="28"/>
        </w:rPr>
      </w:pPr>
    </w:p>
    <w:p w14:paraId="343DC3E6" w14:textId="77777777" w:rsidR="00385BA1" w:rsidRDefault="00385BA1" w:rsidP="00385BA1">
      <w:pPr>
        <w:rPr>
          <w:rFonts w:ascii="Geneva" w:hAnsi="Geneva"/>
          <w:sz w:val="28"/>
        </w:rPr>
      </w:pPr>
    </w:p>
    <w:p w14:paraId="40912E63" w14:textId="77777777" w:rsidR="00385BA1" w:rsidRDefault="00385BA1" w:rsidP="00385BA1">
      <w:pPr>
        <w:rPr>
          <w:rFonts w:ascii="Geneva" w:hAnsi="Geneva"/>
          <w:sz w:val="28"/>
        </w:rPr>
      </w:pPr>
    </w:p>
    <w:p w14:paraId="1CAD7205" w14:textId="77777777" w:rsidR="00385BA1" w:rsidRDefault="00385BA1" w:rsidP="00385BA1">
      <w:pPr>
        <w:rPr>
          <w:rFonts w:ascii="Geneva" w:hAnsi="Geneva"/>
          <w:sz w:val="28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385BA1" w14:paraId="09897F0D" w14:textId="77777777" w:rsidTr="00557F31">
        <w:tc>
          <w:tcPr>
            <w:tcW w:w="3068" w:type="dxa"/>
          </w:tcPr>
          <w:p w14:paraId="2E9A1494" w14:textId="0ECC6BBE" w:rsidR="00385BA1" w:rsidRDefault="00385BA1" w:rsidP="00385BA1">
            <w:pPr>
              <w:ind w:firstLine="0"/>
              <w:jc w:val="left"/>
              <w:rPr>
                <w:rFonts w:ascii="Geneva" w:hAnsi="Geneva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34E1F5B" wp14:editId="7715BCE6">
                  <wp:extent cx="939800" cy="863600"/>
                  <wp:effectExtent l="0" t="0" r="0" b="0"/>
                  <wp:docPr id="5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9" w:type="dxa"/>
          </w:tcPr>
          <w:p w14:paraId="68143559" w14:textId="455F4E44" w:rsidR="00385BA1" w:rsidRDefault="00385BA1" w:rsidP="00385BA1">
            <w:pPr>
              <w:ind w:firstLine="0"/>
              <w:jc w:val="center"/>
              <w:rPr>
                <w:rFonts w:ascii="Geneva" w:hAnsi="Geneva"/>
                <w:sz w:val="28"/>
              </w:rPr>
            </w:pPr>
            <w:r>
              <w:rPr>
                <w:rFonts w:ascii="Geneva" w:hAnsi="Geneva"/>
                <w:noProof/>
                <w:sz w:val="28"/>
              </w:rPr>
              <w:drawing>
                <wp:inline distT="0" distB="0" distL="0" distR="0" wp14:anchorId="744A6629" wp14:editId="653E1C77">
                  <wp:extent cx="1320800" cy="584200"/>
                  <wp:effectExtent l="0" t="0" r="0" b="0"/>
                  <wp:docPr id="54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9" w:type="dxa"/>
          </w:tcPr>
          <w:p w14:paraId="6A4F9163" w14:textId="08C7C7CA" w:rsidR="00385BA1" w:rsidRDefault="00385BA1" w:rsidP="00385BA1">
            <w:pPr>
              <w:ind w:firstLine="0"/>
              <w:jc w:val="right"/>
              <w:rPr>
                <w:rFonts w:ascii="Geneva" w:hAnsi="Geneva"/>
                <w:sz w:val="28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73484C19" wp14:editId="379C525E">
                  <wp:extent cx="812800" cy="762000"/>
                  <wp:effectExtent l="0" t="0" r="0" b="0"/>
                  <wp:docPr id="5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574BF" w14:textId="45B5B29D" w:rsidR="00E5684C" w:rsidRPr="00385BA1" w:rsidRDefault="00E5684C" w:rsidP="00385BA1">
      <w:pPr>
        <w:rPr>
          <w:rFonts w:ascii="Geneva" w:hAnsi="Geneva"/>
          <w:sz w:val="28"/>
        </w:rPr>
      </w:pPr>
      <w:r>
        <w:t>Table des matières</w:t>
      </w:r>
    </w:p>
    <w:p w14:paraId="7D95F0AA" w14:textId="77777777" w:rsidR="00D913B3" w:rsidRDefault="00E5684C">
      <w:pPr>
        <w:pStyle w:val="TM1"/>
        <w:tabs>
          <w:tab w:val="left" w:pos="705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D913B3">
        <w:rPr>
          <w:noProof/>
        </w:rPr>
        <w:t>1.</w:t>
      </w:r>
      <w:r w:rsidR="00D913B3"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 w:rsidR="00D913B3">
        <w:rPr>
          <w:noProof/>
        </w:rPr>
        <w:t>Introduction</w:t>
      </w:r>
      <w:r w:rsidR="00D913B3">
        <w:rPr>
          <w:noProof/>
        </w:rPr>
        <w:tab/>
      </w:r>
      <w:r w:rsidR="00D913B3">
        <w:rPr>
          <w:noProof/>
        </w:rPr>
        <w:fldChar w:fldCharType="begin"/>
      </w:r>
      <w:r w:rsidR="00D913B3">
        <w:rPr>
          <w:noProof/>
        </w:rPr>
        <w:instrText xml:space="preserve"> PAGEREF _Toc318827127 \h </w:instrText>
      </w:r>
      <w:r w:rsidR="00D913B3">
        <w:rPr>
          <w:noProof/>
        </w:rPr>
      </w:r>
      <w:r w:rsidR="00D913B3">
        <w:rPr>
          <w:noProof/>
        </w:rPr>
        <w:fldChar w:fldCharType="separate"/>
      </w:r>
      <w:r w:rsidR="00D913B3">
        <w:rPr>
          <w:noProof/>
        </w:rPr>
        <w:t>3</w:t>
      </w:r>
      <w:r w:rsidR="00D913B3">
        <w:rPr>
          <w:noProof/>
        </w:rPr>
        <w:fldChar w:fldCharType="end"/>
      </w:r>
    </w:p>
    <w:p w14:paraId="7C3EB01A" w14:textId="77777777" w:rsidR="00D913B3" w:rsidRDefault="00D913B3">
      <w:pPr>
        <w:pStyle w:val="TM2"/>
        <w:tabs>
          <w:tab w:val="left" w:pos="1013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Généralités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_Toc318827128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F6C983" w14:textId="77777777" w:rsidR="00D913B3" w:rsidRDefault="00D913B3">
      <w:pPr>
        <w:pStyle w:val="TM2"/>
        <w:tabs>
          <w:tab w:val="left" w:pos="1013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Le sujet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_Toc318827129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9D6801" w14:textId="77777777" w:rsidR="00D913B3" w:rsidRDefault="00D913B3">
      <w:pPr>
        <w:pStyle w:val="TM2"/>
        <w:tabs>
          <w:tab w:val="left" w:pos="1013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Cahier des charges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_Toc318827130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ABB7CB" w14:textId="77777777" w:rsidR="00D913B3" w:rsidRDefault="00D913B3">
      <w:pPr>
        <w:pStyle w:val="TM1"/>
        <w:tabs>
          <w:tab w:val="left" w:pos="705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Organisation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_Toc318827131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B6C0E3" w14:textId="77777777" w:rsidR="00D913B3" w:rsidRDefault="00D913B3">
      <w:pPr>
        <w:pStyle w:val="TM2"/>
        <w:tabs>
          <w:tab w:val="left" w:pos="1013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Organisation du travail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_Toc318827132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128BA6" w14:textId="77777777" w:rsidR="00D913B3" w:rsidRDefault="00D913B3">
      <w:pPr>
        <w:pStyle w:val="TM2"/>
        <w:tabs>
          <w:tab w:val="left" w:pos="1013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Choix des outils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_Toc318827133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842836" w14:textId="77777777" w:rsidR="00D913B3" w:rsidRDefault="00D913B3">
      <w:pPr>
        <w:pStyle w:val="TM1"/>
        <w:tabs>
          <w:tab w:val="left" w:pos="705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Analyse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_Toc318827134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076F58" w14:textId="77777777" w:rsidR="00D913B3" w:rsidRDefault="00D913B3">
      <w:pPr>
        <w:pStyle w:val="TM1"/>
        <w:tabs>
          <w:tab w:val="left" w:pos="705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Développement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_Toc318827135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4740A2" w14:textId="77777777" w:rsidR="00D913B3" w:rsidRDefault="00D913B3">
      <w:pPr>
        <w:pStyle w:val="TM1"/>
        <w:tabs>
          <w:tab w:val="left" w:pos="705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Manuel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_Toc318827136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87737F" w14:textId="77777777" w:rsidR="00D913B3" w:rsidRDefault="00D913B3">
      <w:pPr>
        <w:pStyle w:val="TM1"/>
        <w:tabs>
          <w:tab w:val="left" w:pos="705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Perspectives et 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_Toc318827137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66B783" w14:textId="77777777" w:rsidR="00D913B3" w:rsidRDefault="00D913B3">
      <w:pPr>
        <w:pStyle w:val="TM2"/>
        <w:tabs>
          <w:tab w:val="left" w:pos="1013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Perspectives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_Toc318827138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9AF77A" w14:textId="77777777" w:rsidR="00D913B3" w:rsidRDefault="00D913B3">
      <w:pPr>
        <w:pStyle w:val="TM2"/>
        <w:tabs>
          <w:tab w:val="left" w:pos="1013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_Toc318827139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14E9D3" w14:textId="77777777" w:rsidR="00D913B3" w:rsidRDefault="00D913B3">
      <w:pPr>
        <w:pStyle w:val="TM3"/>
        <w:tabs>
          <w:tab w:val="left" w:pos="1360"/>
          <w:tab w:val="right" w:leader="dot" w:pos="9056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6.2.1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Fonctionnement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_Toc318827140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5B09B6" w14:textId="77777777" w:rsidR="00D913B3" w:rsidRDefault="00D913B3">
      <w:pPr>
        <w:pStyle w:val="TM3"/>
        <w:tabs>
          <w:tab w:val="left" w:pos="1360"/>
          <w:tab w:val="right" w:leader="dot" w:pos="9056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6.2.2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Fonctionnement du groupe de travail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_Toc318827141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7F2523" w14:textId="77777777" w:rsidR="00E5684C" w:rsidRDefault="00E5684C">
      <w:pPr>
        <w:overflowPunct/>
        <w:autoSpaceDE/>
        <w:autoSpaceDN/>
        <w:adjustRightInd/>
        <w:ind w:firstLine="0"/>
        <w:jc w:val="left"/>
        <w:textAlignment w:val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fldChar w:fldCharType="end"/>
      </w:r>
      <w:r>
        <w:br w:type="page"/>
      </w:r>
    </w:p>
    <w:p w14:paraId="5DC07386" w14:textId="77777777" w:rsidR="00E5684C" w:rsidRDefault="00E5684C" w:rsidP="00942648">
      <w:pPr>
        <w:pStyle w:val="Titre1"/>
        <w:numPr>
          <w:ilvl w:val="0"/>
          <w:numId w:val="1"/>
        </w:numPr>
      </w:pPr>
      <w:bookmarkStart w:id="2" w:name="_Toc318827127"/>
      <w:r>
        <w:t>Introduction</w:t>
      </w:r>
      <w:bookmarkEnd w:id="0"/>
      <w:bookmarkEnd w:id="2"/>
    </w:p>
    <w:p w14:paraId="3B1CC448" w14:textId="77777777" w:rsidR="00E5684C" w:rsidRDefault="00E5684C" w:rsidP="00E5684C">
      <w:pPr>
        <w:pStyle w:val="Titre2"/>
      </w:pPr>
      <w:bookmarkStart w:id="3" w:name="_Toc130034250"/>
      <w:bookmarkStart w:id="4" w:name="_Toc318827128"/>
      <w:r>
        <w:t>Généralités</w:t>
      </w:r>
      <w:bookmarkEnd w:id="3"/>
      <w:bookmarkEnd w:id="4"/>
    </w:p>
    <w:p w14:paraId="59A2C783" w14:textId="77777777" w:rsidR="00E5684C" w:rsidRPr="00385BA1" w:rsidRDefault="00E5684C" w:rsidP="00E5684C">
      <w:pPr>
        <w:ind w:right="-14"/>
        <w:rPr>
          <w:sz w:val="24"/>
          <w:szCs w:val="24"/>
        </w:rPr>
      </w:pPr>
      <w:r w:rsidRPr="00385BA1">
        <w:rPr>
          <w:sz w:val="24"/>
          <w:szCs w:val="24"/>
        </w:rPr>
        <w:t xml:space="preserve">Il faut positionner  le projet dans la formation : </w:t>
      </w:r>
    </w:p>
    <w:p w14:paraId="54CCBFC2" w14:textId="77777777" w:rsidR="00E5684C" w:rsidRPr="00385BA1" w:rsidRDefault="00E5684C" w:rsidP="00E5684C">
      <w:pPr>
        <w:numPr>
          <w:ilvl w:val="0"/>
          <w:numId w:val="2"/>
        </w:numPr>
        <w:ind w:right="-14"/>
        <w:rPr>
          <w:sz w:val="24"/>
          <w:szCs w:val="24"/>
        </w:rPr>
      </w:pPr>
      <w:r w:rsidRPr="00385BA1">
        <w:rPr>
          <w:sz w:val="24"/>
          <w:szCs w:val="24"/>
        </w:rPr>
        <w:t xml:space="preserve">Les objectifs du projet, </w:t>
      </w:r>
    </w:p>
    <w:p w14:paraId="4DE56724" w14:textId="77777777" w:rsidR="00E5684C" w:rsidRPr="00385BA1" w:rsidRDefault="00E5684C" w:rsidP="00E5684C">
      <w:pPr>
        <w:numPr>
          <w:ilvl w:val="0"/>
          <w:numId w:val="2"/>
        </w:numPr>
        <w:ind w:right="-14"/>
        <w:rPr>
          <w:sz w:val="24"/>
          <w:szCs w:val="24"/>
        </w:rPr>
      </w:pPr>
      <w:r w:rsidRPr="00385BA1">
        <w:rPr>
          <w:sz w:val="24"/>
          <w:szCs w:val="24"/>
        </w:rPr>
        <w:t xml:space="preserve"> La durée,</w:t>
      </w:r>
    </w:p>
    <w:p w14:paraId="74B2BEF8" w14:textId="77777777" w:rsidR="00E5684C" w:rsidRPr="00385BA1" w:rsidRDefault="00E5684C" w:rsidP="00E5684C">
      <w:pPr>
        <w:numPr>
          <w:ilvl w:val="0"/>
          <w:numId w:val="2"/>
        </w:numPr>
        <w:ind w:right="-14"/>
        <w:rPr>
          <w:sz w:val="24"/>
          <w:szCs w:val="24"/>
        </w:rPr>
      </w:pPr>
      <w:r w:rsidRPr="00385BA1">
        <w:rPr>
          <w:sz w:val="24"/>
          <w:szCs w:val="24"/>
        </w:rPr>
        <w:t>L’organisation,</w:t>
      </w:r>
    </w:p>
    <w:p w14:paraId="085529B5" w14:textId="0079DB06" w:rsidR="00E5684C" w:rsidRPr="00385BA1" w:rsidRDefault="00D913B3" w:rsidP="00E5684C">
      <w:pPr>
        <w:numPr>
          <w:ilvl w:val="0"/>
          <w:numId w:val="2"/>
        </w:numPr>
        <w:ind w:right="-14"/>
        <w:rPr>
          <w:sz w:val="24"/>
          <w:szCs w:val="24"/>
        </w:rPr>
      </w:pPr>
      <w:r>
        <w:rPr>
          <w:sz w:val="24"/>
          <w:szCs w:val="24"/>
        </w:rPr>
        <w:t>L’</w:t>
      </w:r>
      <w:r w:rsidR="00E5684C" w:rsidRPr="00385BA1">
        <w:rPr>
          <w:sz w:val="24"/>
          <w:szCs w:val="24"/>
        </w:rPr>
        <w:t>encadrement.</w:t>
      </w:r>
    </w:p>
    <w:p w14:paraId="462DB0BD" w14:textId="77777777" w:rsidR="00E5684C" w:rsidRDefault="00E5684C" w:rsidP="00E5684C">
      <w:pPr>
        <w:pStyle w:val="Titre2"/>
      </w:pPr>
      <w:bookmarkStart w:id="5" w:name="_Toc130034251"/>
      <w:bookmarkStart w:id="6" w:name="_Toc318827129"/>
      <w:r>
        <w:t>Le sujet</w:t>
      </w:r>
      <w:bookmarkEnd w:id="5"/>
      <w:bookmarkEnd w:id="6"/>
    </w:p>
    <w:p w14:paraId="61E20E09" w14:textId="77777777" w:rsidR="00E5684C" w:rsidRPr="00910D08" w:rsidRDefault="00E5684C" w:rsidP="00E5684C">
      <w:pPr>
        <w:rPr>
          <w:sz w:val="24"/>
          <w:szCs w:val="24"/>
        </w:rPr>
      </w:pPr>
      <w:r w:rsidRPr="00910D08">
        <w:rPr>
          <w:sz w:val="24"/>
          <w:szCs w:val="24"/>
        </w:rPr>
        <w:t>Reprendre les éléments de départ du sujet.</w:t>
      </w:r>
    </w:p>
    <w:p w14:paraId="38416522" w14:textId="77777777" w:rsidR="00E5684C" w:rsidRDefault="00E5684C" w:rsidP="00E5684C">
      <w:pPr>
        <w:pStyle w:val="Titre2"/>
      </w:pPr>
      <w:bookmarkStart w:id="7" w:name="_Toc130034252"/>
      <w:bookmarkStart w:id="8" w:name="_Toc318827130"/>
      <w:r>
        <w:t>Cahier des charges</w:t>
      </w:r>
      <w:bookmarkEnd w:id="7"/>
      <w:bookmarkEnd w:id="8"/>
    </w:p>
    <w:p w14:paraId="3FD1987A" w14:textId="77777777" w:rsidR="00E5684C" w:rsidRDefault="00E5684C" w:rsidP="00E5684C">
      <w:r w:rsidRPr="00910D08">
        <w:rPr>
          <w:sz w:val="24"/>
          <w:szCs w:val="24"/>
        </w:rPr>
        <w:t>Préciser les fonctionnalités du projet en y incluant les contraintes que vous avez ajoutées par rapport au sujet initial</w:t>
      </w:r>
      <w:r>
        <w:t>.</w:t>
      </w:r>
    </w:p>
    <w:p w14:paraId="66D352F7" w14:textId="77777777" w:rsidR="00E5684C" w:rsidRDefault="00E5684C" w:rsidP="00942648">
      <w:pPr>
        <w:pStyle w:val="Titre1"/>
        <w:numPr>
          <w:ilvl w:val="0"/>
          <w:numId w:val="1"/>
        </w:numPr>
      </w:pPr>
      <w:bookmarkStart w:id="9" w:name="_Toc130034253"/>
      <w:bookmarkStart w:id="10" w:name="_Toc318827131"/>
      <w:r>
        <w:t>Organisation du projet</w:t>
      </w:r>
      <w:bookmarkEnd w:id="9"/>
      <w:bookmarkEnd w:id="10"/>
    </w:p>
    <w:p w14:paraId="5422B4FB" w14:textId="77777777" w:rsidR="00E5684C" w:rsidRDefault="00E5684C" w:rsidP="00E5684C">
      <w:pPr>
        <w:pStyle w:val="Titre2"/>
      </w:pPr>
      <w:bookmarkStart w:id="11" w:name="_Toc130034254"/>
      <w:bookmarkStart w:id="12" w:name="_Toc318827132"/>
      <w:r>
        <w:t>Organisation du travail</w:t>
      </w:r>
      <w:bookmarkEnd w:id="11"/>
      <w:bookmarkEnd w:id="12"/>
    </w:p>
    <w:p w14:paraId="5285E690" w14:textId="77777777" w:rsidR="00E5684C" w:rsidRPr="00910D08" w:rsidRDefault="00E5684C" w:rsidP="00E5684C">
      <w:pPr>
        <w:rPr>
          <w:sz w:val="24"/>
          <w:szCs w:val="24"/>
        </w:rPr>
      </w:pPr>
      <w:r w:rsidRPr="00910D08">
        <w:rPr>
          <w:sz w:val="24"/>
          <w:szCs w:val="24"/>
        </w:rPr>
        <w:t>Décrire ce qui a trait aux :</w:t>
      </w:r>
    </w:p>
    <w:p w14:paraId="75EAF2EF" w14:textId="77777777" w:rsidR="00E5684C" w:rsidRPr="00910D08" w:rsidRDefault="00E5684C" w:rsidP="00E5684C">
      <w:pPr>
        <w:rPr>
          <w:sz w:val="24"/>
          <w:szCs w:val="24"/>
        </w:rPr>
      </w:pPr>
      <w:r w:rsidRPr="00910D08">
        <w:rPr>
          <w:sz w:val="24"/>
          <w:szCs w:val="24"/>
        </w:rPr>
        <w:t>-réunions de travail,</w:t>
      </w:r>
    </w:p>
    <w:p w14:paraId="5176A5BF" w14:textId="77777777" w:rsidR="00E5684C" w:rsidRPr="00910D08" w:rsidRDefault="00E5684C" w:rsidP="00E5684C">
      <w:pPr>
        <w:rPr>
          <w:sz w:val="24"/>
          <w:szCs w:val="24"/>
        </w:rPr>
      </w:pPr>
      <w:r w:rsidRPr="00910D08">
        <w:rPr>
          <w:sz w:val="24"/>
          <w:szCs w:val="24"/>
        </w:rPr>
        <w:t>- répartition des tâches, planification du développement,</w:t>
      </w:r>
    </w:p>
    <w:p w14:paraId="4FC17205" w14:textId="77777777" w:rsidR="00E5684C" w:rsidRPr="00910D08" w:rsidRDefault="00E5684C" w:rsidP="00E5684C">
      <w:pPr>
        <w:rPr>
          <w:sz w:val="24"/>
          <w:szCs w:val="24"/>
        </w:rPr>
      </w:pPr>
      <w:r w:rsidRPr="00910D08">
        <w:rPr>
          <w:sz w:val="24"/>
          <w:szCs w:val="24"/>
        </w:rPr>
        <w:t xml:space="preserve"> élection d’un chef de projet,</w:t>
      </w:r>
    </w:p>
    <w:p w14:paraId="4B3FF74B" w14:textId="77777777" w:rsidR="00E5684C" w:rsidRPr="00910D08" w:rsidRDefault="00E5684C" w:rsidP="00E5684C">
      <w:pPr>
        <w:rPr>
          <w:sz w:val="24"/>
          <w:szCs w:val="24"/>
        </w:rPr>
      </w:pPr>
      <w:r w:rsidRPr="00910D08">
        <w:rPr>
          <w:sz w:val="24"/>
          <w:szCs w:val="24"/>
        </w:rPr>
        <w:t xml:space="preserve"> gestion du groupe d’étudiants, …</w:t>
      </w:r>
    </w:p>
    <w:p w14:paraId="6FFECB0A" w14:textId="77777777" w:rsidR="00E5684C" w:rsidRDefault="00E5684C" w:rsidP="00E5684C">
      <w:pPr>
        <w:pStyle w:val="Titre2"/>
      </w:pPr>
      <w:bookmarkStart w:id="13" w:name="_Toc130034255"/>
      <w:bookmarkStart w:id="14" w:name="_Toc318827133"/>
      <w:r>
        <w:t>Choix des outils de développement</w:t>
      </w:r>
      <w:bookmarkEnd w:id="13"/>
      <w:bookmarkEnd w:id="14"/>
    </w:p>
    <w:p w14:paraId="1CC033D3" w14:textId="77777777" w:rsidR="00E5684C" w:rsidRPr="00910D08" w:rsidRDefault="00E5684C" w:rsidP="00E5684C">
      <w:pPr>
        <w:rPr>
          <w:sz w:val="24"/>
          <w:szCs w:val="24"/>
        </w:rPr>
      </w:pPr>
      <w:r w:rsidRPr="00910D08">
        <w:rPr>
          <w:sz w:val="24"/>
          <w:szCs w:val="24"/>
        </w:rPr>
        <w:t>Quel langage avez vous choisit, pourquoi ?</w:t>
      </w:r>
    </w:p>
    <w:p w14:paraId="1490DC6E" w14:textId="77777777" w:rsidR="00E5684C" w:rsidRPr="00910D08" w:rsidRDefault="00E5684C" w:rsidP="00E5684C">
      <w:pPr>
        <w:rPr>
          <w:sz w:val="24"/>
          <w:szCs w:val="24"/>
        </w:rPr>
      </w:pPr>
      <w:r w:rsidRPr="00910D08">
        <w:rPr>
          <w:sz w:val="24"/>
          <w:szCs w:val="24"/>
        </w:rPr>
        <w:t xml:space="preserve">Quel éditeur, compilateur, débogueur, gestionnaire de versions, gestionnaire de projet, </w:t>
      </w:r>
    </w:p>
    <w:p w14:paraId="146512F9" w14:textId="77777777" w:rsidR="00E5684C" w:rsidRPr="00910D08" w:rsidRDefault="00E5684C" w:rsidP="00E5684C">
      <w:pPr>
        <w:rPr>
          <w:sz w:val="24"/>
          <w:szCs w:val="24"/>
        </w:rPr>
      </w:pPr>
      <w:r w:rsidRPr="00910D08">
        <w:rPr>
          <w:sz w:val="24"/>
          <w:szCs w:val="24"/>
        </w:rPr>
        <w:t>Avez vous utiliser des outils d’analyse UML , …</w:t>
      </w:r>
    </w:p>
    <w:p w14:paraId="049597FA" w14:textId="77777777" w:rsidR="00E5684C" w:rsidRDefault="00E5684C" w:rsidP="00942648">
      <w:pPr>
        <w:pStyle w:val="Titre1"/>
        <w:numPr>
          <w:ilvl w:val="0"/>
          <w:numId w:val="1"/>
        </w:numPr>
      </w:pPr>
      <w:bookmarkStart w:id="15" w:name="_Toc130034256"/>
      <w:bookmarkStart w:id="16" w:name="_Toc318827134"/>
      <w:r>
        <w:t>Analyse du projet</w:t>
      </w:r>
      <w:bookmarkEnd w:id="15"/>
      <w:bookmarkEnd w:id="16"/>
    </w:p>
    <w:p w14:paraId="79F40A2A" w14:textId="77777777" w:rsidR="00E5684C" w:rsidRDefault="00E5684C" w:rsidP="00D913B3">
      <w:pPr>
        <w:rPr>
          <w:sz w:val="24"/>
          <w:szCs w:val="24"/>
        </w:rPr>
      </w:pPr>
      <w:r w:rsidRPr="00910D08">
        <w:rPr>
          <w:sz w:val="24"/>
          <w:szCs w:val="24"/>
        </w:rPr>
        <w:t>Ici ce trouve l’essentiel de la reflexion avant l’étape de réalisation du projet et de la programmation. C’est la partie Etat de l’art /veille technologique</w:t>
      </w:r>
    </w:p>
    <w:p w14:paraId="5DD4353E" w14:textId="77777777" w:rsidR="00D913B3" w:rsidRPr="00910D08" w:rsidRDefault="00D913B3" w:rsidP="00D913B3">
      <w:pPr>
        <w:rPr>
          <w:sz w:val="24"/>
          <w:szCs w:val="24"/>
        </w:rPr>
      </w:pPr>
    </w:p>
    <w:p w14:paraId="2236DDE1" w14:textId="77777777" w:rsidR="00E5684C" w:rsidRDefault="00E5684C" w:rsidP="00D913B3">
      <w:pPr>
        <w:rPr>
          <w:sz w:val="24"/>
          <w:szCs w:val="24"/>
        </w:rPr>
      </w:pPr>
      <w:r w:rsidRPr="00910D08">
        <w:rPr>
          <w:sz w:val="24"/>
          <w:szCs w:val="24"/>
        </w:rPr>
        <w:t>L’analyse peut être basée sur une méthode telle que UML  elle peut être personnelle mais elle doit exister !</w:t>
      </w:r>
    </w:p>
    <w:p w14:paraId="1EFA09E1" w14:textId="77777777" w:rsidR="00D913B3" w:rsidRDefault="00D913B3" w:rsidP="00D913B3">
      <w:pPr>
        <w:ind w:firstLine="0"/>
        <w:rPr>
          <w:sz w:val="24"/>
          <w:szCs w:val="24"/>
        </w:rPr>
      </w:pPr>
    </w:p>
    <w:p w14:paraId="2DEAB484" w14:textId="77777777" w:rsidR="00E5684C" w:rsidRPr="00910D08" w:rsidRDefault="00E5684C" w:rsidP="00D913B3">
      <w:pPr>
        <w:ind w:firstLine="0"/>
        <w:rPr>
          <w:sz w:val="24"/>
          <w:szCs w:val="24"/>
        </w:rPr>
      </w:pPr>
      <w:r w:rsidRPr="00910D08">
        <w:rPr>
          <w:sz w:val="24"/>
          <w:szCs w:val="24"/>
        </w:rPr>
        <w:t>On distingue généralement deux parties :</w:t>
      </w:r>
    </w:p>
    <w:p w14:paraId="201BF323" w14:textId="77777777" w:rsidR="00E5684C" w:rsidRPr="00910D08" w:rsidRDefault="00E5684C" w:rsidP="00D913B3">
      <w:pPr>
        <w:numPr>
          <w:ilvl w:val="0"/>
          <w:numId w:val="2"/>
        </w:numPr>
        <w:rPr>
          <w:sz w:val="24"/>
          <w:szCs w:val="24"/>
        </w:rPr>
      </w:pPr>
      <w:r w:rsidRPr="00910D08">
        <w:rPr>
          <w:sz w:val="24"/>
          <w:szCs w:val="24"/>
        </w:rPr>
        <w:t>l’analyse préalable assez générale, doit indiquer un découpage du projet en sous-projets ;</w:t>
      </w:r>
    </w:p>
    <w:p w14:paraId="6B4B4E9E" w14:textId="77777777" w:rsidR="00E5684C" w:rsidRPr="00910D08" w:rsidRDefault="00E5684C" w:rsidP="00D913B3">
      <w:pPr>
        <w:numPr>
          <w:ilvl w:val="0"/>
          <w:numId w:val="2"/>
        </w:numPr>
        <w:rPr>
          <w:sz w:val="24"/>
          <w:szCs w:val="24"/>
        </w:rPr>
      </w:pPr>
      <w:r w:rsidRPr="00910D08">
        <w:rPr>
          <w:sz w:val="24"/>
          <w:szCs w:val="24"/>
        </w:rPr>
        <w:t>l’analyse détaillée beaucoup plus précise qui doit décrire les différents modules logiciels implémentant les fonctionnalités recherchées.</w:t>
      </w:r>
    </w:p>
    <w:p w14:paraId="4313F97C" w14:textId="77777777" w:rsidR="00E5684C" w:rsidRDefault="00E5684C" w:rsidP="00942648">
      <w:pPr>
        <w:pStyle w:val="Titre1"/>
        <w:numPr>
          <w:ilvl w:val="0"/>
          <w:numId w:val="1"/>
        </w:numPr>
      </w:pPr>
      <w:bookmarkStart w:id="17" w:name="_Toc130034257"/>
      <w:bookmarkStart w:id="18" w:name="_Toc318827135"/>
      <w:r>
        <w:t>Développement 1</w:t>
      </w:r>
      <w:bookmarkEnd w:id="17"/>
      <w:bookmarkEnd w:id="18"/>
    </w:p>
    <w:p w14:paraId="7056EE13" w14:textId="77777777" w:rsidR="00E5684C" w:rsidRPr="00910D08" w:rsidRDefault="00E5684C" w:rsidP="00E5684C">
      <w:pPr>
        <w:rPr>
          <w:sz w:val="24"/>
          <w:szCs w:val="24"/>
        </w:rPr>
      </w:pPr>
      <w:r w:rsidRPr="00910D08">
        <w:rPr>
          <w:sz w:val="24"/>
          <w:szCs w:val="24"/>
        </w:rPr>
        <w:t>Ces chapitres décrivent le développement de chaque partie du projet. Leur nombre dépend du découpage de chaque projet.</w:t>
      </w:r>
    </w:p>
    <w:p w14:paraId="51F83B8C" w14:textId="77777777" w:rsidR="00E5684C" w:rsidRDefault="00E5684C" w:rsidP="00942648">
      <w:pPr>
        <w:pStyle w:val="Titre1"/>
        <w:numPr>
          <w:ilvl w:val="0"/>
          <w:numId w:val="1"/>
        </w:numPr>
      </w:pPr>
      <w:r w:rsidRPr="00910D08">
        <w:rPr>
          <w:sz w:val="24"/>
          <w:szCs w:val="24"/>
        </w:rPr>
        <w:br w:type="page"/>
      </w:r>
      <w:bookmarkStart w:id="19" w:name="_Toc130034259"/>
      <w:bookmarkStart w:id="20" w:name="_Toc318827136"/>
      <w:r>
        <w:t>Manuel d’utilisation</w:t>
      </w:r>
      <w:bookmarkEnd w:id="19"/>
      <w:bookmarkEnd w:id="20"/>
    </w:p>
    <w:p w14:paraId="3B115263" w14:textId="77777777" w:rsidR="00E5684C" w:rsidRPr="00910D08" w:rsidRDefault="00E5684C" w:rsidP="00E5684C">
      <w:pPr>
        <w:rPr>
          <w:sz w:val="24"/>
          <w:szCs w:val="24"/>
        </w:rPr>
      </w:pPr>
      <w:r w:rsidRPr="00910D08">
        <w:rPr>
          <w:sz w:val="24"/>
          <w:szCs w:val="24"/>
        </w:rPr>
        <w:t>Description du fonctionnement de la ou des application(s). Comment est ce que cela fonctionne ?</w:t>
      </w:r>
    </w:p>
    <w:p w14:paraId="2292625A" w14:textId="77777777" w:rsidR="00E5684C" w:rsidRDefault="00E5684C" w:rsidP="00942648">
      <w:pPr>
        <w:pStyle w:val="Titre1"/>
        <w:numPr>
          <w:ilvl w:val="0"/>
          <w:numId w:val="1"/>
        </w:numPr>
      </w:pPr>
      <w:bookmarkStart w:id="21" w:name="_Toc130034260"/>
      <w:bookmarkStart w:id="22" w:name="_Toc318827137"/>
      <w:r>
        <w:t>Perspectives et conclusions</w:t>
      </w:r>
      <w:bookmarkEnd w:id="21"/>
      <w:bookmarkEnd w:id="22"/>
    </w:p>
    <w:p w14:paraId="64D3EDFC" w14:textId="77777777" w:rsidR="00E5684C" w:rsidRDefault="00E5684C" w:rsidP="00E5684C">
      <w:pPr>
        <w:pStyle w:val="Titre2"/>
      </w:pPr>
      <w:bookmarkStart w:id="23" w:name="_Toc130034261"/>
      <w:bookmarkStart w:id="24" w:name="_Toc318827138"/>
      <w:r>
        <w:t>Perspectives</w:t>
      </w:r>
      <w:bookmarkEnd w:id="23"/>
      <w:bookmarkEnd w:id="24"/>
    </w:p>
    <w:p w14:paraId="315DCDD7" w14:textId="02359FA0" w:rsidR="00E5684C" w:rsidRPr="00910D08" w:rsidRDefault="00E5684C" w:rsidP="00E5684C">
      <w:pPr>
        <w:rPr>
          <w:sz w:val="24"/>
          <w:szCs w:val="24"/>
        </w:rPr>
      </w:pPr>
      <w:r w:rsidRPr="00910D08">
        <w:rPr>
          <w:sz w:val="24"/>
          <w:szCs w:val="24"/>
        </w:rPr>
        <w:t xml:space="preserve">Les perspectives du projet décrivent ce que l’on pourrait ajouter, modifier, réécrire afin d’améliorer le projet. </w:t>
      </w:r>
      <w:r w:rsidR="00A165B3" w:rsidRPr="00910D08">
        <w:rPr>
          <w:sz w:val="24"/>
          <w:szCs w:val="24"/>
        </w:rPr>
        <w:t xml:space="preserve">Il faut avoir des idées tout en prennant en compte les coontraintes </w:t>
      </w:r>
      <w:r w:rsidRPr="00910D08">
        <w:rPr>
          <w:sz w:val="24"/>
          <w:szCs w:val="24"/>
        </w:rPr>
        <w:t xml:space="preserve"> les </w:t>
      </w:r>
      <w:r w:rsidR="00A165B3" w:rsidRPr="00910D08">
        <w:rPr>
          <w:sz w:val="24"/>
          <w:szCs w:val="24"/>
        </w:rPr>
        <w:t>s liées à d</w:t>
      </w:r>
      <w:r w:rsidRPr="00910D08">
        <w:rPr>
          <w:sz w:val="24"/>
          <w:szCs w:val="24"/>
        </w:rPr>
        <w:t xml:space="preserve">es développements supplémentaires. </w:t>
      </w:r>
    </w:p>
    <w:p w14:paraId="76AE7D28" w14:textId="77777777" w:rsidR="00E5684C" w:rsidRDefault="00E5684C" w:rsidP="00E5684C">
      <w:pPr>
        <w:pStyle w:val="Titre2"/>
      </w:pPr>
      <w:bookmarkStart w:id="25" w:name="_Toc130034262"/>
      <w:bookmarkStart w:id="26" w:name="_Toc318827139"/>
      <w:r>
        <w:t>Conclusions</w:t>
      </w:r>
      <w:bookmarkEnd w:id="25"/>
      <w:bookmarkEnd w:id="26"/>
    </w:p>
    <w:p w14:paraId="1F044F62" w14:textId="77777777" w:rsidR="00E5684C" w:rsidRDefault="00E5684C" w:rsidP="00E5684C">
      <w:pPr>
        <w:pStyle w:val="Titre3"/>
      </w:pPr>
      <w:bookmarkStart w:id="27" w:name="_Toc130034263"/>
      <w:bookmarkStart w:id="28" w:name="_Toc318827140"/>
      <w:r>
        <w:t>Fonctionnement de l’application</w:t>
      </w:r>
      <w:bookmarkEnd w:id="27"/>
      <w:bookmarkEnd w:id="28"/>
    </w:p>
    <w:p w14:paraId="4E89D1EB" w14:textId="77777777" w:rsidR="00910D08" w:rsidRDefault="00910D08" w:rsidP="00E5684C">
      <w:pPr>
        <w:rPr>
          <w:sz w:val="24"/>
          <w:szCs w:val="24"/>
        </w:rPr>
      </w:pPr>
      <w:r>
        <w:rPr>
          <w:sz w:val="24"/>
          <w:szCs w:val="24"/>
        </w:rPr>
        <w:t>Commencer par le négatif :</w:t>
      </w:r>
    </w:p>
    <w:p w14:paraId="03663327" w14:textId="1846F5BF" w:rsidR="00E5684C" w:rsidRDefault="00E5684C" w:rsidP="00E5684C">
      <w:pPr>
        <w:rPr>
          <w:sz w:val="24"/>
          <w:szCs w:val="24"/>
        </w:rPr>
      </w:pPr>
      <w:r w:rsidRPr="00910D08">
        <w:rPr>
          <w:sz w:val="24"/>
          <w:szCs w:val="24"/>
        </w:rPr>
        <w:t xml:space="preserve">Qu’est-ce qui bogue ? Pourquoi ? </w:t>
      </w:r>
    </w:p>
    <w:p w14:paraId="754E5DE6" w14:textId="77777777" w:rsidR="00910D08" w:rsidRPr="00910D08" w:rsidRDefault="00910D08" w:rsidP="00E5684C">
      <w:pPr>
        <w:rPr>
          <w:sz w:val="24"/>
          <w:szCs w:val="24"/>
        </w:rPr>
      </w:pPr>
    </w:p>
    <w:p w14:paraId="02C51CC3" w14:textId="77777777" w:rsidR="00E5684C" w:rsidRPr="00910D08" w:rsidRDefault="00E5684C" w:rsidP="00E5684C">
      <w:pPr>
        <w:rPr>
          <w:sz w:val="24"/>
          <w:szCs w:val="24"/>
        </w:rPr>
      </w:pPr>
      <w:r w:rsidRPr="00910D08">
        <w:rPr>
          <w:sz w:val="24"/>
          <w:szCs w:val="24"/>
        </w:rPr>
        <w:t>Qu’est-ce qui fonctionne ?</w:t>
      </w:r>
    </w:p>
    <w:p w14:paraId="5EED2427" w14:textId="77777777" w:rsidR="00E5684C" w:rsidRPr="00910D08" w:rsidRDefault="00E5684C" w:rsidP="00E5684C">
      <w:pPr>
        <w:rPr>
          <w:sz w:val="24"/>
          <w:szCs w:val="24"/>
        </w:rPr>
      </w:pPr>
      <w:r w:rsidRPr="00910D08">
        <w:rPr>
          <w:sz w:val="24"/>
          <w:szCs w:val="24"/>
        </w:rPr>
        <w:t>Les outils ont-ils été bien choisis ? L’analyse était-elle suffisante ?</w:t>
      </w:r>
    </w:p>
    <w:p w14:paraId="4A90D8AB" w14:textId="77777777" w:rsidR="00E5684C" w:rsidRPr="00910D08" w:rsidRDefault="00E5684C" w:rsidP="00E5684C">
      <w:pPr>
        <w:rPr>
          <w:sz w:val="24"/>
          <w:szCs w:val="24"/>
        </w:rPr>
      </w:pPr>
    </w:p>
    <w:p w14:paraId="31D4E333" w14:textId="77777777" w:rsidR="00E5684C" w:rsidRPr="00910D08" w:rsidRDefault="00E5684C" w:rsidP="00E5684C">
      <w:pPr>
        <w:rPr>
          <w:sz w:val="24"/>
          <w:szCs w:val="24"/>
        </w:rPr>
      </w:pPr>
      <w:r w:rsidRPr="00910D08">
        <w:rPr>
          <w:sz w:val="24"/>
          <w:szCs w:val="24"/>
        </w:rPr>
        <w:t>Conclure en étant POSITIF !</w:t>
      </w:r>
    </w:p>
    <w:p w14:paraId="4F1CF584" w14:textId="77777777" w:rsidR="00E5684C" w:rsidRDefault="00E5684C" w:rsidP="00E5684C">
      <w:pPr>
        <w:pStyle w:val="Titre3"/>
      </w:pPr>
      <w:bookmarkStart w:id="29" w:name="_Toc130034264"/>
      <w:bookmarkStart w:id="30" w:name="_Toc318827141"/>
      <w:r>
        <w:t>Fonctionnement du groupe de travail</w:t>
      </w:r>
      <w:bookmarkEnd w:id="29"/>
      <w:bookmarkEnd w:id="30"/>
    </w:p>
    <w:p w14:paraId="2503A890" w14:textId="26B7C178" w:rsidR="00E5684C" w:rsidRPr="00910D08" w:rsidRDefault="00E5684C" w:rsidP="00E5684C">
      <w:pPr>
        <w:rPr>
          <w:sz w:val="24"/>
          <w:szCs w:val="24"/>
        </w:rPr>
      </w:pPr>
      <w:r w:rsidRPr="00910D08">
        <w:rPr>
          <w:sz w:val="24"/>
          <w:szCs w:val="24"/>
        </w:rPr>
        <w:t>Efficacité </w:t>
      </w:r>
      <w:r w:rsidR="00A165B3" w:rsidRPr="00910D08">
        <w:rPr>
          <w:sz w:val="24"/>
          <w:szCs w:val="24"/>
        </w:rPr>
        <w:t>de la gestion du temps de personne</w:t>
      </w:r>
      <w:r w:rsidRPr="00910D08">
        <w:rPr>
          <w:sz w:val="24"/>
          <w:szCs w:val="24"/>
        </w:rPr>
        <w:t>? Difficultés </w:t>
      </w:r>
      <w:r w:rsidR="00A165B3" w:rsidRPr="00910D08">
        <w:rPr>
          <w:sz w:val="24"/>
          <w:szCs w:val="24"/>
        </w:rPr>
        <w:t xml:space="preserve">rencontrés </w:t>
      </w:r>
      <w:r w:rsidRPr="00910D08">
        <w:rPr>
          <w:sz w:val="24"/>
          <w:szCs w:val="24"/>
        </w:rPr>
        <w:t xml:space="preserve">? </w:t>
      </w:r>
      <w:r w:rsidR="00A165B3" w:rsidRPr="00910D08">
        <w:rPr>
          <w:sz w:val="24"/>
          <w:szCs w:val="24"/>
        </w:rPr>
        <w:t xml:space="preserve">Gestion du temps, des personnes </w:t>
      </w:r>
      <w:r w:rsidRPr="00910D08">
        <w:rPr>
          <w:sz w:val="24"/>
          <w:szCs w:val="24"/>
        </w:rPr>
        <w:t>, …</w:t>
      </w:r>
    </w:p>
    <w:p w14:paraId="18666D76" w14:textId="77777777" w:rsidR="00E5684C" w:rsidRPr="00910D08" w:rsidRDefault="00E5684C" w:rsidP="00E5684C">
      <w:pPr>
        <w:rPr>
          <w:sz w:val="24"/>
          <w:szCs w:val="24"/>
        </w:rPr>
      </w:pPr>
    </w:p>
    <w:p w14:paraId="2C8216D8" w14:textId="5A7545A0" w:rsidR="00E5684C" w:rsidRPr="00910D08" w:rsidRDefault="00E5684C" w:rsidP="00E5684C">
      <w:pPr>
        <w:rPr>
          <w:sz w:val="24"/>
          <w:szCs w:val="24"/>
        </w:rPr>
      </w:pPr>
      <w:r w:rsidRPr="00910D08">
        <w:rPr>
          <w:sz w:val="24"/>
          <w:szCs w:val="24"/>
        </w:rPr>
        <w:t>Conclure en étant POSITIF</w:t>
      </w:r>
      <w:r w:rsidR="00910D08">
        <w:rPr>
          <w:sz w:val="24"/>
          <w:szCs w:val="24"/>
        </w:rPr>
        <w:t>-Toujours</w:t>
      </w:r>
      <w:r w:rsidRPr="00910D08">
        <w:rPr>
          <w:sz w:val="24"/>
          <w:szCs w:val="24"/>
        </w:rPr>
        <w:t> !</w:t>
      </w:r>
    </w:p>
    <w:p w14:paraId="15B3212E" w14:textId="77777777" w:rsidR="00E5684C" w:rsidRDefault="00E5684C" w:rsidP="00E5684C"/>
    <w:p w14:paraId="140CAAD8" w14:textId="77777777" w:rsidR="00E5684C" w:rsidRDefault="00E5684C" w:rsidP="00E5684C"/>
    <w:p w14:paraId="4502DEBC" w14:textId="77777777" w:rsidR="00DD6D22" w:rsidRDefault="00E5684C" w:rsidP="00E5684C">
      <w:r>
        <w:br w:type="page"/>
      </w:r>
    </w:p>
    <w:sectPr w:rsidR="00DD6D22" w:rsidSect="004A7B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14CF41" w14:textId="77777777" w:rsidR="00385BA1" w:rsidRDefault="00385BA1" w:rsidP="00A165B3">
      <w:r>
        <w:separator/>
      </w:r>
    </w:p>
  </w:endnote>
  <w:endnote w:type="continuationSeparator" w:id="0">
    <w:p w14:paraId="78C97919" w14:textId="77777777" w:rsidR="00385BA1" w:rsidRDefault="00385BA1" w:rsidP="00A16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2F2A3" w14:textId="77777777" w:rsidR="00385BA1" w:rsidRDefault="00385BA1" w:rsidP="00A165B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AB6FFDF" w14:textId="77777777" w:rsidR="00385BA1" w:rsidRDefault="00385BA1" w:rsidP="00A165B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9300E" w14:textId="77777777" w:rsidR="00385BA1" w:rsidRDefault="00385BA1" w:rsidP="00A165B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74120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80A194C" w14:textId="05989505" w:rsidR="00385BA1" w:rsidRDefault="00385BA1" w:rsidP="00A165B3">
    <w:pPr>
      <w:pStyle w:val="Pieddepage"/>
      <w:ind w:right="360"/>
    </w:pPr>
    <w:r>
      <w:t>Mon-Mon Prénom-Mon groupe</w:t>
    </w:r>
  </w:p>
  <w:p w14:paraId="68EA8730" w14:textId="77777777" w:rsidR="00385BA1" w:rsidRDefault="00385BA1" w:rsidP="00A165B3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880AF" w14:textId="77777777" w:rsidR="004A7B42" w:rsidRDefault="004A7B42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6E1D2" w14:textId="77777777" w:rsidR="00385BA1" w:rsidRDefault="00385BA1" w:rsidP="00A165B3">
      <w:r>
        <w:separator/>
      </w:r>
    </w:p>
  </w:footnote>
  <w:footnote w:type="continuationSeparator" w:id="0">
    <w:p w14:paraId="1A273D5E" w14:textId="77777777" w:rsidR="00385BA1" w:rsidRDefault="00385BA1" w:rsidP="00A165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FF2CD" w14:textId="77777777" w:rsidR="004A7B42" w:rsidRDefault="004A7B42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E3E1E" w14:textId="77777777" w:rsidR="004A7B42" w:rsidRDefault="004A7B42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8EF85" w14:textId="77777777" w:rsidR="004A7B42" w:rsidRDefault="004A7B42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F9CC1F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38CF0954"/>
    <w:multiLevelType w:val="hybridMultilevel"/>
    <w:tmpl w:val="55D2BACA"/>
    <w:lvl w:ilvl="0" w:tplc="A12A4BF4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Century Schoolbook" w:eastAsia="Times New Roman" w:hAnsi="Century Schoolbook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>
    <w:nsid w:val="76D22868"/>
    <w:multiLevelType w:val="hybridMultilevel"/>
    <w:tmpl w:val="0FBA9058"/>
    <w:lvl w:ilvl="0" w:tplc="A6385B90">
      <w:start w:val="13"/>
      <w:numFmt w:val="bullet"/>
      <w:lvlText w:val="-"/>
      <w:lvlJc w:val="left"/>
      <w:pPr>
        <w:ind w:left="3896" w:hanging="360"/>
      </w:pPr>
      <w:rPr>
        <w:rFonts w:ascii="Geneva" w:eastAsia="Calibri" w:hAnsi="Genev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3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84C"/>
    <w:rsid w:val="00385BA1"/>
    <w:rsid w:val="004A7B42"/>
    <w:rsid w:val="00511A3D"/>
    <w:rsid w:val="00557F31"/>
    <w:rsid w:val="00887199"/>
    <w:rsid w:val="00910D08"/>
    <w:rsid w:val="00942648"/>
    <w:rsid w:val="00974120"/>
    <w:rsid w:val="00A165B3"/>
    <w:rsid w:val="00D913B3"/>
    <w:rsid w:val="00DD6D22"/>
    <w:rsid w:val="00E5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B030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84C"/>
    <w:pPr>
      <w:overflowPunct w:val="0"/>
      <w:autoSpaceDE w:val="0"/>
      <w:autoSpaceDN w:val="0"/>
      <w:adjustRightInd w:val="0"/>
      <w:ind w:firstLine="284"/>
      <w:jc w:val="both"/>
      <w:textAlignment w:val="baseline"/>
    </w:pPr>
    <w:rPr>
      <w:rFonts w:ascii="Century Schoolbook" w:eastAsia="Times New Roman" w:hAnsi="Century Schoolbook" w:cs="Times New Roman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qFormat/>
    <w:rsid w:val="00E5684C"/>
    <w:pPr>
      <w:keepNext/>
      <w:spacing w:before="320" w:after="160"/>
      <w:ind w:firstLine="0"/>
      <w:outlineLvl w:val="0"/>
    </w:pPr>
    <w:rPr>
      <w:b/>
      <w:sz w:val="36"/>
    </w:rPr>
  </w:style>
  <w:style w:type="paragraph" w:styleId="Titre2">
    <w:name w:val="heading 2"/>
    <w:basedOn w:val="Normal"/>
    <w:next w:val="Normal"/>
    <w:link w:val="Titre2Car"/>
    <w:qFormat/>
    <w:rsid w:val="00E5684C"/>
    <w:pPr>
      <w:keepNext/>
      <w:numPr>
        <w:ilvl w:val="1"/>
        <w:numId w:val="1"/>
      </w:numPr>
      <w:spacing w:before="240" w:after="60"/>
      <w:ind w:firstLine="0"/>
      <w:jc w:val="left"/>
      <w:outlineLvl w:val="1"/>
    </w:pPr>
    <w:rPr>
      <w:b/>
      <w:sz w:val="28"/>
    </w:rPr>
  </w:style>
  <w:style w:type="paragraph" w:styleId="Titre3">
    <w:name w:val="heading 3"/>
    <w:basedOn w:val="Normal"/>
    <w:next w:val="Normal"/>
    <w:link w:val="Titre3Car"/>
    <w:qFormat/>
    <w:rsid w:val="00E5684C"/>
    <w:pPr>
      <w:keepNext/>
      <w:numPr>
        <w:ilvl w:val="2"/>
        <w:numId w:val="1"/>
      </w:numPr>
      <w:spacing w:before="240" w:after="60"/>
      <w:ind w:firstLine="0"/>
      <w:jc w:val="left"/>
      <w:outlineLvl w:val="2"/>
    </w:pPr>
    <w:rPr>
      <w:b/>
      <w:sz w:val="24"/>
    </w:rPr>
  </w:style>
  <w:style w:type="paragraph" w:styleId="Titre4">
    <w:name w:val="heading 4"/>
    <w:basedOn w:val="Normal"/>
    <w:next w:val="Normal"/>
    <w:link w:val="Titre4Car"/>
    <w:qFormat/>
    <w:rsid w:val="00E5684C"/>
    <w:pPr>
      <w:keepNext/>
      <w:numPr>
        <w:ilvl w:val="3"/>
        <w:numId w:val="1"/>
      </w:numPr>
      <w:spacing w:before="240" w:after="60"/>
      <w:ind w:firstLine="0"/>
      <w:jc w:val="left"/>
      <w:outlineLvl w:val="3"/>
    </w:pPr>
    <w:rPr>
      <w:b/>
      <w:sz w:val="22"/>
    </w:rPr>
  </w:style>
  <w:style w:type="paragraph" w:styleId="Titre5">
    <w:name w:val="heading 5"/>
    <w:basedOn w:val="Titre4"/>
    <w:next w:val="Normal"/>
    <w:link w:val="Titre5Car"/>
    <w:qFormat/>
    <w:rsid w:val="00E5684C"/>
    <w:pPr>
      <w:numPr>
        <w:ilvl w:val="4"/>
      </w:numPr>
      <w:outlineLvl w:val="4"/>
    </w:pPr>
  </w:style>
  <w:style w:type="paragraph" w:styleId="Titre6">
    <w:name w:val="heading 6"/>
    <w:basedOn w:val="Normal"/>
    <w:next w:val="Normal"/>
    <w:link w:val="Titre6Car"/>
    <w:qFormat/>
    <w:rsid w:val="00E5684C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link w:val="Titre7Car"/>
    <w:qFormat/>
    <w:rsid w:val="00E5684C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link w:val="Titre8Car"/>
    <w:qFormat/>
    <w:rsid w:val="00E5684C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link w:val="Titre9Car"/>
    <w:qFormat/>
    <w:rsid w:val="00E5684C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5684C"/>
    <w:rPr>
      <w:rFonts w:ascii="Century Schoolbook" w:eastAsia="Times New Roman" w:hAnsi="Century Schoolbook" w:cs="Times New Roman"/>
      <w:b/>
      <w:sz w:val="36"/>
      <w:szCs w:val="20"/>
      <w:lang w:val="fr-FR"/>
    </w:rPr>
  </w:style>
  <w:style w:type="character" w:customStyle="1" w:styleId="Titre2Car">
    <w:name w:val="Titre 2 Car"/>
    <w:basedOn w:val="Policepardfaut"/>
    <w:link w:val="Titre2"/>
    <w:rsid w:val="00E5684C"/>
    <w:rPr>
      <w:rFonts w:ascii="Century Schoolbook" w:eastAsia="Times New Roman" w:hAnsi="Century Schoolbook" w:cs="Times New Roman"/>
      <w:b/>
      <w:sz w:val="28"/>
      <w:szCs w:val="20"/>
      <w:lang w:val="fr-FR"/>
    </w:rPr>
  </w:style>
  <w:style w:type="character" w:customStyle="1" w:styleId="Titre3Car">
    <w:name w:val="Titre 3 Car"/>
    <w:basedOn w:val="Policepardfaut"/>
    <w:link w:val="Titre3"/>
    <w:rsid w:val="00E5684C"/>
    <w:rPr>
      <w:rFonts w:ascii="Century Schoolbook" w:eastAsia="Times New Roman" w:hAnsi="Century Schoolbook" w:cs="Times New Roman"/>
      <w:b/>
      <w:szCs w:val="20"/>
      <w:lang w:val="fr-FR"/>
    </w:rPr>
  </w:style>
  <w:style w:type="character" w:customStyle="1" w:styleId="Titre4Car">
    <w:name w:val="Titre 4 Car"/>
    <w:basedOn w:val="Policepardfaut"/>
    <w:link w:val="Titre4"/>
    <w:rsid w:val="00E5684C"/>
    <w:rPr>
      <w:rFonts w:ascii="Century Schoolbook" w:eastAsia="Times New Roman" w:hAnsi="Century Schoolbook" w:cs="Times New Roman"/>
      <w:b/>
      <w:sz w:val="22"/>
      <w:szCs w:val="20"/>
      <w:lang w:val="fr-FR"/>
    </w:rPr>
  </w:style>
  <w:style w:type="character" w:customStyle="1" w:styleId="Titre5Car">
    <w:name w:val="Titre 5 Car"/>
    <w:basedOn w:val="Policepardfaut"/>
    <w:link w:val="Titre5"/>
    <w:rsid w:val="00E5684C"/>
    <w:rPr>
      <w:rFonts w:ascii="Century Schoolbook" w:eastAsia="Times New Roman" w:hAnsi="Century Schoolbook" w:cs="Times New Roman"/>
      <w:b/>
      <w:sz w:val="22"/>
      <w:szCs w:val="20"/>
      <w:lang w:val="fr-FR"/>
    </w:rPr>
  </w:style>
  <w:style w:type="character" w:customStyle="1" w:styleId="Titre6Car">
    <w:name w:val="Titre 6 Car"/>
    <w:basedOn w:val="Policepardfaut"/>
    <w:link w:val="Titre6"/>
    <w:rsid w:val="00E5684C"/>
    <w:rPr>
      <w:rFonts w:ascii="Times New Roman" w:eastAsia="Times New Roman" w:hAnsi="Times New Roman" w:cs="Times New Roman"/>
      <w:i/>
      <w:sz w:val="22"/>
      <w:szCs w:val="20"/>
      <w:lang w:val="fr-FR"/>
    </w:rPr>
  </w:style>
  <w:style w:type="character" w:customStyle="1" w:styleId="Titre7Car">
    <w:name w:val="Titre 7 Car"/>
    <w:basedOn w:val="Policepardfaut"/>
    <w:link w:val="Titre7"/>
    <w:rsid w:val="00E5684C"/>
    <w:rPr>
      <w:rFonts w:ascii="Arial" w:eastAsia="Times New Roman" w:hAnsi="Arial" w:cs="Times New Roman"/>
      <w:sz w:val="20"/>
      <w:szCs w:val="20"/>
      <w:lang w:val="fr-FR"/>
    </w:rPr>
  </w:style>
  <w:style w:type="character" w:customStyle="1" w:styleId="Titre8Car">
    <w:name w:val="Titre 8 Car"/>
    <w:basedOn w:val="Policepardfaut"/>
    <w:link w:val="Titre8"/>
    <w:rsid w:val="00E5684C"/>
    <w:rPr>
      <w:rFonts w:ascii="Arial" w:eastAsia="Times New Roman" w:hAnsi="Arial" w:cs="Times New Roman"/>
      <w:i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rsid w:val="00E5684C"/>
    <w:rPr>
      <w:rFonts w:ascii="Arial" w:eastAsia="Times New Roman" w:hAnsi="Arial" w:cs="Times New Roman"/>
      <w:b/>
      <w:i/>
      <w:sz w:val="18"/>
      <w:szCs w:val="20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E568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568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E5684C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684C"/>
    <w:pPr>
      <w:ind w:left="20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684C"/>
    <w:pPr>
      <w:ind w:left="40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684C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684C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684C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684C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684C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684C"/>
    <w:pPr>
      <w:ind w:left="1600"/>
      <w:jc w:val="left"/>
    </w:pPr>
    <w:rPr>
      <w:rFonts w:asciiTheme="minorHAnsi" w:hAnsiTheme="minorHAns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A165B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165B3"/>
    <w:rPr>
      <w:rFonts w:ascii="Century Schoolbook" w:eastAsia="Times New Roman" w:hAnsi="Century Schoolbook" w:cs="Times New Roman"/>
      <w:sz w:val="20"/>
      <w:szCs w:val="20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A165B3"/>
  </w:style>
  <w:style w:type="paragraph" w:styleId="En-tte">
    <w:name w:val="header"/>
    <w:basedOn w:val="Normal"/>
    <w:link w:val="En-tteCar"/>
    <w:uiPriority w:val="99"/>
    <w:unhideWhenUsed/>
    <w:rsid w:val="00A165B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165B3"/>
    <w:rPr>
      <w:rFonts w:ascii="Century Schoolbook" w:eastAsia="Times New Roman" w:hAnsi="Century Schoolbook" w:cs="Times New Roman"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5BA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5BA1"/>
    <w:rPr>
      <w:rFonts w:ascii="Lucida Grande" w:eastAsia="Times New Roman" w:hAnsi="Lucida Grande" w:cs="Lucida Grande"/>
      <w:sz w:val="18"/>
      <w:szCs w:val="18"/>
      <w:lang w:val="fr-FR"/>
    </w:rPr>
  </w:style>
  <w:style w:type="table" w:styleId="Grille">
    <w:name w:val="Table Grid"/>
    <w:basedOn w:val="TableauNormal"/>
    <w:uiPriority w:val="59"/>
    <w:rsid w:val="00385B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84C"/>
    <w:pPr>
      <w:overflowPunct w:val="0"/>
      <w:autoSpaceDE w:val="0"/>
      <w:autoSpaceDN w:val="0"/>
      <w:adjustRightInd w:val="0"/>
      <w:ind w:firstLine="284"/>
      <w:jc w:val="both"/>
      <w:textAlignment w:val="baseline"/>
    </w:pPr>
    <w:rPr>
      <w:rFonts w:ascii="Century Schoolbook" w:eastAsia="Times New Roman" w:hAnsi="Century Schoolbook" w:cs="Times New Roman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qFormat/>
    <w:rsid w:val="00E5684C"/>
    <w:pPr>
      <w:keepNext/>
      <w:spacing w:before="320" w:after="160"/>
      <w:ind w:firstLine="0"/>
      <w:outlineLvl w:val="0"/>
    </w:pPr>
    <w:rPr>
      <w:b/>
      <w:sz w:val="36"/>
    </w:rPr>
  </w:style>
  <w:style w:type="paragraph" w:styleId="Titre2">
    <w:name w:val="heading 2"/>
    <w:basedOn w:val="Normal"/>
    <w:next w:val="Normal"/>
    <w:link w:val="Titre2Car"/>
    <w:qFormat/>
    <w:rsid w:val="00E5684C"/>
    <w:pPr>
      <w:keepNext/>
      <w:numPr>
        <w:ilvl w:val="1"/>
        <w:numId w:val="1"/>
      </w:numPr>
      <w:spacing w:before="240" w:after="60"/>
      <w:ind w:firstLine="0"/>
      <w:jc w:val="left"/>
      <w:outlineLvl w:val="1"/>
    </w:pPr>
    <w:rPr>
      <w:b/>
      <w:sz w:val="28"/>
    </w:rPr>
  </w:style>
  <w:style w:type="paragraph" w:styleId="Titre3">
    <w:name w:val="heading 3"/>
    <w:basedOn w:val="Normal"/>
    <w:next w:val="Normal"/>
    <w:link w:val="Titre3Car"/>
    <w:qFormat/>
    <w:rsid w:val="00E5684C"/>
    <w:pPr>
      <w:keepNext/>
      <w:numPr>
        <w:ilvl w:val="2"/>
        <w:numId w:val="1"/>
      </w:numPr>
      <w:spacing w:before="240" w:after="60"/>
      <w:ind w:firstLine="0"/>
      <w:jc w:val="left"/>
      <w:outlineLvl w:val="2"/>
    </w:pPr>
    <w:rPr>
      <w:b/>
      <w:sz w:val="24"/>
    </w:rPr>
  </w:style>
  <w:style w:type="paragraph" w:styleId="Titre4">
    <w:name w:val="heading 4"/>
    <w:basedOn w:val="Normal"/>
    <w:next w:val="Normal"/>
    <w:link w:val="Titre4Car"/>
    <w:qFormat/>
    <w:rsid w:val="00E5684C"/>
    <w:pPr>
      <w:keepNext/>
      <w:numPr>
        <w:ilvl w:val="3"/>
        <w:numId w:val="1"/>
      </w:numPr>
      <w:spacing w:before="240" w:after="60"/>
      <w:ind w:firstLine="0"/>
      <w:jc w:val="left"/>
      <w:outlineLvl w:val="3"/>
    </w:pPr>
    <w:rPr>
      <w:b/>
      <w:sz w:val="22"/>
    </w:rPr>
  </w:style>
  <w:style w:type="paragraph" w:styleId="Titre5">
    <w:name w:val="heading 5"/>
    <w:basedOn w:val="Titre4"/>
    <w:next w:val="Normal"/>
    <w:link w:val="Titre5Car"/>
    <w:qFormat/>
    <w:rsid w:val="00E5684C"/>
    <w:pPr>
      <w:numPr>
        <w:ilvl w:val="4"/>
      </w:numPr>
      <w:outlineLvl w:val="4"/>
    </w:pPr>
  </w:style>
  <w:style w:type="paragraph" w:styleId="Titre6">
    <w:name w:val="heading 6"/>
    <w:basedOn w:val="Normal"/>
    <w:next w:val="Normal"/>
    <w:link w:val="Titre6Car"/>
    <w:qFormat/>
    <w:rsid w:val="00E5684C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link w:val="Titre7Car"/>
    <w:qFormat/>
    <w:rsid w:val="00E5684C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link w:val="Titre8Car"/>
    <w:qFormat/>
    <w:rsid w:val="00E5684C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link w:val="Titre9Car"/>
    <w:qFormat/>
    <w:rsid w:val="00E5684C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5684C"/>
    <w:rPr>
      <w:rFonts w:ascii="Century Schoolbook" w:eastAsia="Times New Roman" w:hAnsi="Century Schoolbook" w:cs="Times New Roman"/>
      <w:b/>
      <w:sz w:val="36"/>
      <w:szCs w:val="20"/>
      <w:lang w:val="fr-FR"/>
    </w:rPr>
  </w:style>
  <w:style w:type="character" w:customStyle="1" w:styleId="Titre2Car">
    <w:name w:val="Titre 2 Car"/>
    <w:basedOn w:val="Policepardfaut"/>
    <w:link w:val="Titre2"/>
    <w:rsid w:val="00E5684C"/>
    <w:rPr>
      <w:rFonts w:ascii="Century Schoolbook" w:eastAsia="Times New Roman" w:hAnsi="Century Schoolbook" w:cs="Times New Roman"/>
      <w:b/>
      <w:sz w:val="28"/>
      <w:szCs w:val="20"/>
      <w:lang w:val="fr-FR"/>
    </w:rPr>
  </w:style>
  <w:style w:type="character" w:customStyle="1" w:styleId="Titre3Car">
    <w:name w:val="Titre 3 Car"/>
    <w:basedOn w:val="Policepardfaut"/>
    <w:link w:val="Titre3"/>
    <w:rsid w:val="00E5684C"/>
    <w:rPr>
      <w:rFonts w:ascii="Century Schoolbook" w:eastAsia="Times New Roman" w:hAnsi="Century Schoolbook" w:cs="Times New Roman"/>
      <w:b/>
      <w:szCs w:val="20"/>
      <w:lang w:val="fr-FR"/>
    </w:rPr>
  </w:style>
  <w:style w:type="character" w:customStyle="1" w:styleId="Titre4Car">
    <w:name w:val="Titre 4 Car"/>
    <w:basedOn w:val="Policepardfaut"/>
    <w:link w:val="Titre4"/>
    <w:rsid w:val="00E5684C"/>
    <w:rPr>
      <w:rFonts w:ascii="Century Schoolbook" w:eastAsia="Times New Roman" w:hAnsi="Century Schoolbook" w:cs="Times New Roman"/>
      <w:b/>
      <w:sz w:val="22"/>
      <w:szCs w:val="20"/>
      <w:lang w:val="fr-FR"/>
    </w:rPr>
  </w:style>
  <w:style w:type="character" w:customStyle="1" w:styleId="Titre5Car">
    <w:name w:val="Titre 5 Car"/>
    <w:basedOn w:val="Policepardfaut"/>
    <w:link w:val="Titre5"/>
    <w:rsid w:val="00E5684C"/>
    <w:rPr>
      <w:rFonts w:ascii="Century Schoolbook" w:eastAsia="Times New Roman" w:hAnsi="Century Schoolbook" w:cs="Times New Roman"/>
      <w:b/>
      <w:sz w:val="22"/>
      <w:szCs w:val="20"/>
      <w:lang w:val="fr-FR"/>
    </w:rPr>
  </w:style>
  <w:style w:type="character" w:customStyle="1" w:styleId="Titre6Car">
    <w:name w:val="Titre 6 Car"/>
    <w:basedOn w:val="Policepardfaut"/>
    <w:link w:val="Titre6"/>
    <w:rsid w:val="00E5684C"/>
    <w:rPr>
      <w:rFonts w:ascii="Times New Roman" w:eastAsia="Times New Roman" w:hAnsi="Times New Roman" w:cs="Times New Roman"/>
      <w:i/>
      <w:sz w:val="22"/>
      <w:szCs w:val="20"/>
      <w:lang w:val="fr-FR"/>
    </w:rPr>
  </w:style>
  <w:style w:type="character" w:customStyle="1" w:styleId="Titre7Car">
    <w:name w:val="Titre 7 Car"/>
    <w:basedOn w:val="Policepardfaut"/>
    <w:link w:val="Titre7"/>
    <w:rsid w:val="00E5684C"/>
    <w:rPr>
      <w:rFonts w:ascii="Arial" w:eastAsia="Times New Roman" w:hAnsi="Arial" w:cs="Times New Roman"/>
      <w:sz w:val="20"/>
      <w:szCs w:val="20"/>
      <w:lang w:val="fr-FR"/>
    </w:rPr>
  </w:style>
  <w:style w:type="character" w:customStyle="1" w:styleId="Titre8Car">
    <w:name w:val="Titre 8 Car"/>
    <w:basedOn w:val="Policepardfaut"/>
    <w:link w:val="Titre8"/>
    <w:rsid w:val="00E5684C"/>
    <w:rPr>
      <w:rFonts w:ascii="Arial" w:eastAsia="Times New Roman" w:hAnsi="Arial" w:cs="Times New Roman"/>
      <w:i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rsid w:val="00E5684C"/>
    <w:rPr>
      <w:rFonts w:ascii="Arial" w:eastAsia="Times New Roman" w:hAnsi="Arial" w:cs="Times New Roman"/>
      <w:b/>
      <w:i/>
      <w:sz w:val="18"/>
      <w:szCs w:val="20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E568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568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E5684C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684C"/>
    <w:pPr>
      <w:ind w:left="20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684C"/>
    <w:pPr>
      <w:ind w:left="40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684C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684C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684C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684C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684C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684C"/>
    <w:pPr>
      <w:ind w:left="1600"/>
      <w:jc w:val="left"/>
    </w:pPr>
    <w:rPr>
      <w:rFonts w:asciiTheme="minorHAnsi" w:hAnsiTheme="minorHAns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A165B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165B3"/>
    <w:rPr>
      <w:rFonts w:ascii="Century Schoolbook" w:eastAsia="Times New Roman" w:hAnsi="Century Schoolbook" w:cs="Times New Roman"/>
      <w:sz w:val="20"/>
      <w:szCs w:val="20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A165B3"/>
  </w:style>
  <w:style w:type="paragraph" w:styleId="En-tte">
    <w:name w:val="header"/>
    <w:basedOn w:val="Normal"/>
    <w:link w:val="En-tteCar"/>
    <w:uiPriority w:val="99"/>
    <w:unhideWhenUsed/>
    <w:rsid w:val="00A165B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165B3"/>
    <w:rPr>
      <w:rFonts w:ascii="Century Schoolbook" w:eastAsia="Times New Roman" w:hAnsi="Century Schoolbook" w:cs="Times New Roman"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5BA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5BA1"/>
    <w:rPr>
      <w:rFonts w:ascii="Lucida Grande" w:eastAsia="Times New Roman" w:hAnsi="Lucida Grande" w:cs="Lucida Grande"/>
      <w:sz w:val="18"/>
      <w:szCs w:val="18"/>
      <w:lang w:val="fr-FR"/>
    </w:rPr>
  </w:style>
  <w:style w:type="table" w:styleId="Grille">
    <w:name w:val="Table Grid"/>
    <w:basedOn w:val="TableauNormal"/>
    <w:uiPriority w:val="59"/>
    <w:rsid w:val="00385B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515</Words>
  <Characters>2838</Characters>
  <Application>Microsoft Macintosh Word</Application>
  <DocSecurity>0</DocSecurity>
  <Lines>23</Lines>
  <Paragraphs>6</Paragraphs>
  <ScaleCrop>false</ScaleCrop>
  <Company>UM2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macae BAERT</dc:creator>
  <cp:keywords/>
  <dc:description/>
  <cp:lastModifiedBy>macae BAERT</cp:lastModifiedBy>
  <cp:revision>9</cp:revision>
  <dcterms:created xsi:type="dcterms:W3CDTF">2016-03-04T14:36:00Z</dcterms:created>
  <dcterms:modified xsi:type="dcterms:W3CDTF">2016-03-18T12:54:00Z</dcterms:modified>
</cp:coreProperties>
</file>