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A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0" w:name="_Toc137287061"/>
      <w:r w:rsidRPr="003E3905">
        <w:rPr>
          <w:rFonts w:ascii="Times New Roman" w:hAnsi="Times New Roman"/>
        </w:rPr>
        <w:t>Введение</w:t>
      </w:r>
      <w:bookmarkEnd w:id="0"/>
    </w:p>
    <w:p w:rsidR="00047CAA" w:rsidRPr="00821C6D" w:rsidRDefault="009A1F6A" w:rsidP="003E3905">
      <w:pPr>
        <w:pStyle w:val="a8"/>
        <w:rPr>
          <w:color w:val="0000FF"/>
        </w:rPr>
      </w:pPr>
      <w:r w:rsidRPr="0088742E">
        <w:rPr>
          <w:color w:val="0000FF"/>
        </w:rPr>
        <w:t>В разделе "Введение" указывают наименование программы и (или) условное обозначение темы разработки, а также документы, на основании которых ведется разработка с указанием организации и даты утверждения</w:t>
      </w:r>
      <w:r>
        <w:rPr>
          <w:color w:val="0000FF"/>
        </w:rPr>
        <w:t>.</w:t>
      </w:r>
    </w:p>
    <w:p w:rsidR="00047CAA" w:rsidRPr="00047CAA" w:rsidRDefault="00047CAA" w:rsidP="00047CAA">
      <w:pPr>
        <w:pStyle w:val="21"/>
      </w:pPr>
    </w:p>
    <w:p w:rsidR="00383F1F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" w:name="_Toc137287065"/>
      <w:r w:rsidRPr="003E3905">
        <w:rPr>
          <w:rFonts w:ascii="Times New Roman" w:hAnsi="Times New Roman"/>
        </w:rPr>
        <w:lastRenderedPageBreak/>
        <w:t>Н</w:t>
      </w:r>
      <w:r w:rsidR="00383F1F" w:rsidRPr="003E3905">
        <w:rPr>
          <w:rFonts w:ascii="Times New Roman" w:hAnsi="Times New Roman"/>
        </w:rPr>
        <w:t>азначение</w:t>
      </w:r>
      <w:r w:rsidRPr="003E3905">
        <w:rPr>
          <w:rFonts w:ascii="Times New Roman" w:hAnsi="Times New Roman"/>
        </w:rPr>
        <w:t xml:space="preserve"> и область применения</w:t>
      </w:r>
      <w:bookmarkEnd w:id="1"/>
    </w:p>
    <w:p w:rsidR="00383F1F" w:rsidRPr="00A864F6" w:rsidRDefault="009A1F6A" w:rsidP="003E3905">
      <w:pPr>
        <w:pStyle w:val="a8"/>
        <w:rPr>
          <w:color w:val="0000FF"/>
        </w:rPr>
      </w:pPr>
      <w:r w:rsidRPr="00172DF5">
        <w:rPr>
          <w:color w:val="0000FF"/>
        </w:rPr>
        <w:t>В разделе "Назначение и область применения" указывают назначение программы, краткую характеристику области применения программы.</w:t>
      </w:r>
    </w:p>
    <w:p w:rsidR="00DC542E" w:rsidRDefault="00DC542E" w:rsidP="003E3905">
      <w:pPr>
        <w:pStyle w:val="af9"/>
        <w:jc w:val="both"/>
        <w:rPr>
          <w:szCs w:val="24"/>
        </w:rPr>
      </w:pPr>
    </w:p>
    <w:p w:rsidR="00383F1F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2" w:name="_Toc137287066"/>
      <w:r w:rsidRPr="003E3905">
        <w:rPr>
          <w:rFonts w:ascii="Times New Roman" w:hAnsi="Times New Roman"/>
        </w:rPr>
        <w:lastRenderedPageBreak/>
        <w:t>Технические характеристики</w:t>
      </w:r>
      <w:bookmarkEnd w:id="2"/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Раздел "Технические характеристики" должен содержать следующие подразделы: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аппаратом;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и обоснование выбора метода организации входных и выходных данных;</w:t>
      </w:r>
    </w:p>
    <w:p w:rsidR="009A1F6A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</w:t>
      </w:r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3" w:name="_Toc137284345"/>
      <w:bookmarkStart w:id="4" w:name="_Toc137287067"/>
      <w:r w:rsidRPr="00172DF5">
        <w:rPr>
          <w:rFonts w:ascii="Times New Roman" w:hAnsi="Times New Roman"/>
        </w:rPr>
        <w:t>Постановка задачи на разработку программы</w:t>
      </w:r>
      <w:bookmarkEnd w:id="3"/>
      <w:bookmarkEnd w:id="4"/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5" w:name="_Toc137284346"/>
      <w:bookmarkStart w:id="6" w:name="_Toc137287068"/>
      <w:r>
        <w:rPr>
          <w:rFonts w:ascii="Times New Roman" w:hAnsi="Times New Roman"/>
        </w:rPr>
        <w:t>Описание функционирования программы</w:t>
      </w:r>
      <w:bookmarkEnd w:id="5"/>
      <w:bookmarkEnd w:id="6"/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7" w:name="_Toc137284347"/>
      <w:bookmarkStart w:id="8" w:name="_Toc137287069"/>
      <w:r w:rsidRPr="00172DF5">
        <w:rPr>
          <w:rFonts w:ascii="Times New Roman" w:hAnsi="Times New Roman"/>
        </w:rPr>
        <w:t>Описание и обоснование выбора метода организации входных и выходных данных</w:t>
      </w:r>
      <w:bookmarkEnd w:id="7"/>
      <w:bookmarkEnd w:id="8"/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37284348"/>
      <w:bookmarkStart w:id="10" w:name="_Toc137287070"/>
      <w:r w:rsidRPr="00172DF5">
        <w:rPr>
          <w:rFonts w:ascii="Times New Roman" w:hAnsi="Times New Roman"/>
        </w:rPr>
        <w:t>Описание и обоснование выбора состава технических и программных средств</w:t>
      </w:r>
      <w:bookmarkEnd w:id="9"/>
      <w:bookmarkEnd w:id="10"/>
    </w:p>
    <w:p w:rsidR="00DC542E" w:rsidRDefault="00DC542E" w:rsidP="003E3905">
      <w:pPr>
        <w:pStyle w:val="af9"/>
        <w:jc w:val="both"/>
        <w:rPr>
          <w:szCs w:val="24"/>
        </w:rPr>
      </w:pPr>
    </w:p>
    <w:p w:rsidR="009A1F6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1" w:name="_Toc137287071"/>
      <w:r w:rsidRPr="003E3905">
        <w:rPr>
          <w:rFonts w:ascii="Times New Roman" w:hAnsi="Times New Roman"/>
        </w:rPr>
        <w:lastRenderedPageBreak/>
        <w:t>Ожидаемые технико-экономические показатели</w:t>
      </w:r>
      <w:bookmarkEnd w:id="11"/>
    </w:p>
    <w:p w:rsidR="00383F1F" w:rsidRPr="009853FD" w:rsidRDefault="009A1F6A" w:rsidP="003E3905">
      <w:pPr>
        <w:pStyle w:val="a8"/>
        <w:rPr>
          <w:color w:val="0000FF"/>
        </w:rPr>
      </w:pPr>
      <w:r w:rsidRPr="00DB729E">
        <w:rPr>
          <w:color w:val="0000FF"/>
        </w:rPr>
        <w:t>В разделе "Ожидаемые технико-экономические показатели" указывают технико-экономические показатели, обосновывающие преимущество выбранного варианта технического решения, а также, при необходимости, ожидаемые оперативные показатели.</w:t>
      </w:r>
    </w:p>
    <w:p w:rsidR="009A1F6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2" w:name="_Toc137287072"/>
      <w:r w:rsidRPr="003E3905">
        <w:rPr>
          <w:rFonts w:ascii="Times New Roman" w:hAnsi="Times New Roman"/>
        </w:rPr>
        <w:lastRenderedPageBreak/>
        <w:t>Источники, использованные при разработке</w:t>
      </w:r>
      <w:bookmarkEnd w:id="12"/>
    </w:p>
    <w:p w:rsidR="00383F1F" w:rsidRPr="009853FD" w:rsidRDefault="009A1F6A" w:rsidP="003E3905">
      <w:pPr>
        <w:pStyle w:val="a8"/>
        <w:rPr>
          <w:color w:val="0000FF"/>
        </w:rPr>
      </w:pPr>
      <w:r w:rsidRPr="00DB729E">
        <w:rPr>
          <w:color w:val="0000FF"/>
        </w:rPr>
        <w:t>В разделе "Источники, использованные при разработке"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383F1F" w:rsidRPr="00383F1F" w:rsidRDefault="00383F1F" w:rsidP="003E3905">
      <w:pPr>
        <w:pStyle w:val="af9"/>
        <w:jc w:val="both"/>
        <w:rPr>
          <w:szCs w:val="24"/>
        </w:rPr>
      </w:pPr>
    </w:p>
    <w:p w:rsidR="00DB729E" w:rsidRPr="00DB729E" w:rsidRDefault="00DB729E" w:rsidP="00DB729E">
      <w:pPr>
        <w:pStyle w:val="a5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13" w:name="_Toc137287073"/>
      <w:r w:rsidRPr="00DB729E">
        <w:rPr>
          <w:rFonts w:ascii="Times New Roman" w:hAnsi="Times New Roman"/>
        </w:rPr>
        <w:lastRenderedPageBreak/>
        <w:t>Приложение</w:t>
      </w:r>
      <w:bookmarkEnd w:id="13"/>
    </w:p>
    <w:p w:rsidR="00DB729E" w:rsidRPr="009853FD" w:rsidRDefault="009A1F6A" w:rsidP="003E3905">
      <w:pPr>
        <w:pStyle w:val="af9"/>
        <w:jc w:val="both"/>
        <w:rPr>
          <w:color w:val="0000FF"/>
        </w:rPr>
      </w:pPr>
      <w:r w:rsidRPr="00DB729E">
        <w:rPr>
          <w:color w:val="0000FF"/>
        </w:rPr>
        <w:t>В приложение к документу могут быть включены таблицы, обоснования, методики, расчеты и другие документы, использованные при разработке.</w:t>
      </w:r>
    </w:p>
    <w:p w:rsidR="00FC383F" w:rsidRPr="00FC383F" w:rsidRDefault="00FC383F" w:rsidP="003E3905">
      <w:pPr>
        <w:pStyle w:val="af9"/>
        <w:jc w:val="both"/>
      </w:pPr>
    </w:p>
    <w:p w:rsidR="000B4CE0" w:rsidRDefault="000B4CE0">
      <w:pPr>
        <w:pStyle w:val="a3"/>
        <w:numPr>
          <w:ilvl w:val="0"/>
          <w:numId w:val="0"/>
        </w:numPr>
        <w:ind w:left="720"/>
      </w:pPr>
      <w:bookmarkStart w:id="14" w:name="_GoBack"/>
      <w:bookmarkEnd w:id="14"/>
    </w:p>
    <w:sectPr w:rsidR="000B4CE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359" w:rsidRDefault="00364359" w:rsidP="004D4FF4">
      <w:pPr>
        <w:pStyle w:val="a6"/>
      </w:pPr>
      <w:r>
        <w:separator/>
      </w:r>
    </w:p>
  </w:endnote>
  <w:endnote w:type="continuationSeparator" w:id="0">
    <w:p w:rsidR="00364359" w:rsidRDefault="00364359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C45A22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A20977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left:0;text-align:left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8k7wIAAIwGAAAOAAAAZHJzL2Uyb0RvYy54bWysVV1vmzAUfZ+0/2D5nQIJAYJKqgTCNKnb&#10;qnX7AQ6YYA1sZjsl3bT/vmuTtLTbQ7WOB+Rrrq/POfeDy6tj16I7KhUTPMX+hYcR5aWoGN+n+OuX&#10;wokxUprwirSC0xTfU4WvVm/fXA59QmeiEW1FJYIgXCVDn+JG6z5xXVU2tCPqQvSUw8dayI5oMOXe&#10;rSQZIHrXujPPC91ByKqXoqRKwW4+fsQrG7+uaak/1bWiGrUpBmzavqV978zbXV2SZC9J37DyBIP8&#10;A4qOMA6XPoTKiSboINkfoTpWSqFErS9K0bmirllJLQdg43vP2Nw2pKeWC4ij+geZ1P8LW368u5GI&#10;VSleYMRJByn6DKIRvm8pmsVGn6FXCbjd9jfSMFT9tSi/KcRF1oAbXUsphoaSClD5xt99csAYCo6i&#10;3fBBVBCeHLSwUh1r2ZmAIAI62ozcP2SEHjUqYTMMl4EfQeJK+BbO/DBc2CtIcj7dS6XfUdEhs0ix&#10;BPA2Orm7VtqgIcnZxVzGRcHa1ma95U82wHHcobZsxtMkASSwNJ4Gk03pz6W33MbbOHCCWbh1Ai/P&#10;nXWRBU5Y+NEin+dZlvu/DAo/SBpWVZSbS8/l5QcvS9+p0MfCeCgwJVpWmXAGkpL7XdZKdEegvAv7&#10;nOSZuLlPYVhJgMszSv4s8DazpVOEceQERbBwlpEXO56/3CxDL1gGefGU0jXj9PWU0AB5nS88m7MJ&#10;6BdyG5ObE9WMGqh7lQttNCBJxzSMlpZ1KY4984zbplS3vLIumrB2XE9EMsT+LtK6WHhRMI+dKFrM&#10;nWC+9ZxNXGTOOoPCjLabbLN9lvetrSX1ep1stiaFOcF7uuMRMlTyuWptL5r2G9tYH3dHIG56cieq&#10;e+hKKaBpoL9ghMOiEfIHRgOMwxSr7wciKUbte246exaBgEhPDTk1dlOD8BJCpVhjNC4zPc7cQy/Z&#10;voGbfJtwLtYwDWpmG/URFVAxBow8S+o0ns1MndrW6/EnsvoNAAD//wMAUEsDBBQABgAIAAAAIQAb&#10;oOdP4QAAAA0BAAAPAAAAZHJzL2Rvd25yZXYueG1sTI/BTsMwEETvSPyDtUjcWiclRE0apypIlXpC&#10;IiAhbm7sJhH2OthuGv6e5USPO/M0O1NtZ2vYpH0YHApIlwkwja1TA3YC3t/2izWwECUqaRxqAT86&#10;wLa+valkqdwFX/XUxI5RCIZSCuhjHEvOQ9trK8PSjRrJOzlvZaTTd1x5eaFwa/gqSXJu5YD0oZej&#10;fu51+9WcrQB8Ofisedr5NHNm+jh8Ft/FXglxfzfvNsCinuM/DH/1qTrU1OnozqgCMwIWeZISSsZj&#10;lqyAEVIUGUlHkvKHdQq8rvj1ivoXAAD//wMAUEsBAi0AFAAGAAgAAAAhALaDOJL+AAAA4QEAABMA&#10;AAAAAAAAAAAAAAAAAAAAAFtDb250ZW50X1R5cGVzXS54bWxQSwECLQAUAAYACAAAACEAOP0h/9YA&#10;AACUAQAACwAAAAAAAAAAAAAAAAAvAQAAX3JlbHMvLnJlbHNQSwECLQAUAAYACAAAACEAKDc/JO8C&#10;AACMBgAADgAAAAAAAAAAAAAAAAAuAgAAZHJzL2Uyb0RvYy54bWxQSwECLQAUAAYACAAAACEAG6Dn&#10;T+EAAAANAQAADwAAAAAAAAAAAAAAAABJBQAAZHJzL2Rvd25yZXYueG1sUEsFBgAAAAAEAAQA8wAA&#10;AFc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du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bTeaZtyI6gE6UAro&#10;EGgmmNtgNEJ+x2iAGZhh9W1HJMWofc+hi83APBnyZGxOBuElHM2wxmg0cz0O1l0v2bYB5HFOcLGA&#10;Tq+Z7cJHFqDAfMBcs1qOM9gMzstv6/X4p5j/Ag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Abm3du5wIAAHEGAAAO&#10;AAAAAAAAAAAAAAAAAC4CAABkcnMvZTJvRG9jLnhtbFBLAQItABQABgAIAAAAIQCpWWGy4gAAAA0B&#10;AAAPAAAAAAAAAAAAAAAAAEEFAABkcnMvZG93bnJldi54bWxQSwUGAAAAAAQABADzAAAAUAYAAAAA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left:0;text-align:left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466QIAAHI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jzFiJMOSnRPDxotxQFNIp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mBne2ISZqZxI6oHGEEp&#10;YEJgzmBxg9EI+R2jAZZghtW3HZEUo/Y9hzE2G/NkyJOxORmEl3A1wxqj0cz1uFl3vWTbBpDHRcHF&#10;Aka9ZnYKH1mAAvMCi81qOS5hszkv363X41/F/BcAAAD//wMAUEsDBBQABgAIAAAAIQAF43wh3wAA&#10;AAkBAAAPAAAAZHJzL2Rvd25yZXYueG1sTI9BT8JAEIXvJv6HzZB4gy1VGiidEmL0ZGIs9eBx2w7t&#10;hu5s7S5Q/73LSY+T+fLe97LdZHpxodFpywjLRQSCuLaN5hbhs3ydr0E4r7hRvWVC+CEHu/z+LlNp&#10;Y69c0OXgWxFC2KUKofN+SKV0dUdGuYUdiMPvaEejfDjHVjajuoZw08s4ihJplObQ0KmBnjuqT4ez&#10;Qdh/cfGiv9+rj+JY6LLcRPyWnBAfZtN+C8LT5P9guOkHdciDU2XP3DjRI8xX8WNAEZ7iJYgbsNqE&#10;cRVCkqxB5pn8vyD/BQAA//8DAFBLAQItABQABgAIAAAAIQC2gziS/gAAAOEBAAATAAAAAAAAAAAA&#10;AAAAAAAAAABbQ29udGVudF9UeXBlc10ueG1sUEsBAi0AFAAGAAgAAAAhADj9If/WAAAAlAEAAAsA&#10;AAAAAAAAAAAAAAAALwEAAF9yZWxzLy5yZWxzUEsBAi0AFAAGAAgAAAAhACFMDjrpAgAAcgYAAA4A&#10;AAAAAAAAAAAAAAAALgIAAGRycy9lMm9Eb2MueG1sUEsBAi0AFAAGAAgAAAAhAAXjfCHfAAAACQEA&#10;AA8AAAAAAAAAAAAAAAAAQwUAAGRycy9kb3ducmV2LnhtbFBLBQYAAAAABAAEAPMAAABPBgAAAAA=&#10;" filled="f" stroked="f">
              <v:textbox inset="0,0,0,0">
                <w:txbxContent>
                  <w:p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9" style="position:absolute;left:0;text-align:left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m56AIAAHoGAAAOAAAAZHJzL2Uyb0RvYy54bWysVW1v2jAQ/j5p/8Hy9zQvGAJRQwWBTJO6&#10;rVq3H2ASh1hL7Mw2Dd20/76zAxS6fajW8SHy2efz89xzd1zf7NsGPTCluRQpDq8CjJgoZMnFNsVf&#10;v+TeFCNtqChpIwVL8SPT+Gb+9s113yUskrVsSqYQBBE66bsU18Z0ie/romYt1VeyYwIOK6laasBU&#10;W79UtIfobeNHQTDxe6nKTsmCaQ27q+EQz138qmKF+VRVmhnUpBiwGfdV7ruxX39+TZOtol3NiwMM&#10;+g8oWsoFPHoKtaKGop3if4RqeaGklpW5KmTry6riBXMcgE0YPGNzX9OOOS6QHN2d0qT/X9ji48Od&#10;QrxMcYSRoC1I9BmSRsW2YSga2/z0nU7A7b67U5ah7m5l8U0jIbMa3NhCKdnXjJaAKrT+/sUFa2i4&#10;ijb9B1lCeLoz0qVqX6nWBoQkoL1T5PGkCNsbVMDmaEZmMehWwNGYTMaEOEg+TY63O6XNOyZbZBcp&#10;VgDeRacPt9pYNDQ5utjHhMx50zjVG3GxAY7DDnNlM9ymCSCBpfW0mJykP2fBbD1dT4lHosnaI8Fq&#10;5S3yjHiTPIzHq9Eqy1bhL4siJEnNy5IJ++ixvELyMvkOhT4UxqnAtGx4acNZSFptN1mj0AOF8s7d&#10;zykAJ09u/iUMlxLg8oxSGJFgGc28fDKNPZKTsQeJn3pBOFvOJgGZkVV+SemWC/Z6SqiHqoniIHCi&#10;naF+ITmatNzABGl4m+JpYH9DT9uKXIvSKW0ob4b1WS4s/r/nYpGPg5iMpl4cj0ceGa0DbznNM2+R&#10;hZNJvF5my/UzedeuZPTr0+FEOau/M7yHN54gQ8Eei9O1nO2yoVvNfrN3PT069u9Glo/Qg0pCi0A7&#10;wcCGRS3VD4x6GH4p1t93VDGMmvfC9rFTBJlzQ50bm3ODigJCpdhgNCwzM0zYXaf4toaXQqeukAvo&#10;/Yq7trRzYUAFjKwBA85xOwxjO0HPbef19Jcx/w0AAP//AwBQSwMEFAAGAAgAAAAhAJW2dIThAAAA&#10;DAEAAA8AAABkcnMvZG93bnJldi54bWxMj8FKxDAQhu+C7xBG8NZNqrV0a9NFFkTwZlcEb2kztrVN&#10;UpLsbvXpHU96+4f5+OebareamZ3Qh9FZCelGAEPbOT3aXsLr4TEpgIWorFazsyjhCwPs6suLSpXa&#10;ne0LnprYMyqxoVQShhiXkvPQDWhU2LgFLe0+nDcq0uh7rr06U7mZ+Y0QOTdqtHRhUAvuB+ym5mgk&#10;fPvmrXgfn9ql+bzbxudOTPt2kvL6an24BxZxjX8w/OqTOtTk1Lqj1YHNEpJUFDmxlIp0mwEjJsly&#10;Cq2ELL0FXlf8/xP1DwAAAP//AwBQSwECLQAUAAYACAAAACEAtoM4kv4AAADhAQAAEwAAAAAAAAAA&#10;AAAAAAAAAAAAW0NvbnRlbnRfVHlwZXNdLnhtbFBLAQItABQABgAIAAAAIQA4/SH/1gAAAJQBAAAL&#10;AAAAAAAAAAAAAAAAAC8BAABfcmVscy8ucmVsc1BLAQItABQABgAIAAAAIQBcbMm56AIAAHoGAAAO&#10;AAAAAAAAAAAAAAAAAC4CAABkcnMvZTJvRG9jLnhtbFBLAQItABQABgAIAAAAIQCVtnSE4QAAAAwB&#10;AAAPAAAAAAAAAAAAAAAAAEI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B1744" id="Rectangle 24" o:spid="_x0000_s1026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Ox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T59p1Nwu+/ulGWouw+y/KGRkHkDbnSllOwbSipAFVp//+KANTQcRdv+&#10;o6wgPNkb6aQ61Kq1AUEEdHAZeRwzQg8GlfBzNguDRTLFqIS9MAijSTh3SfNJejrfKW3eUdkiu8iw&#10;AvguPnn4oI3FQ9KTi71OyA3j3OWdC9RD2EUwDdwJLTmr7K7jqXbbnCv0QGzpuMexAwXO3VpmoIA5&#10;azOcjE4ktYIUonLXGML4sAYoXNjg1JXmgA+sg4Gl+w+8Xdn8XgSLIimS2IujWeHFwXrtrTZ57M02&#10;4Xy6nqzzfB3+sajDOG1YVVFhgZ9KOIz/rUSOzTQU31jEFwT1uQ4b97zUwb+E4UQHVpeUVptpMI8n&#10;iTefTydePCkC7zbZ5N4qD2ezeXGb3xbPKBVOJv06rEbNLSq5h7TdN1WPKmarZjJdRNABFYPZEM2H&#10;RCLCdzDUSqMwUtJ8Z6ZxHWmr1Ma4UCYJ7HtUZow+CHFKtrXGdB25PUkFxXEqBNdCtmuG7tvK6hE6&#10;CDDYq+24hUUj1S+MehhdGdY/90RRjPh7AV24COPYzjpnxNN5BIY639me7xBRQqgMG4yGZW6G+bjv&#10;FNs1cFPo2Aq5gs6tmWsp29UDKsBvDRhPjslxlNr5d247r6eBv/wL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2&#10;+HOx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359" w:rsidRDefault="00364359" w:rsidP="004D4FF4">
      <w:pPr>
        <w:pStyle w:val="a6"/>
      </w:pPr>
      <w:r>
        <w:separator/>
      </w:r>
    </w:p>
  </w:footnote>
  <w:footnote w:type="continuationSeparator" w:id="0">
    <w:p w:rsidR="00364359" w:rsidRDefault="00364359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C45A22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C45A22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5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7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1">
    <w:nsid w:val="57565433"/>
    <w:multiLevelType w:val="multilevel"/>
    <w:tmpl w:val="06008898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2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19"/>
  </w:num>
  <w:num w:numId="12">
    <w:abstractNumId w:val="13"/>
  </w:num>
  <w:num w:numId="13">
    <w:abstractNumId w:val="3"/>
  </w:num>
  <w:num w:numId="14">
    <w:abstractNumId w:val="0"/>
  </w:num>
  <w:num w:numId="15">
    <w:abstractNumId w:val="7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0"/>
  </w:num>
  <w:num w:numId="21">
    <w:abstractNumId w:val="10"/>
  </w:num>
  <w:num w:numId="22">
    <w:abstractNumId w:val="14"/>
  </w:num>
  <w:num w:numId="23">
    <w:abstractNumId w:val="9"/>
  </w:num>
  <w:num w:numId="24">
    <w:abstractNumId w:val="2"/>
  </w:num>
  <w:num w:numId="25">
    <w:abstractNumId w:val="17"/>
  </w:num>
  <w:num w:numId="26">
    <w:abstractNumId w:val="12"/>
  </w:num>
  <w:num w:numId="2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7B8A"/>
    <w:rsid w:val="00020506"/>
    <w:rsid w:val="00020DEE"/>
    <w:rsid w:val="00032FFB"/>
    <w:rsid w:val="000372FF"/>
    <w:rsid w:val="00040526"/>
    <w:rsid w:val="00047CAA"/>
    <w:rsid w:val="00051D56"/>
    <w:rsid w:val="00055F18"/>
    <w:rsid w:val="00061AB2"/>
    <w:rsid w:val="000723F0"/>
    <w:rsid w:val="000753A5"/>
    <w:rsid w:val="00076196"/>
    <w:rsid w:val="000809AC"/>
    <w:rsid w:val="0008132D"/>
    <w:rsid w:val="00084953"/>
    <w:rsid w:val="00084F62"/>
    <w:rsid w:val="00094ED6"/>
    <w:rsid w:val="00097F8A"/>
    <w:rsid w:val="000A1AD8"/>
    <w:rsid w:val="000A2651"/>
    <w:rsid w:val="000B1120"/>
    <w:rsid w:val="000B35DC"/>
    <w:rsid w:val="000B43E6"/>
    <w:rsid w:val="000B4CE0"/>
    <w:rsid w:val="000C7ED0"/>
    <w:rsid w:val="000D5FF9"/>
    <w:rsid w:val="000D62D8"/>
    <w:rsid w:val="000E38BE"/>
    <w:rsid w:val="000E49A4"/>
    <w:rsid w:val="000E6733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21A05"/>
    <w:rsid w:val="00130234"/>
    <w:rsid w:val="00134101"/>
    <w:rsid w:val="00134CF8"/>
    <w:rsid w:val="00135B71"/>
    <w:rsid w:val="00136154"/>
    <w:rsid w:val="001462EE"/>
    <w:rsid w:val="0014707B"/>
    <w:rsid w:val="0015467A"/>
    <w:rsid w:val="00160593"/>
    <w:rsid w:val="00162CF1"/>
    <w:rsid w:val="00162DE1"/>
    <w:rsid w:val="00172DF5"/>
    <w:rsid w:val="00173A7C"/>
    <w:rsid w:val="001752B3"/>
    <w:rsid w:val="001779A6"/>
    <w:rsid w:val="00181636"/>
    <w:rsid w:val="0018370A"/>
    <w:rsid w:val="00186DA9"/>
    <w:rsid w:val="00186E10"/>
    <w:rsid w:val="001A6D72"/>
    <w:rsid w:val="001B0108"/>
    <w:rsid w:val="001B09A6"/>
    <w:rsid w:val="001B42EB"/>
    <w:rsid w:val="001B669F"/>
    <w:rsid w:val="001C1640"/>
    <w:rsid w:val="001C1C7D"/>
    <w:rsid w:val="001C5FC5"/>
    <w:rsid w:val="001D3095"/>
    <w:rsid w:val="001E3DC8"/>
    <w:rsid w:val="001E5CC5"/>
    <w:rsid w:val="001F7AFF"/>
    <w:rsid w:val="001F7D13"/>
    <w:rsid w:val="00203B74"/>
    <w:rsid w:val="002050F8"/>
    <w:rsid w:val="00207233"/>
    <w:rsid w:val="002108B7"/>
    <w:rsid w:val="00222EA3"/>
    <w:rsid w:val="00225C5F"/>
    <w:rsid w:val="00232DF9"/>
    <w:rsid w:val="00236609"/>
    <w:rsid w:val="0024008C"/>
    <w:rsid w:val="0024583D"/>
    <w:rsid w:val="00253E5A"/>
    <w:rsid w:val="00254419"/>
    <w:rsid w:val="00255B93"/>
    <w:rsid w:val="00257F9E"/>
    <w:rsid w:val="002639AD"/>
    <w:rsid w:val="00263FFF"/>
    <w:rsid w:val="00266AD6"/>
    <w:rsid w:val="0027022D"/>
    <w:rsid w:val="00291737"/>
    <w:rsid w:val="0029230C"/>
    <w:rsid w:val="002A4319"/>
    <w:rsid w:val="002C19A3"/>
    <w:rsid w:val="002C4B52"/>
    <w:rsid w:val="002C7AEF"/>
    <w:rsid w:val="002D547B"/>
    <w:rsid w:val="002D6820"/>
    <w:rsid w:val="002D7B8B"/>
    <w:rsid w:val="002E2D67"/>
    <w:rsid w:val="002E33F5"/>
    <w:rsid w:val="002E6C0E"/>
    <w:rsid w:val="002F1B86"/>
    <w:rsid w:val="002F2043"/>
    <w:rsid w:val="002F33C3"/>
    <w:rsid w:val="002F6D34"/>
    <w:rsid w:val="003010B7"/>
    <w:rsid w:val="00303A44"/>
    <w:rsid w:val="003101D9"/>
    <w:rsid w:val="0031667C"/>
    <w:rsid w:val="00321F2F"/>
    <w:rsid w:val="003324F9"/>
    <w:rsid w:val="003363BA"/>
    <w:rsid w:val="00336672"/>
    <w:rsid w:val="00337E1B"/>
    <w:rsid w:val="00345D30"/>
    <w:rsid w:val="0034783F"/>
    <w:rsid w:val="0035361A"/>
    <w:rsid w:val="00353719"/>
    <w:rsid w:val="00364359"/>
    <w:rsid w:val="003666AE"/>
    <w:rsid w:val="003671A0"/>
    <w:rsid w:val="00373B25"/>
    <w:rsid w:val="003767E2"/>
    <w:rsid w:val="00376FA5"/>
    <w:rsid w:val="0037756E"/>
    <w:rsid w:val="00381DF0"/>
    <w:rsid w:val="0038305A"/>
    <w:rsid w:val="00383F1F"/>
    <w:rsid w:val="0038619A"/>
    <w:rsid w:val="00386259"/>
    <w:rsid w:val="003869FC"/>
    <w:rsid w:val="00394319"/>
    <w:rsid w:val="0039639A"/>
    <w:rsid w:val="00397046"/>
    <w:rsid w:val="003975FE"/>
    <w:rsid w:val="003A01A8"/>
    <w:rsid w:val="003A52FE"/>
    <w:rsid w:val="003B2168"/>
    <w:rsid w:val="003B38BD"/>
    <w:rsid w:val="003B5085"/>
    <w:rsid w:val="003B5A9B"/>
    <w:rsid w:val="003C58CD"/>
    <w:rsid w:val="003D2D97"/>
    <w:rsid w:val="003E0451"/>
    <w:rsid w:val="003E2FAA"/>
    <w:rsid w:val="003E3905"/>
    <w:rsid w:val="003F2F19"/>
    <w:rsid w:val="003F5D8A"/>
    <w:rsid w:val="003F79FE"/>
    <w:rsid w:val="00400434"/>
    <w:rsid w:val="0040069C"/>
    <w:rsid w:val="00401059"/>
    <w:rsid w:val="00411406"/>
    <w:rsid w:val="00421ED5"/>
    <w:rsid w:val="00422E23"/>
    <w:rsid w:val="00424969"/>
    <w:rsid w:val="00426012"/>
    <w:rsid w:val="00426FC7"/>
    <w:rsid w:val="00427648"/>
    <w:rsid w:val="00430C3F"/>
    <w:rsid w:val="00431743"/>
    <w:rsid w:val="00434CC9"/>
    <w:rsid w:val="00435E44"/>
    <w:rsid w:val="00446A70"/>
    <w:rsid w:val="004471E9"/>
    <w:rsid w:val="0045444F"/>
    <w:rsid w:val="00462671"/>
    <w:rsid w:val="00463265"/>
    <w:rsid w:val="00470B48"/>
    <w:rsid w:val="00472627"/>
    <w:rsid w:val="00474C34"/>
    <w:rsid w:val="00474E0B"/>
    <w:rsid w:val="00476480"/>
    <w:rsid w:val="0047721B"/>
    <w:rsid w:val="004878CF"/>
    <w:rsid w:val="00495627"/>
    <w:rsid w:val="00495BFC"/>
    <w:rsid w:val="00497420"/>
    <w:rsid w:val="004A732C"/>
    <w:rsid w:val="004B5B64"/>
    <w:rsid w:val="004C2849"/>
    <w:rsid w:val="004C5CF1"/>
    <w:rsid w:val="004C69A5"/>
    <w:rsid w:val="004D2B97"/>
    <w:rsid w:val="004D439E"/>
    <w:rsid w:val="004D4FF4"/>
    <w:rsid w:val="004E16F9"/>
    <w:rsid w:val="004E18D5"/>
    <w:rsid w:val="004F0791"/>
    <w:rsid w:val="004F4CBC"/>
    <w:rsid w:val="004F7C3B"/>
    <w:rsid w:val="00505DFB"/>
    <w:rsid w:val="005109CB"/>
    <w:rsid w:val="00511C50"/>
    <w:rsid w:val="00517C94"/>
    <w:rsid w:val="00521690"/>
    <w:rsid w:val="005224B4"/>
    <w:rsid w:val="005227A3"/>
    <w:rsid w:val="0052351E"/>
    <w:rsid w:val="00527E64"/>
    <w:rsid w:val="00531370"/>
    <w:rsid w:val="005430ED"/>
    <w:rsid w:val="00547474"/>
    <w:rsid w:val="00547E40"/>
    <w:rsid w:val="005604C1"/>
    <w:rsid w:val="00562122"/>
    <w:rsid w:val="005649AF"/>
    <w:rsid w:val="00565BA7"/>
    <w:rsid w:val="00566031"/>
    <w:rsid w:val="005706E0"/>
    <w:rsid w:val="005734AE"/>
    <w:rsid w:val="005814FD"/>
    <w:rsid w:val="005830EB"/>
    <w:rsid w:val="00584E4A"/>
    <w:rsid w:val="00593FB1"/>
    <w:rsid w:val="005A279E"/>
    <w:rsid w:val="005A326A"/>
    <w:rsid w:val="005A53D3"/>
    <w:rsid w:val="005A584B"/>
    <w:rsid w:val="005A5A71"/>
    <w:rsid w:val="005A68B7"/>
    <w:rsid w:val="005A698B"/>
    <w:rsid w:val="005B17A3"/>
    <w:rsid w:val="005B61A8"/>
    <w:rsid w:val="005B6F21"/>
    <w:rsid w:val="005C0ACA"/>
    <w:rsid w:val="005C2DA1"/>
    <w:rsid w:val="005C3C69"/>
    <w:rsid w:val="005C5066"/>
    <w:rsid w:val="005C72F0"/>
    <w:rsid w:val="005C7AF6"/>
    <w:rsid w:val="005D07F2"/>
    <w:rsid w:val="005D0B3B"/>
    <w:rsid w:val="005D6624"/>
    <w:rsid w:val="005E67ED"/>
    <w:rsid w:val="005F1705"/>
    <w:rsid w:val="005F2E23"/>
    <w:rsid w:val="005F78D7"/>
    <w:rsid w:val="00602063"/>
    <w:rsid w:val="00602509"/>
    <w:rsid w:val="00611AAA"/>
    <w:rsid w:val="00612444"/>
    <w:rsid w:val="00612F1B"/>
    <w:rsid w:val="006232F6"/>
    <w:rsid w:val="00624D0A"/>
    <w:rsid w:val="00625366"/>
    <w:rsid w:val="00627F72"/>
    <w:rsid w:val="0063002A"/>
    <w:rsid w:val="00640AC6"/>
    <w:rsid w:val="00647808"/>
    <w:rsid w:val="0065221D"/>
    <w:rsid w:val="00660A67"/>
    <w:rsid w:val="0066293F"/>
    <w:rsid w:val="00670841"/>
    <w:rsid w:val="00670C4F"/>
    <w:rsid w:val="0067232B"/>
    <w:rsid w:val="006830E9"/>
    <w:rsid w:val="00685D81"/>
    <w:rsid w:val="00685FF1"/>
    <w:rsid w:val="00687A59"/>
    <w:rsid w:val="006A2CF5"/>
    <w:rsid w:val="006C3B43"/>
    <w:rsid w:val="006D0731"/>
    <w:rsid w:val="006D1AAB"/>
    <w:rsid w:val="006D4497"/>
    <w:rsid w:val="006D4B90"/>
    <w:rsid w:val="006E0F0E"/>
    <w:rsid w:val="006E2FFB"/>
    <w:rsid w:val="006E7146"/>
    <w:rsid w:val="006F484F"/>
    <w:rsid w:val="00706078"/>
    <w:rsid w:val="00710415"/>
    <w:rsid w:val="007113FC"/>
    <w:rsid w:val="0072145D"/>
    <w:rsid w:val="00737943"/>
    <w:rsid w:val="007409AD"/>
    <w:rsid w:val="00741224"/>
    <w:rsid w:val="00741F07"/>
    <w:rsid w:val="00745E7B"/>
    <w:rsid w:val="007461ED"/>
    <w:rsid w:val="00747348"/>
    <w:rsid w:val="00747818"/>
    <w:rsid w:val="0074788A"/>
    <w:rsid w:val="0075197B"/>
    <w:rsid w:val="00753E84"/>
    <w:rsid w:val="007544B9"/>
    <w:rsid w:val="00754E7A"/>
    <w:rsid w:val="00764991"/>
    <w:rsid w:val="007756CD"/>
    <w:rsid w:val="00784EC2"/>
    <w:rsid w:val="007874DE"/>
    <w:rsid w:val="00787F5D"/>
    <w:rsid w:val="00793A88"/>
    <w:rsid w:val="00794B3E"/>
    <w:rsid w:val="00796BCA"/>
    <w:rsid w:val="007A37D4"/>
    <w:rsid w:val="007A3ED8"/>
    <w:rsid w:val="007A460A"/>
    <w:rsid w:val="007A60D9"/>
    <w:rsid w:val="007A6933"/>
    <w:rsid w:val="007B057D"/>
    <w:rsid w:val="007B10AD"/>
    <w:rsid w:val="007B1C5B"/>
    <w:rsid w:val="007B46AE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F04B2"/>
    <w:rsid w:val="007F4920"/>
    <w:rsid w:val="007F51DA"/>
    <w:rsid w:val="00806A19"/>
    <w:rsid w:val="008137E1"/>
    <w:rsid w:val="008219D6"/>
    <w:rsid w:val="00821C6D"/>
    <w:rsid w:val="00822DBC"/>
    <w:rsid w:val="00827C7C"/>
    <w:rsid w:val="00832889"/>
    <w:rsid w:val="00832A58"/>
    <w:rsid w:val="0083412D"/>
    <w:rsid w:val="0084280D"/>
    <w:rsid w:val="00843ADA"/>
    <w:rsid w:val="00844597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7770"/>
    <w:rsid w:val="00870C58"/>
    <w:rsid w:val="00880D4F"/>
    <w:rsid w:val="00885263"/>
    <w:rsid w:val="00886464"/>
    <w:rsid w:val="0088742E"/>
    <w:rsid w:val="0089118F"/>
    <w:rsid w:val="00895A66"/>
    <w:rsid w:val="00896D19"/>
    <w:rsid w:val="008A21D4"/>
    <w:rsid w:val="008B246A"/>
    <w:rsid w:val="008B6307"/>
    <w:rsid w:val="008C7EA2"/>
    <w:rsid w:val="008D0896"/>
    <w:rsid w:val="008D1AEE"/>
    <w:rsid w:val="008D5C14"/>
    <w:rsid w:val="008E1D5C"/>
    <w:rsid w:val="008E5166"/>
    <w:rsid w:val="008E5985"/>
    <w:rsid w:val="008F3FD5"/>
    <w:rsid w:val="00900C2F"/>
    <w:rsid w:val="0091079A"/>
    <w:rsid w:val="00914C9A"/>
    <w:rsid w:val="00924ABC"/>
    <w:rsid w:val="00925136"/>
    <w:rsid w:val="00925D56"/>
    <w:rsid w:val="00937F96"/>
    <w:rsid w:val="009404FD"/>
    <w:rsid w:val="009408B3"/>
    <w:rsid w:val="00940A95"/>
    <w:rsid w:val="009419A6"/>
    <w:rsid w:val="00944105"/>
    <w:rsid w:val="0094709E"/>
    <w:rsid w:val="00951169"/>
    <w:rsid w:val="0095249F"/>
    <w:rsid w:val="009620AE"/>
    <w:rsid w:val="00965201"/>
    <w:rsid w:val="0097506C"/>
    <w:rsid w:val="00976AD5"/>
    <w:rsid w:val="009831AC"/>
    <w:rsid w:val="00984E2C"/>
    <w:rsid w:val="009853FD"/>
    <w:rsid w:val="00987814"/>
    <w:rsid w:val="009945C1"/>
    <w:rsid w:val="009A1F6A"/>
    <w:rsid w:val="009A60FC"/>
    <w:rsid w:val="009A62BC"/>
    <w:rsid w:val="009A76D4"/>
    <w:rsid w:val="009C4682"/>
    <w:rsid w:val="009D1A82"/>
    <w:rsid w:val="009D1F6B"/>
    <w:rsid w:val="009D555C"/>
    <w:rsid w:val="009E3F1F"/>
    <w:rsid w:val="00A0172B"/>
    <w:rsid w:val="00A019A5"/>
    <w:rsid w:val="00A051DC"/>
    <w:rsid w:val="00A07946"/>
    <w:rsid w:val="00A13CC2"/>
    <w:rsid w:val="00A17845"/>
    <w:rsid w:val="00A20977"/>
    <w:rsid w:val="00A20C8B"/>
    <w:rsid w:val="00A25B03"/>
    <w:rsid w:val="00A33EB9"/>
    <w:rsid w:val="00A3575B"/>
    <w:rsid w:val="00A430D8"/>
    <w:rsid w:val="00A46418"/>
    <w:rsid w:val="00A55AC8"/>
    <w:rsid w:val="00A56929"/>
    <w:rsid w:val="00A60E4B"/>
    <w:rsid w:val="00A80006"/>
    <w:rsid w:val="00A81747"/>
    <w:rsid w:val="00A823C3"/>
    <w:rsid w:val="00A84605"/>
    <w:rsid w:val="00A864F6"/>
    <w:rsid w:val="00A92643"/>
    <w:rsid w:val="00A92EBE"/>
    <w:rsid w:val="00A939C7"/>
    <w:rsid w:val="00A94610"/>
    <w:rsid w:val="00A95BF4"/>
    <w:rsid w:val="00AA2661"/>
    <w:rsid w:val="00AC530F"/>
    <w:rsid w:val="00AC6132"/>
    <w:rsid w:val="00AC79BD"/>
    <w:rsid w:val="00AD0890"/>
    <w:rsid w:val="00AD3D79"/>
    <w:rsid w:val="00AE1AB0"/>
    <w:rsid w:val="00AE2FED"/>
    <w:rsid w:val="00AE473C"/>
    <w:rsid w:val="00B14046"/>
    <w:rsid w:val="00B1622D"/>
    <w:rsid w:val="00B2477C"/>
    <w:rsid w:val="00B2728F"/>
    <w:rsid w:val="00B41CBC"/>
    <w:rsid w:val="00B4265F"/>
    <w:rsid w:val="00B46973"/>
    <w:rsid w:val="00B61F30"/>
    <w:rsid w:val="00B662EE"/>
    <w:rsid w:val="00B743FC"/>
    <w:rsid w:val="00BA2B80"/>
    <w:rsid w:val="00BA61FE"/>
    <w:rsid w:val="00BA73D3"/>
    <w:rsid w:val="00BB1D99"/>
    <w:rsid w:val="00BC0342"/>
    <w:rsid w:val="00BC2CB2"/>
    <w:rsid w:val="00BD07A7"/>
    <w:rsid w:val="00BD08FA"/>
    <w:rsid w:val="00BD63FB"/>
    <w:rsid w:val="00BD6412"/>
    <w:rsid w:val="00BE615D"/>
    <w:rsid w:val="00BE72AE"/>
    <w:rsid w:val="00BE7422"/>
    <w:rsid w:val="00BF160D"/>
    <w:rsid w:val="00C017D9"/>
    <w:rsid w:val="00C03EC8"/>
    <w:rsid w:val="00C065B1"/>
    <w:rsid w:val="00C11176"/>
    <w:rsid w:val="00C12D65"/>
    <w:rsid w:val="00C12EAB"/>
    <w:rsid w:val="00C14E1B"/>
    <w:rsid w:val="00C2161A"/>
    <w:rsid w:val="00C220AE"/>
    <w:rsid w:val="00C22EED"/>
    <w:rsid w:val="00C27E9F"/>
    <w:rsid w:val="00C31604"/>
    <w:rsid w:val="00C40719"/>
    <w:rsid w:val="00C43CCE"/>
    <w:rsid w:val="00C45A22"/>
    <w:rsid w:val="00C46B0C"/>
    <w:rsid w:val="00C46DED"/>
    <w:rsid w:val="00C47054"/>
    <w:rsid w:val="00C54B0C"/>
    <w:rsid w:val="00C56B5B"/>
    <w:rsid w:val="00C61180"/>
    <w:rsid w:val="00C647DF"/>
    <w:rsid w:val="00C64AF3"/>
    <w:rsid w:val="00C6776D"/>
    <w:rsid w:val="00C7026C"/>
    <w:rsid w:val="00C72BE5"/>
    <w:rsid w:val="00C73078"/>
    <w:rsid w:val="00C760B2"/>
    <w:rsid w:val="00C77B0A"/>
    <w:rsid w:val="00C80CFC"/>
    <w:rsid w:val="00C83479"/>
    <w:rsid w:val="00C83660"/>
    <w:rsid w:val="00C90FA4"/>
    <w:rsid w:val="00C91220"/>
    <w:rsid w:val="00C9251E"/>
    <w:rsid w:val="00C92FA8"/>
    <w:rsid w:val="00CA29D2"/>
    <w:rsid w:val="00CA63B0"/>
    <w:rsid w:val="00CB3AF6"/>
    <w:rsid w:val="00CB58FE"/>
    <w:rsid w:val="00CB655C"/>
    <w:rsid w:val="00CC14D1"/>
    <w:rsid w:val="00CC26C7"/>
    <w:rsid w:val="00CC6C7B"/>
    <w:rsid w:val="00CD2A8D"/>
    <w:rsid w:val="00CD2FB1"/>
    <w:rsid w:val="00CD6F31"/>
    <w:rsid w:val="00CD7A34"/>
    <w:rsid w:val="00CE4E50"/>
    <w:rsid w:val="00CE5906"/>
    <w:rsid w:val="00CF0891"/>
    <w:rsid w:val="00CF13DB"/>
    <w:rsid w:val="00CF2D18"/>
    <w:rsid w:val="00CF517D"/>
    <w:rsid w:val="00D032AB"/>
    <w:rsid w:val="00D078F0"/>
    <w:rsid w:val="00D10726"/>
    <w:rsid w:val="00D12F41"/>
    <w:rsid w:val="00D14340"/>
    <w:rsid w:val="00D20499"/>
    <w:rsid w:val="00D26EFC"/>
    <w:rsid w:val="00D27091"/>
    <w:rsid w:val="00D27BF8"/>
    <w:rsid w:val="00D40BC0"/>
    <w:rsid w:val="00D461D4"/>
    <w:rsid w:val="00D5385B"/>
    <w:rsid w:val="00D57D1D"/>
    <w:rsid w:val="00D57DB1"/>
    <w:rsid w:val="00D612AD"/>
    <w:rsid w:val="00D61A2D"/>
    <w:rsid w:val="00D62B29"/>
    <w:rsid w:val="00D66545"/>
    <w:rsid w:val="00D72520"/>
    <w:rsid w:val="00D74812"/>
    <w:rsid w:val="00D75293"/>
    <w:rsid w:val="00D7626A"/>
    <w:rsid w:val="00D7678E"/>
    <w:rsid w:val="00D85978"/>
    <w:rsid w:val="00D87613"/>
    <w:rsid w:val="00D94ABB"/>
    <w:rsid w:val="00DA2FB1"/>
    <w:rsid w:val="00DA63B3"/>
    <w:rsid w:val="00DA6FC6"/>
    <w:rsid w:val="00DB0DB9"/>
    <w:rsid w:val="00DB4487"/>
    <w:rsid w:val="00DB729E"/>
    <w:rsid w:val="00DC071E"/>
    <w:rsid w:val="00DC1C86"/>
    <w:rsid w:val="00DC29EF"/>
    <w:rsid w:val="00DC4D9F"/>
    <w:rsid w:val="00DC52FF"/>
    <w:rsid w:val="00DC542E"/>
    <w:rsid w:val="00DC56D7"/>
    <w:rsid w:val="00DC65B5"/>
    <w:rsid w:val="00DD1D9C"/>
    <w:rsid w:val="00DD3819"/>
    <w:rsid w:val="00DD4E01"/>
    <w:rsid w:val="00DD5765"/>
    <w:rsid w:val="00DD7FDD"/>
    <w:rsid w:val="00DE0860"/>
    <w:rsid w:val="00DE0E3E"/>
    <w:rsid w:val="00DE1FAD"/>
    <w:rsid w:val="00DE4255"/>
    <w:rsid w:val="00DE44B4"/>
    <w:rsid w:val="00DE4655"/>
    <w:rsid w:val="00DE6549"/>
    <w:rsid w:val="00DF47EA"/>
    <w:rsid w:val="00DF4A7E"/>
    <w:rsid w:val="00E00530"/>
    <w:rsid w:val="00E00A55"/>
    <w:rsid w:val="00E02850"/>
    <w:rsid w:val="00E07B64"/>
    <w:rsid w:val="00E110D3"/>
    <w:rsid w:val="00E11445"/>
    <w:rsid w:val="00E11F58"/>
    <w:rsid w:val="00E12CA7"/>
    <w:rsid w:val="00E15E27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71B91"/>
    <w:rsid w:val="00E76CC0"/>
    <w:rsid w:val="00E76F93"/>
    <w:rsid w:val="00E80330"/>
    <w:rsid w:val="00E84758"/>
    <w:rsid w:val="00E87484"/>
    <w:rsid w:val="00E875E9"/>
    <w:rsid w:val="00E87F94"/>
    <w:rsid w:val="00E93D8C"/>
    <w:rsid w:val="00EA75D0"/>
    <w:rsid w:val="00EB1106"/>
    <w:rsid w:val="00EB37D3"/>
    <w:rsid w:val="00EB3BBF"/>
    <w:rsid w:val="00EB7CC1"/>
    <w:rsid w:val="00EC1F19"/>
    <w:rsid w:val="00EC304C"/>
    <w:rsid w:val="00EC7C49"/>
    <w:rsid w:val="00ED2491"/>
    <w:rsid w:val="00ED257F"/>
    <w:rsid w:val="00EE0516"/>
    <w:rsid w:val="00EE1749"/>
    <w:rsid w:val="00EF1428"/>
    <w:rsid w:val="00EF33F6"/>
    <w:rsid w:val="00EF4FD4"/>
    <w:rsid w:val="00F01B90"/>
    <w:rsid w:val="00F02AA3"/>
    <w:rsid w:val="00F04C51"/>
    <w:rsid w:val="00F0504C"/>
    <w:rsid w:val="00F11FC8"/>
    <w:rsid w:val="00F12289"/>
    <w:rsid w:val="00F12704"/>
    <w:rsid w:val="00F20E76"/>
    <w:rsid w:val="00F2556F"/>
    <w:rsid w:val="00F26C6D"/>
    <w:rsid w:val="00F422C6"/>
    <w:rsid w:val="00F4739F"/>
    <w:rsid w:val="00F516EB"/>
    <w:rsid w:val="00F55592"/>
    <w:rsid w:val="00F56251"/>
    <w:rsid w:val="00F5652A"/>
    <w:rsid w:val="00F565CF"/>
    <w:rsid w:val="00F57D6F"/>
    <w:rsid w:val="00F631AA"/>
    <w:rsid w:val="00F70641"/>
    <w:rsid w:val="00F7412A"/>
    <w:rsid w:val="00FA0675"/>
    <w:rsid w:val="00FA2F09"/>
    <w:rsid w:val="00FB5F15"/>
    <w:rsid w:val="00FC383F"/>
    <w:rsid w:val="00FE324C"/>
    <w:rsid w:val="00FE6FA9"/>
    <w:rsid w:val="00FF14A8"/>
    <w:rsid w:val="00FF281A"/>
    <w:rsid w:val="00FF3A11"/>
    <w:rsid w:val="00FF715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AA59B4E-AD5F-4D9A-9746-2BF3E6EE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434CC9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20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434CC9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434CC9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2"/>
      </w:numPr>
    </w:pPr>
  </w:style>
  <w:style w:type="paragraph" w:customStyle="1" w:styleId="2">
    <w:name w:val="Олег2"/>
    <w:basedOn w:val="a7"/>
    <w:pPr>
      <w:numPr>
        <w:numId w:val="23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1">
    <w:name w:val="Заголовок 4_"/>
    <w:basedOn w:val="a8"/>
    <w:rsid w:val="00CA29D2"/>
    <w:pPr>
      <w:tabs>
        <w:tab w:val="num" w:pos="1800"/>
      </w:tabs>
      <w:spacing w:before="120" w:after="120"/>
      <w:ind w:left="709" w:firstLine="0"/>
    </w:pPr>
    <w:rPr>
      <w:b/>
    </w:rPr>
  </w:style>
  <w:style w:type="paragraph" w:styleId="aff6">
    <w:name w:val="Document Map"/>
    <w:basedOn w:val="a7"/>
    <w:semiHidden/>
    <w:rsid w:val="005D07F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Пояснительная записка</vt:lpstr>
    </vt:vector>
  </TitlesOfParts>
  <Company/>
  <LinksUpToDate>false</LinksUpToDate>
  <CharactersWithSpaces>2002</CharactersWithSpaces>
  <SharedDoc>false</SharedDoc>
  <HLinks>
    <vt:vector size="78" baseType="variant"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_Toc137287073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_Toc137287072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_Toc137287071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_Toc137287070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_Toc137287069</vt:lpwstr>
      </vt:variant>
      <vt:variant>
        <vt:i4>1507390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_Toc137287068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_Toc137287067</vt:lpwstr>
      </vt:variant>
      <vt:variant>
        <vt:i4>1507390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_Toc137287066</vt:lpwstr>
      </vt:variant>
      <vt:variant>
        <vt:i4>1507390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_Toc137287065</vt:lpwstr>
      </vt:variant>
      <vt:variant>
        <vt:i4>1507390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_Toc137287064</vt:lpwstr>
      </vt:variant>
      <vt:variant>
        <vt:i4>1507390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_Toc137287063</vt:lpwstr>
      </vt:variant>
      <vt:variant>
        <vt:i4>1507390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_Toc137287062</vt:lpwstr>
      </vt:variant>
      <vt:variant>
        <vt:i4>1507390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_Toc137287061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Пояснительная записка</dc:title>
  <dc:creator/>
  <cp:lastModifiedBy>Александра</cp:lastModifiedBy>
  <cp:revision>7</cp:revision>
  <cp:lastPrinted>2006-02-21T15:22:00Z</cp:lastPrinted>
  <dcterms:created xsi:type="dcterms:W3CDTF">2013-03-13T09:58:00Z</dcterms:created>
  <dcterms:modified xsi:type="dcterms:W3CDTF">2015-05-12T09:53:00Z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кПЗ">
    <vt:lpwstr>XXX.81</vt:lpwstr>
  </property>
  <property fmtid="{D5CDD505-2E9C-101B-9397-08002B2CF9AE}" pid="3" name="НаимСистемыПолное">
    <vt:lpwstr>&lt;Наименование АС&gt;</vt:lpwstr>
  </property>
  <property fmtid="{D5CDD505-2E9C-101B-9397-08002B2CF9AE}" pid="4" name="НаимСистемыКраткое">
    <vt:lpwstr>&lt;Наименование АС краткое&gt;</vt:lpwstr>
  </property>
  <property fmtid="{D5CDD505-2E9C-101B-9397-08002B2CF9AE}" pid="5" name="НаименованиеЗаказчика">
    <vt:lpwstr>&lt;Наименование организации заказчика&gt;</vt:lpwstr>
  </property>
  <property fmtid="{D5CDD505-2E9C-101B-9397-08002B2CF9AE}" pid="6" name="НаимДокумента">
    <vt:lpwstr>Пояснительная записка</vt:lpwstr>
  </property>
  <property fmtid="{D5CDD505-2E9C-101B-9397-08002B2CF9AE}" pid="7" name="Город">
    <vt:lpwstr>Москва</vt:lpwstr>
  </property>
  <property fmtid="{D5CDD505-2E9C-101B-9397-08002B2CF9AE}" pid="8" name="Год">
    <vt:lpwstr>&lt;год&gt;</vt:lpwstr>
  </property>
</Properties>
</file>