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1F07" w:rsidRPr="006C3D04" w:rsidRDefault="00D51F07" w:rsidP="00D51F07">
      <w:pPr>
        <w:pageBreakBefore/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  <w:bookmarkStart w:id="0" w:name="_Hlk179936525"/>
      <w:bookmarkEnd w:id="0"/>
      <w:r w:rsidRPr="006C3D04">
        <w:rPr>
          <w:b/>
          <w:bCs/>
          <w:color w:val="000000" w:themeColor="text1"/>
          <w:sz w:val="28"/>
          <w:szCs w:val="28"/>
        </w:rPr>
        <w:t>МІНІСТЕРСТВО ОСВІТИ І НАУКИ УКРАЇНИ</w:t>
      </w:r>
    </w:p>
    <w:p w:rsidR="00D51F07" w:rsidRPr="006C3D04" w:rsidRDefault="00D51F07" w:rsidP="00D51F07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  <w:r w:rsidRPr="006C3D04">
        <w:rPr>
          <w:b/>
          <w:bCs/>
          <w:color w:val="000000" w:themeColor="text1"/>
          <w:sz w:val="28"/>
          <w:szCs w:val="28"/>
        </w:rPr>
        <w:t>НАЦІОНАЛЬНИЙ ТЕХНІЧНИЙ УНІВЕРСИТЕТ УКРАЇНИ</w:t>
      </w:r>
      <w:r w:rsidRPr="006C3D04">
        <w:rPr>
          <w:b/>
          <w:bCs/>
          <w:color w:val="000000" w:themeColor="text1"/>
          <w:sz w:val="28"/>
          <w:szCs w:val="28"/>
        </w:rPr>
        <w:br/>
        <w:t xml:space="preserve">«КИЇВСЬКИЙ ПОЛІТЕХНІЧНИЙ ІНСТИТУТ </w:t>
      </w:r>
      <w:r w:rsidRPr="006C3D04">
        <w:rPr>
          <w:b/>
          <w:bCs/>
          <w:color w:val="000000" w:themeColor="text1"/>
          <w:sz w:val="28"/>
          <w:szCs w:val="28"/>
        </w:rPr>
        <w:br/>
        <w:t>імені ІГОРЯ СІКОРСЬКОГО»</w:t>
      </w:r>
    </w:p>
    <w:p w:rsidR="00D51F07" w:rsidRPr="006C3D04" w:rsidRDefault="001A185F" w:rsidP="00D51F07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  <w:r w:rsidRPr="006C3D04">
        <w:rPr>
          <w:b/>
          <w:bCs/>
          <w:color w:val="000000" w:themeColor="text1"/>
          <w:sz w:val="28"/>
          <w:szCs w:val="28"/>
        </w:rPr>
        <w:t>Навчально-науковий і</w:t>
      </w:r>
      <w:r w:rsidR="00D51F07" w:rsidRPr="006C3D04">
        <w:rPr>
          <w:b/>
          <w:bCs/>
          <w:color w:val="000000" w:themeColor="text1"/>
          <w:sz w:val="28"/>
          <w:szCs w:val="28"/>
        </w:rPr>
        <w:t>нститут прикладного системного аналізу</w:t>
      </w:r>
      <w:r w:rsidR="00D51F07" w:rsidRPr="006C3D04">
        <w:rPr>
          <w:b/>
          <w:bCs/>
          <w:color w:val="000000" w:themeColor="text1"/>
          <w:sz w:val="28"/>
          <w:szCs w:val="28"/>
        </w:rPr>
        <w:br/>
        <w:t xml:space="preserve">Кафедра системного проектування </w:t>
      </w:r>
    </w:p>
    <w:p w:rsidR="00D51F07" w:rsidRPr="006C3D04" w:rsidRDefault="00D51F07" w:rsidP="00D51F07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</w:p>
    <w:p w:rsidR="00D51F07" w:rsidRPr="006C3D04" w:rsidRDefault="00D51F07" w:rsidP="00D51F07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40"/>
          <w:szCs w:val="40"/>
        </w:rPr>
      </w:pPr>
    </w:p>
    <w:p w:rsidR="00D51F07" w:rsidRPr="006C3D04" w:rsidRDefault="00D51F07" w:rsidP="00D51F07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40"/>
          <w:szCs w:val="40"/>
        </w:rPr>
      </w:pPr>
    </w:p>
    <w:p w:rsidR="00D51F07" w:rsidRPr="006C3D04" w:rsidRDefault="00D51F07" w:rsidP="00844B18">
      <w:pPr>
        <w:widowControl w:val="0"/>
        <w:spacing w:line="360" w:lineRule="auto"/>
        <w:contextualSpacing/>
        <w:rPr>
          <w:b/>
          <w:bCs/>
          <w:color w:val="000000" w:themeColor="text1"/>
          <w:sz w:val="40"/>
          <w:szCs w:val="40"/>
        </w:rPr>
      </w:pPr>
    </w:p>
    <w:p w:rsidR="00D51F07" w:rsidRPr="006C3D04" w:rsidRDefault="00D51F07" w:rsidP="00D51F07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40"/>
          <w:szCs w:val="40"/>
        </w:rPr>
      </w:pPr>
      <w:r w:rsidRPr="006C3D04">
        <w:rPr>
          <w:b/>
          <w:bCs/>
          <w:color w:val="000000" w:themeColor="text1"/>
          <w:sz w:val="40"/>
          <w:szCs w:val="40"/>
        </w:rPr>
        <w:t>Звіт</w:t>
      </w:r>
    </w:p>
    <w:p w:rsidR="00BE2A8B" w:rsidRPr="006C3D04" w:rsidRDefault="00D51F07" w:rsidP="00C215AB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  <w:r w:rsidRPr="006C3D04">
        <w:rPr>
          <w:b/>
          <w:bCs/>
          <w:color w:val="000000" w:themeColor="text1"/>
          <w:sz w:val="28"/>
          <w:szCs w:val="28"/>
        </w:rPr>
        <w:t xml:space="preserve">про виконання </w:t>
      </w:r>
      <w:r w:rsidR="00A22C08" w:rsidRPr="006C3D04">
        <w:rPr>
          <w:b/>
          <w:bCs/>
          <w:color w:val="000000" w:themeColor="text1"/>
          <w:sz w:val="28"/>
          <w:szCs w:val="28"/>
        </w:rPr>
        <w:t>лабораторної</w:t>
      </w:r>
      <w:r w:rsidRPr="006C3D04">
        <w:rPr>
          <w:b/>
          <w:bCs/>
          <w:color w:val="000000" w:themeColor="text1"/>
          <w:sz w:val="28"/>
          <w:szCs w:val="28"/>
        </w:rPr>
        <w:t xml:space="preserve"> ро</w:t>
      </w:r>
      <w:r w:rsidR="007B331E" w:rsidRPr="006C3D04">
        <w:rPr>
          <w:b/>
          <w:bCs/>
          <w:color w:val="000000" w:themeColor="text1"/>
          <w:sz w:val="28"/>
          <w:szCs w:val="28"/>
        </w:rPr>
        <w:t>боти №</w:t>
      </w:r>
      <w:r w:rsidR="00DB4B63" w:rsidRPr="006C3D04">
        <w:rPr>
          <w:b/>
          <w:bCs/>
          <w:color w:val="000000" w:themeColor="text1"/>
          <w:sz w:val="28"/>
          <w:szCs w:val="28"/>
        </w:rPr>
        <w:t>1</w:t>
      </w:r>
    </w:p>
    <w:p w:rsidR="006C3D04" w:rsidRDefault="00BE2A8B" w:rsidP="004B7C65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  <w:r w:rsidRPr="006C3D04">
        <w:rPr>
          <w:b/>
          <w:bCs/>
          <w:color w:val="000000" w:themeColor="text1"/>
          <w:sz w:val="28"/>
          <w:szCs w:val="28"/>
        </w:rPr>
        <w:t>«</w:t>
      </w:r>
      <w:r w:rsidR="004B7C65" w:rsidRPr="006C3D04">
        <w:rPr>
          <w:b/>
          <w:bCs/>
          <w:color w:val="000000" w:themeColor="text1"/>
          <w:sz w:val="28"/>
          <w:szCs w:val="28"/>
        </w:rPr>
        <w:t>Дослідження базових операцій з потоками виконання</w:t>
      </w:r>
      <w:r w:rsidRPr="006C3D04">
        <w:rPr>
          <w:b/>
          <w:bCs/>
          <w:color w:val="000000" w:themeColor="text1"/>
          <w:sz w:val="28"/>
          <w:szCs w:val="28"/>
        </w:rPr>
        <w:t>»</w:t>
      </w:r>
    </w:p>
    <w:p w:rsidR="00D51F07" w:rsidRPr="006C3D04" w:rsidRDefault="007B331E" w:rsidP="004B7C65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  <w:r w:rsidRPr="006C3D04">
        <w:rPr>
          <w:b/>
          <w:bCs/>
          <w:color w:val="000000" w:themeColor="text1"/>
          <w:sz w:val="28"/>
          <w:szCs w:val="28"/>
        </w:rPr>
        <w:t xml:space="preserve">з дисципліни </w:t>
      </w:r>
      <w:r w:rsidR="00BE2A8B" w:rsidRPr="006C3D04">
        <w:rPr>
          <w:b/>
          <w:bCs/>
          <w:color w:val="000000" w:themeColor="text1"/>
          <w:sz w:val="28"/>
          <w:szCs w:val="28"/>
        </w:rPr>
        <w:t>«</w:t>
      </w:r>
      <w:r w:rsidR="004B7C65" w:rsidRPr="006C3D04">
        <w:rPr>
          <w:b/>
          <w:bCs/>
          <w:color w:val="000000" w:themeColor="text1"/>
          <w:sz w:val="28"/>
          <w:szCs w:val="28"/>
        </w:rPr>
        <w:t>Паралельні обчислення</w:t>
      </w:r>
      <w:r w:rsidR="00BE2A8B" w:rsidRPr="006C3D04">
        <w:rPr>
          <w:b/>
          <w:bCs/>
          <w:color w:val="000000" w:themeColor="text1"/>
          <w:sz w:val="28"/>
          <w:szCs w:val="28"/>
        </w:rPr>
        <w:t>»</w:t>
      </w:r>
    </w:p>
    <w:p w:rsidR="00D51F07" w:rsidRPr="00E72FD8" w:rsidRDefault="00D51F07" w:rsidP="00D51F07">
      <w:pPr>
        <w:widowControl w:val="0"/>
        <w:spacing w:line="360" w:lineRule="auto"/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:rsidR="004B7C65" w:rsidRPr="00E72FD8" w:rsidRDefault="004B7C65" w:rsidP="00D51F07">
      <w:pPr>
        <w:widowControl w:val="0"/>
        <w:spacing w:line="360" w:lineRule="auto"/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:rsidR="00BE2A8B" w:rsidRPr="006C3D04" w:rsidRDefault="00BE2A8B" w:rsidP="00D51F07">
      <w:pPr>
        <w:widowControl w:val="0"/>
        <w:spacing w:line="360" w:lineRule="auto"/>
        <w:contextualSpacing/>
        <w:rPr>
          <w:b/>
          <w:bCs/>
          <w:color w:val="000000" w:themeColor="text1"/>
          <w:sz w:val="28"/>
          <w:szCs w:val="28"/>
        </w:rPr>
      </w:pPr>
    </w:p>
    <w:p w:rsidR="00D51F07" w:rsidRPr="006C3D04" w:rsidRDefault="00D51F07" w:rsidP="00D51F07">
      <w:pPr>
        <w:widowControl w:val="0"/>
        <w:spacing w:line="360" w:lineRule="auto"/>
        <w:contextualSpacing/>
        <w:rPr>
          <w:b/>
          <w:bCs/>
          <w:color w:val="000000" w:themeColor="text1"/>
          <w:sz w:val="28"/>
          <w:szCs w:val="28"/>
        </w:rPr>
      </w:pPr>
    </w:p>
    <w:p w:rsidR="004C0108" w:rsidRPr="006C3D04" w:rsidRDefault="00966197" w:rsidP="00C215AB">
      <w:pPr>
        <w:widowControl w:val="0"/>
        <w:tabs>
          <w:tab w:val="left" w:pos="7938"/>
        </w:tabs>
        <w:spacing w:line="360" w:lineRule="auto"/>
        <w:ind w:left="5529"/>
        <w:contextualSpacing/>
        <w:rPr>
          <w:color w:val="000000" w:themeColor="text1"/>
          <w:sz w:val="28"/>
          <w:szCs w:val="28"/>
        </w:rPr>
      </w:pPr>
      <w:r w:rsidRPr="006C3D04">
        <w:rPr>
          <w:color w:val="000000" w:themeColor="text1"/>
          <w:sz w:val="28"/>
          <w:szCs w:val="28"/>
        </w:rPr>
        <w:t>Викона</w:t>
      </w:r>
      <w:r w:rsidR="00724412">
        <w:rPr>
          <w:color w:val="000000" w:themeColor="text1"/>
          <w:sz w:val="28"/>
          <w:szCs w:val="28"/>
        </w:rPr>
        <w:t>ла</w:t>
      </w:r>
      <w:r w:rsidR="00D51F07" w:rsidRPr="006C3D04">
        <w:rPr>
          <w:color w:val="000000" w:themeColor="text1"/>
          <w:sz w:val="28"/>
          <w:szCs w:val="28"/>
        </w:rPr>
        <w:t>:</w:t>
      </w:r>
    </w:p>
    <w:p w:rsidR="004C0108" w:rsidRPr="00724412" w:rsidRDefault="00724412" w:rsidP="004C0108">
      <w:pPr>
        <w:widowControl w:val="0"/>
        <w:tabs>
          <w:tab w:val="left" w:pos="7938"/>
        </w:tabs>
        <w:spacing w:line="360" w:lineRule="auto"/>
        <w:ind w:left="5529"/>
        <w:contextualSpacing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Лебіга Валентина КН-31</w:t>
      </w:r>
    </w:p>
    <w:p w:rsidR="00182F6F" w:rsidRPr="006C3D04" w:rsidRDefault="00D51F07" w:rsidP="00182F6F">
      <w:pPr>
        <w:widowControl w:val="0"/>
        <w:tabs>
          <w:tab w:val="left" w:pos="7938"/>
        </w:tabs>
        <w:spacing w:line="360" w:lineRule="auto"/>
        <w:ind w:left="5529"/>
        <w:contextualSpacing/>
        <w:rPr>
          <w:color w:val="000000" w:themeColor="text1"/>
          <w:sz w:val="28"/>
          <w:szCs w:val="28"/>
        </w:rPr>
      </w:pPr>
      <w:r w:rsidRPr="006C3D04">
        <w:rPr>
          <w:color w:val="000000" w:themeColor="text1"/>
          <w:sz w:val="28"/>
          <w:szCs w:val="28"/>
        </w:rPr>
        <w:t>Прийня</w:t>
      </w:r>
      <w:r w:rsidR="00C215AB" w:rsidRPr="006C3D04">
        <w:rPr>
          <w:color w:val="000000" w:themeColor="text1"/>
          <w:sz w:val="28"/>
          <w:szCs w:val="28"/>
        </w:rPr>
        <w:t>в</w:t>
      </w:r>
      <w:r w:rsidRPr="006C3D04">
        <w:rPr>
          <w:color w:val="000000" w:themeColor="text1"/>
          <w:sz w:val="28"/>
          <w:szCs w:val="28"/>
        </w:rPr>
        <w:t>:</w:t>
      </w:r>
    </w:p>
    <w:p w:rsidR="00C215AB" w:rsidRPr="00E72FD8" w:rsidRDefault="00E72FD8" w:rsidP="00182F6F">
      <w:pPr>
        <w:widowControl w:val="0"/>
        <w:tabs>
          <w:tab w:val="left" w:pos="7938"/>
        </w:tabs>
        <w:spacing w:line="360" w:lineRule="auto"/>
        <w:ind w:left="5529"/>
        <w:contextualSpacing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</w:rPr>
        <w:t>ас. Насікан Д.Ю.</w:t>
      </w:r>
    </w:p>
    <w:p w:rsidR="004C0108" w:rsidRPr="006C3D04" w:rsidRDefault="004C0108" w:rsidP="00D51F07">
      <w:pPr>
        <w:widowControl w:val="0"/>
        <w:tabs>
          <w:tab w:val="left" w:pos="7938"/>
        </w:tabs>
        <w:spacing w:line="360" w:lineRule="auto"/>
        <w:contextualSpacing/>
        <w:rPr>
          <w:color w:val="000000" w:themeColor="text1"/>
          <w:sz w:val="28"/>
          <w:szCs w:val="28"/>
        </w:rPr>
      </w:pPr>
    </w:p>
    <w:p w:rsidR="004C0108" w:rsidRPr="00E72FD8" w:rsidRDefault="004C0108" w:rsidP="00D51F07">
      <w:pPr>
        <w:widowControl w:val="0"/>
        <w:tabs>
          <w:tab w:val="left" w:pos="7938"/>
        </w:tabs>
        <w:spacing w:line="360" w:lineRule="auto"/>
        <w:contextualSpacing/>
        <w:rPr>
          <w:color w:val="000000" w:themeColor="text1"/>
          <w:sz w:val="28"/>
          <w:szCs w:val="28"/>
          <w:lang w:val="ru-RU"/>
        </w:rPr>
      </w:pPr>
    </w:p>
    <w:p w:rsidR="00C21A82" w:rsidRPr="00E72FD8" w:rsidRDefault="00C21A82" w:rsidP="00D51F07">
      <w:pPr>
        <w:widowControl w:val="0"/>
        <w:tabs>
          <w:tab w:val="left" w:pos="7938"/>
        </w:tabs>
        <w:spacing w:line="360" w:lineRule="auto"/>
        <w:contextualSpacing/>
        <w:rPr>
          <w:color w:val="000000" w:themeColor="text1"/>
          <w:sz w:val="28"/>
          <w:szCs w:val="28"/>
          <w:lang w:val="ru-RU"/>
        </w:rPr>
      </w:pPr>
    </w:p>
    <w:p w:rsidR="00E669B2" w:rsidRPr="00E72FD8" w:rsidRDefault="00D51F07" w:rsidP="00E669B2">
      <w:pPr>
        <w:widowControl w:val="0"/>
        <w:tabs>
          <w:tab w:val="left" w:pos="6237"/>
        </w:tabs>
        <w:spacing w:line="360" w:lineRule="auto"/>
        <w:contextualSpacing/>
        <w:jc w:val="center"/>
        <w:rPr>
          <w:color w:val="000000" w:themeColor="text1"/>
          <w:sz w:val="28"/>
          <w:szCs w:val="28"/>
          <w:lang w:val="ru-RU"/>
        </w:rPr>
      </w:pPr>
      <w:r w:rsidRPr="006C3D04">
        <w:rPr>
          <w:color w:val="000000" w:themeColor="text1"/>
          <w:sz w:val="28"/>
          <w:szCs w:val="28"/>
        </w:rPr>
        <w:t>Київ – 202</w:t>
      </w:r>
      <w:r w:rsidR="004C0108" w:rsidRPr="006C3D04">
        <w:rPr>
          <w:color w:val="000000" w:themeColor="text1"/>
          <w:sz w:val="28"/>
          <w:szCs w:val="28"/>
        </w:rPr>
        <w:t>6</w:t>
      </w:r>
    </w:p>
    <w:sdt>
      <w:sdtPr>
        <w:rPr>
          <w:rFonts w:ascii="Times New Roman" w:eastAsia="Times New Roman" w:hAnsi="Times New Roman" w:cs="Times New Roman"/>
          <w:bCs w:val="0"/>
          <w:color w:val="auto"/>
          <w:sz w:val="24"/>
          <w:szCs w:val="24"/>
          <w:lang w:val="uk-UA"/>
        </w:rPr>
        <w:id w:val="1701661958"/>
        <w:docPartObj>
          <w:docPartGallery w:val="Table of Contents"/>
          <w:docPartUnique/>
        </w:docPartObj>
      </w:sdtPr>
      <w:sdtEndPr>
        <w:rPr>
          <w:b/>
        </w:rPr>
      </w:sdtEndPr>
      <w:sdtContent>
        <w:p w:rsidR="00B545DF" w:rsidRPr="00E72FD8" w:rsidRDefault="00B545DF" w:rsidP="00B545DF">
          <w:pPr>
            <w:pStyle w:val="af1"/>
            <w:spacing w:line="360" w:lineRule="auto"/>
            <w:jc w:val="center"/>
            <w:rPr>
              <w:rFonts w:ascii="Times New Roman" w:hAnsi="Times New Roman" w:cs="Times New Roman"/>
              <w:b/>
              <w:bCs w:val="0"/>
              <w:color w:val="auto"/>
              <w:szCs w:val="32"/>
              <w:lang w:val="ru-RU"/>
            </w:rPr>
          </w:pPr>
          <w:r w:rsidRPr="00B545DF">
            <w:rPr>
              <w:rFonts w:ascii="Times New Roman" w:hAnsi="Times New Roman" w:cs="Times New Roman"/>
              <w:b/>
              <w:bCs w:val="0"/>
              <w:color w:val="auto"/>
              <w:szCs w:val="32"/>
              <w:lang w:val="uk-UA"/>
            </w:rPr>
            <w:t>ЗМІСТ</w:t>
          </w:r>
        </w:p>
        <w:p w:rsidR="00B1200D" w:rsidRPr="00B1200D" w:rsidRDefault="00266555">
          <w:pPr>
            <w:pStyle w:val="11"/>
            <w:tabs>
              <w:tab w:val="right" w:leader="dot" w:pos="9961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uk-UA"/>
            </w:rPr>
          </w:pPr>
          <w:r w:rsidRPr="00266555">
            <w:rPr>
              <w:rFonts w:ascii="Times New Roman" w:hAnsi="Times New Roman" w:cs="Times New Roman"/>
              <w:b w:val="0"/>
              <w:caps w:val="0"/>
              <w:sz w:val="28"/>
              <w:szCs w:val="28"/>
            </w:rPr>
            <w:fldChar w:fldCharType="begin"/>
          </w:r>
          <w:r w:rsidR="00044854" w:rsidRPr="00E51C9C">
            <w:rPr>
              <w:rFonts w:ascii="Times New Roman" w:hAnsi="Times New Roman" w:cs="Times New Roman"/>
              <w:b w:val="0"/>
              <w:caps w:val="0"/>
              <w:sz w:val="28"/>
              <w:szCs w:val="28"/>
            </w:rPr>
            <w:instrText xml:space="preserve"> TOC \o "1-3" \h \z \u </w:instrText>
          </w:r>
          <w:r w:rsidRPr="00266555">
            <w:rPr>
              <w:rFonts w:ascii="Times New Roman" w:hAnsi="Times New Roman" w:cs="Times New Roman"/>
              <w:b w:val="0"/>
              <w:caps w:val="0"/>
              <w:sz w:val="28"/>
              <w:szCs w:val="28"/>
            </w:rPr>
            <w:fldChar w:fldCharType="separate"/>
          </w:r>
          <w:hyperlink w:anchor="_Toc221615102" w:history="1">
            <w:r w:rsidR="00B1200D" w:rsidRPr="00B1200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АНАЛІЗ ЗАВДАННЯ</w:t>
            </w:r>
            <w:r w:rsidR="00B1200D"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200D"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_Toc221615102 \h </w:instrText>
            </w:r>
            <w:r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200D"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1200D" w:rsidRPr="00B1200D" w:rsidRDefault="00266555">
          <w:pPr>
            <w:pStyle w:val="11"/>
            <w:tabs>
              <w:tab w:val="right" w:leader="dot" w:pos="9961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uk-UA"/>
            </w:rPr>
          </w:pPr>
          <w:hyperlink w:anchor="_Toc221615103" w:history="1">
            <w:r w:rsidR="00B1200D" w:rsidRPr="00B1200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ХІД РОБОТИ</w:t>
            </w:r>
            <w:r w:rsidR="00B1200D"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200D"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_Toc221615103 \h </w:instrText>
            </w:r>
            <w:r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200D"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1200D" w:rsidRPr="00B1200D" w:rsidRDefault="00266555">
          <w:pPr>
            <w:pStyle w:val="21"/>
            <w:tabs>
              <w:tab w:val="right" w:leader="dot" w:pos="9961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  <w:lang w:eastAsia="uk-UA"/>
            </w:rPr>
          </w:pPr>
          <w:hyperlink w:anchor="_Toc221615104" w:history="1">
            <w:r w:rsidR="00B1200D" w:rsidRPr="00B1200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1.1 Характеристики ПК</w:t>
            </w:r>
            <w:r w:rsidR="00B1200D"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200D"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_Toc221615104 \h </w:instrText>
            </w:r>
            <w:r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200D"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1200D" w:rsidRPr="00B1200D" w:rsidRDefault="00266555">
          <w:pPr>
            <w:pStyle w:val="21"/>
            <w:tabs>
              <w:tab w:val="right" w:leader="dot" w:pos="9961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  <w:lang w:eastAsia="uk-UA"/>
            </w:rPr>
          </w:pPr>
          <w:hyperlink w:anchor="_Toc221615105" w:history="1">
            <w:r w:rsidR="00B1200D" w:rsidRPr="00B1200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1.2Програмна реалізація послідовного алгоритму</w:t>
            </w:r>
            <w:r w:rsidR="00B1200D"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200D"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_Toc221615105 \h </w:instrText>
            </w:r>
            <w:r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200D"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1200D" w:rsidRPr="00B1200D" w:rsidRDefault="00266555">
          <w:pPr>
            <w:pStyle w:val="21"/>
            <w:tabs>
              <w:tab w:val="right" w:leader="dot" w:pos="9961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  <w:lang w:eastAsia="uk-UA"/>
            </w:rPr>
          </w:pPr>
          <w:hyperlink w:anchor="_Toc221615106" w:history="1">
            <w:r w:rsidR="00B1200D" w:rsidRPr="00B1200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1.3Програмна реалізація з використанням паралелізації</w:t>
            </w:r>
            <w:r w:rsidR="00B1200D"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200D"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_Toc221615106 \h </w:instrText>
            </w:r>
            <w:r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200D"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1200D" w:rsidRPr="00B1200D" w:rsidRDefault="00266555">
          <w:pPr>
            <w:pStyle w:val="21"/>
            <w:tabs>
              <w:tab w:val="right" w:leader="dot" w:pos="9961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  <w:lang w:eastAsia="uk-UA"/>
            </w:rPr>
          </w:pPr>
          <w:hyperlink w:anchor="_Toc221615107" w:history="1">
            <w:r w:rsidR="00B1200D" w:rsidRPr="00B1200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1.4Аналіз результатів</w:t>
            </w:r>
            <w:r w:rsidR="00B1200D"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200D"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_Toc221615107 \h </w:instrText>
            </w:r>
            <w:r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200D"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1200D" w:rsidRPr="00B1200D" w:rsidRDefault="00266555">
          <w:pPr>
            <w:pStyle w:val="21"/>
            <w:tabs>
              <w:tab w:val="right" w:leader="dot" w:pos="9961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  <w:lang w:eastAsia="uk-UA"/>
            </w:rPr>
          </w:pPr>
          <w:hyperlink w:anchor="_Toc221615109" w:history="1">
            <w:r w:rsidR="00B1200D" w:rsidRPr="00B1200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1.5 Відповіді на контрольні запитання</w:t>
            </w:r>
            <w:r w:rsidR="00B1200D"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200D"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_Toc221615109 \h </w:instrText>
            </w:r>
            <w:r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200D"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1200D" w:rsidRPr="00B1200D" w:rsidRDefault="00266555">
          <w:pPr>
            <w:pStyle w:val="11"/>
            <w:tabs>
              <w:tab w:val="right" w:leader="dot" w:pos="9961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uk-UA"/>
            </w:rPr>
          </w:pPr>
          <w:hyperlink w:anchor="_Toc221615110" w:history="1">
            <w:r w:rsidR="00B1200D" w:rsidRPr="00B1200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ВИСНОВКИ</w:t>
            </w:r>
            <w:r w:rsidR="00B1200D"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200D"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_Toc221615110 \h </w:instrText>
            </w:r>
            <w:r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200D"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1200D" w:rsidRPr="00B1200D" w:rsidRDefault="00266555">
          <w:pPr>
            <w:pStyle w:val="11"/>
            <w:tabs>
              <w:tab w:val="right" w:leader="dot" w:pos="9961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uk-UA"/>
            </w:rPr>
          </w:pPr>
          <w:hyperlink w:anchor="_Toc221615111" w:history="1">
            <w:r w:rsidR="00B1200D" w:rsidRPr="00B1200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ДОДАТОК</w:t>
            </w:r>
            <w:r w:rsidR="00B1200D"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200D"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_Toc221615111 \h </w:instrText>
            </w:r>
            <w:r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200D"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B120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545DF" w:rsidRDefault="00266555" w:rsidP="00B545DF">
          <w:pPr>
            <w:spacing w:line="360" w:lineRule="auto"/>
          </w:pPr>
          <w:r w:rsidRPr="00E51C9C">
            <w:rPr>
              <w:bCs/>
              <w:caps/>
              <w:sz w:val="28"/>
              <w:szCs w:val="28"/>
            </w:rPr>
            <w:fldChar w:fldCharType="end"/>
          </w:r>
        </w:p>
      </w:sdtContent>
    </w:sdt>
    <w:p w:rsidR="00E669B2" w:rsidRPr="00B545DF" w:rsidRDefault="00E669B2" w:rsidP="00E669B2">
      <w:pPr>
        <w:widowControl w:val="0"/>
        <w:tabs>
          <w:tab w:val="left" w:pos="6237"/>
        </w:tabs>
        <w:spacing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537EA0" w:rsidRPr="006C3D04" w:rsidRDefault="00537EA0" w:rsidP="00E669B2">
      <w:pPr>
        <w:pStyle w:val="1"/>
        <w:rPr>
          <w:color w:val="000000" w:themeColor="text1"/>
        </w:rPr>
      </w:pPr>
      <w:bookmarkStart w:id="1" w:name="_Toc221615102"/>
      <w:r w:rsidRPr="006C3D04">
        <w:rPr>
          <w:color w:val="000000" w:themeColor="text1"/>
        </w:rPr>
        <w:lastRenderedPageBreak/>
        <w:t>АНАЛІЗ ЗАВДАННЯ</w:t>
      </w:r>
      <w:bookmarkEnd w:id="1"/>
    </w:p>
    <w:p w:rsidR="004B7C65" w:rsidRDefault="004B7C65" w:rsidP="00C21A82">
      <w:pPr>
        <w:tabs>
          <w:tab w:val="left" w:pos="6237"/>
        </w:tabs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  <w:r w:rsidRPr="006C3D04">
        <w:rPr>
          <w:b/>
          <w:color w:val="000000" w:themeColor="text1"/>
          <w:sz w:val="28"/>
          <w:szCs w:val="28"/>
        </w:rPr>
        <w:t>Мета роботи:</w:t>
      </w:r>
      <w:r w:rsidRPr="006C3D04">
        <w:rPr>
          <w:bCs/>
          <w:color w:val="000000" w:themeColor="text1"/>
          <w:sz w:val="28"/>
          <w:szCs w:val="28"/>
        </w:rPr>
        <w:t xml:space="preserve"> розглянути основн</w:t>
      </w:r>
      <w:r w:rsidR="009B0385">
        <w:rPr>
          <w:bCs/>
          <w:color w:val="000000" w:themeColor="text1"/>
          <w:sz w:val="28"/>
          <w:szCs w:val="28"/>
        </w:rPr>
        <w:t>і</w:t>
      </w:r>
      <w:r w:rsidRPr="006C3D04">
        <w:rPr>
          <w:bCs/>
          <w:color w:val="000000" w:themeColor="text1"/>
          <w:sz w:val="28"/>
          <w:szCs w:val="28"/>
        </w:rPr>
        <w:t xml:space="preserve"> операції з потоками виконання, навчитися використовувати неблокуючу паралелізацію для вирішення найпростіших математичних задач, використовуючи обрану мову програмування. Навчитися досліджувати та оцінювати ефективність паралелізації алгоритму.</w:t>
      </w:r>
    </w:p>
    <w:p w:rsidR="004B7C65" w:rsidRPr="006C3D04" w:rsidRDefault="004B7C65" w:rsidP="00C21A82">
      <w:pPr>
        <w:tabs>
          <w:tab w:val="left" w:pos="6237"/>
        </w:tabs>
        <w:spacing w:line="360" w:lineRule="auto"/>
        <w:ind w:firstLine="709"/>
        <w:jc w:val="both"/>
        <w:rPr>
          <w:bCs/>
          <w:color w:val="000000" w:themeColor="text1"/>
          <w:sz w:val="28"/>
          <w:szCs w:val="28"/>
          <w:lang w:val="en-US"/>
        </w:rPr>
      </w:pPr>
      <w:r w:rsidRPr="006C3D04">
        <w:rPr>
          <w:b/>
          <w:color w:val="000000" w:themeColor="text1"/>
          <w:sz w:val="28"/>
          <w:szCs w:val="28"/>
        </w:rPr>
        <w:t>Завдання:</w:t>
      </w:r>
    </w:p>
    <w:p w:rsidR="00C21A82" w:rsidRPr="006C3D04" w:rsidRDefault="004B7C65" w:rsidP="00C21A82">
      <w:pPr>
        <w:pStyle w:val="a3"/>
        <w:numPr>
          <w:ilvl w:val="0"/>
          <w:numId w:val="27"/>
        </w:numPr>
        <w:tabs>
          <w:tab w:val="left" w:pos="6237"/>
        </w:tabs>
        <w:spacing w:line="360" w:lineRule="auto"/>
        <w:ind w:left="709" w:hanging="425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Визначити основні характеристики ПК, </w:t>
      </w:r>
      <w:r w:rsidR="00E669B2"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які</w:t>
      </w: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на думку студента впливають на ефективність виконання паралельних обчислень. Зафіксувати значення даних характеристик для ПК студента та занести їх до </w:t>
      </w:r>
      <w:r w:rsidR="009B038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звіту</w:t>
      </w: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роботи.</w:t>
      </w:r>
    </w:p>
    <w:p w:rsidR="00C21A82" w:rsidRPr="006C3D04" w:rsidRDefault="004B7C65" w:rsidP="00C21A82">
      <w:pPr>
        <w:pStyle w:val="a3"/>
        <w:numPr>
          <w:ilvl w:val="0"/>
          <w:numId w:val="27"/>
        </w:numPr>
        <w:tabs>
          <w:tab w:val="left" w:pos="6237"/>
        </w:tabs>
        <w:spacing w:line="360" w:lineRule="auto"/>
        <w:ind w:left="709" w:hanging="425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Створити або використати наявн</w:t>
      </w:r>
      <w:r w:rsidR="00E669B2"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</w:t>
      </w: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й механізм для заміру часу виконання програми, або інших параметрів, </w:t>
      </w:r>
      <w:r w:rsidR="00E669B2"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які</w:t>
      </w: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студент вважає релевантними. </w:t>
      </w:r>
      <w:r w:rsidR="00E669B2"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Навести</w:t>
      </w:r>
      <w:r w:rsidR="006C3D04"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у звіті</w:t>
      </w: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опис механізму.</w:t>
      </w:r>
    </w:p>
    <w:p w:rsidR="00C21A82" w:rsidRPr="006C3D04" w:rsidRDefault="004B7C65" w:rsidP="00C21A82">
      <w:pPr>
        <w:pStyle w:val="a3"/>
        <w:numPr>
          <w:ilvl w:val="0"/>
          <w:numId w:val="27"/>
        </w:numPr>
        <w:tabs>
          <w:tab w:val="left" w:pos="6237"/>
        </w:tabs>
        <w:spacing w:line="360" w:lineRule="auto"/>
        <w:ind w:left="709" w:hanging="425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Вирішити обрану за варіантом задачу, не використовуючи паралелізацію. Заміряти час вирішення задачі, або інші параметри, </w:t>
      </w:r>
      <w:r w:rsidR="006C3D04"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які</w:t>
      </w: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студент вважає релевантними.</w:t>
      </w:r>
    </w:p>
    <w:p w:rsidR="00C21A82" w:rsidRPr="006C3D04" w:rsidRDefault="004B7C65" w:rsidP="00C21A82">
      <w:pPr>
        <w:pStyle w:val="a3"/>
        <w:numPr>
          <w:ilvl w:val="0"/>
          <w:numId w:val="27"/>
        </w:numPr>
        <w:tabs>
          <w:tab w:val="left" w:pos="6237"/>
        </w:tabs>
        <w:spacing w:line="360" w:lineRule="auto"/>
        <w:ind w:left="709" w:hanging="425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Вирішити обрану за варіантом задачу, використовуючи паралелізацію. Заміряти час вирішення задачі, або інші параметри, </w:t>
      </w:r>
      <w:r w:rsidR="00E669B2"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які</w:t>
      </w: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студент вважає релевантними. Обґрунтувати вибір алгоритму паралелізації (розподілення даних між потоками), надати опис та обґрунтування в протоколі роботи. </w:t>
      </w:r>
    </w:p>
    <w:p w:rsidR="00C21A82" w:rsidRPr="006C3D04" w:rsidRDefault="004B7C65" w:rsidP="00C21A82">
      <w:pPr>
        <w:pStyle w:val="a3"/>
        <w:numPr>
          <w:ilvl w:val="0"/>
          <w:numId w:val="27"/>
        </w:numPr>
        <w:tabs>
          <w:tab w:val="left" w:pos="6237"/>
        </w:tabs>
        <w:spacing w:line="360" w:lineRule="auto"/>
        <w:ind w:left="709" w:hanging="425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Перевірити алгоритм на фіксованих кількостях потоків: </w:t>
      </w:r>
      <w:r w:rsidR="00E669B2"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вдвічі</w:t>
      </w: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меншій, ніж кількість фізичних ядер, на кількості рівній фіз</w:t>
      </w:r>
      <w:r w:rsidR="004966D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ичним</w:t>
      </w: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ядрам, на кількості рівній логічних ядрам, на кількості більшій </w:t>
      </w:r>
      <w:r w:rsidR="009B038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</w:t>
      </w: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2, 4, 8, 16 разів ніж кількість ло</w:t>
      </w:r>
      <w:r w:rsidR="00E669B2"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</w:t>
      </w:r>
      <w:r w:rsidR="00B545D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ічних</w:t>
      </w: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ядер.</w:t>
      </w:r>
    </w:p>
    <w:p w:rsidR="00C21A82" w:rsidRPr="006C3D04" w:rsidRDefault="004B7C65" w:rsidP="00C21A82">
      <w:pPr>
        <w:pStyle w:val="a3"/>
        <w:numPr>
          <w:ilvl w:val="0"/>
          <w:numId w:val="27"/>
        </w:numPr>
        <w:tabs>
          <w:tab w:val="left" w:pos="6237"/>
        </w:tabs>
        <w:spacing w:line="360" w:lineRule="auto"/>
        <w:ind w:left="709" w:hanging="425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Повторити пункт 5 з використанням різної розмірності даних.</w:t>
      </w:r>
    </w:p>
    <w:p w:rsidR="00C21A82" w:rsidRPr="006C3D04" w:rsidRDefault="004B7C65" w:rsidP="00C21A82">
      <w:pPr>
        <w:pStyle w:val="a3"/>
        <w:numPr>
          <w:ilvl w:val="0"/>
          <w:numId w:val="27"/>
        </w:numPr>
        <w:tabs>
          <w:tab w:val="left" w:pos="6237"/>
        </w:tabs>
        <w:spacing w:line="360" w:lineRule="auto"/>
        <w:ind w:left="709" w:hanging="425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Зробити таблиці та графіки залежності часу виконання завдання від кількості потоків для різної розмірності даних. Надати опис графіків, з причинами виникнення отриманих результатів</w:t>
      </w:r>
      <w:r w:rsidR="006C3D04"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у звіті </w:t>
      </w: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роботи.</w:t>
      </w:r>
    </w:p>
    <w:p w:rsidR="00C21A82" w:rsidRPr="009B0385" w:rsidRDefault="004B7C65" w:rsidP="009B0385">
      <w:pPr>
        <w:pStyle w:val="a3"/>
        <w:numPr>
          <w:ilvl w:val="0"/>
          <w:numId w:val="27"/>
        </w:numPr>
        <w:tabs>
          <w:tab w:val="left" w:pos="6237"/>
        </w:tabs>
        <w:spacing w:line="360" w:lineRule="auto"/>
        <w:ind w:left="709" w:hanging="425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Надати висновок, </w:t>
      </w:r>
      <w:r w:rsidR="006C3D04"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який</w:t>
      </w: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повинен містити аналіз отриманих результатів. </w:t>
      </w:r>
    </w:p>
    <w:p w:rsidR="0021644E" w:rsidRDefault="00991EB3" w:rsidP="001D3A05">
      <w:pPr>
        <w:pStyle w:val="1"/>
        <w:pageBreakBefore w:val="0"/>
        <w:rPr>
          <w:color w:val="000000" w:themeColor="text1"/>
        </w:rPr>
      </w:pPr>
      <w:bookmarkStart w:id="2" w:name="_Toc221615103"/>
      <w:r w:rsidRPr="006C3D04">
        <w:rPr>
          <w:color w:val="000000" w:themeColor="text1"/>
        </w:rPr>
        <w:lastRenderedPageBreak/>
        <w:t>ХІД РОБОТИ</w:t>
      </w:r>
      <w:bookmarkEnd w:id="2"/>
    </w:p>
    <w:p w:rsidR="00B545DF" w:rsidRDefault="00B545DF" w:rsidP="00D7756A">
      <w:pPr>
        <w:tabs>
          <w:tab w:val="left" w:pos="6237"/>
        </w:tabs>
        <w:spacing w:line="360" w:lineRule="auto"/>
        <w:ind w:firstLine="709"/>
        <w:jc w:val="center"/>
        <w:rPr>
          <w:bCs/>
          <w:color w:val="000000" w:themeColor="text1"/>
          <w:sz w:val="28"/>
          <w:szCs w:val="28"/>
        </w:rPr>
      </w:pPr>
    </w:p>
    <w:p w:rsidR="00B545DF" w:rsidRDefault="00D7756A" w:rsidP="00D7756A">
      <w:pPr>
        <w:tabs>
          <w:tab w:val="left" w:pos="6237"/>
        </w:tabs>
        <w:spacing w:line="360" w:lineRule="auto"/>
        <w:jc w:val="center"/>
        <w:rPr>
          <w:b/>
          <w:sz w:val="28"/>
          <w:szCs w:val="28"/>
        </w:rPr>
      </w:pPr>
      <w:r w:rsidRPr="00D7756A">
        <w:rPr>
          <w:bCs/>
          <w:sz w:val="28"/>
          <w:szCs w:val="28"/>
        </w:rPr>
        <w:t>В</w:t>
      </w:r>
      <w:r w:rsidRPr="00D7756A">
        <w:rPr>
          <w:b/>
          <w:sz w:val="28"/>
          <w:szCs w:val="28"/>
        </w:rPr>
        <w:t>аріант</w:t>
      </w:r>
      <w:r w:rsidR="00B545DF" w:rsidRPr="00D7756A">
        <w:rPr>
          <w:b/>
          <w:sz w:val="28"/>
          <w:szCs w:val="28"/>
        </w:rPr>
        <w:t xml:space="preserve"> № </w:t>
      </w:r>
      <w:r w:rsidRPr="00D7756A">
        <w:rPr>
          <w:b/>
          <w:sz w:val="28"/>
          <w:szCs w:val="28"/>
        </w:rPr>
        <w:t>22</w:t>
      </w:r>
    </w:p>
    <w:p w:rsidR="00FA3D87" w:rsidRPr="00FA3D87" w:rsidRDefault="00FA3D87" w:rsidP="00FA3D87">
      <w:pPr>
        <w:tabs>
          <w:tab w:val="left" w:pos="6237"/>
        </w:tabs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FA3D87">
        <w:rPr>
          <w:b/>
          <w:bCs/>
          <w:sz w:val="28"/>
          <w:szCs w:val="28"/>
        </w:rPr>
        <w:t>Заповнити квадратну матрицю випадковими числами. Відобразити</w:t>
      </w:r>
    </w:p>
    <w:p w:rsidR="00FA3D87" w:rsidRPr="005E6E01" w:rsidRDefault="00FA3D87" w:rsidP="00FA3D87">
      <w:pPr>
        <w:tabs>
          <w:tab w:val="left" w:pos="6237"/>
        </w:tabs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FA3D87">
        <w:rPr>
          <w:b/>
          <w:bCs/>
          <w:sz w:val="28"/>
          <w:szCs w:val="28"/>
        </w:rPr>
        <w:t>матрицю симетрично відносно головної діагоналі.</w:t>
      </w:r>
      <w:r w:rsidR="00C61AE8">
        <w:rPr>
          <w:b/>
          <w:bCs/>
          <w:sz w:val="28"/>
          <w:szCs w:val="28"/>
        </w:rPr>
        <w:tab/>
      </w:r>
    </w:p>
    <w:p w:rsidR="00B545DF" w:rsidRPr="00B545DF" w:rsidRDefault="00B545DF" w:rsidP="00B545DF">
      <w:pPr>
        <w:spacing w:line="360" w:lineRule="auto"/>
      </w:pPr>
    </w:p>
    <w:p w:rsidR="00EB2DA2" w:rsidRPr="00E37700" w:rsidRDefault="00EB2DA2" w:rsidP="00B545DF">
      <w:pPr>
        <w:pStyle w:val="2"/>
      </w:pPr>
      <w:bookmarkStart w:id="3" w:name="_Toc221615104"/>
      <w:r w:rsidRPr="00E37700">
        <w:t>1.1 Характеристики П</w:t>
      </w:r>
      <w:r w:rsidR="0010185D" w:rsidRPr="00E37700">
        <w:t>К</w:t>
      </w:r>
      <w:bookmarkEnd w:id="3"/>
    </w:p>
    <w:p w:rsidR="00276C40" w:rsidRPr="00276C40" w:rsidRDefault="00276C40" w:rsidP="00276C40">
      <w:pPr>
        <w:tabs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276C40">
        <w:rPr>
          <w:bCs/>
          <w:sz w:val="28"/>
          <w:szCs w:val="28"/>
        </w:rPr>
        <w:t>Процесор Intel Core i5-11320H (архітектура Tiger Lake-H35) має таку конфігурацію:</w:t>
      </w:r>
    </w:p>
    <w:p w:rsidR="00276C40" w:rsidRPr="00276C40" w:rsidRDefault="00276C40" w:rsidP="00276C40">
      <w:pPr>
        <w:pStyle w:val="a3"/>
        <w:numPr>
          <w:ilvl w:val="0"/>
          <w:numId w:val="32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76C40">
        <w:rPr>
          <w:rFonts w:ascii="Times New Roman" w:hAnsi="Times New Roman" w:cs="Times New Roman"/>
          <w:bCs/>
          <w:sz w:val="28"/>
          <w:szCs w:val="28"/>
        </w:rPr>
        <w:t>Кількість фізичних ядер: 4.</w:t>
      </w:r>
    </w:p>
    <w:p w:rsidR="00276C40" w:rsidRPr="00276C40" w:rsidRDefault="00276C40" w:rsidP="00276C40">
      <w:pPr>
        <w:pStyle w:val="a3"/>
        <w:numPr>
          <w:ilvl w:val="0"/>
          <w:numId w:val="32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76C40">
        <w:rPr>
          <w:rFonts w:ascii="Times New Roman" w:hAnsi="Times New Roman" w:cs="Times New Roman"/>
          <w:bCs/>
          <w:sz w:val="28"/>
          <w:szCs w:val="28"/>
        </w:rPr>
        <w:t>Кількість логічних ядер (потоків): 8.</w:t>
      </w:r>
    </w:p>
    <w:p w:rsidR="00D81B43" w:rsidRDefault="00DA6314" w:rsidP="00276C40">
      <w:pPr>
        <w:pStyle w:val="a3"/>
        <w:numPr>
          <w:ilvl w:val="0"/>
          <w:numId w:val="32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Підтримка SMT: Присутня.</w:t>
      </w:r>
    </w:p>
    <w:p w:rsidR="00DA6314" w:rsidRDefault="006C2EB1" w:rsidP="00DA6314">
      <w:pPr>
        <w:tabs>
          <w:tab w:val="left" w:pos="6237"/>
        </w:tabs>
        <w:spacing w:line="360" w:lineRule="auto"/>
        <w:ind w:firstLine="567"/>
        <w:jc w:val="both"/>
        <w:rPr>
          <w:bCs/>
          <w:sz w:val="28"/>
          <w:szCs w:val="28"/>
        </w:rPr>
      </w:pPr>
      <w:r w:rsidRPr="006C2EB1">
        <w:rPr>
          <w:bCs/>
          <w:sz w:val="28"/>
          <w:szCs w:val="28"/>
        </w:rPr>
        <w:t>Для розрахунку максимальної пропускної спроможності пам'яті DDR4 необхідно її ефекти</w:t>
      </w:r>
      <w:r>
        <w:rPr>
          <w:bCs/>
          <w:sz w:val="28"/>
          <w:szCs w:val="28"/>
        </w:rPr>
        <w:t xml:space="preserve">вну частоту помножити на 8 байт, </w:t>
      </w:r>
      <w:r w:rsidRPr="006C2EB1">
        <w:rPr>
          <w:bCs/>
          <w:sz w:val="28"/>
          <w:szCs w:val="28"/>
        </w:rPr>
        <w:t>тобто розмір даних, який може бути переданий за 1 такт роботи пам'яті</w:t>
      </w:r>
      <w:r>
        <w:rPr>
          <w:bCs/>
          <w:sz w:val="28"/>
          <w:szCs w:val="28"/>
        </w:rPr>
        <w:t xml:space="preserve"> та на кількість каналів (2)</w:t>
      </w:r>
      <w:r w:rsidRPr="006C2EB1">
        <w:rPr>
          <w:bCs/>
          <w:sz w:val="28"/>
          <w:szCs w:val="28"/>
        </w:rPr>
        <w:t>. Таким чином:</w:t>
      </w:r>
    </w:p>
    <w:p w:rsidR="006C2EB1" w:rsidRPr="00FA38B7" w:rsidRDefault="006C2EB1" w:rsidP="00FA38B7">
      <w:pPr>
        <w:tabs>
          <w:tab w:val="left" w:pos="6237"/>
        </w:tabs>
        <w:spacing w:line="360" w:lineRule="auto"/>
        <w:jc w:val="both"/>
        <w:rPr>
          <w:bCs/>
          <w:sz w:val="28"/>
          <w:szCs w:val="28"/>
        </w:rPr>
      </w:pPr>
      <w:r w:rsidRPr="00FA38B7">
        <w:rPr>
          <w:bCs/>
          <w:sz w:val="28"/>
          <w:szCs w:val="28"/>
        </w:rPr>
        <w:t>Розрахунок для DDR4-3200:</w:t>
      </w:r>
    </w:p>
    <w:p w:rsidR="006C2EB1" w:rsidRPr="009405E4" w:rsidRDefault="006C2EB1" w:rsidP="009405E4">
      <w:pPr>
        <w:pStyle w:val="a3"/>
        <w:numPr>
          <w:ilvl w:val="0"/>
          <w:numId w:val="33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5E4">
        <w:rPr>
          <w:rFonts w:ascii="Times New Roman" w:hAnsi="Times New Roman" w:cs="Times New Roman"/>
          <w:bCs/>
          <w:sz w:val="28"/>
          <w:szCs w:val="28"/>
        </w:rPr>
        <w:t>Швидкість: 3200 МТ/с.</w:t>
      </w:r>
    </w:p>
    <w:p w:rsidR="009405E4" w:rsidRPr="009405E4" w:rsidRDefault="006C2EB1" w:rsidP="009405E4">
      <w:pPr>
        <w:pStyle w:val="a3"/>
        <w:numPr>
          <w:ilvl w:val="0"/>
          <w:numId w:val="33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5E4">
        <w:rPr>
          <w:rFonts w:ascii="Times New Roman" w:hAnsi="Times New Roman" w:cs="Times New Roman"/>
          <w:bCs/>
          <w:sz w:val="28"/>
          <w:szCs w:val="28"/>
        </w:rPr>
        <w:t>Ширина шини: 8 байт.</w:t>
      </w:r>
    </w:p>
    <w:p w:rsidR="009405E4" w:rsidRPr="009405E4" w:rsidRDefault="009405E4" w:rsidP="009405E4">
      <w:pPr>
        <w:pStyle w:val="a3"/>
        <w:numPr>
          <w:ilvl w:val="0"/>
          <w:numId w:val="33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5E4">
        <w:rPr>
          <w:rFonts w:ascii="Times New Roman" w:hAnsi="Times New Roman" w:cs="Times New Roman"/>
          <w:bCs/>
          <w:sz w:val="28"/>
          <w:szCs w:val="28"/>
        </w:rPr>
        <w:t xml:space="preserve">Кількість каналів: 2 </w:t>
      </w:r>
    </w:p>
    <w:p w:rsidR="006C2EB1" w:rsidRDefault="009405E4" w:rsidP="00DA6314">
      <w:pPr>
        <w:tabs>
          <w:tab w:val="left" w:pos="6237"/>
        </w:tabs>
        <w:spacing w:line="360" w:lineRule="auto"/>
        <w:ind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3200 * 8 * 2 = 51200 МБ/с = 51.2  ГБ/с</w:t>
      </w:r>
    </w:p>
    <w:p w:rsidR="009405E4" w:rsidRDefault="00980981" w:rsidP="00DA6314">
      <w:pPr>
        <w:tabs>
          <w:tab w:val="left" w:pos="6237"/>
        </w:tabs>
        <w:spacing w:line="360" w:lineRule="auto"/>
        <w:ind w:firstLine="567"/>
        <w:jc w:val="both"/>
        <w:rPr>
          <w:bCs/>
          <w:sz w:val="28"/>
          <w:szCs w:val="28"/>
        </w:rPr>
      </w:pPr>
      <w:r w:rsidRPr="00980981">
        <w:rPr>
          <w:bCs/>
          <w:sz w:val="28"/>
          <w:szCs w:val="28"/>
        </w:rPr>
        <w:t xml:space="preserve">Процесор Intel Core i5-11320H має інтегровану графіку Iris </w:t>
      </w:r>
      <w:r w:rsidR="007209C7">
        <w:rPr>
          <w:bCs/>
          <w:sz w:val="28"/>
          <w:szCs w:val="28"/>
        </w:rPr>
        <w:t>Xe. Для неї оперативна пам'ять -</w:t>
      </w:r>
      <w:r w:rsidRPr="00980981">
        <w:rPr>
          <w:bCs/>
          <w:sz w:val="28"/>
          <w:szCs w:val="28"/>
        </w:rPr>
        <w:t xml:space="preserve"> це єдине джерело ресурсів.</w:t>
      </w:r>
      <w:r>
        <w:rPr>
          <w:bCs/>
          <w:sz w:val="28"/>
          <w:szCs w:val="28"/>
        </w:rPr>
        <w:t xml:space="preserve"> </w:t>
      </w:r>
      <w:r w:rsidRPr="00980981">
        <w:rPr>
          <w:bCs/>
          <w:sz w:val="28"/>
          <w:szCs w:val="28"/>
        </w:rPr>
        <w:t>Якщо пам'ять працює в одному каналі</w:t>
      </w:r>
      <w:r>
        <w:rPr>
          <w:bCs/>
          <w:sz w:val="28"/>
          <w:szCs w:val="28"/>
        </w:rPr>
        <w:t>, відеокарта буде працювати гірше</w:t>
      </w:r>
      <w:r w:rsidRPr="00980981">
        <w:rPr>
          <w:bCs/>
          <w:sz w:val="28"/>
          <w:szCs w:val="28"/>
        </w:rPr>
        <w:t xml:space="preserve"> від нестачі даних.</w:t>
      </w:r>
      <w:r>
        <w:rPr>
          <w:bCs/>
          <w:sz w:val="28"/>
          <w:szCs w:val="28"/>
        </w:rPr>
        <w:t xml:space="preserve"> Якщо в двох каналах, </w:t>
      </w:r>
      <w:r w:rsidRPr="00980981">
        <w:rPr>
          <w:bCs/>
          <w:sz w:val="28"/>
          <w:szCs w:val="28"/>
        </w:rPr>
        <w:t>пропускна здатність подвоюється, що дає графі</w:t>
      </w:r>
      <w:r>
        <w:rPr>
          <w:bCs/>
          <w:sz w:val="28"/>
          <w:szCs w:val="28"/>
        </w:rPr>
        <w:t>чному ядру можливість працювати краще</w:t>
      </w:r>
      <w:r w:rsidRPr="00980981">
        <w:rPr>
          <w:bCs/>
          <w:sz w:val="28"/>
          <w:szCs w:val="28"/>
        </w:rPr>
        <w:t>.</w:t>
      </w:r>
    </w:p>
    <w:p w:rsidR="00FA3D87" w:rsidRPr="00DA6314" w:rsidRDefault="00FA3D87" w:rsidP="00DA6314">
      <w:pPr>
        <w:tabs>
          <w:tab w:val="left" w:pos="6237"/>
        </w:tabs>
        <w:spacing w:line="360" w:lineRule="auto"/>
        <w:ind w:firstLine="567"/>
        <w:jc w:val="both"/>
        <w:rPr>
          <w:bCs/>
          <w:sz w:val="28"/>
          <w:szCs w:val="28"/>
        </w:rPr>
      </w:pPr>
    </w:p>
    <w:p w:rsidR="00D81B43" w:rsidRPr="00E37700" w:rsidRDefault="00D81B43" w:rsidP="00B545DF">
      <w:pPr>
        <w:pStyle w:val="2"/>
      </w:pPr>
      <w:bookmarkStart w:id="4" w:name="_Toc221615105"/>
      <w:r w:rsidRPr="00E37700">
        <w:lastRenderedPageBreak/>
        <w:t>1.</w:t>
      </w:r>
      <w:r>
        <w:t>2</w:t>
      </w:r>
      <w:r w:rsidR="00771B93">
        <w:t>Програмна р</w:t>
      </w:r>
      <w:r>
        <w:t>еалізаці</w:t>
      </w:r>
      <w:r w:rsidR="007B1A0A">
        <w:t>я послідовн</w:t>
      </w:r>
      <w:r w:rsidR="00044854">
        <w:t>ого</w:t>
      </w:r>
      <w:r w:rsidR="007B1A0A">
        <w:t xml:space="preserve"> алгоритм</w:t>
      </w:r>
      <w:r w:rsidR="00044854">
        <w:t>у</w:t>
      </w:r>
      <w:bookmarkEnd w:id="4"/>
    </w:p>
    <w:p w:rsidR="00343F16" w:rsidRDefault="00343F16" w:rsidP="00B545DF">
      <w:pPr>
        <w:tabs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Код алгоритму:</w:t>
      </w:r>
    </w:p>
    <w:p w:rsidR="00343F16" w:rsidRPr="00343F16" w:rsidRDefault="00343F16" w:rsidP="00343F1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A9B7C6"/>
          <w:sz w:val="20"/>
          <w:szCs w:val="20"/>
          <w:lang w:eastAsia="uk-UA"/>
        </w:rPr>
      </w:pPr>
      <w:r w:rsidRPr="00343F16">
        <w:rPr>
          <w:rFonts w:ascii="Courier New" w:hAnsi="Courier New" w:cs="Courier New"/>
          <w:color w:val="CC7832"/>
          <w:sz w:val="20"/>
          <w:szCs w:val="20"/>
          <w:lang w:eastAsia="uk-UA"/>
        </w:rPr>
        <w:t xml:space="preserve">void </w:t>
      </w:r>
      <w:r w:rsidRPr="00343F16">
        <w:rPr>
          <w:rFonts w:ascii="Courier New" w:hAnsi="Courier New" w:cs="Courier New"/>
          <w:color w:val="FFC66D"/>
          <w:sz w:val="20"/>
          <w:szCs w:val="20"/>
          <w:lang w:eastAsia="uk-UA"/>
        </w:rPr>
        <w:t xml:space="preserve">change_matrix </w:t>
      </w:r>
      <w:r w:rsidRPr="00343F16">
        <w:rPr>
          <w:rFonts w:ascii="Courier New" w:hAnsi="Courier New" w:cs="Courier New"/>
          <w:color w:val="A9B7C6"/>
          <w:sz w:val="20"/>
          <w:szCs w:val="20"/>
          <w:lang w:eastAsia="uk-UA"/>
        </w:rPr>
        <w:t>(</w:t>
      </w:r>
      <w:r w:rsidRPr="00343F16">
        <w:rPr>
          <w:rFonts w:ascii="Courier New" w:hAnsi="Courier New" w:cs="Courier New"/>
          <w:color w:val="B5B6E3"/>
          <w:sz w:val="20"/>
          <w:szCs w:val="20"/>
          <w:lang w:eastAsia="uk-UA"/>
        </w:rPr>
        <w:t>vector</w:t>
      </w:r>
      <w:r w:rsidRPr="00343F16">
        <w:rPr>
          <w:rFonts w:ascii="Courier New" w:hAnsi="Courier New" w:cs="Courier New"/>
          <w:color w:val="A9B7C6"/>
          <w:sz w:val="20"/>
          <w:szCs w:val="20"/>
          <w:lang w:eastAsia="uk-UA"/>
        </w:rPr>
        <w:t>&lt;</w:t>
      </w:r>
      <w:r w:rsidRPr="00343F16">
        <w:rPr>
          <w:rFonts w:ascii="Courier New" w:hAnsi="Courier New" w:cs="Courier New"/>
          <w:color w:val="B5B6E3"/>
          <w:sz w:val="20"/>
          <w:szCs w:val="20"/>
          <w:lang w:eastAsia="uk-UA"/>
        </w:rPr>
        <w:t>vector</w:t>
      </w:r>
      <w:r w:rsidRPr="00343F16">
        <w:rPr>
          <w:rFonts w:ascii="Courier New" w:hAnsi="Courier New" w:cs="Courier New"/>
          <w:color w:val="A9B7C6"/>
          <w:sz w:val="20"/>
          <w:szCs w:val="20"/>
          <w:lang w:eastAsia="uk-UA"/>
        </w:rPr>
        <w:t>&lt;</w:t>
      </w:r>
      <w:r w:rsidRPr="00343F16">
        <w:rPr>
          <w:rFonts w:ascii="Courier New" w:hAnsi="Courier New" w:cs="Courier New"/>
          <w:color w:val="CC7832"/>
          <w:sz w:val="20"/>
          <w:szCs w:val="20"/>
          <w:lang w:eastAsia="uk-UA"/>
        </w:rPr>
        <w:t>int</w:t>
      </w:r>
      <w:r w:rsidRPr="00343F16">
        <w:rPr>
          <w:rFonts w:ascii="Courier New" w:hAnsi="Courier New" w:cs="Courier New"/>
          <w:color w:val="A9B7C6"/>
          <w:sz w:val="20"/>
          <w:szCs w:val="20"/>
          <w:lang w:eastAsia="uk-UA"/>
        </w:rPr>
        <w:t>&gt;&gt;&amp; matrix)</w:t>
      </w:r>
      <w:r w:rsidRPr="00343F16">
        <w:rPr>
          <w:rFonts w:ascii="Courier New" w:hAnsi="Courier New" w:cs="Courier New"/>
          <w:color w:val="A9B7C6"/>
          <w:sz w:val="20"/>
          <w:szCs w:val="20"/>
          <w:lang w:eastAsia="uk-UA"/>
        </w:rPr>
        <w:br/>
        <w:t>{</w:t>
      </w:r>
      <w:r w:rsidRPr="00343F16">
        <w:rPr>
          <w:rFonts w:ascii="Courier New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343F16">
        <w:rPr>
          <w:rFonts w:ascii="Courier New" w:hAnsi="Courier New" w:cs="Courier New"/>
          <w:color w:val="CC7832"/>
          <w:sz w:val="20"/>
          <w:szCs w:val="20"/>
          <w:lang w:eastAsia="uk-UA"/>
        </w:rPr>
        <w:t xml:space="preserve">for </w:t>
      </w:r>
      <w:r w:rsidRPr="00343F16">
        <w:rPr>
          <w:rFonts w:ascii="Courier New" w:hAnsi="Courier New" w:cs="Courier New"/>
          <w:color w:val="A9B7C6"/>
          <w:sz w:val="20"/>
          <w:szCs w:val="20"/>
          <w:lang w:eastAsia="uk-UA"/>
        </w:rPr>
        <w:t>(</w:t>
      </w:r>
      <w:r w:rsidRPr="00343F16">
        <w:rPr>
          <w:rFonts w:ascii="Courier New" w:hAnsi="Courier New" w:cs="Courier New"/>
          <w:color w:val="CC7832"/>
          <w:sz w:val="20"/>
          <w:szCs w:val="20"/>
          <w:lang w:eastAsia="uk-UA"/>
        </w:rPr>
        <w:t xml:space="preserve">int </w:t>
      </w:r>
      <w:r w:rsidRPr="00343F16">
        <w:rPr>
          <w:rFonts w:ascii="Courier New" w:hAnsi="Courier New" w:cs="Courier New"/>
          <w:color w:val="A9B7C6"/>
          <w:sz w:val="20"/>
          <w:szCs w:val="20"/>
          <w:lang w:eastAsia="uk-UA"/>
        </w:rPr>
        <w:t xml:space="preserve">i = </w:t>
      </w:r>
      <w:r w:rsidRPr="00343F16">
        <w:rPr>
          <w:rFonts w:ascii="Courier New" w:hAnsi="Courier New" w:cs="Courier New"/>
          <w:color w:val="6897BB"/>
          <w:sz w:val="20"/>
          <w:szCs w:val="20"/>
          <w:lang w:eastAsia="uk-UA"/>
        </w:rPr>
        <w:t>0</w:t>
      </w:r>
      <w:r w:rsidRPr="00343F16">
        <w:rPr>
          <w:rFonts w:ascii="Courier New" w:hAnsi="Courier New" w:cs="Courier New"/>
          <w:color w:val="CC7832"/>
          <w:sz w:val="20"/>
          <w:szCs w:val="20"/>
          <w:lang w:eastAsia="uk-UA"/>
        </w:rPr>
        <w:t xml:space="preserve">; </w:t>
      </w:r>
      <w:r w:rsidRPr="00343F16">
        <w:rPr>
          <w:rFonts w:ascii="Courier New" w:hAnsi="Courier New" w:cs="Courier New"/>
          <w:color w:val="A9B7C6"/>
          <w:sz w:val="20"/>
          <w:szCs w:val="20"/>
          <w:lang w:eastAsia="uk-UA"/>
        </w:rPr>
        <w:t>i &lt; matrix.size()</w:t>
      </w:r>
      <w:r w:rsidRPr="00343F16">
        <w:rPr>
          <w:rFonts w:ascii="Courier New" w:hAnsi="Courier New" w:cs="Courier New"/>
          <w:color w:val="CC7832"/>
          <w:sz w:val="20"/>
          <w:szCs w:val="20"/>
          <w:lang w:eastAsia="uk-UA"/>
        </w:rPr>
        <w:t xml:space="preserve">; </w:t>
      </w:r>
      <w:r w:rsidRPr="00343F16">
        <w:rPr>
          <w:rFonts w:ascii="Courier New" w:hAnsi="Courier New" w:cs="Courier New"/>
          <w:color w:val="A9B7C6"/>
          <w:sz w:val="20"/>
          <w:szCs w:val="20"/>
          <w:lang w:eastAsia="uk-UA"/>
        </w:rPr>
        <w:t>i++)</w:t>
      </w:r>
      <w:r w:rsidRPr="00343F16">
        <w:rPr>
          <w:rFonts w:ascii="Courier New" w:hAnsi="Courier New" w:cs="Courier New"/>
          <w:color w:val="A9B7C6"/>
          <w:sz w:val="20"/>
          <w:szCs w:val="20"/>
          <w:lang w:eastAsia="uk-UA"/>
        </w:rPr>
        <w:br/>
        <w:t xml:space="preserve">    {</w:t>
      </w:r>
      <w:r w:rsidRPr="00343F16">
        <w:rPr>
          <w:rFonts w:ascii="Courier New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343F16">
        <w:rPr>
          <w:rFonts w:ascii="Courier New" w:hAnsi="Courier New" w:cs="Courier New"/>
          <w:color w:val="CC7832"/>
          <w:sz w:val="20"/>
          <w:szCs w:val="20"/>
          <w:lang w:eastAsia="uk-UA"/>
        </w:rPr>
        <w:t xml:space="preserve">for </w:t>
      </w:r>
      <w:r w:rsidRPr="00343F16">
        <w:rPr>
          <w:rFonts w:ascii="Courier New" w:hAnsi="Courier New" w:cs="Courier New"/>
          <w:color w:val="A9B7C6"/>
          <w:sz w:val="20"/>
          <w:szCs w:val="20"/>
          <w:lang w:eastAsia="uk-UA"/>
        </w:rPr>
        <w:t>(</w:t>
      </w:r>
      <w:r w:rsidRPr="00343F16">
        <w:rPr>
          <w:rFonts w:ascii="Courier New" w:hAnsi="Courier New" w:cs="Courier New"/>
          <w:color w:val="CC7832"/>
          <w:sz w:val="20"/>
          <w:szCs w:val="20"/>
          <w:lang w:eastAsia="uk-UA"/>
        </w:rPr>
        <w:t xml:space="preserve">int </w:t>
      </w:r>
      <w:r w:rsidRPr="00343F16">
        <w:rPr>
          <w:rFonts w:ascii="Courier New" w:hAnsi="Courier New" w:cs="Courier New"/>
          <w:color w:val="A9B7C6"/>
          <w:sz w:val="20"/>
          <w:szCs w:val="20"/>
          <w:lang w:eastAsia="uk-UA"/>
        </w:rPr>
        <w:t xml:space="preserve">j = i + </w:t>
      </w:r>
      <w:r w:rsidRPr="00343F16">
        <w:rPr>
          <w:rFonts w:ascii="Courier New" w:hAnsi="Courier New" w:cs="Courier New"/>
          <w:color w:val="6897BB"/>
          <w:sz w:val="20"/>
          <w:szCs w:val="20"/>
          <w:lang w:eastAsia="uk-UA"/>
        </w:rPr>
        <w:t>1</w:t>
      </w:r>
      <w:r w:rsidRPr="00343F16">
        <w:rPr>
          <w:rFonts w:ascii="Courier New" w:hAnsi="Courier New" w:cs="Courier New"/>
          <w:color w:val="CC7832"/>
          <w:sz w:val="20"/>
          <w:szCs w:val="20"/>
          <w:lang w:eastAsia="uk-UA"/>
        </w:rPr>
        <w:t xml:space="preserve">; </w:t>
      </w:r>
      <w:r w:rsidRPr="00343F16">
        <w:rPr>
          <w:rFonts w:ascii="Courier New" w:hAnsi="Courier New" w:cs="Courier New"/>
          <w:color w:val="A9B7C6"/>
          <w:sz w:val="20"/>
          <w:szCs w:val="20"/>
          <w:lang w:eastAsia="uk-UA"/>
        </w:rPr>
        <w:t>j &lt; matrix.size()</w:t>
      </w:r>
      <w:r w:rsidRPr="00343F16">
        <w:rPr>
          <w:rFonts w:ascii="Courier New" w:hAnsi="Courier New" w:cs="Courier New"/>
          <w:color w:val="CC7832"/>
          <w:sz w:val="20"/>
          <w:szCs w:val="20"/>
          <w:lang w:eastAsia="uk-UA"/>
        </w:rPr>
        <w:t xml:space="preserve">; </w:t>
      </w:r>
      <w:r w:rsidRPr="00343F16">
        <w:rPr>
          <w:rFonts w:ascii="Courier New" w:hAnsi="Courier New" w:cs="Courier New"/>
          <w:color w:val="A9B7C6"/>
          <w:sz w:val="20"/>
          <w:szCs w:val="20"/>
          <w:lang w:eastAsia="uk-UA"/>
        </w:rPr>
        <w:t>j ++)</w:t>
      </w:r>
      <w:r w:rsidRPr="00343F16">
        <w:rPr>
          <w:rFonts w:ascii="Courier New" w:hAnsi="Courier New" w:cs="Courier New"/>
          <w:color w:val="A9B7C6"/>
          <w:sz w:val="20"/>
          <w:szCs w:val="20"/>
          <w:lang w:eastAsia="uk-UA"/>
        </w:rPr>
        <w:br/>
        <w:t xml:space="preserve">        {</w:t>
      </w:r>
      <w:r w:rsidRPr="00343F16">
        <w:rPr>
          <w:rFonts w:ascii="Courier New" w:hAnsi="Courier New" w:cs="Courier New"/>
          <w:color w:val="A9B7C6"/>
          <w:sz w:val="20"/>
          <w:szCs w:val="20"/>
          <w:lang w:eastAsia="uk-UA"/>
        </w:rPr>
        <w:br/>
        <w:t xml:space="preserve">            swap(matrix</w:t>
      </w:r>
      <w:r w:rsidRPr="00343F16">
        <w:rPr>
          <w:rFonts w:ascii="Courier New" w:hAnsi="Courier New" w:cs="Courier New"/>
          <w:color w:val="5F8C8A"/>
          <w:sz w:val="20"/>
          <w:szCs w:val="20"/>
          <w:lang w:eastAsia="uk-UA"/>
        </w:rPr>
        <w:t>[</w:t>
      </w:r>
      <w:r w:rsidRPr="00343F16">
        <w:rPr>
          <w:rFonts w:ascii="Courier New" w:hAnsi="Courier New" w:cs="Courier New"/>
          <w:color w:val="A9B7C6"/>
          <w:sz w:val="20"/>
          <w:szCs w:val="20"/>
          <w:lang w:eastAsia="uk-UA"/>
        </w:rPr>
        <w:t>i</w:t>
      </w:r>
      <w:r w:rsidRPr="00343F16">
        <w:rPr>
          <w:rFonts w:ascii="Courier New" w:hAnsi="Courier New" w:cs="Courier New"/>
          <w:color w:val="5F8C8A"/>
          <w:sz w:val="20"/>
          <w:szCs w:val="20"/>
          <w:lang w:eastAsia="uk-UA"/>
        </w:rPr>
        <w:t>][</w:t>
      </w:r>
      <w:r w:rsidRPr="00343F16">
        <w:rPr>
          <w:rFonts w:ascii="Courier New" w:hAnsi="Courier New" w:cs="Courier New"/>
          <w:color w:val="A9B7C6"/>
          <w:sz w:val="20"/>
          <w:szCs w:val="20"/>
          <w:lang w:eastAsia="uk-UA"/>
        </w:rPr>
        <w:t>j</w:t>
      </w:r>
      <w:r w:rsidRPr="00343F16">
        <w:rPr>
          <w:rFonts w:ascii="Courier New" w:hAnsi="Courier New" w:cs="Courier New"/>
          <w:color w:val="5F8C8A"/>
          <w:sz w:val="20"/>
          <w:szCs w:val="20"/>
          <w:lang w:eastAsia="uk-UA"/>
        </w:rPr>
        <w:t>]</w:t>
      </w:r>
      <w:r w:rsidRPr="00343F16">
        <w:rPr>
          <w:rFonts w:ascii="Courier New" w:hAnsi="Courier New" w:cs="Courier New"/>
          <w:color w:val="CC7832"/>
          <w:sz w:val="20"/>
          <w:szCs w:val="20"/>
          <w:lang w:eastAsia="uk-UA"/>
        </w:rPr>
        <w:t xml:space="preserve">, </w:t>
      </w:r>
      <w:r w:rsidRPr="00343F16">
        <w:rPr>
          <w:rFonts w:ascii="Courier New" w:hAnsi="Courier New" w:cs="Courier New"/>
          <w:color w:val="A9B7C6"/>
          <w:sz w:val="20"/>
          <w:szCs w:val="20"/>
          <w:lang w:eastAsia="uk-UA"/>
        </w:rPr>
        <w:t>matrix</w:t>
      </w:r>
      <w:r w:rsidRPr="00343F16">
        <w:rPr>
          <w:rFonts w:ascii="Courier New" w:hAnsi="Courier New" w:cs="Courier New"/>
          <w:color w:val="5F8C8A"/>
          <w:sz w:val="20"/>
          <w:szCs w:val="20"/>
          <w:lang w:eastAsia="uk-UA"/>
        </w:rPr>
        <w:t>[</w:t>
      </w:r>
      <w:r w:rsidRPr="00343F16">
        <w:rPr>
          <w:rFonts w:ascii="Courier New" w:hAnsi="Courier New" w:cs="Courier New"/>
          <w:color w:val="A9B7C6"/>
          <w:sz w:val="20"/>
          <w:szCs w:val="20"/>
          <w:lang w:eastAsia="uk-UA"/>
        </w:rPr>
        <w:t>j</w:t>
      </w:r>
      <w:r w:rsidRPr="00343F16">
        <w:rPr>
          <w:rFonts w:ascii="Courier New" w:hAnsi="Courier New" w:cs="Courier New"/>
          <w:color w:val="5F8C8A"/>
          <w:sz w:val="20"/>
          <w:szCs w:val="20"/>
          <w:lang w:eastAsia="uk-UA"/>
        </w:rPr>
        <w:t>][</w:t>
      </w:r>
      <w:r w:rsidRPr="00343F16">
        <w:rPr>
          <w:rFonts w:ascii="Courier New" w:hAnsi="Courier New" w:cs="Courier New"/>
          <w:color w:val="A9B7C6"/>
          <w:sz w:val="20"/>
          <w:szCs w:val="20"/>
          <w:lang w:eastAsia="uk-UA"/>
        </w:rPr>
        <w:t>i</w:t>
      </w:r>
      <w:r w:rsidRPr="00343F16">
        <w:rPr>
          <w:rFonts w:ascii="Courier New" w:hAnsi="Courier New" w:cs="Courier New"/>
          <w:color w:val="5F8C8A"/>
          <w:sz w:val="20"/>
          <w:szCs w:val="20"/>
          <w:lang w:eastAsia="uk-UA"/>
        </w:rPr>
        <w:t>]</w:t>
      </w:r>
      <w:r w:rsidRPr="00343F16">
        <w:rPr>
          <w:rFonts w:ascii="Courier New" w:hAnsi="Courier New" w:cs="Courier New"/>
          <w:color w:val="A9B7C6"/>
          <w:sz w:val="20"/>
          <w:szCs w:val="20"/>
          <w:lang w:eastAsia="uk-UA"/>
        </w:rPr>
        <w:t>)</w:t>
      </w:r>
      <w:r w:rsidRPr="00343F16">
        <w:rPr>
          <w:rFonts w:ascii="Courier New" w:hAnsi="Courier New" w:cs="Courier New"/>
          <w:color w:val="CC7832"/>
          <w:sz w:val="20"/>
          <w:szCs w:val="20"/>
          <w:lang w:eastAsia="uk-UA"/>
        </w:rPr>
        <w:t>;</w:t>
      </w:r>
      <w:r w:rsidRPr="00343F16">
        <w:rPr>
          <w:rFonts w:ascii="Courier New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r w:rsidRPr="00343F16">
        <w:rPr>
          <w:rFonts w:ascii="Courier New" w:hAnsi="Courier New" w:cs="Courier New"/>
          <w:color w:val="A9B7C6"/>
          <w:sz w:val="20"/>
          <w:szCs w:val="20"/>
          <w:lang w:eastAsia="uk-UA"/>
        </w:rPr>
        <w:t>}</w:t>
      </w:r>
      <w:r w:rsidRPr="00343F16">
        <w:rPr>
          <w:rFonts w:ascii="Courier New" w:hAnsi="Courier New" w:cs="Courier New"/>
          <w:color w:val="A9B7C6"/>
          <w:sz w:val="20"/>
          <w:szCs w:val="20"/>
          <w:lang w:eastAsia="uk-UA"/>
        </w:rPr>
        <w:br/>
        <w:t xml:space="preserve">    }</w:t>
      </w:r>
      <w:r w:rsidRPr="00343F16">
        <w:rPr>
          <w:rFonts w:ascii="Courier New" w:hAnsi="Courier New" w:cs="Courier New"/>
          <w:color w:val="A9B7C6"/>
          <w:sz w:val="20"/>
          <w:szCs w:val="20"/>
          <w:lang w:eastAsia="uk-UA"/>
        </w:rPr>
        <w:br/>
        <w:t>}</w:t>
      </w:r>
    </w:p>
    <w:p w:rsidR="00CD1499" w:rsidRDefault="00CD1499" w:rsidP="00B545DF">
      <w:pPr>
        <w:tabs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</w:p>
    <w:p w:rsidR="00343F16" w:rsidRPr="00343F16" w:rsidRDefault="00343F16" w:rsidP="00B545DF">
      <w:pPr>
        <w:tabs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Асимтот</w:t>
      </w:r>
      <w:r w:rsidR="00CD1499">
        <w:rPr>
          <w:bCs/>
          <w:sz w:val="28"/>
          <w:szCs w:val="28"/>
        </w:rPr>
        <w:t>и</w:t>
      </w:r>
      <w:r>
        <w:rPr>
          <w:bCs/>
          <w:sz w:val="28"/>
          <w:szCs w:val="28"/>
        </w:rPr>
        <w:t xml:space="preserve">чна складність рішення </w:t>
      </w:r>
      <w:r>
        <w:rPr>
          <w:bCs/>
          <w:sz w:val="28"/>
          <w:szCs w:val="28"/>
          <w:lang w:val="en-US"/>
        </w:rPr>
        <w:t>O(n</w:t>
      </w:r>
      <w:r>
        <w:rPr>
          <w:bCs/>
          <w:sz w:val="28"/>
          <w:szCs w:val="28"/>
          <w:vertAlign w:val="superscript"/>
          <w:lang w:val="en-US"/>
        </w:rPr>
        <w:t>2</w:t>
      </w:r>
      <w:r>
        <w:rPr>
          <w:bCs/>
          <w:sz w:val="28"/>
          <w:szCs w:val="28"/>
          <w:lang w:val="en-US"/>
        </w:rPr>
        <w:t>)</w:t>
      </w:r>
      <w:r w:rsidR="00CD1499">
        <w:rPr>
          <w:bCs/>
          <w:sz w:val="28"/>
          <w:szCs w:val="28"/>
        </w:rPr>
        <w:t xml:space="preserve">, де </w:t>
      </w:r>
      <w:r w:rsidR="00CD1499">
        <w:rPr>
          <w:bCs/>
          <w:sz w:val="28"/>
          <w:szCs w:val="28"/>
          <w:lang w:val="en-US"/>
        </w:rPr>
        <w:t>n</w:t>
      </w:r>
      <w:r w:rsidR="00CD1499">
        <w:rPr>
          <w:bCs/>
          <w:sz w:val="28"/>
          <w:szCs w:val="28"/>
        </w:rPr>
        <w:t xml:space="preserve"> - розмірність матриці</w:t>
      </w:r>
      <w:r>
        <w:rPr>
          <w:bCs/>
          <w:sz w:val="28"/>
          <w:szCs w:val="28"/>
          <w:lang w:val="en-US"/>
        </w:rPr>
        <w:t>.</w:t>
      </w:r>
    </w:p>
    <w:p w:rsidR="005E6E01" w:rsidRDefault="005E6E01" w:rsidP="005E6E01">
      <w:pPr>
        <w:tabs>
          <w:tab w:val="left" w:pos="6237"/>
        </w:tabs>
        <w:spacing w:line="360" w:lineRule="auto"/>
        <w:jc w:val="both"/>
        <w:rPr>
          <w:bCs/>
          <w:color w:val="EE0000"/>
          <w:sz w:val="28"/>
          <w:szCs w:val="28"/>
        </w:rPr>
      </w:pPr>
      <w:r>
        <w:rPr>
          <w:bCs/>
          <w:noProof/>
          <w:color w:val="EE0000"/>
          <w:sz w:val="28"/>
          <w:szCs w:val="28"/>
          <w:lang w:eastAsia="uk-UA"/>
        </w:rPr>
        <w:drawing>
          <wp:inline distT="0" distB="0" distL="0" distR="0">
            <wp:extent cx="6331585" cy="5110827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585" cy="51108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6E01" w:rsidRDefault="005E6E01" w:rsidP="005E6E01">
      <w:pPr>
        <w:tabs>
          <w:tab w:val="left" w:pos="6237"/>
        </w:tabs>
        <w:spacing w:line="360" w:lineRule="auto"/>
        <w:jc w:val="center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 xml:space="preserve">Рис. 1.2.1 - Результат роботи алгоритму на матриці </w:t>
      </w:r>
      <w:r w:rsidR="00D02278">
        <w:rPr>
          <w:bCs/>
          <w:sz w:val="28"/>
          <w:szCs w:val="28"/>
        </w:rPr>
        <w:t>розмірності 10</w:t>
      </w:r>
    </w:p>
    <w:p w:rsidR="00180AB6" w:rsidRDefault="00180AB6" w:rsidP="005E6E01">
      <w:pPr>
        <w:tabs>
          <w:tab w:val="left" w:pos="6237"/>
        </w:tabs>
        <w:spacing w:line="360" w:lineRule="auto"/>
        <w:jc w:val="center"/>
        <w:rPr>
          <w:bCs/>
          <w:sz w:val="28"/>
          <w:szCs w:val="28"/>
          <w:lang w:val="en-US"/>
        </w:rPr>
      </w:pPr>
      <w:r>
        <w:rPr>
          <w:bCs/>
          <w:noProof/>
          <w:sz w:val="28"/>
          <w:szCs w:val="28"/>
          <w:lang w:eastAsia="uk-UA"/>
        </w:rPr>
        <w:lastRenderedPageBreak/>
        <w:drawing>
          <wp:inline distT="0" distB="0" distL="0" distR="0">
            <wp:extent cx="6331585" cy="893336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585" cy="893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0AB6" w:rsidRDefault="00180AB6" w:rsidP="00180AB6">
      <w:pPr>
        <w:tabs>
          <w:tab w:val="left" w:pos="6237"/>
        </w:tabs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Рис. 1.2.2 - Результат заміру часу в розмірності 100</w:t>
      </w:r>
    </w:p>
    <w:p w:rsidR="00B44B76" w:rsidRDefault="00951A60" w:rsidP="005E6E01">
      <w:pPr>
        <w:tabs>
          <w:tab w:val="left" w:pos="6237"/>
        </w:tabs>
        <w:spacing w:line="360" w:lineRule="auto"/>
        <w:jc w:val="center"/>
        <w:rPr>
          <w:bCs/>
          <w:sz w:val="28"/>
          <w:szCs w:val="28"/>
          <w:lang w:val="en-US"/>
        </w:rPr>
      </w:pPr>
      <w:r>
        <w:rPr>
          <w:bCs/>
          <w:noProof/>
          <w:sz w:val="28"/>
          <w:szCs w:val="28"/>
          <w:lang w:eastAsia="uk-UA"/>
        </w:rPr>
        <w:drawing>
          <wp:inline distT="0" distB="0" distL="0" distR="0">
            <wp:extent cx="6331585" cy="1170401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585" cy="1170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1A60" w:rsidRDefault="00180AB6" w:rsidP="005E6E01">
      <w:pPr>
        <w:tabs>
          <w:tab w:val="left" w:pos="6237"/>
        </w:tabs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Рис. 1.2.3</w:t>
      </w:r>
      <w:r w:rsidR="00951A60">
        <w:rPr>
          <w:bCs/>
          <w:sz w:val="28"/>
          <w:szCs w:val="28"/>
        </w:rPr>
        <w:t xml:space="preserve"> - Результат заміру часу </w:t>
      </w:r>
      <w:r w:rsidR="0035074C">
        <w:rPr>
          <w:bCs/>
          <w:sz w:val="28"/>
          <w:szCs w:val="28"/>
        </w:rPr>
        <w:t>в розмірності 1000</w:t>
      </w:r>
    </w:p>
    <w:p w:rsidR="0035074C" w:rsidRDefault="0035074C" w:rsidP="0035074C">
      <w:pPr>
        <w:tabs>
          <w:tab w:val="left" w:pos="6237"/>
        </w:tabs>
        <w:spacing w:line="360" w:lineRule="auto"/>
        <w:jc w:val="center"/>
        <w:rPr>
          <w:bCs/>
          <w:sz w:val="28"/>
          <w:szCs w:val="28"/>
          <w:lang w:val="en-US"/>
        </w:rPr>
      </w:pPr>
      <w:r>
        <w:rPr>
          <w:bCs/>
          <w:noProof/>
          <w:sz w:val="28"/>
          <w:szCs w:val="28"/>
          <w:lang w:eastAsia="uk-UA"/>
        </w:rPr>
        <w:drawing>
          <wp:inline distT="0" distB="0" distL="0" distR="0">
            <wp:extent cx="6331585" cy="1770121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585" cy="17701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074C" w:rsidRPr="00951A60" w:rsidRDefault="00180AB6" w:rsidP="0035074C">
      <w:pPr>
        <w:tabs>
          <w:tab w:val="left" w:pos="6237"/>
        </w:tabs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Рис. 1.2.4</w:t>
      </w:r>
      <w:r w:rsidR="0035074C">
        <w:rPr>
          <w:bCs/>
          <w:sz w:val="28"/>
          <w:szCs w:val="28"/>
        </w:rPr>
        <w:t xml:space="preserve"> - Результат заміру часу в розмірності 5000</w:t>
      </w:r>
    </w:p>
    <w:p w:rsidR="0035074C" w:rsidRDefault="00983579" w:rsidP="0035074C">
      <w:pPr>
        <w:tabs>
          <w:tab w:val="left" w:pos="6237"/>
        </w:tabs>
        <w:spacing w:line="360" w:lineRule="auto"/>
        <w:jc w:val="center"/>
        <w:rPr>
          <w:bCs/>
          <w:sz w:val="28"/>
          <w:szCs w:val="28"/>
          <w:lang w:val="en-US"/>
        </w:rPr>
      </w:pPr>
      <w:r>
        <w:rPr>
          <w:bCs/>
          <w:noProof/>
          <w:sz w:val="28"/>
          <w:szCs w:val="28"/>
          <w:lang w:eastAsia="uk-UA"/>
        </w:rPr>
        <w:drawing>
          <wp:inline distT="0" distB="0" distL="0" distR="0">
            <wp:extent cx="6331585" cy="1251186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585" cy="1251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074C" w:rsidRPr="00951A60" w:rsidRDefault="0035074C" w:rsidP="0035074C">
      <w:pPr>
        <w:tabs>
          <w:tab w:val="left" w:pos="6237"/>
        </w:tabs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Рис. 1.2.</w:t>
      </w:r>
      <w:r w:rsidR="00180AB6">
        <w:rPr>
          <w:bCs/>
          <w:sz w:val="28"/>
          <w:szCs w:val="28"/>
        </w:rPr>
        <w:t>5</w:t>
      </w:r>
      <w:r>
        <w:rPr>
          <w:bCs/>
          <w:sz w:val="28"/>
          <w:szCs w:val="28"/>
        </w:rPr>
        <w:t xml:space="preserve"> - Результат заміру часу в розмірності 1</w:t>
      </w:r>
      <w:r w:rsidR="00983579">
        <w:rPr>
          <w:bCs/>
          <w:sz w:val="28"/>
          <w:szCs w:val="28"/>
        </w:rPr>
        <w:t>0</w:t>
      </w:r>
      <w:r>
        <w:rPr>
          <w:bCs/>
          <w:sz w:val="28"/>
          <w:szCs w:val="28"/>
        </w:rPr>
        <w:t>000</w:t>
      </w:r>
    </w:p>
    <w:p w:rsidR="0035074C" w:rsidRPr="00951A60" w:rsidRDefault="0035074C" w:rsidP="005E6E01">
      <w:pPr>
        <w:tabs>
          <w:tab w:val="left" w:pos="6237"/>
        </w:tabs>
        <w:spacing w:line="360" w:lineRule="auto"/>
        <w:jc w:val="center"/>
        <w:rPr>
          <w:bCs/>
          <w:sz w:val="28"/>
          <w:szCs w:val="28"/>
        </w:rPr>
      </w:pPr>
    </w:p>
    <w:p w:rsidR="00451D3D" w:rsidRPr="00BF45CC" w:rsidRDefault="00451D3D" w:rsidP="00B545DF">
      <w:pPr>
        <w:tabs>
          <w:tab w:val="left" w:pos="6237"/>
        </w:tabs>
        <w:spacing w:line="360" w:lineRule="auto"/>
        <w:ind w:firstLine="709"/>
        <w:jc w:val="both"/>
        <w:rPr>
          <w:bCs/>
          <w:color w:val="EE0000"/>
          <w:sz w:val="28"/>
          <w:szCs w:val="28"/>
        </w:rPr>
      </w:pPr>
    </w:p>
    <w:p w:rsidR="00BF45CC" w:rsidRPr="00E37700" w:rsidRDefault="00BF45CC" w:rsidP="00B545DF">
      <w:pPr>
        <w:pStyle w:val="2"/>
      </w:pPr>
      <w:bookmarkStart w:id="5" w:name="_Toc221615106"/>
      <w:r w:rsidRPr="00E37700">
        <w:t>1.</w:t>
      </w:r>
      <w:r>
        <w:t>3</w:t>
      </w:r>
      <w:r w:rsidR="00771B93">
        <w:t>Програмна р</w:t>
      </w:r>
      <w:r>
        <w:t>еалізація з використанням паралелізації</w:t>
      </w:r>
      <w:bookmarkEnd w:id="5"/>
    </w:p>
    <w:p w:rsidR="00B545DF" w:rsidRDefault="0080552E" w:rsidP="00B545DF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Програмна реалізація з використанням паралелізації:</w:t>
      </w:r>
    </w:p>
    <w:p w:rsidR="00431D72" w:rsidRDefault="00431D72" w:rsidP="00B545DF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</w:p>
    <w:p w:rsidR="00431D72" w:rsidRDefault="00431D72" w:rsidP="00B545DF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</w:p>
    <w:p w:rsidR="0080552E" w:rsidRPr="0080552E" w:rsidRDefault="0080552E" w:rsidP="0080552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A9B7C6"/>
          <w:sz w:val="20"/>
          <w:szCs w:val="20"/>
          <w:lang w:eastAsia="uk-UA"/>
        </w:rPr>
      </w:pPr>
      <w:r w:rsidRPr="0080552E">
        <w:rPr>
          <w:rFonts w:ascii="Courier New" w:hAnsi="Courier New" w:cs="Courier New"/>
          <w:color w:val="CC7832"/>
          <w:sz w:val="20"/>
          <w:szCs w:val="20"/>
          <w:lang w:eastAsia="uk-UA"/>
        </w:rPr>
        <w:lastRenderedPageBreak/>
        <w:t xml:space="preserve">void </w:t>
      </w:r>
      <w:r w:rsidRPr="0080552E">
        <w:rPr>
          <w:rFonts w:ascii="Courier New" w:hAnsi="Courier New" w:cs="Courier New"/>
          <w:color w:val="FFC66D"/>
          <w:sz w:val="20"/>
          <w:szCs w:val="20"/>
          <w:lang w:eastAsia="uk-UA"/>
        </w:rPr>
        <w:t xml:space="preserve">change_matrix </w:t>
      </w:r>
      <w:r w:rsidRPr="0080552E">
        <w:rPr>
          <w:rFonts w:ascii="Courier New" w:hAnsi="Courier New" w:cs="Courier New"/>
          <w:color w:val="A9B7C6"/>
          <w:sz w:val="20"/>
          <w:szCs w:val="20"/>
          <w:lang w:eastAsia="uk-UA"/>
        </w:rPr>
        <w:t>(</w:t>
      </w:r>
      <w:r w:rsidRPr="0080552E">
        <w:rPr>
          <w:rFonts w:ascii="Courier New" w:hAnsi="Courier New" w:cs="Courier New"/>
          <w:color w:val="CC7832"/>
          <w:sz w:val="20"/>
          <w:szCs w:val="20"/>
          <w:lang w:eastAsia="uk-UA"/>
        </w:rPr>
        <w:t xml:space="preserve">int </w:t>
      </w:r>
      <w:r w:rsidRPr="0080552E">
        <w:rPr>
          <w:rFonts w:ascii="Courier New" w:hAnsi="Courier New" w:cs="Courier New"/>
          <w:color w:val="A9B7C6"/>
          <w:sz w:val="20"/>
          <w:szCs w:val="20"/>
          <w:lang w:eastAsia="uk-UA"/>
        </w:rPr>
        <w:t>n_th</w:t>
      </w:r>
      <w:r w:rsidRPr="0080552E">
        <w:rPr>
          <w:rFonts w:ascii="Courier New" w:hAnsi="Courier New" w:cs="Courier New"/>
          <w:color w:val="CC7832"/>
          <w:sz w:val="20"/>
          <w:szCs w:val="20"/>
          <w:lang w:eastAsia="uk-UA"/>
        </w:rPr>
        <w:t xml:space="preserve">, int </w:t>
      </w:r>
      <w:r w:rsidRPr="0080552E">
        <w:rPr>
          <w:rFonts w:ascii="Courier New" w:hAnsi="Courier New" w:cs="Courier New"/>
          <w:color w:val="A9B7C6"/>
          <w:sz w:val="20"/>
          <w:szCs w:val="20"/>
          <w:lang w:eastAsia="uk-UA"/>
        </w:rPr>
        <w:t>thread_id)</w:t>
      </w:r>
      <w:r w:rsidRPr="0080552E">
        <w:rPr>
          <w:rFonts w:ascii="Courier New" w:hAnsi="Courier New" w:cs="Courier New"/>
          <w:color w:val="A9B7C6"/>
          <w:sz w:val="20"/>
          <w:szCs w:val="20"/>
          <w:lang w:eastAsia="uk-UA"/>
        </w:rPr>
        <w:br/>
        <w:t>{</w:t>
      </w:r>
      <w:r w:rsidRPr="0080552E">
        <w:rPr>
          <w:rFonts w:ascii="Courier New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r w:rsidRPr="0080552E">
        <w:rPr>
          <w:rFonts w:ascii="Courier New" w:hAnsi="Courier New" w:cs="Courier New"/>
          <w:color w:val="CC7832"/>
          <w:sz w:val="20"/>
          <w:szCs w:val="20"/>
          <w:lang w:eastAsia="uk-UA"/>
        </w:rPr>
        <w:t xml:space="preserve">for </w:t>
      </w:r>
      <w:r w:rsidRPr="0080552E">
        <w:rPr>
          <w:rFonts w:ascii="Courier New" w:hAnsi="Courier New" w:cs="Courier New"/>
          <w:color w:val="A9B7C6"/>
          <w:sz w:val="20"/>
          <w:szCs w:val="20"/>
          <w:lang w:eastAsia="uk-UA"/>
        </w:rPr>
        <w:t>(</w:t>
      </w:r>
      <w:r w:rsidRPr="0080552E">
        <w:rPr>
          <w:rFonts w:ascii="Courier New" w:hAnsi="Courier New" w:cs="Courier New"/>
          <w:color w:val="CC7832"/>
          <w:sz w:val="20"/>
          <w:szCs w:val="20"/>
          <w:lang w:eastAsia="uk-UA"/>
        </w:rPr>
        <w:t xml:space="preserve">int </w:t>
      </w:r>
      <w:r w:rsidRPr="0080552E">
        <w:rPr>
          <w:rFonts w:ascii="Courier New" w:hAnsi="Courier New" w:cs="Courier New"/>
          <w:color w:val="A9B7C6"/>
          <w:sz w:val="20"/>
          <w:szCs w:val="20"/>
          <w:lang w:eastAsia="uk-UA"/>
        </w:rPr>
        <w:t>i = thread_id</w:t>
      </w:r>
      <w:r w:rsidRPr="0080552E">
        <w:rPr>
          <w:rFonts w:ascii="Courier New" w:hAnsi="Courier New" w:cs="Courier New"/>
          <w:color w:val="CC7832"/>
          <w:sz w:val="20"/>
          <w:szCs w:val="20"/>
          <w:lang w:eastAsia="uk-UA"/>
        </w:rPr>
        <w:t xml:space="preserve">; </w:t>
      </w:r>
      <w:r w:rsidRPr="0080552E">
        <w:rPr>
          <w:rFonts w:ascii="Courier New" w:hAnsi="Courier New" w:cs="Courier New"/>
          <w:color w:val="A9B7C6"/>
          <w:sz w:val="20"/>
          <w:szCs w:val="20"/>
          <w:lang w:eastAsia="uk-UA"/>
        </w:rPr>
        <w:t xml:space="preserve">i &lt; </w:t>
      </w:r>
      <w:r w:rsidRPr="0080552E">
        <w:rPr>
          <w:rFonts w:ascii="Courier New" w:hAnsi="Courier New" w:cs="Courier New"/>
          <w:color w:val="9373A5"/>
          <w:sz w:val="20"/>
          <w:szCs w:val="20"/>
          <w:lang w:eastAsia="uk-UA"/>
        </w:rPr>
        <w:t>matrix</w:t>
      </w:r>
      <w:r w:rsidRPr="0080552E">
        <w:rPr>
          <w:rFonts w:ascii="Courier New" w:hAnsi="Courier New" w:cs="Courier New"/>
          <w:color w:val="A9B7C6"/>
          <w:sz w:val="20"/>
          <w:szCs w:val="20"/>
          <w:lang w:eastAsia="uk-UA"/>
        </w:rPr>
        <w:t>.size()</w:t>
      </w:r>
      <w:r w:rsidRPr="0080552E">
        <w:rPr>
          <w:rFonts w:ascii="Courier New" w:hAnsi="Courier New" w:cs="Courier New"/>
          <w:color w:val="CC7832"/>
          <w:sz w:val="20"/>
          <w:szCs w:val="20"/>
          <w:lang w:eastAsia="uk-UA"/>
        </w:rPr>
        <w:t xml:space="preserve">; </w:t>
      </w:r>
      <w:r w:rsidRPr="0080552E">
        <w:rPr>
          <w:rFonts w:ascii="Courier New" w:hAnsi="Courier New" w:cs="Courier New"/>
          <w:color w:val="A9B7C6"/>
          <w:sz w:val="20"/>
          <w:szCs w:val="20"/>
          <w:lang w:eastAsia="uk-UA"/>
        </w:rPr>
        <w:t>i += n_th)</w:t>
      </w:r>
      <w:r w:rsidRPr="0080552E">
        <w:rPr>
          <w:rFonts w:ascii="Courier New" w:hAnsi="Courier New" w:cs="Courier New"/>
          <w:color w:val="A9B7C6"/>
          <w:sz w:val="20"/>
          <w:szCs w:val="20"/>
          <w:lang w:eastAsia="uk-UA"/>
        </w:rPr>
        <w:br/>
        <w:t xml:space="preserve">    {</w:t>
      </w:r>
      <w:r w:rsidRPr="0080552E">
        <w:rPr>
          <w:rFonts w:ascii="Courier New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80552E">
        <w:rPr>
          <w:rFonts w:ascii="Courier New" w:hAnsi="Courier New" w:cs="Courier New"/>
          <w:color w:val="CC7832"/>
          <w:sz w:val="20"/>
          <w:szCs w:val="20"/>
          <w:lang w:eastAsia="uk-UA"/>
        </w:rPr>
        <w:t xml:space="preserve">for </w:t>
      </w:r>
      <w:r w:rsidRPr="0080552E">
        <w:rPr>
          <w:rFonts w:ascii="Courier New" w:hAnsi="Courier New" w:cs="Courier New"/>
          <w:color w:val="A9B7C6"/>
          <w:sz w:val="20"/>
          <w:szCs w:val="20"/>
          <w:lang w:eastAsia="uk-UA"/>
        </w:rPr>
        <w:t>(</w:t>
      </w:r>
      <w:r w:rsidRPr="0080552E">
        <w:rPr>
          <w:rFonts w:ascii="Courier New" w:hAnsi="Courier New" w:cs="Courier New"/>
          <w:color w:val="CC7832"/>
          <w:sz w:val="20"/>
          <w:szCs w:val="20"/>
          <w:lang w:eastAsia="uk-UA"/>
        </w:rPr>
        <w:t xml:space="preserve">int </w:t>
      </w:r>
      <w:r w:rsidRPr="0080552E">
        <w:rPr>
          <w:rFonts w:ascii="Courier New" w:hAnsi="Courier New" w:cs="Courier New"/>
          <w:color w:val="A9B7C6"/>
          <w:sz w:val="20"/>
          <w:szCs w:val="20"/>
          <w:lang w:eastAsia="uk-UA"/>
        </w:rPr>
        <w:t xml:space="preserve">j = i + </w:t>
      </w:r>
      <w:r w:rsidRPr="0080552E">
        <w:rPr>
          <w:rFonts w:ascii="Courier New" w:hAnsi="Courier New" w:cs="Courier New"/>
          <w:color w:val="6897BB"/>
          <w:sz w:val="20"/>
          <w:szCs w:val="20"/>
          <w:lang w:eastAsia="uk-UA"/>
        </w:rPr>
        <w:t>1</w:t>
      </w:r>
      <w:r w:rsidRPr="0080552E">
        <w:rPr>
          <w:rFonts w:ascii="Courier New" w:hAnsi="Courier New" w:cs="Courier New"/>
          <w:color w:val="CC7832"/>
          <w:sz w:val="20"/>
          <w:szCs w:val="20"/>
          <w:lang w:eastAsia="uk-UA"/>
        </w:rPr>
        <w:t xml:space="preserve">; </w:t>
      </w:r>
      <w:r w:rsidRPr="0080552E">
        <w:rPr>
          <w:rFonts w:ascii="Courier New" w:hAnsi="Courier New" w:cs="Courier New"/>
          <w:color w:val="A9B7C6"/>
          <w:sz w:val="20"/>
          <w:szCs w:val="20"/>
          <w:lang w:eastAsia="uk-UA"/>
        </w:rPr>
        <w:t xml:space="preserve">j &lt; </w:t>
      </w:r>
      <w:r w:rsidRPr="0080552E">
        <w:rPr>
          <w:rFonts w:ascii="Courier New" w:hAnsi="Courier New" w:cs="Courier New"/>
          <w:color w:val="9373A5"/>
          <w:sz w:val="20"/>
          <w:szCs w:val="20"/>
          <w:lang w:eastAsia="uk-UA"/>
        </w:rPr>
        <w:t>matrix</w:t>
      </w:r>
      <w:r w:rsidRPr="0080552E">
        <w:rPr>
          <w:rFonts w:ascii="Courier New" w:hAnsi="Courier New" w:cs="Courier New"/>
          <w:color w:val="A9B7C6"/>
          <w:sz w:val="20"/>
          <w:szCs w:val="20"/>
          <w:lang w:eastAsia="uk-UA"/>
        </w:rPr>
        <w:t>.size()</w:t>
      </w:r>
      <w:r w:rsidRPr="0080552E">
        <w:rPr>
          <w:rFonts w:ascii="Courier New" w:hAnsi="Courier New" w:cs="Courier New"/>
          <w:color w:val="CC7832"/>
          <w:sz w:val="20"/>
          <w:szCs w:val="20"/>
          <w:lang w:eastAsia="uk-UA"/>
        </w:rPr>
        <w:t xml:space="preserve">; </w:t>
      </w:r>
      <w:r w:rsidRPr="0080552E">
        <w:rPr>
          <w:rFonts w:ascii="Courier New" w:hAnsi="Courier New" w:cs="Courier New"/>
          <w:color w:val="A9B7C6"/>
          <w:sz w:val="20"/>
          <w:szCs w:val="20"/>
          <w:lang w:eastAsia="uk-UA"/>
        </w:rPr>
        <w:t>j ++)</w:t>
      </w:r>
      <w:r w:rsidRPr="0080552E">
        <w:rPr>
          <w:rFonts w:ascii="Courier New" w:hAnsi="Courier New" w:cs="Courier New"/>
          <w:color w:val="A9B7C6"/>
          <w:sz w:val="20"/>
          <w:szCs w:val="20"/>
          <w:lang w:eastAsia="uk-UA"/>
        </w:rPr>
        <w:br/>
        <w:t xml:space="preserve">        {</w:t>
      </w:r>
      <w:r w:rsidRPr="0080552E">
        <w:rPr>
          <w:rFonts w:ascii="Courier New" w:hAnsi="Courier New" w:cs="Courier New"/>
          <w:color w:val="A9B7C6"/>
          <w:sz w:val="20"/>
          <w:szCs w:val="20"/>
          <w:lang w:eastAsia="uk-UA"/>
        </w:rPr>
        <w:br/>
        <w:t xml:space="preserve">            swap(</w:t>
      </w:r>
      <w:r w:rsidRPr="0080552E">
        <w:rPr>
          <w:rFonts w:ascii="Courier New" w:hAnsi="Courier New" w:cs="Courier New"/>
          <w:color w:val="9373A5"/>
          <w:sz w:val="20"/>
          <w:szCs w:val="20"/>
          <w:lang w:eastAsia="uk-UA"/>
        </w:rPr>
        <w:t>matrix</w:t>
      </w:r>
      <w:r w:rsidRPr="0080552E">
        <w:rPr>
          <w:rFonts w:ascii="Courier New" w:hAnsi="Courier New" w:cs="Courier New"/>
          <w:color w:val="5F8C8A"/>
          <w:sz w:val="20"/>
          <w:szCs w:val="20"/>
          <w:lang w:eastAsia="uk-UA"/>
        </w:rPr>
        <w:t>[</w:t>
      </w:r>
      <w:r w:rsidRPr="0080552E">
        <w:rPr>
          <w:rFonts w:ascii="Courier New" w:hAnsi="Courier New" w:cs="Courier New"/>
          <w:color w:val="A9B7C6"/>
          <w:sz w:val="20"/>
          <w:szCs w:val="20"/>
          <w:lang w:eastAsia="uk-UA"/>
        </w:rPr>
        <w:t>i</w:t>
      </w:r>
      <w:r w:rsidRPr="0080552E">
        <w:rPr>
          <w:rFonts w:ascii="Courier New" w:hAnsi="Courier New" w:cs="Courier New"/>
          <w:color w:val="5F8C8A"/>
          <w:sz w:val="20"/>
          <w:szCs w:val="20"/>
          <w:lang w:eastAsia="uk-UA"/>
        </w:rPr>
        <w:t>][</w:t>
      </w:r>
      <w:r w:rsidRPr="0080552E">
        <w:rPr>
          <w:rFonts w:ascii="Courier New" w:hAnsi="Courier New" w:cs="Courier New"/>
          <w:color w:val="A9B7C6"/>
          <w:sz w:val="20"/>
          <w:szCs w:val="20"/>
          <w:lang w:eastAsia="uk-UA"/>
        </w:rPr>
        <w:t>j</w:t>
      </w:r>
      <w:r w:rsidRPr="0080552E">
        <w:rPr>
          <w:rFonts w:ascii="Courier New" w:hAnsi="Courier New" w:cs="Courier New"/>
          <w:color w:val="5F8C8A"/>
          <w:sz w:val="20"/>
          <w:szCs w:val="20"/>
          <w:lang w:eastAsia="uk-UA"/>
        </w:rPr>
        <w:t>]</w:t>
      </w:r>
      <w:r w:rsidRPr="0080552E">
        <w:rPr>
          <w:rFonts w:ascii="Courier New" w:hAnsi="Courier New" w:cs="Courier New"/>
          <w:color w:val="CC7832"/>
          <w:sz w:val="20"/>
          <w:szCs w:val="20"/>
          <w:lang w:eastAsia="uk-UA"/>
        </w:rPr>
        <w:t xml:space="preserve">, </w:t>
      </w:r>
      <w:r w:rsidRPr="0080552E">
        <w:rPr>
          <w:rFonts w:ascii="Courier New" w:hAnsi="Courier New" w:cs="Courier New"/>
          <w:color w:val="9373A5"/>
          <w:sz w:val="20"/>
          <w:szCs w:val="20"/>
          <w:lang w:eastAsia="uk-UA"/>
        </w:rPr>
        <w:t>matrix</w:t>
      </w:r>
      <w:r w:rsidRPr="0080552E">
        <w:rPr>
          <w:rFonts w:ascii="Courier New" w:hAnsi="Courier New" w:cs="Courier New"/>
          <w:color w:val="5F8C8A"/>
          <w:sz w:val="20"/>
          <w:szCs w:val="20"/>
          <w:lang w:eastAsia="uk-UA"/>
        </w:rPr>
        <w:t>[</w:t>
      </w:r>
      <w:r w:rsidRPr="0080552E">
        <w:rPr>
          <w:rFonts w:ascii="Courier New" w:hAnsi="Courier New" w:cs="Courier New"/>
          <w:color w:val="A9B7C6"/>
          <w:sz w:val="20"/>
          <w:szCs w:val="20"/>
          <w:lang w:eastAsia="uk-UA"/>
        </w:rPr>
        <w:t>j</w:t>
      </w:r>
      <w:r w:rsidRPr="0080552E">
        <w:rPr>
          <w:rFonts w:ascii="Courier New" w:hAnsi="Courier New" w:cs="Courier New"/>
          <w:color w:val="5F8C8A"/>
          <w:sz w:val="20"/>
          <w:szCs w:val="20"/>
          <w:lang w:eastAsia="uk-UA"/>
        </w:rPr>
        <w:t>][</w:t>
      </w:r>
      <w:r w:rsidRPr="0080552E">
        <w:rPr>
          <w:rFonts w:ascii="Courier New" w:hAnsi="Courier New" w:cs="Courier New"/>
          <w:color w:val="A9B7C6"/>
          <w:sz w:val="20"/>
          <w:szCs w:val="20"/>
          <w:lang w:eastAsia="uk-UA"/>
        </w:rPr>
        <w:t>i</w:t>
      </w:r>
      <w:r w:rsidRPr="0080552E">
        <w:rPr>
          <w:rFonts w:ascii="Courier New" w:hAnsi="Courier New" w:cs="Courier New"/>
          <w:color w:val="5F8C8A"/>
          <w:sz w:val="20"/>
          <w:szCs w:val="20"/>
          <w:lang w:eastAsia="uk-UA"/>
        </w:rPr>
        <w:t>]</w:t>
      </w:r>
      <w:r w:rsidRPr="0080552E">
        <w:rPr>
          <w:rFonts w:ascii="Courier New" w:hAnsi="Courier New" w:cs="Courier New"/>
          <w:color w:val="A9B7C6"/>
          <w:sz w:val="20"/>
          <w:szCs w:val="20"/>
          <w:lang w:eastAsia="uk-UA"/>
        </w:rPr>
        <w:t>)</w:t>
      </w:r>
      <w:r w:rsidRPr="0080552E">
        <w:rPr>
          <w:rFonts w:ascii="Courier New" w:hAnsi="Courier New" w:cs="Courier New"/>
          <w:color w:val="CC7832"/>
          <w:sz w:val="20"/>
          <w:szCs w:val="20"/>
          <w:lang w:eastAsia="uk-UA"/>
        </w:rPr>
        <w:t>;</w:t>
      </w:r>
      <w:r w:rsidRPr="0080552E">
        <w:rPr>
          <w:rFonts w:ascii="Courier New" w:hAnsi="Courier New" w:cs="Courier New"/>
          <w:color w:val="CC7832"/>
          <w:sz w:val="20"/>
          <w:szCs w:val="20"/>
          <w:lang w:eastAsia="uk-UA"/>
        </w:rPr>
        <w:br/>
        <w:t xml:space="preserve">        </w:t>
      </w:r>
      <w:r w:rsidRPr="0080552E">
        <w:rPr>
          <w:rFonts w:ascii="Courier New" w:hAnsi="Courier New" w:cs="Courier New"/>
          <w:color w:val="A9B7C6"/>
          <w:sz w:val="20"/>
          <w:szCs w:val="20"/>
          <w:lang w:eastAsia="uk-UA"/>
        </w:rPr>
        <w:t>}</w:t>
      </w:r>
      <w:r w:rsidRPr="0080552E">
        <w:rPr>
          <w:rFonts w:ascii="Courier New" w:hAnsi="Courier New" w:cs="Courier New"/>
          <w:color w:val="A9B7C6"/>
          <w:sz w:val="20"/>
          <w:szCs w:val="20"/>
          <w:lang w:eastAsia="uk-UA"/>
        </w:rPr>
        <w:br/>
        <w:t xml:space="preserve">    }</w:t>
      </w:r>
      <w:r w:rsidRPr="0080552E">
        <w:rPr>
          <w:rFonts w:ascii="Courier New" w:hAnsi="Courier New" w:cs="Courier New"/>
          <w:color w:val="A9B7C6"/>
          <w:sz w:val="20"/>
          <w:szCs w:val="20"/>
          <w:lang w:eastAsia="uk-UA"/>
        </w:rPr>
        <w:br/>
        <w:t>}</w:t>
      </w:r>
    </w:p>
    <w:p w:rsidR="0080552E" w:rsidRPr="0080552E" w:rsidRDefault="00AC0F14" w:rsidP="00B545DF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Суть реалізації полягає в тому, що </w:t>
      </w:r>
      <w:r w:rsidRPr="00AC0F14">
        <w:rPr>
          <w:bCs/>
          <w:sz w:val="28"/>
          <w:szCs w:val="28"/>
        </w:rPr>
        <w:t>кожен потік бере рядки з кроком, рівним кількості потоків</w:t>
      </w:r>
      <w:r w:rsidR="00924B2C">
        <w:rPr>
          <w:bCs/>
          <w:sz w:val="28"/>
          <w:szCs w:val="28"/>
        </w:rPr>
        <w:t>. К</w:t>
      </w:r>
      <w:r w:rsidR="00924B2C" w:rsidRPr="00924B2C">
        <w:rPr>
          <w:bCs/>
          <w:sz w:val="28"/>
          <w:szCs w:val="28"/>
        </w:rPr>
        <w:t>ожен по</w:t>
      </w:r>
      <w:r w:rsidR="00924B2C">
        <w:rPr>
          <w:bCs/>
          <w:sz w:val="28"/>
          <w:szCs w:val="28"/>
        </w:rPr>
        <w:t>тік має свої унікальні індекси</w:t>
      </w:r>
      <w:r w:rsidR="00924B2C" w:rsidRPr="00924B2C">
        <w:rPr>
          <w:bCs/>
          <w:sz w:val="28"/>
          <w:szCs w:val="28"/>
        </w:rPr>
        <w:t>, жоден потік не перетинається з іншим за даними</w:t>
      </w:r>
      <w:r w:rsidR="00924B2C">
        <w:rPr>
          <w:bCs/>
          <w:sz w:val="28"/>
          <w:szCs w:val="28"/>
        </w:rPr>
        <w:t>.</w:t>
      </w:r>
    </w:p>
    <w:p w:rsidR="00B545DF" w:rsidRDefault="00B545DF" w:rsidP="00B545DF">
      <w:pPr>
        <w:pStyle w:val="2"/>
        <w:rPr>
          <w:lang w:val="en-US"/>
        </w:rPr>
      </w:pPr>
      <w:bookmarkStart w:id="6" w:name="_Toc221615107"/>
      <w:r w:rsidRPr="00E37700">
        <w:t>1.</w:t>
      </w:r>
      <w:r>
        <w:t>4Аналіз результатів</w:t>
      </w:r>
      <w:bookmarkEnd w:id="6"/>
    </w:p>
    <w:p w:rsidR="0012282C" w:rsidRDefault="0012282C" w:rsidP="0012282C">
      <w:pPr>
        <w:ind w:firstLine="567"/>
        <w:jc w:val="both"/>
        <w:rPr>
          <w:sz w:val="28"/>
          <w:szCs w:val="28"/>
          <w:lang w:val="en-US"/>
        </w:rPr>
      </w:pPr>
      <w:r w:rsidRPr="00D209C3">
        <w:rPr>
          <w:sz w:val="28"/>
          <w:szCs w:val="28"/>
        </w:rPr>
        <w:t>Результати роботи тестування програми:</w:t>
      </w:r>
    </w:p>
    <w:p w:rsidR="005D720A" w:rsidRPr="005D720A" w:rsidRDefault="005D720A" w:rsidP="005D720A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uk-UA"/>
        </w:rPr>
        <w:drawing>
          <wp:inline distT="0" distB="0" distL="0" distR="0">
            <wp:extent cx="6331585" cy="3813141"/>
            <wp:effectExtent l="19050" t="0" r="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585" cy="38131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720A" w:rsidRDefault="005D720A" w:rsidP="005D720A">
      <w:pPr>
        <w:jc w:val="both"/>
      </w:pPr>
      <w:r>
        <w:rPr>
          <w:noProof/>
          <w:lang w:eastAsia="uk-UA"/>
        </w:rPr>
        <w:drawing>
          <wp:inline distT="0" distB="0" distL="0" distR="0">
            <wp:extent cx="6331585" cy="1407275"/>
            <wp:effectExtent l="19050" t="0" r="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585" cy="140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720A" w:rsidRPr="005D720A" w:rsidRDefault="005D720A" w:rsidP="005D720A">
      <w:pPr>
        <w:jc w:val="center"/>
        <w:rPr>
          <w:lang w:val="en-US"/>
        </w:rPr>
      </w:pPr>
      <w:r>
        <w:t>Рис. 1.4.1-1.4.2 - Результати запуску на матриці 10</w:t>
      </w:r>
    </w:p>
    <w:p w:rsidR="005D720A" w:rsidRDefault="005D720A" w:rsidP="0012282C">
      <w:pPr>
        <w:ind w:firstLine="567"/>
        <w:jc w:val="both"/>
        <w:rPr>
          <w:sz w:val="28"/>
          <w:szCs w:val="28"/>
          <w:lang w:val="en-US"/>
        </w:rPr>
      </w:pPr>
    </w:p>
    <w:p w:rsidR="005D720A" w:rsidRPr="005D720A" w:rsidRDefault="005D720A" w:rsidP="0012282C">
      <w:pPr>
        <w:ind w:firstLine="567"/>
        <w:jc w:val="both"/>
        <w:rPr>
          <w:sz w:val="28"/>
          <w:szCs w:val="28"/>
          <w:lang w:val="en-US"/>
        </w:rPr>
      </w:pPr>
    </w:p>
    <w:p w:rsidR="00EC4D1B" w:rsidRDefault="005D720A" w:rsidP="0012282C">
      <w:pPr>
        <w:jc w:val="both"/>
      </w:pPr>
      <w:r>
        <w:rPr>
          <w:noProof/>
          <w:lang w:eastAsia="uk-UA"/>
        </w:rPr>
        <w:drawing>
          <wp:inline distT="0" distB="0" distL="0" distR="0">
            <wp:extent cx="6331585" cy="3741626"/>
            <wp:effectExtent l="19050" t="0" r="0" b="0"/>
            <wp:docPr id="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585" cy="37416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uk-UA"/>
        </w:rPr>
        <w:drawing>
          <wp:inline distT="0" distB="0" distL="0" distR="0">
            <wp:extent cx="6331585" cy="1301964"/>
            <wp:effectExtent l="19050" t="0" r="0" b="0"/>
            <wp:docPr id="1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585" cy="1301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282C" w:rsidRDefault="005D720A" w:rsidP="00EC4D1B">
      <w:pPr>
        <w:jc w:val="center"/>
      </w:pPr>
      <w:r>
        <w:t>Рис. 1.4.</w:t>
      </w:r>
      <w:r>
        <w:rPr>
          <w:lang w:val="en-US"/>
        </w:rPr>
        <w:t>3</w:t>
      </w:r>
      <w:r>
        <w:t>-1.4.</w:t>
      </w:r>
      <w:r>
        <w:rPr>
          <w:lang w:val="en-US"/>
        </w:rPr>
        <w:t>4</w:t>
      </w:r>
      <w:r w:rsidR="00EC4D1B">
        <w:t xml:space="preserve"> - Результати запуску на матриці 100</w:t>
      </w:r>
    </w:p>
    <w:p w:rsidR="00EC4D1B" w:rsidRDefault="00EC4D1B" w:rsidP="00EC4D1B">
      <w:pPr>
        <w:jc w:val="center"/>
      </w:pPr>
    </w:p>
    <w:p w:rsidR="00EC4D1B" w:rsidRDefault="005D720A" w:rsidP="00EC4D1B">
      <w:pPr>
        <w:jc w:val="both"/>
      </w:pPr>
      <w:r>
        <w:rPr>
          <w:noProof/>
          <w:lang w:eastAsia="uk-UA"/>
        </w:rPr>
        <w:lastRenderedPageBreak/>
        <w:drawing>
          <wp:inline distT="0" distB="0" distL="0" distR="0">
            <wp:extent cx="6331585" cy="3751813"/>
            <wp:effectExtent l="19050" t="0" r="0" b="0"/>
            <wp:docPr id="1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585" cy="37518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uk-UA"/>
        </w:rPr>
        <w:drawing>
          <wp:inline distT="0" distB="0" distL="0" distR="0">
            <wp:extent cx="6331585" cy="1117339"/>
            <wp:effectExtent l="19050" t="0" r="0" b="0"/>
            <wp:docPr id="2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585" cy="11173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4D1B" w:rsidRDefault="00EC4D1B" w:rsidP="00EC4D1B">
      <w:pPr>
        <w:jc w:val="center"/>
      </w:pPr>
      <w:r>
        <w:t>Рис. 1.4.</w:t>
      </w:r>
      <w:r w:rsidR="005D720A">
        <w:rPr>
          <w:lang w:val="en-US"/>
        </w:rPr>
        <w:t>5</w:t>
      </w:r>
      <w:r>
        <w:t>-1.4.</w:t>
      </w:r>
      <w:r w:rsidR="005D720A">
        <w:rPr>
          <w:lang w:val="en-US"/>
        </w:rPr>
        <w:t>6</w:t>
      </w:r>
      <w:r>
        <w:t xml:space="preserve"> - Результати запуску на матриці 100</w:t>
      </w:r>
      <w:r w:rsidR="00757667">
        <w:t>0</w:t>
      </w:r>
    </w:p>
    <w:p w:rsidR="0012282C" w:rsidRDefault="0012282C" w:rsidP="0012282C">
      <w:pPr>
        <w:rPr>
          <w:lang w:val="en-US"/>
        </w:rPr>
      </w:pPr>
    </w:p>
    <w:p w:rsidR="0012282C" w:rsidRDefault="0012282C" w:rsidP="0012282C">
      <w:pPr>
        <w:rPr>
          <w:lang w:val="en-US"/>
        </w:rPr>
      </w:pPr>
    </w:p>
    <w:p w:rsidR="004F55CE" w:rsidRDefault="006D7C9D" w:rsidP="004F55CE">
      <w:pPr>
        <w:spacing w:line="360" w:lineRule="auto"/>
        <w:ind w:firstLine="567"/>
        <w:jc w:val="both"/>
        <w:rPr>
          <w:sz w:val="28"/>
          <w:szCs w:val="28"/>
        </w:rPr>
      </w:pPr>
      <w:r w:rsidRPr="006D7C9D">
        <w:rPr>
          <w:sz w:val="28"/>
          <w:szCs w:val="28"/>
        </w:rPr>
        <w:t>На малих матрицях видно, що паралелізація працює погано, та звичайний послідовний алгоритм працює набагато швидше.</w:t>
      </w:r>
      <w:r>
        <w:rPr>
          <w:sz w:val="28"/>
          <w:szCs w:val="28"/>
        </w:rPr>
        <w:t xml:space="preserve"> </w:t>
      </w:r>
    </w:p>
    <w:p w:rsidR="004F55CE" w:rsidRDefault="00D36AF0" w:rsidP="004F55CE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48669D" w:rsidRPr="0048669D">
        <w:rPr>
          <w:sz w:val="28"/>
          <w:szCs w:val="28"/>
        </w:rPr>
        <w:t>творе</w:t>
      </w:r>
      <w:r w:rsidR="0048669D">
        <w:rPr>
          <w:sz w:val="28"/>
          <w:szCs w:val="28"/>
        </w:rPr>
        <w:t xml:space="preserve">ння потоку та його завершення - </w:t>
      </w:r>
      <w:r w:rsidR="0048669D" w:rsidRPr="0048669D">
        <w:rPr>
          <w:sz w:val="28"/>
          <w:szCs w:val="28"/>
        </w:rPr>
        <w:t>це важкі операції</w:t>
      </w:r>
      <w:r>
        <w:rPr>
          <w:sz w:val="28"/>
          <w:szCs w:val="28"/>
        </w:rPr>
        <w:t xml:space="preserve">, які не окупаються для малих матриць. </w:t>
      </w:r>
    </w:p>
    <w:p w:rsidR="0012282C" w:rsidRDefault="00D36AF0" w:rsidP="00D209C3">
      <w:pPr>
        <w:spacing w:line="360" w:lineRule="auto"/>
        <w:ind w:firstLine="567"/>
        <w:jc w:val="both"/>
        <w:rPr>
          <w:sz w:val="28"/>
          <w:szCs w:val="28"/>
        </w:rPr>
      </w:pPr>
      <w:r w:rsidRPr="00D36AF0">
        <w:rPr>
          <w:sz w:val="28"/>
          <w:szCs w:val="28"/>
        </w:rPr>
        <w:t>Один потік тримає всю маленьку матрицю в ке</w:t>
      </w:r>
      <w:r>
        <w:rPr>
          <w:sz w:val="28"/>
          <w:szCs w:val="28"/>
        </w:rPr>
        <w:t>ші L1-L2</w:t>
      </w:r>
      <w:r w:rsidR="004F55CE">
        <w:rPr>
          <w:sz w:val="28"/>
          <w:szCs w:val="28"/>
        </w:rPr>
        <w:t>. Якщо ділити її на багато</w:t>
      </w:r>
      <w:r w:rsidRPr="00D36AF0">
        <w:rPr>
          <w:sz w:val="28"/>
          <w:szCs w:val="28"/>
        </w:rPr>
        <w:t xml:space="preserve"> частин, дані розлітаються по різних ядрах, і процесор витрачає час на постійне перекачування даних між кешами.</w:t>
      </w:r>
      <w:r w:rsidR="00D209C3">
        <w:rPr>
          <w:sz w:val="28"/>
          <w:szCs w:val="28"/>
        </w:rPr>
        <w:t xml:space="preserve"> І якщо кілька потоків будуть намагатись змінити сусідні числа в пам’яті, то п</w:t>
      </w:r>
      <w:r w:rsidR="00D209C3" w:rsidRPr="00D209C3">
        <w:rPr>
          <w:sz w:val="28"/>
          <w:szCs w:val="28"/>
        </w:rPr>
        <w:t>роцесор змушений постійно блокувати одне ядро, поки інше пише в ту саму кеш-лінію</w:t>
      </w:r>
      <w:r w:rsidR="00D209C3">
        <w:rPr>
          <w:sz w:val="28"/>
          <w:szCs w:val="28"/>
        </w:rPr>
        <w:t>.</w:t>
      </w:r>
    </w:p>
    <w:p w:rsidR="00A25EEB" w:rsidRDefault="0001402E" w:rsidP="00A25EEB">
      <w:pPr>
        <w:jc w:val="both"/>
      </w:pPr>
      <w:r>
        <w:rPr>
          <w:noProof/>
          <w:lang w:eastAsia="uk-UA"/>
        </w:rPr>
        <w:lastRenderedPageBreak/>
        <w:drawing>
          <wp:inline distT="0" distB="0" distL="0" distR="0">
            <wp:extent cx="6331585" cy="3825391"/>
            <wp:effectExtent l="19050" t="0" r="0" b="0"/>
            <wp:docPr id="2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585" cy="3825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uk-UA"/>
        </w:rPr>
        <w:drawing>
          <wp:inline distT="0" distB="0" distL="0" distR="0">
            <wp:extent cx="6331585" cy="1545091"/>
            <wp:effectExtent l="19050" t="0" r="0" b="0"/>
            <wp:docPr id="2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585" cy="1545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5EEB" w:rsidRDefault="005D720A" w:rsidP="00A25EEB">
      <w:pPr>
        <w:jc w:val="center"/>
      </w:pPr>
      <w:r>
        <w:t>Рис. 1.4.</w:t>
      </w:r>
      <w:r>
        <w:rPr>
          <w:lang w:val="en-US"/>
        </w:rPr>
        <w:t>7</w:t>
      </w:r>
      <w:r>
        <w:t>-1.4.</w:t>
      </w:r>
      <w:r>
        <w:rPr>
          <w:lang w:val="en-US"/>
        </w:rPr>
        <w:t>8</w:t>
      </w:r>
      <w:r w:rsidR="00A25EEB">
        <w:t xml:space="preserve"> -</w:t>
      </w:r>
      <w:r w:rsidR="0001402E">
        <w:t xml:space="preserve"> Результати запуску на матриці </w:t>
      </w:r>
      <w:r w:rsidR="0001402E">
        <w:rPr>
          <w:lang w:val="en-US"/>
        </w:rPr>
        <w:t>5</w:t>
      </w:r>
      <w:r w:rsidR="00A25EEB">
        <w:t>000</w:t>
      </w:r>
    </w:p>
    <w:p w:rsidR="00A25EEB" w:rsidRDefault="00A25EEB" w:rsidP="00D209C3">
      <w:pPr>
        <w:spacing w:line="360" w:lineRule="auto"/>
        <w:ind w:firstLine="567"/>
        <w:jc w:val="both"/>
        <w:rPr>
          <w:sz w:val="28"/>
          <w:szCs w:val="28"/>
        </w:rPr>
      </w:pPr>
    </w:p>
    <w:p w:rsidR="00A25EEB" w:rsidRDefault="0001402E" w:rsidP="00A25EEB">
      <w:pPr>
        <w:jc w:val="both"/>
      </w:pPr>
      <w:r>
        <w:rPr>
          <w:noProof/>
          <w:lang w:eastAsia="uk-UA"/>
        </w:rPr>
        <w:lastRenderedPageBreak/>
        <w:drawing>
          <wp:inline distT="0" distB="0" distL="0" distR="0">
            <wp:extent cx="6331585" cy="3758135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585" cy="3758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uk-UA"/>
        </w:rPr>
        <w:drawing>
          <wp:inline distT="0" distB="0" distL="0" distR="0">
            <wp:extent cx="6331585" cy="1394227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585" cy="13942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5EEB" w:rsidRDefault="0001402E" w:rsidP="00A25EEB">
      <w:pPr>
        <w:jc w:val="center"/>
        <w:rPr>
          <w:lang w:val="en-US"/>
        </w:rPr>
      </w:pPr>
      <w:r>
        <w:t>Рис. 1.4.</w:t>
      </w:r>
      <w:r>
        <w:rPr>
          <w:lang w:val="en-US"/>
        </w:rPr>
        <w:t>9</w:t>
      </w:r>
      <w:r>
        <w:t>-1.4.</w:t>
      </w:r>
      <w:r>
        <w:rPr>
          <w:lang w:val="en-US"/>
        </w:rPr>
        <w:t>10</w:t>
      </w:r>
      <w:r w:rsidR="00A25EEB">
        <w:t xml:space="preserve"> - Результати запуску на матриці 1000</w:t>
      </w:r>
      <w:r>
        <w:rPr>
          <w:lang w:val="en-US"/>
        </w:rPr>
        <w:t>0</w:t>
      </w:r>
    </w:p>
    <w:p w:rsidR="0001402E" w:rsidRDefault="0001402E" w:rsidP="00A25EEB">
      <w:pPr>
        <w:jc w:val="center"/>
        <w:rPr>
          <w:lang w:val="en-US"/>
        </w:rPr>
      </w:pPr>
    </w:p>
    <w:p w:rsidR="0001402E" w:rsidRDefault="0001402E" w:rsidP="0001402E">
      <w:pPr>
        <w:jc w:val="both"/>
      </w:pPr>
      <w:r>
        <w:rPr>
          <w:noProof/>
          <w:lang w:eastAsia="uk-UA"/>
        </w:rPr>
        <w:lastRenderedPageBreak/>
        <w:drawing>
          <wp:inline distT="0" distB="0" distL="0" distR="0">
            <wp:extent cx="6331585" cy="3802548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585" cy="38025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4007A">
        <w:rPr>
          <w:noProof/>
          <w:lang w:eastAsia="uk-UA"/>
        </w:rPr>
        <w:drawing>
          <wp:inline distT="0" distB="0" distL="0" distR="0">
            <wp:extent cx="6331585" cy="998756"/>
            <wp:effectExtent l="1905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585" cy="9987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402E" w:rsidRPr="0001402E" w:rsidRDefault="0001402E" w:rsidP="0001402E">
      <w:pPr>
        <w:jc w:val="center"/>
        <w:rPr>
          <w:lang w:val="en-US"/>
        </w:rPr>
      </w:pPr>
      <w:r>
        <w:t>Рис. 1.4.</w:t>
      </w:r>
      <w:r>
        <w:rPr>
          <w:lang w:val="en-US"/>
        </w:rPr>
        <w:t>11</w:t>
      </w:r>
      <w:r>
        <w:t>-1.4.</w:t>
      </w:r>
      <w:r>
        <w:rPr>
          <w:lang w:val="en-US"/>
        </w:rPr>
        <w:t>12</w:t>
      </w:r>
      <w:r>
        <w:t xml:space="preserve"> - Результати запуску на матриці </w:t>
      </w:r>
      <w:r>
        <w:rPr>
          <w:lang w:val="en-US"/>
        </w:rPr>
        <w:t>2</w:t>
      </w:r>
      <w:r>
        <w:t>000</w:t>
      </w:r>
      <w:r>
        <w:rPr>
          <w:lang w:val="en-US"/>
        </w:rPr>
        <w:t>0</w:t>
      </w:r>
    </w:p>
    <w:p w:rsidR="0001402E" w:rsidRPr="0001402E" w:rsidRDefault="0001402E" w:rsidP="00A25EEB">
      <w:pPr>
        <w:jc w:val="center"/>
        <w:rPr>
          <w:lang w:val="en-US"/>
        </w:rPr>
      </w:pPr>
    </w:p>
    <w:p w:rsidR="00771B93" w:rsidRPr="00460CDD" w:rsidRDefault="00CD31BA" w:rsidP="00CD31BA">
      <w:pPr>
        <w:pStyle w:val="2"/>
        <w:ind w:firstLine="567"/>
        <w:jc w:val="left"/>
      </w:pPr>
      <w:bookmarkStart w:id="7" w:name="_Toc221615108"/>
      <w:r>
        <w:rPr>
          <w:b w:val="0"/>
          <w:bCs w:val="0"/>
        </w:rPr>
        <w:t>Отримали очікуваний результат: на великих матрицях найкращий ре</w:t>
      </w:r>
      <w:r w:rsidR="00DA7411">
        <w:rPr>
          <w:b w:val="0"/>
          <w:bCs w:val="0"/>
        </w:rPr>
        <w:t xml:space="preserve">зультат - 8 потоків, бо це дозволяє 4 фізичним ядрам </w:t>
      </w:r>
      <w:r w:rsidR="009C50CA">
        <w:rPr>
          <w:b w:val="0"/>
          <w:bCs w:val="0"/>
        </w:rPr>
        <w:t xml:space="preserve">оптимально </w:t>
      </w:r>
      <w:r w:rsidR="00DA7411">
        <w:rPr>
          <w:b w:val="0"/>
          <w:bCs w:val="0"/>
        </w:rPr>
        <w:t>працювати без простоїв завдяк</w:t>
      </w:r>
      <w:r w:rsidR="00460CDD">
        <w:rPr>
          <w:b w:val="0"/>
          <w:bCs w:val="0"/>
        </w:rPr>
        <w:t xml:space="preserve">и </w:t>
      </w:r>
      <w:r w:rsidR="00460CDD">
        <w:rPr>
          <w:b w:val="0"/>
          <w:bCs w:val="0"/>
          <w:lang w:val="en-US"/>
        </w:rPr>
        <w:t>SMT</w:t>
      </w:r>
      <w:r w:rsidR="00460CDD">
        <w:rPr>
          <w:b w:val="0"/>
          <w:bCs w:val="0"/>
        </w:rPr>
        <w:t>.</w:t>
      </w:r>
      <w:bookmarkEnd w:id="7"/>
    </w:p>
    <w:p w:rsidR="00E51C9C" w:rsidRPr="00E51C9C" w:rsidRDefault="00771B93" w:rsidP="00E51C9C">
      <w:pPr>
        <w:pStyle w:val="2"/>
      </w:pPr>
      <w:bookmarkStart w:id="8" w:name="_Toc221615109"/>
      <w:r w:rsidRPr="00E37700">
        <w:t>1.</w:t>
      </w:r>
      <w:r>
        <w:t>5</w:t>
      </w:r>
      <w:r w:rsidR="001929F2">
        <w:t xml:space="preserve"> </w:t>
      </w:r>
      <w:r>
        <w:t>Відповіді на контрольні запитання</w:t>
      </w:r>
      <w:bookmarkEnd w:id="8"/>
    </w:p>
    <w:p w:rsidR="00E51C9C" w:rsidRDefault="00E51C9C" w:rsidP="00E51C9C">
      <w:pPr>
        <w:pStyle w:val="a3"/>
        <w:numPr>
          <w:ilvl w:val="0"/>
          <w:numId w:val="31"/>
        </w:numPr>
        <w:tabs>
          <w:tab w:val="left" w:pos="6237"/>
        </w:tabs>
        <w:spacing w:line="360" w:lineRule="auto"/>
        <w:ind w:left="709" w:hanging="283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51C9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Дайте визначення поняттям процес, потік. Поясніть як дані концепції пов’язані один з одним. Головні відмінності процесу та потоку виконання. </w:t>
      </w:r>
    </w:p>
    <w:p w:rsidR="00C61B73" w:rsidRPr="00C61B73" w:rsidRDefault="007752F3" w:rsidP="00C61B73">
      <w:pPr>
        <w:tabs>
          <w:tab w:val="left" w:pos="6237"/>
        </w:tabs>
        <w:spacing w:line="360" w:lineRule="auto"/>
        <w:ind w:firstLine="567"/>
        <w:jc w:val="both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Процес - </w:t>
      </w:r>
      <w:r w:rsidR="00C61B73" w:rsidRPr="00C61B73">
        <w:rPr>
          <w:bCs/>
          <w:color w:val="000000" w:themeColor="text1"/>
          <w:sz w:val="28"/>
          <w:szCs w:val="28"/>
        </w:rPr>
        <w:t>це програма, що виконується, якій ОС виділяє ізольовану область пам’яті, власні ресурси та системні дескриптори.</w:t>
      </w:r>
    </w:p>
    <w:p w:rsidR="00C61B73" w:rsidRDefault="007752F3" w:rsidP="00C61B73">
      <w:pPr>
        <w:tabs>
          <w:tab w:val="left" w:pos="6237"/>
        </w:tabs>
        <w:spacing w:line="360" w:lineRule="auto"/>
        <w:ind w:firstLine="567"/>
        <w:jc w:val="both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Потік (thread) -</w:t>
      </w:r>
      <w:r w:rsidR="00C61B73" w:rsidRPr="00C61B73">
        <w:rPr>
          <w:bCs/>
          <w:color w:val="000000" w:themeColor="text1"/>
          <w:sz w:val="28"/>
          <w:szCs w:val="28"/>
        </w:rPr>
        <w:t xml:space="preserve"> найменша одиниця виконання всередині процесу. Один процес може містити багато потоків.</w:t>
      </w:r>
    </w:p>
    <w:p w:rsidR="00C61B73" w:rsidRPr="00C61B73" w:rsidRDefault="00C61B73" w:rsidP="00C61B73">
      <w:pPr>
        <w:tabs>
          <w:tab w:val="left" w:pos="6237"/>
        </w:tabs>
        <w:spacing w:line="360" w:lineRule="auto"/>
        <w:ind w:firstLine="567"/>
        <w:jc w:val="both"/>
        <w:rPr>
          <w:bCs/>
          <w:color w:val="000000" w:themeColor="text1"/>
          <w:sz w:val="28"/>
          <w:szCs w:val="28"/>
        </w:rPr>
      </w:pPr>
      <w:r w:rsidRPr="00C61B73">
        <w:rPr>
          <w:bCs/>
          <w:color w:val="000000" w:themeColor="text1"/>
          <w:sz w:val="28"/>
          <w:szCs w:val="28"/>
        </w:rPr>
        <w:lastRenderedPageBreak/>
        <w:t>Зв'язок: Потоки існують лише всередині процесу та поділяють його адресний простір (спільні глобальні змінні, купа).</w:t>
      </w:r>
    </w:p>
    <w:p w:rsidR="00C61B73" w:rsidRPr="00C61B73" w:rsidRDefault="00C61B73" w:rsidP="00C61B73">
      <w:pPr>
        <w:tabs>
          <w:tab w:val="left" w:pos="6237"/>
        </w:tabs>
        <w:spacing w:line="360" w:lineRule="auto"/>
        <w:ind w:firstLine="567"/>
        <w:jc w:val="both"/>
        <w:rPr>
          <w:bCs/>
          <w:color w:val="000000" w:themeColor="text1"/>
          <w:sz w:val="28"/>
          <w:szCs w:val="28"/>
        </w:rPr>
      </w:pPr>
      <w:r w:rsidRPr="00C61B73">
        <w:rPr>
          <w:bCs/>
          <w:color w:val="000000" w:themeColor="text1"/>
          <w:sz w:val="28"/>
          <w:szCs w:val="28"/>
        </w:rPr>
        <w:t>Головні відмінності:</w:t>
      </w:r>
    </w:p>
    <w:p w:rsidR="00C61B73" w:rsidRPr="00C61B73" w:rsidRDefault="00C61B73" w:rsidP="00C61B73">
      <w:pPr>
        <w:pStyle w:val="a3"/>
        <w:numPr>
          <w:ilvl w:val="0"/>
          <w:numId w:val="34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C61B7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Пам'ять: Процеси ізольовані; потоки мають спільну пам'ять процесу.</w:t>
      </w:r>
    </w:p>
    <w:p w:rsidR="00C61B73" w:rsidRPr="00C61B73" w:rsidRDefault="00C61B73" w:rsidP="00C61B73">
      <w:pPr>
        <w:pStyle w:val="a3"/>
        <w:numPr>
          <w:ilvl w:val="0"/>
          <w:numId w:val="34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C61B7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Витрати: Створення та перемикання контексту потоків значно швидше та "легше" для системи, ніж для процесів.</w:t>
      </w:r>
    </w:p>
    <w:p w:rsidR="00C61B73" w:rsidRPr="00C61B73" w:rsidRDefault="00C61B73" w:rsidP="00C61B73">
      <w:pPr>
        <w:pStyle w:val="a3"/>
        <w:numPr>
          <w:ilvl w:val="0"/>
          <w:numId w:val="34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C61B7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Взаємодія: Потоки спілкуються через спільні змінні; процеси потребують складних механізмів IPC (Inter-Process Communication).</w:t>
      </w:r>
    </w:p>
    <w:p w:rsidR="00C61B73" w:rsidRPr="00C61B73" w:rsidRDefault="00C61B73" w:rsidP="00C61B73">
      <w:pPr>
        <w:pStyle w:val="a3"/>
        <w:tabs>
          <w:tab w:val="left" w:pos="6237"/>
        </w:tabs>
        <w:spacing w:line="360" w:lineRule="auto"/>
        <w:jc w:val="both"/>
        <w:rPr>
          <w:bCs/>
          <w:color w:val="000000" w:themeColor="text1"/>
          <w:sz w:val="28"/>
          <w:szCs w:val="28"/>
        </w:rPr>
      </w:pPr>
    </w:p>
    <w:p w:rsidR="00E51C9C" w:rsidRDefault="00E51C9C" w:rsidP="00E51C9C">
      <w:pPr>
        <w:pStyle w:val="a3"/>
        <w:numPr>
          <w:ilvl w:val="0"/>
          <w:numId w:val="31"/>
        </w:numPr>
        <w:tabs>
          <w:tab w:val="left" w:pos="6237"/>
        </w:tabs>
        <w:spacing w:line="360" w:lineRule="auto"/>
        <w:ind w:left="709" w:hanging="283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51C9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Особливості використання потоків в обраній студентом мові програмування, особливості передачі параметрів. Операції join та detach. Для чого необхідна операція detach.</w:t>
      </w:r>
    </w:p>
    <w:p w:rsidR="007752F3" w:rsidRPr="007752F3" w:rsidRDefault="007752F3" w:rsidP="007752F3">
      <w:pPr>
        <w:pStyle w:val="a9"/>
        <w:spacing w:line="360" w:lineRule="auto"/>
        <w:ind w:firstLine="567"/>
        <w:jc w:val="both"/>
        <w:rPr>
          <w:sz w:val="28"/>
          <w:szCs w:val="28"/>
        </w:rPr>
      </w:pPr>
      <w:r w:rsidRPr="007752F3">
        <w:rPr>
          <w:sz w:val="28"/>
          <w:szCs w:val="28"/>
        </w:rPr>
        <w:t xml:space="preserve">У C++ потоки створюються через </w:t>
      </w:r>
      <w:r w:rsidRPr="007752F3">
        <w:rPr>
          <w:rStyle w:val="HTML1"/>
          <w:rFonts w:ascii="Times New Roman" w:hAnsi="Times New Roman" w:cs="Times New Roman"/>
          <w:sz w:val="28"/>
          <w:szCs w:val="28"/>
        </w:rPr>
        <w:t>std::thread(function, args...)</w:t>
      </w:r>
      <w:r w:rsidRPr="007752F3">
        <w:rPr>
          <w:sz w:val="28"/>
          <w:szCs w:val="28"/>
        </w:rPr>
        <w:t xml:space="preserve">. Параметри передаються за значенням. </w:t>
      </w:r>
    </w:p>
    <w:p w:rsidR="007752F3" w:rsidRPr="007752F3" w:rsidRDefault="009104AB" w:rsidP="007752F3">
      <w:pPr>
        <w:pStyle w:val="a9"/>
        <w:spacing w:line="360" w:lineRule="auto"/>
        <w:ind w:firstLine="567"/>
        <w:jc w:val="both"/>
        <w:rPr>
          <w:sz w:val="28"/>
          <w:szCs w:val="28"/>
        </w:rPr>
      </w:pPr>
      <w:r>
        <w:rPr>
          <w:bCs/>
          <w:sz w:val="28"/>
          <w:szCs w:val="28"/>
        </w:rPr>
        <w:t>Join -</w:t>
      </w:r>
      <w:r>
        <w:rPr>
          <w:sz w:val="28"/>
          <w:szCs w:val="28"/>
        </w:rPr>
        <w:t xml:space="preserve"> о</w:t>
      </w:r>
      <w:r w:rsidR="007752F3" w:rsidRPr="007752F3">
        <w:rPr>
          <w:sz w:val="28"/>
          <w:szCs w:val="28"/>
        </w:rPr>
        <w:t>перація, яка зупиняє виконання головного потоку до моменту завершення роботи викликаного потоку. Використовується для синхронізації та отримання результатів.</w:t>
      </w:r>
    </w:p>
    <w:p w:rsidR="007752F3" w:rsidRPr="009104AB" w:rsidRDefault="009104AB" w:rsidP="009104AB">
      <w:pPr>
        <w:pStyle w:val="a9"/>
        <w:spacing w:line="360" w:lineRule="auto"/>
        <w:ind w:firstLine="567"/>
        <w:jc w:val="both"/>
        <w:rPr>
          <w:sz w:val="28"/>
          <w:szCs w:val="28"/>
        </w:rPr>
      </w:pPr>
      <w:r>
        <w:rPr>
          <w:bCs/>
          <w:sz w:val="28"/>
          <w:szCs w:val="28"/>
        </w:rPr>
        <w:t>Detach - в</w:t>
      </w:r>
      <w:r w:rsidR="007752F3" w:rsidRPr="007752F3">
        <w:rPr>
          <w:sz w:val="28"/>
          <w:szCs w:val="28"/>
        </w:rPr>
        <w:t xml:space="preserve">ід’єднує потік від об'єкта </w:t>
      </w:r>
      <w:r w:rsidR="007752F3" w:rsidRPr="007752F3">
        <w:rPr>
          <w:rStyle w:val="HTML1"/>
          <w:rFonts w:ascii="Times New Roman" w:hAnsi="Times New Roman" w:cs="Times New Roman"/>
          <w:sz w:val="28"/>
          <w:szCs w:val="28"/>
        </w:rPr>
        <w:t>std::thread</w:t>
      </w:r>
      <w:r w:rsidR="007752F3" w:rsidRPr="007752F3">
        <w:rPr>
          <w:sz w:val="28"/>
          <w:szCs w:val="28"/>
        </w:rPr>
        <w:t>. Потік продовжує виконуватися самостійно у фоновому режимі (daemon thread).</w:t>
      </w:r>
      <w:r>
        <w:rPr>
          <w:sz w:val="28"/>
          <w:szCs w:val="28"/>
        </w:rPr>
        <w:t xml:space="preserve"> </w:t>
      </w:r>
      <w:r w:rsidR="007752F3" w:rsidRPr="007752F3">
        <w:rPr>
          <w:sz w:val="28"/>
          <w:szCs w:val="28"/>
        </w:rPr>
        <w:t>Коли нам не потрібно чекати завершення задачі (наприклад, фонове логування, моніторинг або обробка запитів, що не впливають на головний цикл програми)</w:t>
      </w:r>
      <w:r w:rsidR="00644722">
        <w:rPr>
          <w:sz w:val="28"/>
          <w:szCs w:val="28"/>
        </w:rPr>
        <w:t xml:space="preserve"> використовується </w:t>
      </w:r>
      <w:r w:rsidR="00644722">
        <w:rPr>
          <w:sz w:val="28"/>
          <w:szCs w:val="28"/>
          <w:lang w:val="en-US"/>
        </w:rPr>
        <w:t>d</w:t>
      </w:r>
      <w:r w:rsidR="00644722" w:rsidRPr="00644722">
        <w:rPr>
          <w:sz w:val="28"/>
          <w:szCs w:val="28"/>
        </w:rPr>
        <w:t>etach</w:t>
      </w:r>
      <w:r w:rsidR="007752F3" w:rsidRPr="007752F3">
        <w:rPr>
          <w:sz w:val="28"/>
          <w:szCs w:val="28"/>
        </w:rPr>
        <w:t>.</w:t>
      </w:r>
    </w:p>
    <w:p w:rsidR="007752F3" w:rsidRPr="00E51C9C" w:rsidRDefault="007752F3" w:rsidP="007752F3">
      <w:pPr>
        <w:pStyle w:val="a3"/>
        <w:tabs>
          <w:tab w:val="left" w:pos="6237"/>
        </w:tabs>
        <w:spacing w:line="360" w:lineRule="auto"/>
        <w:ind w:left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:rsidR="00E51C9C" w:rsidRPr="00644722" w:rsidRDefault="00E51C9C" w:rsidP="00E51C9C">
      <w:pPr>
        <w:pStyle w:val="a3"/>
        <w:numPr>
          <w:ilvl w:val="0"/>
          <w:numId w:val="31"/>
        </w:numPr>
        <w:tabs>
          <w:tab w:val="left" w:pos="6237"/>
        </w:tabs>
        <w:spacing w:line="360" w:lineRule="auto"/>
        <w:ind w:left="709" w:hanging="283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51C9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Перелічити категоризацію за Фліном. Пояснити кожну з окремих категорій і навести приклади пристроїв, що підпадають під відповідні категорії.</w:t>
      </w:r>
    </w:p>
    <w:p w:rsidR="00644722" w:rsidRPr="00644722" w:rsidRDefault="00644722" w:rsidP="00644722">
      <w:pPr>
        <w:pStyle w:val="a3"/>
        <w:tabs>
          <w:tab w:val="left" w:pos="6237"/>
        </w:tabs>
        <w:spacing w:line="360" w:lineRule="auto"/>
        <w:ind w:left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64472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Класифікація базується на кількості потоків команд та потоків даних:</w:t>
      </w:r>
    </w:p>
    <w:p w:rsidR="00644722" w:rsidRPr="00644722" w:rsidRDefault="00644722" w:rsidP="00644722">
      <w:pPr>
        <w:pStyle w:val="a3"/>
        <w:numPr>
          <w:ilvl w:val="0"/>
          <w:numId w:val="36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4472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SISD (Single Instruction, Single Data): Послідовне виконання. Одне ядро виконує одну операцію над одним даним. Приклад: старі одноядерні процесори.</w:t>
      </w:r>
    </w:p>
    <w:p w:rsidR="00644722" w:rsidRPr="00644722" w:rsidRDefault="00644722" w:rsidP="00644722">
      <w:pPr>
        <w:pStyle w:val="a3"/>
        <w:numPr>
          <w:ilvl w:val="0"/>
          <w:numId w:val="36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4472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SIMD (Single Instruction, Multiple Data): Одна команда обробляє цілий вектор даних одночасно. П</w:t>
      </w:r>
      <w:r w:rsidR="0072287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риклад: GPU (відеокарти)</w:t>
      </w:r>
      <w:r w:rsidRPr="0064472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:rsidR="00644722" w:rsidRPr="00644722" w:rsidRDefault="00644722" w:rsidP="00644722">
      <w:pPr>
        <w:pStyle w:val="a3"/>
        <w:numPr>
          <w:ilvl w:val="0"/>
          <w:numId w:val="36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4472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MISD (Multiple Instruction, Single Data): Кілька команд над одним потоком даних. Приклад: системи з високим ступенем відмовостійкості (бортові комп'ютери космічних кораблів).</w:t>
      </w:r>
    </w:p>
    <w:p w:rsidR="00644722" w:rsidRDefault="00644722" w:rsidP="00644722">
      <w:pPr>
        <w:pStyle w:val="a3"/>
        <w:numPr>
          <w:ilvl w:val="0"/>
          <w:numId w:val="36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64472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MIMD (Multiple Instruction, Multiple Data): Різні ядра виконують різні команди над різними даними. Приклад: сучасні багатоядерні про</w:t>
      </w:r>
      <w:r w:rsidR="0072287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цесори (Intel Core)</w:t>
      </w:r>
      <w:r w:rsidR="0072287A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.</w:t>
      </w:r>
    </w:p>
    <w:p w:rsidR="00644722" w:rsidRPr="00644722" w:rsidRDefault="00644722" w:rsidP="00644722">
      <w:pPr>
        <w:pStyle w:val="a3"/>
        <w:tabs>
          <w:tab w:val="left" w:pos="6237"/>
        </w:tabs>
        <w:spacing w:line="360" w:lineRule="auto"/>
        <w:ind w:left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</w:p>
    <w:p w:rsidR="00E51C9C" w:rsidRPr="0072287A" w:rsidRDefault="00E51C9C" w:rsidP="00E51C9C">
      <w:pPr>
        <w:pStyle w:val="a3"/>
        <w:numPr>
          <w:ilvl w:val="0"/>
          <w:numId w:val="31"/>
        </w:numPr>
        <w:tabs>
          <w:tab w:val="left" w:pos="6237"/>
        </w:tabs>
        <w:spacing w:line="360" w:lineRule="auto"/>
        <w:ind w:left="709" w:hanging="283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51C9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Проблеми що виникають з CPU, RAM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і</w:t>
      </w:r>
      <w:r w:rsidRPr="00E51C9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кешом при використанні паралелізації. False-Positive sharing.</w:t>
      </w:r>
    </w:p>
    <w:p w:rsidR="0072287A" w:rsidRPr="0072287A" w:rsidRDefault="00066E21" w:rsidP="0072287A">
      <w:pPr>
        <w:pStyle w:val="a9"/>
        <w:spacing w:line="360" w:lineRule="auto"/>
        <w:ind w:firstLine="567"/>
        <w:jc w:val="both"/>
        <w:rPr>
          <w:sz w:val="28"/>
          <w:szCs w:val="28"/>
        </w:rPr>
      </w:pPr>
      <w:r>
        <w:rPr>
          <w:bCs/>
          <w:sz w:val="28"/>
          <w:szCs w:val="28"/>
        </w:rPr>
        <w:t>CPU</w:t>
      </w:r>
      <w:r>
        <w:rPr>
          <w:bCs/>
          <w:sz w:val="28"/>
          <w:szCs w:val="28"/>
          <w:lang w:val="en-US"/>
        </w:rPr>
        <w:t xml:space="preserve"> -</w:t>
      </w:r>
      <w:r>
        <w:rPr>
          <w:sz w:val="28"/>
          <w:szCs w:val="28"/>
        </w:rPr>
        <w:t xml:space="preserve"> п</w:t>
      </w:r>
      <w:r w:rsidR="0072287A" w:rsidRPr="0072287A">
        <w:rPr>
          <w:sz w:val="28"/>
          <w:szCs w:val="28"/>
        </w:rPr>
        <w:t>еревантаження через занадто часте перемикання контексту між великою кількістю потоків.</w:t>
      </w:r>
    </w:p>
    <w:p w:rsidR="0072287A" w:rsidRPr="0072287A" w:rsidRDefault="00066E21" w:rsidP="0072287A">
      <w:pPr>
        <w:pStyle w:val="a9"/>
        <w:spacing w:line="360" w:lineRule="auto"/>
        <w:ind w:firstLine="567"/>
        <w:jc w:val="both"/>
        <w:rPr>
          <w:sz w:val="28"/>
          <w:szCs w:val="28"/>
        </w:rPr>
      </w:pPr>
      <w:r>
        <w:rPr>
          <w:bCs/>
          <w:sz w:val="28"/>
          <w:szCs w:val="28"/>
        </w:rPr>
        <w:t>RAM</w:t>
      </w:r>
      <w:r w:rsidR="005D5F38">
        <w:rPr>
          <w:sz w:val="28"/>
          <w:szCs w:val="28"/>
        </w:rPr>
        <w:t xml:space="preserve"> -</w:t>
      </w:r>
      <w:r w:rsidR="0072287A" w:rsidRPr="0072287A">
        <w:rPr>
          <w:sz w:val="28"/>
          <w:szCs w:val="28"/>
        </w:rPr>
        <w:t xml:space="preserve"> швидкість пам'яті значно нижча за швидкість CPU, що створює простої ядер.</w:t>
      </w:r>
    </w:p>
    <w:p w:rsidR="0072287A" w:rsidRPr="0072287A" w:rsidRDefault="005D5F38" w:rsidP="0072287A">
      <w:pPr>
        <w:pStyle w:val="a9"/>
        <w:spacing w:line="360" w:lineRule="auto"/>
        <w:ind w:firstLine="567"/>
        <w:jc w:val="both"/>
        <w:rPr>
          <w:sz w:val="28"/>
          <w:szCs w:val="28"/>
        </w:rPr>
      </w:pPr>
      <w:r>
        <w:rPr>
          <w:bCs/>
          <w:sz w:val="28"/>
          <w:szCs w:val="28"/>
        </w:rPr>
        <w:t>Кеш -</w:t>
      </w:r>
      <w:r>
        <w:rPr>
          <w:sz w:val="28"/>
          <w:szCs w:val="28"/>
        </w:rPr>
        <w:t xml:space="preserve"> проблема узгодженості</w:t>
      </w:r>
      <w:r w:rsidR="0072287A" w:rsidRPr="0072287A">
        <w:rPr>
          <w:sz w:val="28"/>
          <w:szCs w:val="28"/>
        </w:rPr>
        <w:t xml:space="preserve"> кешів між різними ядрами.</w:t>
      </w:r>
    </w:p>
    <w:p w:rsidR="0072287A" w:rsidRPr="0072287A" w:rsidRDefault="0072287A" w:rsidP="0072287A">
      <w:pPr>
        <w:pStyle w:val="a9"/>
        <w:spacing w:line="360" w:lineRule="auto"/>
        <w:ind w:firstLine="567"/>
        <w:jc w:val="both"/>
        <w:rPr>
          <w:sz w:val="28"/>
          <w:szCs w:val="28"/>
        </w:rPr>
      </w:pPr>
      <w:r w:rsidRPr="0072287A">
        <w:rPr>
          <w:bCs/>
          <w:sz w:val="28"/>
          <w:szCs w:val="28"/>
        </w:rPr>
        <w:t>F</w:t>
      </w:r>
      <w:r w:rsidR="005D5F38">
        <w:rPr>
          <w:bCs/>
          <w:sz w:val="28"/>
          <w:szCs w:val="28"/>
        </w:rPr>
        <w:t>alse Sharing (Хибне розділення) -</w:t>
      </w:r>
      <w:r w:rsidR="005D5F38">
        <w:rPr>
          <w:sz w:val="28"/>
          <w:szCs w:val="28"/>
        </w:rPr>
        <w:t xml:space="preserve"> в</w:t>
      </w:r>
      <w:r w:rsidRPr="0072287A">
        <w:rPr>
          <w:sz w:val="28"/>
          <w:szCs w:val="28"/>
        </w:rPr>
        <w:t>иникає, коли різні потоки змінюють різні змінні, що випадково опин</w:t>
      </w:r>
      <w:r w:rsidR="009826A8">
        <w:rPr>
          <w:sz w:val="28"/>
          <w:szCs w:val="28"/>
        </w:rPr>
        <w:t xml:space="preserve">илися в межах однієї кеш-лінії. </w:t>
      </w:r>
      <w:r w:rsidRPr="0072287A">
        <w:rPr>
          <w:sz w:val="28"/>
          <w:szCs w:val="28"/>
        </w:rPr>
        <w:t>Коли одне ядро оновлює свою змінну, воно змушує кеш інших ядер вважати їхні дані застарілими, що різко сповільнює систему через постійні перезавантаження з RAM.</w:t>
      </w:r>
    </w:p>
    <w:p w:rsidR="0072287A" w:rsidRPr="0072287A" w:rsidRDefault="0072287A" w:rsidP="0072287A">
      <w:pPr>
        <w:pStyle w:val="a3"/>
        <w:tabs>
          <w:tab w:val="left" w:pos="6237"/>
        </w:tabs>
        <w:spacing w:line="360" w:lineRule="auto"/>
        <w:ind w:left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:rsidR="00E51C9C" w:rsidRDefault="00E51C9C" w:rsidP="00E51C9C">
      <w:pPr>
        <w:pStyle w:val="a3"/>
        <w:numPr>
          <w:ilvl w:val="0"/>
          <w:numId w:val="31"/>
        </w:numPr>
        <w:tabs>
          <w:tab w:val="left" w:pos="6237"/>
        </w:tabs>
        <w:spacing w:line="360" w:lineRule="auto"/>
        <w:ind w:left="709" w:hanging="283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51C9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Закон Амдала. Коефіцієнт прискорення та ефективності паралельного алгоритму.</w:t>
      </w:r>
    </w:p>
    <w:p w:rsidR="00D70B8B" w:rsidRDefault="009826A8" w:rsidP="00D70B8B">
      <w:pPr>
        <w:pStyle w:val="a3"/>
        <w:tabs>
          <w:tab w:val="left" w:pos="6237"/>
        </w:tabs>
        <w:spacing w:line="360" w:lineRule="auto"/>
        <w:ind w:left="0" w:firstLine="567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826A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Закон Амдала визначає теоретичне максимальне прискорення алгоритму </w:t>
      </w:r>
      <w:r w:rsidR="00D70B8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при збільшенні кількості ядер: </w:t>
      </w:r>
    </w:p>
    <w:p w:rsidR="00D70B8B" w:rsidRDefault="00D70B8B" w:rsidP="00D70B8B">
      <w:pPr>
        <w:pStyle w:val="a3"/>
        <w:tabs>
          <w:tab w:val="left" w:pos="6237"/>
        </w:tabs>
        <w:spacing w:line="360" w:lineRule="auto"/>
        <w:ind w:left="0" w:firstLine="567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S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1-p</m:t>
                  </m:r>
                </m:e>
              </m:d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p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n</m:t>
                  </m:r>
                </m:den>
              </m:f>
            </m:den>
          </m:f>
        </m:oMath>
      </m:oMathPara>
    </w:p>
    <w:p w:rsidR="00006C32" w:rsidRDefault="00006C32" w:rsidP="00D70B8B">
      <w:pPr>
        <w:pStyle w:val="a3"/>
        <w:tabs>
          <w:tab w:val="left" w:pos="6237"/>
        </w:tabs>
        <w:spacing w:line="360" w:lineRule="auto"/>
        <w:ind w:left="0" w:firstLine="567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Де p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-</w:t>
      </w:r>
      <w:r w:rsidR="009826A8" w:rsidRPr="009826A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частка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коду, яку можна розпаралелити, n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-</w:t>
      </w:r>
      <w:r w:rsidR="009826A8" w:rsidRPr="009826A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кількість ядер. Закон показує, що прискорення обмежене послідовною частиною коду.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</w:t>
      </w:r>
    </w:p>
    <w:p w:rsidR="003B4855" w:rsidRPr="003B4855" w:rsidRDefault="00006C32" w:rsidP="00D70B8B">
      <w:pPr>
        <w:pStyle w:val="a3"/>
        <w:tabs>
          <w:tab w:val="left" w:pos="6237"/>
        </w:tabs>
        <w:spacing w:line="360" w:lineRule="auto"/>
        <w:ind w:left="0" w:firstLine="567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Коефіцієнт прискорення S</w:t>
      </w:r>
      <w:r w:rsidR="009826A8" w:rsidRPr="009826A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Відношення часу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виконання на одному ядрі </w:t>
      </w:r>
      <w:r w:rsidR="003B485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T</w:t>
      </w:r>
      <w:r w:rsidR="003B4855">
        <w:rPr>
          <w:rFonts w:ascii="Times New Roman" w:hAnsi="Times New Roman" w:cs="Times New Roman"/>
          <w:bCs/>
          <w:color w:val="000000" w:themeColor="text1"/>
          <w:sz w:val="28"/>
          <w:szCs w:val="28"/>
          <w:vertAlign w:val="subscript"/>
          <w:lang w:val="en-US"/>
        </w:rPr>
        <w:t>S</w:t>
      </w:r>
      <w:r w:rsidR="003B48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до часу на n ядрах: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S=</m:t>
        </m:r>
        <m:f>
          <m:fPr>
            <m:ctrlPr>
              <w:rPr>
                <w:rFonts w:ascii="Cambria Math" w:hAnsi="Cambria Math" w:cs="Times New Roman"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Ts</m:t>
            </m:r>
            <m:ctrlPr>
              <w:rPr>
                <w:rFonts w:ascii="Cambria Math" w:hAnsi="Cambria Math" w:cs="Times New Roman"/>
                <w:bCs/>
                <w:i/>
                <w:color w:val="000000" w:themeColor="text1"/>
                <w:sz w:val="28"/>
                <w:szCs w:val="28"/>
                <w:lang w:val="en-US"/>
              </w:rPr>
            </m:ctrlP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Tp</m:t>
            </m:r>
            <m:ctrlPr>
              <w:rPr>
                <w:rFonts w:ascii="Cambria Math" w:hAnsi="Cambria Math" w:cs="Times New Roman"/>
                <w:bCs/>
                <w:i/>
                <w:color w:val="000000" w:themeColor="text1"/>
                <w:sz w:val="28"/>
                <w:szCs w:val="28"/>
                <w:lang w:val="en-US"/>
              </w:rPr>
            </m:ctrlPr>
          </m:den>
        </m:f>
      </m:oMath>
    </w:p>
    <w:p w:rsidR="009826A8" w:rsidRPr="00E51C9C" w:rsidRDefault="003B4855" w:rsidP="00D70B8B">
      <w:pPr>
        <w:pStyle w:val="a3"/>
        <w:tabs>
          <w:tab w:val="left" w:pos="6237"/>
        </w:tabs>
        <w:spacing w:line="360" w:lineRule="auto"/>
        <w:ind w:left="0" w:firstLine="567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Коефіцієнт ефективності E</w:t>
      </w:r>
      <w:r w:rsidR="009826A8" w:rsidRPr="009826A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 Показує, наскільк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 повно використовуються ядра: E = S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/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</w:t>
      </w:r>
      <w:r w:rsidR="009826A8" w:rsidRPr="009826A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 Ідеальна ефективність дорівнює 1 (або 100%).</w:t>
      </w:r>
    </w:p>
    <w:p w:rsidR="004448CA" w:rsidRPr="004448CA" w:rsidRDefault="004448CA" w:rsidP="004448CA">
      <w:pPr>
        <w:pStyle w:val="a3"/>
        <w:tabs>
          <w:tab w:val="left" w:pos="6237"/>
        </w:tabs>
        <w:spacing w:line="360" w:lineRule="auto"/>
        <w:ind w:left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:rsidR="00E51C9C" w:rsidRPr="00235BAA" w:rsidRDefault="00E51C9C" w:rsidP="00E51C9C">
      <w:pPr>
        <w:pStyle w:val="a3"/>
        <w:numPr>
          <w:ilvl w:val="0"/>
          <w:numId w:val="31"/>
        </w:numPr>
        <w:tabs>
          <w:tab w:val="left" w:pos="6237"/>
        </w:tabs>
        <w:spacing w:line="360" w:lineRule="auto"/>
        <w:ind w:left="709" w:hanging="283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51C9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Перелічити та описати типи паралелізму.</w:t>
      </w:r>
    </w:p>
    <w:p w:rsidR="00235BAA" w:rsidRPr="004448CA" w:rsidRDefault="00235BAA" w:rsidP="00235BAA">
      <w:pPr>
        <w:pStyle w:val="a9"/>
        <w:ind w:firstLine="567"/>
        <w:jc w:val="both"/>
        <w:rPr>
          <w:sz w:val="28"/>
          <w:szCs w:val="28"/>
          <w:lang w:val="en-US"/>
        </w:rPr>
      </w:pPr>
      <w:r w:rsidRPr="004448CA">
        <w:rPr>
          <w:b/>
          <w:bCs/>
          <w:sz w:val="28"/>
          <w:szCs w:val="28"/>
        </w:rPr>
        <w:t>Паралелізм даних</w:t>
      </w:r>
      <w:r w:rsidRPr="00235BAA">
        <w:rPr>
          <w:bCs/>
          <w:sz w:val="28"/>
          <w:szCs w:val="28"/>
        </w:rPr>
        <w:t xml:space="preserve"> (Data Parallelism):</w:t>
      </w:r>
      <w:r w:rsidRPr="00235BAA">
        <w:rPr>
          <w:sz w:val="28"/>
          <w:szCs w:val="28"/>
        </w:rPr>
        <w:t xml:space="preserve"> Одне й те саме завдання виконується одночасно над різними е</w:t>
      </w:r>
      <w:r w:rsidR="004448CA">
        <w:rPr>
          <w:sz w:val="28"/>
          <w:szCs w:val="28"/>
        </w:rPr>
        <w:t>лементами великого набору даних</w:t>
      </w:r>
      <w:r w:rsidR="004448CA">
        <w:rPr>
          <w:sz w:val="28"/>
          <w:szCs w:val="28"/>
          <w:lang w:val="en-US"/>
        </w:rPr>
        <w:t>.</w:t>
      </w:r>
    </w:p>
    <w:p w:rsidR="00235BAA" w:rsidRPr="004448CA" w:rsidRDefault="00235BAA" w:rsidP="00235BAA">
      <w:pPr>
        <w:pStyle w:val="a9"/>
        <w:ind w:firstLine="567"/>
        <w:jc w:val="both"/>
        <w:rPr>
          <w:sz w:val="28"/>
          <w:szCs w:val="28"/>
          <w:lang w:val="en-US"/>
        </w:rPr>
      </w:pPr>
      <w:r w:rsidRPr="004448CA">
        <w:rPr>
          <w:b/>
          <w:bCs/>
          <w:sz w:val="28"/>
          <w:szCs w:val="28"/>
        </w:rPr>
        <w:t>Паралелізм задач</w:t>
      </w:r>
      <w:r w:rsidRPr="00235BAA">
        <w:rPr>
          <w:bCs/>
          <w:sz w:val="28"/>
          <w:szCs w:val="28"/>
        </w:rPr>
        <w:t xml:space="preserve"> (Task Parallelism):</w:t>
      </w:r>
      <w:r w:rsidRPr="00235BAA">
        <w:rPr>
          <w:sz w:val="28"/>
          <w:szCs w:val="28"/>
        </w:rPr>
        <w:t xml:space="preserve"> Різні потоки виконують абсолютно різні функції н</w:t>
      </w:r>
      <w:r w:rsidR="004448CA">
        <w:rPr>
          <w:sz w:val="28"/>
          <w:szCs w:val="28"/>
        </w:rPr>
        <w:t>ад спільними або різними даними</w:t>
      </w:r>
      <w:r w:rsidR="004448CA">
        <w:rPr>
          <w:sz w:val="28"/>
          <w:szCs w:val="28"/>
          <w:lang w:val="en-US"/>
        </w:rPr>
        <w:t>.</w:t>
      </w:r>
    </w:p>
    <w:p w:rsidR="00235BAA" w:rsidRPr="00235BAA" w:rsidRDefault="00235BAA" w:rsidP="00235BAA">
      <w:pPr>
        <w:pStyle w:val="a9"/>
        <w:ind w:firstLine="567"/>
        <w:jc w:val="both"/>
        <w:rPr>
          <w:sz w:val="28"/>
          <w:szCs w:val="28"/>
        </w:rPr>
      </w:pPr>
      <w:r w:rsidRPr="004448CA">
        <w:rPr>
          <w:b/>
          <w:bCs/>
          <w:sz w:val="28"/>
          <w:szCs w:val="28"/>
        </w:rPr>
        <w:t>Паралелізм на рівні інструкцій</w:t>
      </w:r>
      <w:r w:rsidRPr="00235BAA">
        <w:rPr>
          <w:bCs/>
          <w:sz w:val="28"/>
          <w:szCs w:val="28"/>
        </w:rPr>
        <w:t xml:space="preserve"> (Instruction-level):</w:t>
      </w:r>
      <w:r w:rsidRPr="00235BAA">
        <w:rPr>
          <w:sz w:val="28"/>
          <w:szCs w:val="28"/>
        </w:rPr>
        <w:t xml:space="preserve"> Виконується процесором автоматично (конвеєризація, суперскалярність), коли кілька незалежних команд однієї програми виконуються одночасно.</w:t>
      </w:r>
    </w:p>
    <w:p w:rsidR="00235BAA" w:rsidRPr="00235BAA" w:rsidRDefault="00235BAA" w:rsidP="00235BAA">
      <w:pPr>
        <w:pStyle w:val="a9"/>
        <w:ind w:firstLine="567"/>
        <w:jc w:val="both"/>
        <w:rPr>
          <w:sz w:val="28"/>
          <w:szCs w:val="28"/>
        </w:rPr>
      </w:pPr>
      <w:r w:rsidRPr="004448CA">
        <w:rPr>
          <w:b/>
          <w:bCs/>
          <w:sz w:val="28"/>
          <w:szCs w:val="28"/>
        </w:rPr>
        <w:t>Паралелізм на рівні бітів</w:t>
      </w:r>
      <w:r w:rsidRPr="00235BAA">
        <w:rPr>
          <w:bCs/>
          <w:sz w:val="28"/>
          <w:szCs w:val="28"/>
        </w:rPr>
        <w:t>:</w:t>
      </w:r>
      <w:r w:rsidRPr="00235BAA">
        <w:rPr>
          <w:sz w:val="28"/>
          <w:szCs w:val="28"/>
        </w:rPr>
        <w:t xml:space="preserve"> Збільшення розміру машинного слова (перехід з 32-біт на 64-біт), що дозволяє обробляти більше даних за один такт.</w:t>
      </w:r>
    </w:p>
    <w:p w:rsidR="00235BAA" w:rsidRPr="00E51C9C" w:rsidRDefault="00235BAA" w:rsidP="00235BAA">
      <w:pPr>
        <w:pStyle w:val="a3"/>
        <w:tabs>
          <w:tab w:val="left" w:pos="6237"/>
        </w:tabs>
        <w:spacing w:line="360" w:lineRule="auto"/>
        <w:ind w:left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:rsidR="00CA1224" w:rsidRPr="006C3D04" w:rsidRDefault="00CA1224" w:rsidP="006C3D04">
      <w:pPr>
        <w:pStyle w:val="1"/>
        <w:rPr>
          <w:noProof/>
        </w:rPr>
      </w:pPr>
      <w:bookmarkStart w:id="9" w:name="_Toc221615110"/>
      <w:r w:rsidRPr="006C3D04">
        <w:rPr>
          <w:noProof/>
        </w:rPr>
        <w:lastRenderedPageBreak/>
        <w:t>ВИСНОВ</w:t>
      </w:r>
      <w:r w:rsidR="006C3D04">
        <w:rPr>
          <w:noProof/>
        </w:rPr>
        <w:t>КИ</w:t>
      </w:r>
      <w:bookmarkEnd w:id="9"/>
    </w:p>
    <w:p w:rsidR="00E45A4B" w:rsidRDefault="003469BC" w:rsidP="007B4E01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В ході виконання лабораторної роботи д</w:t>
      </w:r>
      <w:r w:rsidRPr="003469BC">
        <w:rPr>
          <w:noProof/>
          <w:sz w:val="28"/>
          <w:szCs w:val="28"/>
        </w:rPr>
        <w:t>ослідження підтвердило, що для задачі транспонування оптимальною є конфігурація з 8 потоків, яка завдяки технології SMT найкраще маскує затримки пам'яті на матрицях великого розміру (5000–10000). На малих обсягах паралелізація недоцільна через високі організаційні в</w:t>
      </w:r>
      <w:r w:rsidR="001B5CD4">
        <w:rPr>
          <w:noProof/>
          <w:sz w:val="28"/>
          <w:szCs w:val="28"/>
        </w:rPr>
        <w:t>итрати на створення потоків. Н</w:t>
      </w:r>
      <w:r w:rsidRPr="003469BC">
        <w:rPr>
          <w:noProof/>
          <w:sz w:val="28"/>
          <w:szCs w:val="28"/>
        </w:rPr>
        <w:t xml:space="preserve">а </w:t>
      </w:r>
      <w:r w:rsidR="001B5CD4">
        <w:rPr>
          <w:noProof/>
          <w:sz w:val="28"/>
          <w:szCs w:val="28"/>
        </w:rPr>
        <w:t>дуже великих матрицях</w:t>
      </w:r>
      <w:r w:rsidRPr="003469BC">
        <w:rPr>
          <w:noProof/>
          <w:sz w:val="28"/>
          <w:szCs w:val="28"/>
        </w:rPr>
        <w:t xml:space="preserve"> (20000+) прискорення </w:t>
      </w:r>
      <w:r w:rsidR="001B5CD4">
        <w:rPr>
          <w:noProof/>
          <w:sz w:val="28"/>
          <w:szCs w:val="28"/>
        </w:rPr>
        <w:t xml:space="preserve">іноді </w:t>
      </w:r>
      <w:r w:rsidR="00E45A4B">
        <w:rPr>
          <w:noProof/>
          <w:sz w:val="28"/>
          <w:szCs w:val="28"/>
        </w:rPr>
        <w:t>може обмежуватись</w:t>
      </w:r>
      <w:r w:rsidRPr="003469BC">
        <w:rPr>
          <w:noProof/>
          <w:sz w:val="28"/>
          <w:szCs w:val="28"/>
        </w:rPr>
        <w:t xml:space="preserve"> фізичним лімітом пропускної здатності</w:t>
      </w:r>
      <w:r w:rsidR="001B5CD4">
        <w:rPr>
          <w:noProof/>
          <w:sz w:val="28"/>
          <w:szCs w:val="28"/>
        </w:rPr>
        <w:t xml:space="preserve"> RAM</w:t>
      </w:r>
      <w:r w:rsidR="00E45A4B">
        <w:rPr>
          <w:noProof/>
          <w:sz w:val="28"/>
          <w:szCs w:val="28"/>
        </w:rPr>
        <w:t>.</w:t>
      </w:r>
    </w:p>
    <w:p w:rsidR="00381C5B" w:rsidRPr="00E45A4B" w:rsidRDefault="00D16E4A" w:rsidP="007B4E01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noProof/>
          <w:sz w:val="28"/>
          <w:szCs w:val="28"/>
        </w:rPr>
      </w:pPr>
      <w:r w:rsidRPr="003469BC">
        <w:rPr>
          <w:noProof/>
          <w:sz w:val="28"/>
          <w:szCs w:val="28"/>
        </w:rPr>
        <w:t xml:space="preserve">Посилання на </w:t>
      </w:r>
      <w:r w:rsidRPr="003469BC">
        <w:rPr>
          <w:noProof/>
          <w:sz w:val="28"/>
          <w:szCs w:val="28"/>
          <w:lang w:val="en-US"/>
        </w:rPr>
        <w:t>Github</w:t>
      </w:r>
      <w:r w:rsidR="0010185D" w:rsidRPr="003469BC">
        <w:rPr>
          <w:noProof/>
          <w:sz w:val="28"/>
          <w:szCs w:val="28"/>
          <w:lang w:val="en-US"/>
        </w:rPr>
        <w:t xml:space="preserve">: </w:t>
      </w:r>
      <w:r w:rsidR="00E45A4B" w:rsidRPr="00E45A4B">
        <w:rPr>
          <w:noProof/>
          <w:sz w:val="28"/>
          <w:szCs w:val="28"/>
          <w:lang w:val="en-US"/>
        </w:rPr>
        <w:t>https://github.com/valia181/parallel_computing-.git</w:t>
      </w:r>
    </w:p>
    <w:p w:rsidR="007B7F62" w:rsidRDefault="007B7F62" w:rsidP="007B7F62">
      <w:pPr>
        <w:pStyle w:val="1"/>
        <w:rPr>
          <w:noProof/>
        </w:rPr>
      </w:pPr>
      <w:bookmarkStart w:id="10" w:name="_Toc221615111"/>
      <w:r>
        <w:rPr>
          <w:noProof/>
        </w:rPr>
        <w:lastRenderedPageBreak/>
        <w:t>ДОДАТОК</w:t>
      </w:r>
      <w:bookmarkEnd w:id="10"/>
    </w:p>
    <w:p w:rsidR="007B7F62" w:rsidRDefault="00E14C75" w:rsidP="007B4E01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Тестовий скрипт на </w:t>
      </w:r>
      <w:r>
        <w:rPr>
          <w:noProof/>
          <w:sz w:val="28"/>
          <w:szCs w:val="28"/>
          <w:lang w:val="en-US"/>
        </w:rPr>
        <w:t>Python</w:t>
      </w:r>
      <w:r>
        <w:rPr>
          <w:noProof/>
          <w:sz w:val="28"/>
          <w:szCs w:val="28"/>
        </w:rPr>
        <w:t>:</w:t>
      </w:r>
    </w:p>
    <w:p w:rsidR="00E14C75" w:rsidRPr="00E14C75" w:rsidRDefault="00E14C75" w:rsidP="00E14C7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A9B7C6"/>
          <w:sz w:val="20"/>
          <w:szCs w:val="20"/>
          <w:lang w:eastAsia="uk-UA"/>
        </w:rPr>
      </w:pPr>
      <w:r w:rsidRPr="00E14C75">
        <w:rPr>
          <w:rFonts w:ascii="Courier New" w:hAnsi="Courier New" w:cs="Courier New"/>
          <w:color w:val="CC7832"/>
          <w:sz w:val="20"/>
          <w:szCs w:val="20"/>
          <w:lang w:eastAsia="uk-UA"/>
        </w:rPr>
        <w:t xml:space="preserve">import 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t xml:space="preserve">pandas </w:t>
      </w:r>
      <w:r w:rsidRPr="00E14C75">
        <w:rPr>
          <w:rFonts w:ascii="Courier New" w:hAnsi="Courier New" w:cs="Courier New"/>
          <w:color w:val="CC7832"/>
          <w:sz w:val="20"/>
          <w:szCs w:val="20"/>
          <w:lang w:eastAsia="uk-UA"/>
        </w:rPr>
        <w:t xml:space="preserve">as 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t>pd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br/>
      </w:r>
      <w:r w:rsidRPr="00E14C75">
        <w:rPr>
          <w:rFonts w:ascii="Courier New" w:hAnsi="Courier New" w:cs="Courier New"/>
          <w:color w:val="CC7832"/>
          <w:sz w:val="20"/>
          <w:szCs w:val="20"/>
          <w:lang w:eastAsia="uk-UA"/>
        </w:rPr>
        <w:t xml:space="preserve">import 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t xml:space="preserve">matplotlib.pyplot </w:t>
      </w:r>
      <w:r w:rsidRPr="00E14C75">
        <w:rPr>
          <w:rFonts w:ascii="Courier New" w:hAnsi="Courier New" w:cs="Courier New"/>
          <w:color w:val="CC7832"/>
          <w:sz w:val="20"/>
          <w:szCs w:val="20"/>
          <w:lang w:eastAsia="uk-UA"/>
        </w:rPr>
        <w:t xml:space="preserve">as 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t>plt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br/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br/>
        <w:t>df = pd.read_csv(</w:t>
      </w:r>
      <w:r w:rsidRPr="00E14C75">
        <w:rPr>
          <w:rFonts w:ascii="Courier New" w:hAnsi="Courier New" w:cs="Courier New"/>
          <w:color w:val="6A8759"/>
          <w:sz w:val="20"/>
          <w:szCs w:val="20"/>
          <w:lang w:eastAsia="uk-UA"/>
        </w:rPr>
        <w:t>"results.csv"</w:t>
      </w:r>
      <w:r w:rsidRPr="00E14C75">
        <w:rPr>
          <w:rFonts w:ascii="Courier New" w:hAnsi="Courier New" w:cs="Courier New"/>
          <w:color w:val="CC7832"/>
          <w:sz w:val="20"/>
          <w:szCs w:val="20"/>
          <w:lang w:eastAsia="uk-UA"/>
        </w:rPr>
        <w:t xml:space="preserve">, </w:t>
      </w:r>
      <w:r w:rsidRPr="00E14C75">
        <w:rPr>
          <w:rFonts w:ascii="Courier New" w:hAnsi="Courier New" w:cs="Courier New"/>
          <w:color w:val="AA4926"/>
          <w:sz w:val="20"/>
          <w:szCs w:val="20"/>
          <w:lang w:eastAsia="uk-UA"/>
        </w:rPr>
        <w:t xml:space="preserve">header 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t xml:space="preserve">= </w:t>
      </w:r>
      <w:r w:rsidRPr="00E14C75">
        <w:rPr>
          <w:rFonts w:ascii="Courier New" w:hAnsi="Courier New" w:cs="Courier New"/>
          <w:color w:val="CC7832"/>
          <w:sz w:val="20"/>
          <w:szCs w:val="20"/>
          <w:lang w:eastAsia="uk-UA"/>
        </w:rPr>
        <w:t xml:space="preserve">None, </w:t>
      </w:r>
      <w:r w:rsidRPr="00E14C75">
        <w:rPr>
          <w:rFonts w:ascii="Courier New" w:hAnsi="Courier New" w:cs="Courier New"/>
          <w:color w:val="AA4926"/>
          <w:sz w:val="20"/>
          <w:szCs w:val="20"/>
          <w:lang w:eastAsia="uk-UA"/>
        </w:rPr>
        <w:t xml:space="preserve">names 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t>= [</w:t>
      </w:r>
      <w:r w:rsidRPr="00E14C75">
        <w:rPr>
          <w:rFonts w:ascii="Courier New" w:hAnsi="Courier New" w:cs="Courier New"/>
          <w:color w:val="6A8759"/>
          <w:sz w:val="20"/>
          <w:szCs w:val="20"/>
          <w:lang w:eastAsia="uk-UA"/>
        </w:rPr>
        <w:t>"Size"</w:t>
      </w:r>
      <w:r w:rsidRPr="00E14C75">
        <w:rPr>
          <w:rFonts w:ascii="Courier New" w:hAnsi="Courier New" w:cs="Courier New"/>
          <w:color w:val="CC7832"/>
          <w:sz w:val="20"/>
          <w:szCs w:val="20"/>
          <w:lang w:eastAsia="uk-UA"/>
        </w:rPr>
        <w:t xml:space="preserve">, </w:t>
      </w:r>
      <w:r w:rsidRPr="00E14C75">
        <w:rPr>
          <w:rFonts w:ascii="Courier New" w:hAnsi="Courier New" w:cs="Courier New"/>
          <w:color w:val="6A8759"/>
          <w:sz w:val="20"/>
          <w:szCs w:val="20"/>
          <w:lang w:eastAsia="uk-UA"/>
        </w:rPr>
        <w:t>"Threads"</w:t>
      </w:r>
      <w:r w:rsidRPr="00E14C75">
        <w:rPr>
          <w:rFonts w:ascii="Courier New" w:hAnsi="Courier New" w:cs="Courier New"/>
          <w:color w:val="CC7832"/>
          <w:sz w:val="20"/>
          <w:szCs w:val="20"/>
          <w:lang w:eastAsia="uk-UA"/>
        </w:rPr>
        <w:t xml:space="preserve">, </w:t>
      </w:r>
      <w:r w:rsidRPr="00E14C75">
        <w:rPr>
          <w:rFonts w:ascii="Courier New" w:hAnsi="Courier New" w:cs="Courier New"/>
          <w:color w:val="6A8759"/>
          <w:sz w:val="20"/>
          <w:szCs w:val="20"/>
          <w:lang w:eastAsia="uk-UA"/>
        </w:rPr>
        <w:t>"Time"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t>])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br/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br/>
        <w:t>unique_sizes = df[</w:t>
      </w:r>
      <w:r w:rsidRPr="00E14C75">
        <w:rPr>
          <w:rFonts w:ascii="Courier New" w:hAnsi="Courier New" w:cs="Courier New"/>
          <w:color w:val="6A8759"/>
          <w:sz w:val="20"/>
          <w:szCs w:val="20"/>
          <w:lang w:eastAsia="uk-UA"/>
        </w:rPr>
        <w:t>'Size'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t>].unique()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br/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br/>
      </w:r>
      <w:r w:rsidRPr="00E14C75">
        <w:rPr>
          <w:rFonts w:ascii="Courier New" w:hAnsi="Courier New" w:cs="Courier New"/>
          <w:color w:val="CC7832"/>
          <w:sz w:val="20"/>
          <w:szCs w:val="20"/>
          <w:lang w:eastAsia="uk-UA"/>
        </w:rPr>
        <w:t xml:space="preserve">for 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t xml:space="preserve">size </w:t>
      </w:r>
      <w:r w:rsidRPr="00E14C75">
        <w:rPr>
          <w:rFonts w:ascii="Courier New" w:hAnsi="Courier New" w:cs="Courier New"/>
          <w:color w:val="CC7832"/>
          <w:sz w:val="20"/>
          <w:szCs w:val="20"/>
          <w:lang w:eastAsia="uk-UA"/>
        </w:rPr>
        <w:t xml:space="preserve">in 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t>unique_sizes: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br/>
        <w:t xml:space="preserve">    subset = df[df[</w:t>
      </w:r>
      <w:r w:rsidRPr="00E14C75">
        <w:rPr>
          <w:rFonts w:ascii="Courier New" w:hAnsi="Courier New" w:cs="Courier New"/>
          <w:color w:val="6A8759"/>
          <w:sz w:val="20"/>
          <w:szCs w:val="20"/>
          <w:lang w:eastAsia="uk-UA"/>
        </w:rPr>
        <w:t>'Size'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t>] == size]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br/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br/>
        <w:t xml:space="preserve">    plt.figure(</w:t>
      </w:r>
      <w:r w:rsidRPr="00E14C75">
        <w:rPr>
          <w:rFonts w:ascii="Courier New" w:hAnsi="Courier New" w:cs="Courier New"/>
          <w:color w:val="AA4926"/>
          <w:sz w:val="20"/>
          <w:szCs w:val="20"/>
          <w:lang w:eastAsia="uk-UA"/>
        </w:rPr>
        <w:t xml:space="preserve">figsize 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t>= (</w:t>
      </w:r>
      <w:r w:rsidRPr="00E14C75">
        <w:rPr>
          <w:rFonts w:ascii="Courier New" w:hAnsi="Courier New" w:cs="Courier New"/>
          <w:color w:val="6897BB"/>
          <w:sz w:val="20"/>
          <w:szCs w:val="20"/>
          <w:lang w:eastAsia="uk-UA"/>
        </w:rPr>
        <w:t>10</w:t>
      </w:r>
      <w:r w:rsidRPr="00E14C75">
        <w:rPr>
          <w:rFonts w:ascii="Courier New" w:hAnsi="Courier New" w:cs="Courier New"/>
          <w:color w:val="CC7832"/>
          <w:sz w:val="20"/>
          <w:szCs w:val="20"/>
          <w:lang w:eastAsia="uk-UA"/>
        </w:rPr>
        <w:t xml:space="preserve">, </w:t>
      </w:r>
      <w:r w:rsidRPr="00E14C75">
        <w:rPr>
          <w:rFonts w:ascii="Courier New" w:hAnsi="Courier New" w:cs="Courier New"/>
          <w:color w:val="6897BB"/>
          <w:sz w:val="20"/>
          <w:szCs w:val="20"/>
          <w:lang w:eastAsia="uk-UA"/>
        </w:rPr>
        <w:t>6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t>))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br/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br/>
        <w:t xml:space="preserve">    plt.plot(subset[</w:t>
      </w:r>
      <w:r w:rsidRPr="00E14C75">
        <w:rPr>
          <w:rFonts w:ascii="Courier New" w:hAnsi="Courier New" w:cs="Courier New"/>
          <w:color w:val="6A8759"/>
          <w:sz w:val="20"/>
          <w:szCs w:val="20"/>
          <w:lang w:eastAsia="uk-UA"/>
        </w:rPr>
        <w:t>'Threads'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t>]</w:t>
      </w:r>
      <w:r w:rsidRPr="00E14C75">
        <w:rPr>
          <w:rFonts w:ascii="Courier New" w:hAnsi="Courier New" w:cs="Courier New"/>
          <w:color w:val="CC7832"/>
          <w:sz w:val="20"/>
          <w:szCs w:val="20"/>
          <w:lang w:eastAsia="uk-UA"/>
        </w:rPr>
        <w:t xml:space="preserve">, 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t>subset[</w:t>
      </w:r>
      <w:r w:rsidRPr="00E14C75">
        <w:rPr>
          <w:rFonts w:ascii="Courier New" w:hAnsi="Courier New" w:cs="Courier New"/>
          <w:color w:val="6A8759"/>
          <w:sz w:val="20"/>
          <w:szCs w:val="20"/>
          <w:lang w:eastAsia="uk-UA"/>
        </w:rPr>
        <w:t>'Time'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t>]</w:t>
      </w:r>
      <w:r w:rsidRPr="00E14C75">
        <w:rPr>
          <w:rFonts w:ascii="Courier New" w:hAnsi="Courier New" w:cs="Courier New"/>
          <w:color w:val="CC7832"/>
          <w:sz w:val="20"/>
          <w:szCs w:val="20"/>
          <w:lang w:eastAsia="uk-UA"/>
        </w:rPr>
        <w:t xml:space="preserve">, </w:t>
      </w:r>
      <w:r w:rsidRPr="00E14C75">
        <w:rPr>
          <w:rFonts w:ascii="Courier New" w:hAnsi="Courier New" w:cs="Courier New"/>
          <w:color w:val="AA4926"/>
          <w:sz w:val="20"/>
          <w:szCs w:val="20"/>
          <w:lang w:eastAsia="uk-UA"/>
        </w:rPr>
        <w:t xml:space="preserve">marker 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t xml:space="preserve">= </w:t>
      </w:r>
      <w:r w:rsidRPr="00E14C75">
        <w:rPr>
          <w:rFonts w:ascii="Courier New" w:hAnsi="Courier New" w:cs="Courier New"/>
          <w:color w:val="6A8759"/>
          <w:sz w:val="20"/>
          <w:szCs w:val="20"/>
          <w:lang w:eastAsia="uk-UA"/>
        </w:rPr>
        <w:t>'o'</w:t>
      </w:r>
      <w:r w:rsidRPr="00E14C75">
        <w:rPr>
          <w:rFonts w:ascii="Courier New" w:hAnsi="Courier New" w:cs="Courier New"/>
          <w:color w:val="CC7832"/>
          <w:sz w:val="20"/>
          <w:szCs w:val="20"/>
          <w:lang w:eastAsia="uk-UA"/>
        </w:rPr>
        <w:t xml:space="preserve">, </w:t>
      </w:r>
      <w:r w:rsidRPr="00E14C75">
        <w:rPr>
          <w:rFonts w:ascii="Courier New" w:hAnsi="Courier New" w:cs="Courier New"/>
          <w:color w:val="AA4926"/>
          <w:sz w:val="20"/>
          <w:szCs w:val="20"/>
          <w:lang w:eastAsia="uk-UA"/>
        </w:rPr>
        <w:t xml:space="preserve">linewidth 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t xml:space="preserve">= </w:t>
      </w:r>
      <w:r w:rsidRPr="00E14C75">
        <w:rPr>
          <w:rFonts w:ascii="Courier New" w:hAnsi="Courier New" w:cs="Courier New"/>
          <w:color w:val="6897BB"/>
          <w:sz w:val="20"/>
          <w:szCs w:val="20"/>
          <w:lang w:eastAsia="uk-UA"/>
        </w:rPr>
        <w:t>2</w:t>
      </w:r>
      <w:r w:rsidRPr="00E14C75">
        <w:rPr>
          <w:rFonts w:ascii="Courier New" w:hAnsi="Courier New" w:cs="Courier New"/>
          <w:color w:val="CC7832"/>
          <w:sz w:val="20"/>
          <w:szCs w:val="20"/>
          <w:lang w:eastAsia="uk-UA"/>
        </w:rPr>
        <w:t xml:space="preserve">, </w:t>
      </w:r>
      <w:r w:rsidRPr="00E14C75">
        <w:rPr>
          <w:rFonts w:ascii="Courier New" w:hAnsi="Courier New" w:cs="Courier New"/>
          <w:color w:val="AA4926"/>
          <w:sz w:val="20"/>
          <w:szCs w:val="20"/>
          <w:lang w:eastAsia="uk-UA"/>
        </w:rPr>
        <w:t xml:space="preserve">color 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t xml:space="preserve">= </w:t>
      </w:r>
      <w:r w:rsidRPr="00E14C75">
        <w:rPr>
          <w:rFonts w:ascii="Courier New" w:hAnsi="Courier New" w:cs="Courier New"/>
          <w:color w:val="6A8759"/>
          <w:sz w:val="20"/>
          <w:szCs w:val="20"/>
          <w:lang w:eastAsia="uk-UA"/>
        </w:rPr>
        <w:t>'b'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t>)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br/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br/>
        <w:t xml:space="preserve">    plt.title(</w:t>
      </w:r>
      <w:r w:rsidRPr="00E14C75">
        <w:rPr>
          <w:rFonts w:ascii="Courier New" w:hAnsi="Courier New" w:cs="Courier New"/>
          <w:color w:val="6A8759"/>
          <w:sz w:val="20"/>
          <w:szCs w:val="20"/>
          <w:lang w:eastAsia="uk-UA"/>
        </w:rPr>
        <w:t xml:space="preserve">f"Розмірність матриці: </w:t>
      </w:r>
      <w:r w:rsidRPr="00E14C75">
        <w:rPr>
          <w:rFonts w:ascii="Courier New" w:hAnsi="Courier New" w:cs="Courier New"/>
          <w:color w:val="CC7832"/>
          <w:sz w:val="20"/>
          <w:szCs w:val="20"/>
          <w:lang w:eastAsia="uk-UA"/>
        </w:rPr>
        <w:t>{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t>size</w:t>
      </w:r>
      <w:r w:rsidRPr="00E14C75">
        <w:rPr>
          <w:rFonts w:ascii="Courier New" w:hAnsi="Courier New" w:cs="Courier New"/>
          <w:color w:val="CC7832"/>
          <w:sz w:val="20"/>
          <w:szCs w:val="20"/>
          <w:lang w:eastAsia="uk-UA"/>
        </w:rPr>
        <w:t>}</w:t>
      </w:r>
      <w:r w:rsidRPr="00E14C75">
        <w:rPr>
          <w:rFonts w:ascii="Courier New" w:hAnsi="Courier New" w:cs="Courier New"/>
          <w:color w:val="6A8759"/>
          <w:sz w:val="20"/>
          <w:szCs w:val="20"/>
          <w:lang w:eastAsia="uk-UA"/>
        </w:rPr>
        <w:t>"</w:t>
      </w:r>
      <w:r w:rsidRPr="00E14C75">
        <w:rPr>
          <w:rFonts w:ascii="Courier New" w:hAnsi="Courier New" w:cs="Courier New"/>
          <w:color w:val="CC7832"/>
          <w:sz w:val="20"/>
          <w:szCs w:val="20"/>
          <w:lang w:eastAsia="uk-UA"/>
        </w:rPr>
        <w:t xml:space="preserve">, </w:t>
      </w:r>
      <w:r w:rsidRPr="00E14C75">
        <w:rPr>
          <w:rFonts w:ascii="Courier New" w:hAnsi="Courier New" w:cs="Courier New"/>
          <w:color w:val="AA4926"/>
          <w:sz w:val="20"/>
          <w:szCs w:val="20"/>
          <w:lang w:eastAsia="uk-UA"/>
        </w:rPr>
        <w:t xml:space="preserve">fontsize 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t xml:space="preserve">= </w:t>
      </w:r>
      <w:r w:rsidRPr="00E14C75">
        <w:rPr>
          <w:rFonts w:ascii="Courier New" w:hAnsi="Courier New" w:cs="Courier New"/>
          <w:color w:val="6897BB"/>
          <w:sz w:val="20"/>
          <w:szCs w:val="20"/>
          <w:lang w:eastAsia="uk-UA"/>
        </w:rPr>
        <w:t>16</w:t>
      </w:r>
      <w:r w:rsidRPr="00E14C75">
        <w:rPr>
          <w:rFonts w:ascii="Courier New" w:hAnsi="Courier New" w:cs="Courier New"/>
          <w:color w:val="CC7832"/>
          <w:sz w:val="20"/>
          <w:szCs w:val="20"/>
          <w:lang w:eastAsia="uk-UA"/>
        </w:rPr>
        <w:t xml:space="preserve">, </w:t>
      </w:r>
      <w:r w:rsidRPr="00E14C75">
        <w:rPr>
          <w:rFonts w:ascii="Courier New" w:hAnsi="Courier New" w:cs="Courier New"/>
          <w:color w:val="AA4926"/>
          <w:sz w:val="20"/>
          <w:szCs w:val="20"/>
          <w:lang w:eastAsia="uk-UA"/>
        </w:rPr>
        <w:t xml:space="preserve">fontweight 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t xml:space="preserve">= </w:t>
      </w:r>
      <w:r w:rsidRPr="00E14C75">
        <w:rPr>
          <w:rFonts w:ascii="Courier New" w:hAnsi="Courier New" w:cs="Courier New"/>
          <w:color w:val="6A8759"/>
          <w:sz w:val="20"/>
          <w:szCs w:val="20"/>
          <w:lang w:eastAsia="uk-UA"/>
        </w:rPr>
        <w:t>'bold'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t>)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br/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br/>
        <w:t xml:space="preserve">    plt.xlabel(</w:t>
      </w:r>
      <w:r w:rsidRPr="00E14C75">
        <w:rPr>
          <w:rFonts w:ascii="Courier New" w:hAnsi="Courier New" w:cs="Courier New"/>
          <w:color w:val="6A8759"/>
          <w:sz w:val="20"/>
          <w:szCs w:val="20"/>
          <w:lang w:eastAsia="uk-UA"/>
        </w:rPr>
        <w:t>"Кількість потоків"</w:t>
      </w:r>
      <w:r w:rsidRPr="00E14C75">
        <w:rPr>
          <w:rFonts w:ascii="Courier New" w:hAnsi="Courier New" w:cs="Courier New"/>
          <w:color w:val="CC7832"/>
          <w:sz w:val="20"/>
          <w:szCs w:val="20"/>
          <w:lang w:eastAsia="uk-UA"/>
        </w:rPr>
        <w:t xml:space="preserve">, </w:t>
      </w:r>
      <w:r w:rsidRPr="00E14C75">
        <w:rPr>
          <w:rFonts w:ascii="Courier New" w:hAnsi="Courier New" w:cs="Courier New"/>
          <w:color w:val="AA4926"/>
          <w:sz w:val="20"/>
          <w:szCs w:val="20"/>
          <w:lang w:eastAsia="uk-UA"/>
        </w:rPr>
        <w:t xml:space="preserve">fontsize 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t xml:space="preserve">= </w:t>
      </w:r>
      <w:r w:rsidRPr="00E14C75">
        <w:rPr>
          <w:rFonts w:ascii="Courier New" w:hAnsi="Courier New" w:cs="Courier New"/>
          <w:color w:val="6897BB"/>
          <w:sz w:val="20"/>
          <w:szCs w:val="20"/>
          <w:lang w:eastAsia="uk-UA"/>
        </w:rPr>
        <w:t>12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t>)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br/>
        <w:t xml:space="preserve">    plt.ylabel(</w:t>
      </w:r>
      <w:r w:rsidRPr="00E14C75">
        <w:rPr>
          <w:rFonts w:ascii="Courier New" w:hAnsi="Courier New" w:cs="Courier New"/>
          <w:color w:val="6A8759"/>
          <w:sz w:val="20"/>
          <w:szCs w:val="20"/>
          <w:lang w:eastAsia="uk-UA"/>
        </w:rPr>
        <w:t>"Час, мс"</w:t>
      </w:r>
      <w:r w:rsidRPr="00E14C75">
        <w:rPr>
          <w:rFonts w:ascii="Courier New" w:hAnsi="Courier New" w:cs="Courier New"/>
          <w:color w:val="CC7832"/>
          <w:sz w:val="20"/>
          <w:szCs w:val="20"/>
          <w:lang w:eastAsia="uk-UA"/>
        </w:rPr>
        <w:t xml:space="preserve">, </w:t>
      </w:r>
      <w:r w:rsidRPr="00E14C75">
        <w:rPr>
          <w:rFonts w:ascii="Courier New" w:hAnsi="Courier New" w:cs="Courier New"/>
          <w:color w:val="AA4926"/>
          <w:sz w:val="20"/>
          <w:szCs w:val="20"/>
          <w:lang w:eastAsia="uk-UA"/>
        </w:rPr>
        <w:t xml:space="preserve">fontsize 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t xml:space="preserve">= </w:t>
      </w:r>
      <w:r w:rsidRPr="00E14C75">
        <w:rPr>
          <w:rFonts w:ascii="Courier New" w:hAnsi="Courier New" w:cs="Courier New"/>
          <w:color w:val="6897BB"/>
          <w:sz w:val="20"/>
          <w:szCs w:val="20"/>
          <w:lang w:eastAsia="uk-UA"/>
        </w:rPr>
        <w:t>12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t>)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br/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br/>
        <w:t xml:space="preserve">    plt.grid(</w:t>
      </w:r>
      <w:r w:rsidRPr="00E14C75">
        <w:rPr>
          <w:rFonts w:ascii="Courier New" w:hAnsi="Courier New" w:cs="Courier New"/>
          <w:color w:val="CC7832"/>
          <w:sz w:val="20"/>
          <w:szCs w:val="20"/>
          <w:lang w:eastAsia="uk-UA"/>
        </w:rPr>
        <w:t xml:space="preserve">True, </w:t>
      </w:r>
      <w:r w:rsidRPr="00E14C75">
        <w:rPr>
          <w:rFonts w:ascii="Courier New" w:hAnsi="Courier New" w:cs="Courier New"/>
          <w:color w:val="AA4926"/>
          <w:sz w:val="20"/>
          <w:szCs w:val="20"/>
          <w:lang w:eastAsia="uk-UA"/>
        </w:rPr>
        <w:t xml:space="preserve">linestyle 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t xml:space="preserve">= </w:t>
      </w:r>
      <w:r w:rsidRPr="00E14C75">
        <w:rPr>
          <w:rFonts w:ascii="Courier New" w:hAnsi="Courier New" w:cs="Courier New"/>
          <w:color w:val="6A8759"/>
          <w:sz w:val="20"/>
          <w:szCs w:val="20"/>
          <w:lang w:eastAsia="uk-UA"/>
        </w:rPr>
        <w:t>'--'</w:t>
      </w:r>
      <w:r w:rsidRPr="00E14C75">
        <w:rPr>
          <w:rFonts w:ascii="Courier New" w:hAnsi="Courier New" w:cs="Courier New"/>
          <w:color w:val="CC7832"/>
          <w:sz w:val="20"/>
          <w:szCs w:val="20"/>
          <w:lang w:eastAsia="uk-UA"/>
        </w:rPr>
        <w:t xml:space="preserve">, </w:t>
      </w:r>
      <w:r w:rsidRPr="00E14C75">
        <w:rPr>
          <w:rFonts w:ascii="Courier New" w:hAnsi="Courier New" w:cs="Courier New"/>
          <w:color w:val="AA4926"/>
          <w:sz w:val="20"/>
          <w:szCs w:val="20"/>
          <w:lang w:eastAsia="uk-UA"/>
        </w:rPr>
        <w:t xml:space="preserve">alpha 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t xml:space="preserve">= </w:t>
      </w:r>
      <w:r w:rsidRPr="00E14C75">
        <w:rPr>
          <w:rFonts w:ascii="Courier New" w:hAnsi="Courier New" w:cs="Courier New"/>
          <w:color w:val="6897BB"/>
          <w:sz w:val="20"/>
          <w:szCs w:val="20"/>
          <w:lang w:eastAsia="uk-UA"/>
        </w:rPr>
        <w:t>0.7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t>)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br/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br/>
        <w:t xml:space="preserve">    plt.xticks(subset[</w:t>
      </w:r>
      <w:r w:rsidRPr="00E14C75">
        <w:rPr>
          <w:rFonts w:ascii="Courier New" w:hAnsi="Courier New" w:cs="Courier New"/>
          <w:color w:val="6A8759"/>
          <w:sz w:val="20"/>
          <w:szCs w:val="20"/>
          <w:lang w:eastAsia="uk-UA"/>
        </w:rPr>
        <w:t>'Threads'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t>].unique())</w:t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br/>
      </w:r>
      <w:r w:rsidRPr="00E14C75">
        <w:rPr>
          <w:rFonts w:ascii="Courier New" w:hAnsi="Courier New" w:cs="Courier New"/>
          <w:color w:val="A9B7C6"/>
          <w:sz w:val="20"/>
          <w:szCs w:val="20"/>
          <w:lang w:eastAsia="uk-UA"/>
        </w:rPr>
        <w:br/>
        <w:t xml:space="preserve">    plt.show()</w:t>
      </w:r>
    </w:p>
    <w:p w:rsidR="00E14C75" w:rsidRPr="00E14C75" w:rsidRDefault="00E14C75" w:rsidP="007B4E01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noProof/>
          <w:sz w:val="28"/>
          <w:szCs w:val="28"/>
        </w:rPr>
      </w:pPr>
    </w:p>
    <w:sectPr w:rsidR="00E14C75" w:rsidRPr="00E14C75" w:rsidSect="00E33DEB">
      <w:headerReference w:type="default" r:id="rId25"/>
      <w:footerReference w:type="default" r:id="rId26"/>
      <w:pgSz w:w="12240" w:h="15840" w:code="1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504CE" w:rsidRDefault="001504CE" w:rsidP="004D174D">
      <w:r>
        <w:separator/>
      </w:r>
    </w:p>
  </w:endnote>
  <w:endnote w:type="continuationSeparator" w:id="1">
    <w:p w:rsidR="001504CE" w:rsidRDefault="001504CE" w:rsidP="004D174D">
      <w:r>
        <w:continuationSeparator/>
      </w:r>
    </w:p>
  </w:endnote>
  <w:endnote w:type="continuationNotice" w:id="2">
    <w:p w:rsidR="001504CE" w:rsidRDefault="001504CE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3F3E" w:rsidRDefault="00DC3F3E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504CE" w:rsidRDefault="001504CE" w:rsidP="004D174D">
      <w:r>
        <w:separator/>
      </w:r>
    </w:p>
  </w:footnote>
  <w:footnote w:type="continuationSeparator" w:id="1">
    <w:p w:rsidR="001504CE" w:rsidRDefault="001504CE" w:rsidP="004D174D">
      <w:r>
        <w:continuationSeparator/>
      </w:r>
    </w:p>
  </w:footnote>
  <w:footnote w:type="continuationNotice" w:id="2">
    <w:p w:rsidR="001504CE" w:rsidRDefault="001504CE"/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21047629"/>
      <w:docPartObj>
        <w:docPartGallery w:val="Page Numbers (Top of Page)"/>
        <w:docPartUnique/>
      </w:docPartObj>
    </w:sdtPr>
    <w:sdtContent>
      <w:p w:rsidR="004D174D" w:rsidRDefault="00266555">
        <w:pPr>
          <w:pStyle w:val="a5"/>
          <w:jc w:val="right"/>
        </w:pPr>
        <w:r>
          <w:fldChar w:fldCharType="begin"/>
        </w:r>
        <w:r w:rsidR="004D174D">
          <w:instrText>PAGE   \* MERGEFORMAT</w:instrText>
        </w:r>
        <w:r>
          <w:fldChar w:fldCharType="separate"/>
        </w:r>
        <w:r w:rsidR="00E85A71" w:rsidRPr="00E85A71">
          <w:rPr>
            <w:noProof/>
            <w:lang w:val="ru-RU"/>
          </w:rPr>
          <w:t>10</w:t>
        </w:r>
        <w:r>
          <w:fldChar w:fldCharType="end"/>
        </w:r>
      </w:p>
    </w:sdtContent>
  </w:sdt>
  <w:p w:rsidR="004D174D" w:rsidRDefault="004D174D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60F1B"/>
    <w:multiLevelType w:val="hybridMultilevel"/>
    <w:tmpl w:val="542A5DE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EB06FF"/>
    <w:multiLevelType w:val="hybridMultilevel"/>
    <w:tmpl w:val="5580921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3E1E36"/>
    <w:multiLevelType w:val="hybridMultilevel"/>
    <w:tmpl w:val="880E05F6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0A3D0756"/>
    <w:multiLevelType w:val="hybridMultilevel"/>
    <w:tmpl w:val="4DE6BEC2"/>
    <w:lvl w:ilvl="0" w:tplc="C2E8F3FA">
      <w:start w:val="1"/>
      <w:numFmt w:val="bullet"/>
      <w:lvlText w:val="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E1554DD"/>
    <w:multiLevelType w:val="hybridMultilevel"/>
    <w:tmpl w:val="E5CC6D14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205D56E1"/>
    <w:multiLevelType w:val="hybridMultilevel"/>
    <w:tmpl w:val="0242F890"/>
    <w:lvl w:ilvl="0" w:tplc="425055C0">
      <w:start w:val="2"/>
      <w:numFmt w:val="bullet"/>
      <w:lvlText w:val="-"/>
      <w:lvlJc w:val="left"/>
      <w:pPr>
        <w:ind w:left="1004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>
    <w:nsid w:val="210D1E63"/>
    <w:multiLevelType w:val="hybridMultilevel"/>
    <w:tmpl w:val="CC86D65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AD1265"/>
    <w:multiLevelType w:val="hybridMultilevel"/>
    <w:tmpl w:val="DBBEC77A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2707794A"/>
    <w:multiLevelType w:val="hybridMultilevel"/>
    <w:tmpl w:val="DC567E0A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271228FB"/>
    <w:multiLevelType w:val="hybridMultilevel"/>
    <w:tmpl w:val="99780D4E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2A92639F"/>
    <w:multiLevelType w:val="hybridMultilevel"/>
    <w:tmpl w:val="26AC006A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2CC9481D"/>
    <w:multiLevelType w:val="hybridMultilevel"/>
    <w:tmpl w:val="CFAC843E"/>
    <w:lvl w:ilvl="0" w:tplc="080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2CDB1817"/>
    <w:multiLevelType w:val="hybridMultilevel"/>
    <w:tmpl w:val="384C1FF0"/>
    <w:lvl w:ilvl="0" w:tplc="FE8E4B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32D00BFE"/>
    <w:multiLevelType w:val="hybridMultilevel"/>
    <w:tmpl w:val="88AC999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8B5BBD"/>
    <w:multiLevelType w:val="hybridMultilevel"/>
    <w:tmpl w:val="638439CA"/>
    <w:lvl w:ilvl="0" w:tplc="0422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374F1650"/>
    <w:multiLevelType w:val="hybridMultilevel"/>
    <w:tmpl w:val="46CA0A1A"/>
    <w:lvl w:ilvl="0" w:tplc="C2E8F3FA">
      <w:start w:val="1"/>
      <w:numFmt w:val="bullet"/>
      <w:lvlText w:val="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3906565D"/>
    <w:multiLevelType w:val="multilevel"/>
    <w:tmpl w:val="9B4C476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MS Mincho" w:hAnsi="Times New Roman" w:cs="Times New Roman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3EEC1752"/>
    <w:multiLevelType w:val="multilevel"/>
    <w:tmpl w:val="9D24EB60"/>
    <w:styleLink w:val="Style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decimal"/>
      <w:isLgl/>
      <w:lvlText w:val="%1.%2"/>
      <w:lvlJc w:val="left"/>
      <w:pPr>
        <w:ind w:left="1900" w:hanging="4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8">
    <w:nsid w:val="3EED5BF5"/>
    <w:multiLevelType w:val="multilevel"/>
    <w:tmpl w:val="2656076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>
    <w:nsid w:val="3F321C10"/>
    <w:multiLevelType w:val="hybridMultilevel"/>
    <w:tmpl w:val="C0C85F8C"/>
    <w:lvl w:ilvl="0" w:tplc="425665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>
    <w:nsid w:val="3F380BD8"/>
    <w:multiLevelType w:val="hybridMultilevel"/>
    <w:tmpl w:val="3CE2F30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48A63D3F"/>
    <w:multiLevelType w:val="hybridMultilevel"/>
    <w:tmpl w:val="93C2247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4C41282C"/>
    <w:multiLevelType w:val="multilevel"/>
    <w:tmpl w:val="D7C2D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D1D1706"/>
    <w:multiLevelType w:val="multilevel"/>
    <w:tmpl w:val="E4C4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DEB7EA7"/>
    <w:multiLevelType w:val="hybridMultilevel"/>
    <w:tmpl w:val="31866C60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>
    <w:nsid w:val="50F914C4"/>
    <w:multiLevelType w:val="multilevel"/>
    <w:tmpl w:val="0409001D"/>
    <w:styleLink w:val="Style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>
    <w:nsid w:val="52CA602D"/>
    <w:multiLevelType w:val="multilevel"/>
    <w:tmpl w:val="0409001D"/>
    <w:styleLink w:val="Style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>
    <w:nsid w:val="569F5951"/>
    <w:multiLevelType w:val="hybridMultilevel"/>
    <w:tmpl w:val="39A01354"/>
    <w:lvl w:ilvl="0" w:tplc="A73061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>
    <w:nsid w:val="5A5D6917"/>
    <w:multiLevelType w:val="multilevel"/>
    <w:tmpl w:val="0409001F"/>
    <w:styleLink w:val="Styl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>
    <w:nsid w:val="677D663F"/>
    <w:multiLevelType w:val="hybridMultilevel"/>
    <w:tmpl w:val="73DAF324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>
    <w:nsid w:val="68BF39C3"/>
    <w:multiLevelType w:val="hybridMultilevel"/>
    <w:tmpl w:val="735AA1C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B031C67"/>
    <w:multiLevelType w:val="multilevel"/>
    <w:tmpl w:val="73F87F6E"/>
    <w:styleLink w:val="Style1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decimal"/>
      <w:isLgl/>
      <w:lvlText w:val="%1.%2"/>
      <w:lvlJc w:val="left"/>
      <w:pPr>
        <w:ind w:left="1900" w:hanging="4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2">
    <w:nsid w:val="75660A55"/>
    <w:multiLevelType w:val="hybridMultilevel"/>
    <w:tmpl w:val="2A58D07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A00357D"/>
    <w:multiLevelType w:val="hybridMultilevel"/>
    <w:tmpl w:val="54D26484"/>
    <w:lvl w:ilvl="0" w:tplc="7D7EC0AA">
      <w:start w:val="1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>
    <w:nsid w:val="7A05613F"/>
    <w:multiLevelType w:val="hybridMultilevel"/>
    <w:tmpl w:val="A5F435AE"/>
    <w:lvl w:ilvl="0" w:tplc="59AA3D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>
    <w:nsid w:val="7F547DB8"/>
    <w:multiLevelType w:val="multilevel"/>
    <w:tmpl w:val="73F87F6E"/>
    <w:styleLink w:val="Style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decimal"/>
      <w:isLgl/>
      <w:lvlText w:val="%1.%2"/>
      <w:lvlJc w:val="left"/>
      <w:pPr>
        <w:ind w:left="1900" w:hanging="4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6">
    <w:nsid w:val="7F5C4B05"/>
    <w:multiLevelType w:val="hybridMultilevel"/>
    <w:tmpl w:val="656A0010"/>
    <w:lvl w:ilvl="0" w:tplc="C2E8F3FA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FE956C0"/>
    <w:multiLevelType w:val="hybridMultilevel"/>
    <w:tmpl w:val="9D847794"/>
    <w:lvl w:ilvl="0" w:tplc="C1767EB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1"/>
  </w:num>
  <w:num w:numId="2">
    <w:abstractNumId w:val="35"/>
  </w:num>
  <w:num w:numId="3">
    <w:abstractNumId w:val="25"/>
  </w:num>
  <w:num w:numId="4">
    <w:abstractNumId w:val="17"/>
  </w:num>
  <w:num w:numId="5">
    <w:abstractNumId w:val="26"/>
  </w:num>
  <w:num w:numId="6">
    <w:abstractNumId w:val="16"/>
  </w:num>
  <w:num w:numId="7">
    <w:abstractNumId w:val="28"/>
  </w:num>
  <w:num w:numId="8">
    <w:abstractNumId w:val="1"/>
  </w:num>
  <w:num w:numId="9">
    <w:abstractNumId w:val="0"/>
  </w:num>
  <w:num w:numId="10">
    <w:abstractNumId w:val="37"/>
  </w:num>
  <w:num w:numId="11">
    <w:abstractNumId w:val="5"/>
  </w:num>
  <w:num w:numId="12">
    <w:abstractNumId w:val="12"/>
  </w:num>
  <w:num w:numId="13">
    <w:abstractNumId w:val="3"/>
  </w:num>
  <w:num w:numId="14">
    <w:abstractNumId w:val="36"/>
  </w:num>
  <w:num w:numId="15">
    <w:abstractNumId w:val="2"/>
  </w:num>
  <w:num w:numId="16">
    <w:abstractNumId w:val="23"/>
  </w:num>
  <w:num w:numId="17">
    <w:abstractNumId w:val="22"/>
  </w:num>
  <w:num w:numId="18">
    <w:abstractNumId w:val="15"/>
  </w:num>
  <w:num w:numId="19">
    <w:abstractNumId w:val="9"/>
  </w:num>
  <w:num w:numId="20">
    <w:abstractNumId w:val="27"/>
  </w:num>
  <w:num w:numId="21">
    <w:abstractNumId w:val="32"/>
  </w:num>
  <w:num w:numId="22">
    <w:abstractNumId w:val="18"/>
  </w:num>
  <w:num w:numId="23">
    <w:abstractNumId w:val="20"/>
  </w:num>
  <w:num w:numId="24">
    <w:abstractNumId w:val="14"/>
  </w:num>
  <w:num w:numId="25">
    <w:abstractNumId w:val="33"/>
  </w:num>
  <w:num w:numId="26">
    <w:abstractNumId w:val="19"/>
  </w:num>
  <w:num w:numId="27">
    <w:abstractNumId w:val="4"/>
  </w:num>
  <w:num w:numId="28">
    <w:abstractNumId w:val="10"/>
  </w:num>
  <w:num w:numId="29">
    <w:abstractNumId w:val="11"/>
  </w:num>
  <w:num w:numId="30">
    <w:abstractNumId w:val="29"/>
  </w:num>
  <w:num w:numId="31">
    <w:abstractNumId w:val="34"/>
  </w:num>
  <w:num w:numId="32">
    <w:abstractNumId w:val="21"/>
  </w:num>
  <w:num w:numId="33">
    <w:abstractNumId w:val="8"/>
  </w:num>
  <w:num w:numId="34">
    <w:abstractNumId w:val="30"/>
  </w:num>
  <w:num w:numId="35">
    <w:abstractNumId w:val="13"/>
  </w:num>
  <w:num w:numId="36">
    <w:abstractNumId w:val="7"/>
  </w:num>
  <w:num w:numId="37">
    <w:abstractNumId w:val="6"/>
  </w:num>
  <w:num w:numId="38">
    <w:abstractNumId w:val="24"/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footnotePr>
    <w:footnote w:id="0"/>
    <w:footnote w:id="1"/>
    <w:footnote w:id="2"/>
  </w:footnotePr>
  <w:endnotePr>
    <w:endnote w:id="0"/>
    <w:endnote w:id="1"/>
    <w:endnote w:id="2"/>
  </w:endnotePr>
  <w:compat>
    <w:useFELayout/>
  </w:compat>
  <w:rsids>
    <w:rsidRoot w:val="00D51F07"/>
    <w:rsid w:val="0000079C"/>
    <w:rsid w:val="00001B40"/>
    <w:rsid w:val="00002162"/>
    <w:rsid w:val="00002AFB"/>
    <w:rsid w:val="00006C32"/>
    <w:rsid w:val="00006DC2"/>
    <w:rsid w:val="0000736E"/>
    <w:rsid w:val="000073F5"/>
    <w:rsid w:val="00011BDB"/>
    <w:rsid w:val="000121A6"/>
    <w:rsid w:val="0001402E"/>
    <w:rsid w:val="000266EA"/>
    <w:rsid w:val="0003265A"/>
    <w:rsid w:val="00041FC1"/>
    <w:rsid w:val="000442A2"/>
    <w:rsid w:val="00044854"/>
    <w:rsid w:val="00050868"/>
    <w:rsid w:val="00062999"/>
    <w:rsid w:val="00066E21"/>
    <w:rsid w:val="00082416"/>
    <w:rsid w:val="00084A18"/>
    <w:rsid w:val="00086A19"/>
    <w:rsid w:val="00094288"/>
    <w:rsid w:val="000A1A71"/>
    <w:rsid w:val="000A758F"/>
    <w:rsid w:val="000B296A"/>
    <w:rsid w:val="000B7F70"/>
    <w:rsid w:val="000C05FB"/>
    <w:rsid w:val="000C0B8F"/>
    <w:rsid w:val="000C1D8B"/>
    <w:rsid w:val="000C5871"/>
    <w:rsid w:val="000D3100"/>
    <w:rsid w:val="000E29CC"/>
    <w:rsid w:val="000E5215"/>
    <w:rsid w:val="000F0776"/>
    <w:rsid w:val="001017F8"/>
    <w:rsid w:val="0010185D"/>
    <w:rsid w:val="00101D2C"/>
    <w:rsid w:val="00107D07"/>
    <w:rsid w:val="00107EB1"/>
    <w:rsid w:val="0011006F"/>
    <w:rsid w:val="00110321"/>
    <w:rsid w:val="00110746"/>
    <w:rsid w:val="00110A94"/>
    <w:rsid w:val="00110FCD"/>
    <w:rsid w:val="0011202B"/>
    <w:rsid w:val="00120256"/>
    <w:rsid w:val="00120BCD"/>
    <w:rsid w:val="00122063"/>
    <w:rsid w:val="0012282C"/>
    <w:rsid w:val="00130E94"/>
    <w:rsid w:val="0013351D"/>
    <w:rsid w:val="00141437"/>
    <w:rsid w:val="00142007"/>
    <w:rsid w:val="00145D7C"/>
    <w:rsid w:val="00146B67"/>
    <w:rsid w:val="001504CE"/>
    <w:rsid w:val="00155CC1"/>
    <w:rsid w:val="00162188"/>
    <w:rsid w:val="00164A0B"/>
    <w:rsid w:val="00166332"/>
    <w:rsid w:val="001736F8"/>
    <w:rsid w:val="00173B81"/>
    <w:rsid w:val="00180AB6"/>
    <w:rsid w:val="00182F6F"/>
    <w:rsid w:val="001914ED"/>
    <w:rsid w:val="001929F2"/>
    <w:rsid w:val="001938C1"/>
    <w:rsid w:val="00196B88"/>
    <w:rsid w:val="001A185F"/>
    <w:rsid w:val="001A623B"/>
    <w:rsid w:val="001B5CD4"/>
    <w:rsid w:val="001B7DDD"/>
    <w:rsid w:val="001C08D7"/>
    <w:rsid w:val="001C0FB0"/>
    <w:rsid w:val="001C44E1"/>
    <w:rsid w:val="001C71E7"/>
    <w:rsid w:val="001D03A5"/>
    <w:rsid w:val="001D3A05"/>
    <w:rsid w:val="001E5777"/>
    <w:rsid w:val="001F430D"/>
    <w:rsid w:val="001F4DB6"/>
    <w:rsid w:val="002005EC"/>
    <w:rsid w:val="00207AE4"/>
    <w:rsid w:val="00210294"/>
    <w:rsid w:val="00214778"/>
    <w:rsid w:val="0021568B"/>
    <w:rsid w:val="0021576A"/>
    <w:rsid w:val="00215E87"/>
    <w:rsid w:val="0021644E"/>
    <w:rsid w:val="00217857"/>
    <w:rsid w:val="0022388F"/>
    <w:rsid w:val="00231566"/>
    <w:rsid w:val="00235BAA"/>
    <w:rsid w:val="00236803"/>
    <w:rsid w:val="002369B8"/>
    <w:rsid w:val="0024359C"/>
    <w:rsid w:val="00252FD2"/>
    <w:rsid w:val="00253534"/>
    <w:rsid w:val="002605BF"/>
    <w:rsid w:val="002641F6"/>
    <w:rsid w:val="0026516F"/>
    <w:rsid w:val="00266555"/>
    <w:rsid w:val="00276C40"/>
    <w:rsid w:val="002802A8"/>
    <w:rsid w:val="002837E4"/>
    <w:rsid w:val="00285E37"/>
    <w:rsid w:val="0029031B"/>
    <w:rsid w:val="002A0DFF"/>
    <w:rsid w:val="002A187B"/>
    <w:rsid w:val="002D127E"/>
    <w:rsid w:val="002D2823"/>
    <w:rsid w:val="002D448A"/>
    <w:rsid w:val="002E0486"/>
    <w:rsid w:val="002E1F35"/>
    <w:rsid w:val="002E3EE7"/>
    <w:rsid w:val="002E5C70"/>
    <w:rsid w:val="002E76EF"/>
    <w:rsid w:val="002F41CC"/>
    <w:rsid w:val="00310943"/>
    <w:rsid w:val="00311641"/>
    <w:rsid w:val="00316E3C"/>
    <w:rsid w:val="00317E86"/>
    <w:rsid w:val="00324CD4"/>
    <w:rsid w:val="00343F16"/>
    <w:rsid w:val="00345E21"/>
    <w:rsid w:val="003469BC"/>
    <w:rsid w:val="0035035E"/>
    <w:rsid w:val="0035074C"/>
    <w:rsid w:val="003540B3"/>
    <w:rsid w:val="00357490"/>
    <w:rsid w:val="00362B25"/>
    <w:rsid w:val="003658C6"/>
    <w:rsid w:val="003665A2"/>
    <w:rsid w:val="00371991"/>
    <w:rsid w:val="00372CA3"/>
    <w:rsid w:val="003806A0"/>
    <w:rsid w:val="00381C5B"/>
    <w:rsid w:val="00385187"/>
    <w:rsid w:val="003A2A83"/>
    <w:rsid w:val="003A4487"/>
    <w:rsid w:val="003A7C37"/>
    <w:rsid w:val="003B318B"/>
    <w:rsid w:val="003B47EC"/>
    <w:rsid w:val="003B4855"/>
    <w:rsid w:val="003B68E9"/>
    <w:rsid w:val="003C24EC"/>
    <w:rsid w:val="003C2659"/>
    <w:rsid w:val="003C7586"/>
    <w:rsid w:val="003D733B"/>
    <w:rsid w:val="003D751B"/>
    <w:rsid w:val="003D7571"/>
    <w:rsid w:val="003D7895"/>
    <w:rsid w:val="003E5F62"/>
    <w:rsid w:val="003F0461"/>
    <w:rsid w:val="003F7445"/>
    <w:rsid w:val="00401224"/>
    <w:rsid w:val="004075E0"/>
    <w:rsid w:val="004103E6"/>
    <w:rsid w:val="004267F5"/>
    <w:rsid w:val="00430772"/>
    <w:rsid w:val="00431999"/>
    <w:rsid w:val="00431D72"/>
    <w:rsid w:val="0043282C"/>
    <w:rsid w:val="004448CA"/>
    <w:rsid w:val="004460C7"/>
    <w:rsid w:val="00451D3D"/>
    <w:rsid w:val="004552CB"/>
    <w:rsid w:val="004577C4"/>
    <w:rsid w:val="00460CDD"/>
    <w:rsid w:val="00462823"/>
    <w:rsid w:val="00470409"/>
    <w:rsid w:val="00475B7B"/>
    <w:rsid w:val="0048669D"/>
    <w:rsid w:val="00487011"/>
    <w:rsid w:val="00491F55"/>
    <w:rsid w:val="004966DA"/>
    <w:rsid w:val="004A1AFA"/>
    <w:rsid w:val="004B3A8E"/>
    <w:rsid w:val="004B7C65"/>
    <w:rsid w:val="004C0108"/>
    <w:rsid w:val="004C093D"/>
    <w:rsid w:val="004C1703"/>
    <w:rsid w:val="004C3B4C"/>
    <w:rsid w:val="004C46DD"/>
    <w:rsid w:val="004C4B91"/>
    <w:rsid w:val="004C627F"/>
    <w:rsid w:val="004D174D"/>
    <w:rsid w:val="004D5808"/>
    <w:rsid w:val="004D659A"/>
    <w:rsid w:val="004E30DF"/>
    <w:rsid w:val="004F55CE"/>
    <w:rsid w:val="00500CEC"/>
    <w:rsid w:val="00503305"/>
    <w:rsid w:val="005243B8"/>
    <w:rsid w:val="00537EA0"/>
    <w:rsid w:val="0055025A"/>
    <w:rsid w:val="005542D3"/>
    <w:rsid w:val="005623EB"/>
    <w:rsid w:val="00564AA6"/>
    <w:rsid w:val="005653A1"/>
    <w:rsid w:val="00566B69"/>
    <w:rsid w:val="005827DF"/>
    <w:rsid w:val="00595A92"/>
    <w:rsid w:val="0059787A"/>
    <w:rsid w:val="005A60A0"/>
    <w:rsid w:val="005B0DD3"/>
    <w:rsid w:val="005B261A"/>
    <w:rsid w:val="005B7747"/>
    <w:rsid w:val="005C2B25"/>
    <w:rsid w:val="005D3704"/>
    <w:rsid w:val="005D5F38"/>
    <w:rsid w:val="005D720A"/>
    <w:rsid w:val="005E1F83"/>
    <w:rsid w:val="005E6E01"/>
    <w:rsid w:val="00611410"/>
    <w:rsid w:val="006116B5"/>
    <w:rsid w:val="006121C8"/>
    <w:rsid w:val="006137FA"/>
    <w:rsid w:val="006152AB"/>
    <w:rsid w:val="00620501"/>
    <w:rsid w:val="0062126D"/>
    <w:rsid w:val="00626F82"/>
    <w:rsid w:val="006303DF"/>
    <w:rsid w:val="00630EFF"/>
    <w:rsid w:val="00637B63"/>
    <w:rsid w:val="00644722"/>
    <w:rsid w:val="0064599E"/>
    <w:rsid w:val="006533C3"/>
    <w:rsid w:val="00666B1A"/>
    <w:rsid w:val="00667701"/>
    <w:rsid w:val="006715A7"/>
    <w:rsid w:val="00674006"/>
    <w:rsid w:val="0067410A"/>
    <w:rsid w:val="0068118D"/>
    <w:rsid w:val="00687344"/>
    <w:rsid w:val="006916E2"/>
    <w:rsid w:val="00692544"/>
    <w:rsid w:val="006943DB"/>
    <w:rsid w:val="006A6780"/>
    <w:rsid w:val="006A684D"/>
    <w:rsid w:val="006C1B5C"/>
    <w:rsid w:val="006C2EB1"/>
    <w:rsid w:val="006C3D04"/>
    <w:rsid w:val="006C7777"/>
    <w:rsid w:val="006D43BD"/>
    <w:rsid w:val="006D7C9D"/>
    <w:rsid w:val="006E18F1"/>
    <w:rsid w:val="006F5C46"/>
    <w:rsid w:val="007003DA"/>
    <w:rsid w:val="00701B76"/>
    <w:rsid w:val="0070237A"/>
    <w:rsid w:val="007060FC"/>
    <w:rsid w:val="007103DB"/>
    <w:rsid w:val="00712B7E"/>
    <w:rsid w:val="007154ED"/>
    <w:rsid w:val="007209C7"/>
    <w:rsid w:val="0072287A"/>
    <w:rsid w:val="00724412"/>
    <w:rsid w:val="0072614A"/>
    <w:rsid w:val="00731C9C"/>
    <w:rsid w:val="00741E62"/>
    <w:rsid w:val="00750AB8"/>
    <w:rsid w:val="00757667"/>
    <w:rsid w:val="00767A2D"/>
    <w:rsid w:val="0077114B"/>
    <w:rsid w:val="00771B93"/>
    <w:rsid w:val="00773CA3"/>
    <w:rsid w:val="007740DA"/>
    <w:rsid w:val="007752F3"/>
    <w:rsid w:val="007813A2"/>
    <w:rsid w:val="007827EB"/>
    <w:rsid w:val="007878D3"/>
    <w:rsid w:val="00791BD2"/>
    <w:rsid w:val="007A13DA"/>
    <w:rsid w:val="007A1989"/>
    <w:rsid w:val="007B1A0A"/>
    <w:rsid w:val="007B2FFF"/>
    <w:rsid w:val="007B331E"/>
    <w:rsid w:val="007B4E01"/>
    <w:rsid w:val="007B7F62"/>
    <w:rsid w:val="007C382A"/>
    <w:rsid w:val="007C673A"/>
    <w:rsid w:val="007C7594"/>
    <w:rsid w:val="007D0250"/>
    <w:rsid w:val="007E3444"/>
    <w:rsid w:val="007E4E3B"/>
    <w:rsid w:val="007F19A9"/>
    <w:rsid w:val="007F5A6B"/>
    <w:rsid w:val="00802331"/>
    <w:rsid w:val="008041E9"/>
    <w:rsid w:val="0080552E"/>
    <w:rsid w:val="008148EC"/>
    <w:rsid w:val="00816BAC"/>
    <w:rsid w:val="00817734"/>
    <w:rsid w:val="008177DC"/>
    <w:rsid w:val="00821FC1"/>
    <w:rsid w:val="008224BC"/>
    <w:rsid w:val="00825CFA"/>
    <w:rsid w:val="008349E9"/>
    <w:rsid w:val="00836AFB"/>
    <w:rsid w:val="00842BBD"/>
    <w:rsid w:val="00843D99"/>
    <w:rsid w:val="00844B18"/>
    <w:rsid w:val="008630E7"/>
    <w:rsid w:val="00876DE9"/>
    <w:rsid w:val="00883CF7"/>
    <w:rsid w:val="00893C61"/>
    <w:rsid w:val="00893E50"/>
    <w:rsid w:val="00897CAB"/>
    <w:rsid w:val="00897D1C"/>
    <w:rsid w:val="008A0D79"/>
    <w:rsid w:val="008A7C62"/>
    <w:rsid w:val="008B0613"/>
    <w:rsid w:val="008B2A21"/>
    <w:rsid w:val="008C5CA4"/>
    <w:rsid w:val="008C6313"/>
    <w:rsid w:val="008D29A4"/>
    <w:rsid w:val="008D41C2"/>
    <w:rsid w:val="008D6AD8"/>
    <w:rsid w:val="008E1681"/>
    <w:rsid w:val="008E1950"/>
    <w:rsid w:val="008E1C6F"/>
    <w:rsid w:val="008E49AB"/>
    <w:rsid w:val="008F19C3"/>
    <w:rsid w:val="008F20EB"/>
    <w:rsid w:val="008F7EA9"/>
    <w:rsid w:val="00907E52"/>
    <w:rsid w:val="009104AB"/>
    <w:rsid w:val="00911C78"/>
    <w:rsid w:val="00913E54"/>
    <w:rsid w:val="00924B2C"/>
    <w:rsid w:val="0093651A"/>
    <w:rsid w:val="00940512"/>
    <w:rsid w:val="009405E4"/>
    <w:rsid w:val="00940AAC"/>
    <w:rsid w:val="00940DFC"/>
    <w:rsid w:val="00951A60"/>
    <w:rsid w:val="00966197"/>
    <w:rsid w:val="00967663"/>
    <w:rsid w:val="009736C7"/>
    <w:rsid w:val="00976E13"/>
    <w:rsid w:val="009804F7"/>
    <w:rsid w:val="00980981"/>
    <w:rsid w:val="009826A8"/>
    <w:rsid w:val="00983579"/>
    <w:rsid w:val="00986B8F"/>
    <w:rsid w:val="00987CA5"/>
    <w:rsid w:val="00991EB3"/>
    <w:rsid w:val="00995BD5"/>
    <w:rsid w:val="009A4BF6"/>
    <w:rsid w:val="009A629D"/>
    <w:rsid w:val="009A7D4C"/>
    <w:rsid w:val="009B0385"/>
    <w:rsid w:val="009B2E66"/>
    <w:rsid w:val="009B6FD0"/>
    <w:rsid w:val="009B75B6"/>
    <w:rsid w:val="009C498B"/>
    <w:rsid w:val="009C50CA"/>
    <w:rsid w:val="009C5829"/>
    <w:rsid w:val="009D0D88"/>
    <w:rsid w:val="009D16E2"/>
    <w:rsid w:val="009F0F82"/>
    <w:rsid w:val="009F292B"/>
    <w:rsid w:val="00A01095"/>
    <w:rsid w:val="00A13C64"/>
    <w:rsid w:val="00A16EBA"/>
    <w:rsid w:val="00A21C60"/>
    <w:rsid w:val="00A22A53"/>
    <w:rsid w:val="00A22C08"/>
    <w:rsid w:val="00A25EEB"/>
    <w:rsid w:val="00A31EAC"/>
    <w:rsid w:val="00A335D8"/>
    <w:rsid w:val="00A35CE7"/>
    <w:rsid w:val="00A443F7"/>
    <w:rsid w:val="00A45C6E"/>
    <w:rsid w:val="00A47EAD"/>
    <w:rsid w:val="00A5079F"/>
    <w:rsid w:val="00A52028"/>
    <w:rsid w:val="00A5257F"/>
    <w:rsid w:val="00A55ADC"/>
    <w:rsid w:val="00A60340"/>
    <w:rsid w:val="00A716DF"/>
    <w:rsid w:val="00A75236"/>
    <w:rsid w:val="00A81335"/>
    <w:rsid w:val="00A82DAF"/>
    <w:rsid w:val="00A850B3"/>
    <w:rsid w:val="00A869F2"/>
    <w:rsid w:val="00A95960"/>
    <w:rsid w:val="00AB6994"/>
    <w:rsid w:val="00AC0F14"/>
    <w:rsid w:val="00AC1415"/>
    <w:rsid w:val="00AC3EEF"/>
    <w:rsid w:val="00AD0C72"/>
    <w:rsid w:val="00AD212A"/>
    <w:rsid w:val="00AE0EDC"/>
    <w:rsid w:val="00AE3B6E"/>
    <w:rsid w:val="00AE59E6"/>
    <w:rsid w:val="00AE7043"/>
    <w:rsid w:val="00AF36C4"/>
    <w:rsid w:val="00AF3AD5"/>
    <w:rsid w:val="00AF4F3D"/>
    <w:rsid w:val="00B008D4"/>
    <w:rsid w:val="00B020F5"/>
    <w:rsid w:val="00B02514"/>
    <w:rsid w:val="00B11DD5"/>
    <w:rsid w:val="00B1200D"/>
    <w:rsid w:val="00B17A87"/>
    <w:rsid w:val="00B20413"/>
    <w:rsid w:val="00B20486"/>
    <w:rsid w:val="00B2135B"/>
    <w:rsid w:val="00B23074"/>
    <w:rsid w:val="00B23A72"/>
    <w:rsid w:val="00B360E1"/>
    <w:rsid w:val="00B430EF"/>
    <w:rsid w:val="00B43773"/>
    <w:rsid w:val="00B44B76"/>
    <w:rsid w:val="00B47AC4"/>
    <w:rsid w:val="00B50AEC"/>
    <w:rsid w:val="00B545DF"/>
    <w:rsid w:val="00B60E94"/>
    <w:rsid w:val="00B73E4E"/>
    <w:rsid w:val="00B81820"/>
    <w:rsid w:val="00B84266"/>
    <w:rsid w:val="00B937F2"/>
    <w:rsid w:val="00B955AB"/>
    <w:rsid w:val="00BB0CE4"/>
    <w:rsid w:val="00BB263F"/>
    <w:rsid w:val="00BC0388"/>
    <w:rsid w:val="00BD1ADA"/>
    <w:rsid w:val="00BD21CC"/>
    <w:rsid w:val="00BE003B"/>
    <w:rsid w:val="00BE0C65"/>
    <w:rsid w:val="00BE12D7"/>
    <w:rsid w:val="00BE2A8B"/>
    <w:rsid w:val="00BE5832"/>
    <w:rsid w:val="00BF217A"/>
    <w:rsid w:val="00BF3A52"/>
    <w:rsid w:val="00BF45CC"/>
    <w:rsid w:val="00BF4CCD"/>
    <w:rsid w:val="00C0452A"/>
    <w:rsid w:val="00C05E16"/>
    <w:rsid w:val="00C1159F"/>
    <w:rsid w:val="00C12C0D"/>
    <w:rsid w:val="00C215AB"/>
    <w:rsid w:val="00C21A82"/>
    <w:rsid w:val="00C250BB"/>
    <w:rsid w:val="00C2621E"/>
    <w:rsid w:val="00C405ED"/>
    <w:rsid w:val="00C4155E"/>
    <w:rsid w:val="00C46916"/>
    <w:rsid w:val="00C55298"/>
    <w:rsid w:val="00C61AE8"/>
    <w:rsid w:val="00C61B73"/>
    <w:rsid w:val="00C70109"/>
    <w:rsid w:val="00C73600"/>
    <w:rsid w:val="00C737DE"/>
    <w:rsid w:val="00C85149"/>
    <w:rsid w:val="00C93CB3"/>
    <w:rsid w:val="00C947A3"/>
    <w:rsid w:val="00C96C7A"/>
    <w:rsid w:val="00CA1224"/>
    <w:rsid w:val="00CA1F21"/>
    <w:rsid w:val="00CA3A8C"/>
    <w:rsid w:val="00CB1D6A"/>
    <w:rsid w:val="00CC19DB"/>
    <w:rsid w:val="00CD1499"/>
    <w:rsid w:val="00CD2805"/>
    <w:rsid w:val="00CD31BA"/>
    <w:rsid w:val="00CD574E"/>
    <w:rsid w:val="00CD60DA"/>
    <w:rsid w:val="00CE2FC7"/>
    <w:rsid w:val="00CE3488"/>
    <w:rsid w:val="00CE3648"/>
    <w:rsid w:val="00CF2C72"/>
    <w:rsid w:val="00CF59D3"/>
    <w:rsid w:val="00D00D8F"/>
    <w:rsid w:val="00D02278"/>
    <w:rsid w:val="00D15BFF"/>
    <w:rsid w:val="00D16E4A"/>
    <w:rsid w:val="00D209C3"/>
    <w:rsid w:val="00D2267C"/>
    <w:rsid w:val="00D23739"/>
    <w:rsid w:val="00D26909"/>
    <w:rsid w:val="00D32FC9"/>
    <w:rsid w:val="00D36AF0"/>
    <w:rsid w:val="00D401C6"/>
    <w:rsid w:val="00D41628"/>
    <w:rsid w:val="00D4633C"/>
    <w:rsid w:val="00D51F07"/>
    <w:rsid w:val="00D52A08"/>
    <w:rsid w:val="00D644F9"/>
    <w:rsid w:val="00D70B8B"/>
    <w:rsid w:val="00D70BFC"/>
    <w:rsid w:val="00D70FBD"/>
    <w:rsid w:val="00D7756A"/>
    <w:rsid w:val="00D81B43"/>
    <w:rsid w:val="00D823B9"/>
    <w:rsid w:val="00D867FA"/>
    <w:rsid w:val="00D955A6"/>
    <w:rsid w:val="00D97047"/>
    <w:rsid w:val="00DA6314"/>
    <w:rsid w:val="00DA7411"/>
    <w:rsid w:val="00DB2DE4"/>
    <w:rsid w:val="00DB4A54"/>
    <w:rsid w:val="00DB4B63"/>
    <w:rsid w:val="00DB4D0B"/>
    <w:rsid w:val="00DC0CC9"/>
    <w:rsid w:val="00DC290C"/>
    <w:rsid w:val="00DC3F3E"/>
    <w:rsid w:val="00DC5745"/>
    <w:rsid w:val="00DC7915"/>
    <w:rsid w:val="00DC7980"/>
    <w:rsid w:val="00DD1505"/>
    <w:rsid w:val="00DE095B"/>
    <w:rsid w:val="00DE2A71"/>
    <w:rsid w:val="00DE60ED"/>
    <w:rsid w:val="00DF2BB6"/>
    <w:rsid w:val="00DF319F"/>
    <w:rsid w:val="00DF55D1"/>
    <w:rsid w:val="00DF5B19"/>
    <w:rsid w:val="00E020EB"/>
    <w:rsid w:val="00E06345"/>
    <w:rsid w:val="00E139FA"/>
    <w:rsid w:val="00E14AF8"/>
    <w:rsid w:val="00E14C75"/>
    <w:rsid w:val="00E21684"/>
    <w:rsid w:val="00E33DEB"/>
    <w:rsid w:val="00E356DF"/>
    <w:rsid w:val="00E37700"/>
    <w:rsid w:val="00E40418"/>
    <w:rsid w:val="00E457A6"/>
    <w:rsid w:val="00E45A4B"/>
    <w:rsid w:val="00E4645F"/>
    <w:rsid w:val="00E46DB8"/>
    <w:rsid w:val="00E51C9C"/>
    <w:rsid w:val="00E669B2"/>
    <w:rsid w:val="00E72FD8"/>
    <w:rsid w:val="00E74301"/>
    <w:rsid w:val="00E835FE"/>
    <w:rsid w:val="00E84C64"/>
    <w:rsid w:val="00E856E2"/>
    <w:rsid w:val="00E85A71"/>
    <w:rsid w:val="00E877B8"/>
    <w:rsid w:val="00E94796"/>
    <w:rsid w:val="00EA38D8"/>
    <w:rsid w:val="00EA6DB3"/>
    <w:rsid w:val="00EB2DA2"/>
    <w:rsid w:val="00EC4D1B"/>
    <w:rsid w:val="00EC54C9"/>
    <w:rsid w:val="00ED1B7C"/>
    <w:rsid w:val="00ED3E46"/>
    <w:rsid w:val="00ED4BFF"/>
    <w:rsid w:val="00EE03E7"/>
    <w:rsid w:val="00EE1412"/>
    <w:rsid w:val="00EE507C"/>
    <w:rsid w:val="00EE5142"/>
    <w:rsid w:val="00EF5172"/>
    <w:rsid w:val="00EF763F"/>
    <w:rsid w:val="00F02BDD"/>
    <w:rsid w:val="00F04878"/>
    <w:rsid w:val="00F140C4"/>
    <w:rsid w:val="00F17978"/>
    <w:rsid w:val="00F37277"/>
    <w:rsid w:val="00F4007A"/>
    <w:rsid w:val="00F52F3C"/>
    <w:rsid w:val="00F53B78"/>
    <w:rsid w:val="00F63007"/>
    <w:rsid w:val="00F76DA1"/>
    <w:rsid w:val="00F77698"/>
    <w:rsid w:val="00F84D1A"/>
    <w:rsid w:val="00F9349F"/>
    <w:rsid w:val="00F9785F"/>
    <w:rsid w:val="00F97BA0"/>
    <w:rsid w:val="00FA38B7"/>
    <w:rsid w:val="00FA3D87"/>
    <w:rsid w:val="00FA7252"/>
    <w:rsid w:val="00FB0893"/>
    <w:rsid w:val="00FB2849"/>
    <w:rsid w:val="00FB3F89"/>
    <w:rsid w:val="00FC0147"/>
    <w:rsid w:val="00FC12D4"/>
    <w:rsid w:val="00FC52C7"/>
    <w:rsid w:val="00FD4877"/>
    <w:rsid w:val="00FE020E"/>
    <w:rsid w:val="00FE1831"/>
    <w:rsid w:val="00FE443D"/>
    <w:rsid w:val="00FF47EF"/>
    <w:rsid w:val="00FF60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72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paragraph" w:styleId="1">
    <w:name w:val="heading 1"/>
    <w:basedOn w:val="a"/>
    <w:next w:val="a"/>
    <w:link w:val="10"/>
    <w:qFormat/>
    <w:rsid w:val="00E669B2"/>
    <w:pPr>
      <w:pageBreakBefore/>
      <w:tabs>
        <w:tab w:val="left" w:pos="1134"/>
        <w:tab w:val="left" w:pos="6237"/>
      </w:tabs>
      <w:spacing w:line="360" w:lineRule="auto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37700"/>
    <w:pPr>
      <w:spacing w:line="360" w:lineRule="auto"/>
      <w:jc w:val="center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4B6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5E37"/>
    <w:pPr>
      <w:spacing w:after="200" w:line="276" w:lineRule="auto"/>
      <w:ind w:left="720"/>
      <w:contextualSpacing/>
    </w:pPr>
    <w:rPr>
      <w:rFonts w:asciiTheme="minorHAnsi" w:eastAsia="MS Mincho" w:hAnsiTheme="minorHAnsi" w:cstheme="minorBidi"/>
      <w:sz w:val="22"/>
      <w:szCs w:val="22"/>
    </w:rPr>
  </w:style>
  <w:style w:type="character" w:styleId="a4">
    <w:name w:val="Placeholder Text"/>
    <w:basedOn w:val="a0"/>
    <w:uiPriority w:val="99"/>
    <w:semiHidden/>
    <w:rsid w:val="007878D3"/>
    <w:rPr>
      <w:color w:val="808080"/>
    </w:rPr>
  </w:style>
  <w:style w:type="paragraph" w:styleId="a5">
    <w:name w:val="header"/>
    <w:basedOn w:val="a"/>
    <w:link w:val="a6"/>
    <w:uiPriority w:val="99"/>
    <w:unhideWhenUsed/>
    <w:rsid w:val="004D174D"/>
    <w:pPr>
      <w:tabs>
        <w:tab w:val="center" w:pos="4677"/>
        <w:tab w:val="right" w:pos="9355"/>
      </w:tabs>
    </w:pPr>
    <w:rPr>
      <w:rFonts w:asciiTheme="minorHAnsi" w:eastAsia="MS Mincho" w:hAnsiTheme="minorHAnsi" w:cstheme="minorBidi"/>
      <w:sz w:val="22"/>
      <w:szCs w:val="22"/>
    </w:rPr>
  </w:style>
  <w:style w:type="character" w:customStyle="1" w:styleId="a6">
    <w:name w:val="Верхній колонтитул Знак"/>
    <w:basedOn w:val="a0"/>
    <w:link w:val="a5"/>
    <w:uiPriority w:val="99"/>
    <w:rsid w:val="004D174D"/>
    <w:rPr>
      <w:lang w:val="uk-UA"/>
    </w:rPr>
  </w:style>
  <w:style w:type="paragraph" w:styleId="a7">
    <w:name w:val="footer"/>
    <w:basedOn w:val="a"/>
    <w:link w:val="a8"/>
    <w:uiPriority w:val="99"/>
    <w:unhideWhenUsed/>
    <w:rsid w:val="004D174D"/>
    <w:pPr>
      <w:tabs>
        <w:tab w:val="center" w:pos="4677"/>
        <w:tab w:val="right" w:pos="9355"/>
      </w:tabs>
    </w:pPr>
    <w:rPr>
      <w:rFonts w:asciiTheme="minorHAnsi" w:eastAsia="MS Mincho" w:hAnsiTheme="minorHAnsi" w:cstheme="minorBidi"/>
      <w:sz w:val="22"/>
      <w:szCs w:val="22"/>
    </w:rPr>
  </w:style>
  <w:style w:type="character" w:customStyle="1" w:styleId="a8">
    <w:name w:val="Нижній колонтитул Знак"/>
    <w:basedOn w:val="a0"/>
    <w:link w:val="a7"/>
    <w:uiPriority w:val="99"/>
    <w:rsid w:val="004D174D"/>
    <w:rPr>
      <w:lang w:val="uk-UA"/>
    </w:rPr>
  </w:style>
  <w:style w:type="paragraph" w:styleId="HTML">
    <w:name w:val="HTML Preformatted"/>
    <w:basedOn w:val="a"/>
    <w:link w:val="HTML0"/>
    <w:uiPriority w:val="99"/>
    <w:unhideWhenUsed/>
    <w:rsid w:val="00CE36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ий HTML Знак"/>
    <w:basedOn w:val="a0"/>
    <w:link w:val="HTML"/>
    <w:uiPriority w:val="99"/>
    <w:rsid w:val="00CE3648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9">
    <w:name w:val="Normal (Web)"/>
    <w:basedOn w:val="a"/>
    <w:uiPriority w:val="99"/>
    <w:unhideWhenUsed/>
    <w:rsid w:val="00A13C64"/>
    <w:pPr>
      <w:spacing w:before="100" w:beforeAutospacing="1" w:after="100" w:afterAutospacing="1"/>
    </w:pPr>
  </w:style>
  <w:style w:type="character" w:customStyle="1" w:styleId="hljs-meta">
    <w:name w:val="hljs-meta"/>
    <w:basedOn w:val="a0"/>
    <w:rsid w:val="00FC0147"/>
  </w:style>
  <w:style w:type="character" w:customStyle="1" w:styleId="hljs-meta-keyword">
    <w:name w:val="hljs-meta-keyword"/>
    <w:basedOn w:val="a0"/>
    <w:rsid w:val="00FC0147"/>
  </w:style>
  <w:style w:type="character" w:customStyle="1" w:styleId="hljs-meta-string">
    <w:name w:val="hljs-meta-string"/>
    <w:basedOn w:val="a0"/>
    <w:rsid w:val="00FC0147"/>
  </w:style>
  <w:style w:type="character" w:customStyle="1" w:styleId="hljs-keyword">
    <w:name w:val="hljs-keyword"/>
    <w:basedOn w:val="a0"/>
    <w:rsid w:val="00FC0147"/>
  </w:style>
  <w:style w:type="character" w:customStyle="1" w:styleId="hljs-function">
    <w:name w:val="hljs-function"/>
    <w:basedOn w:val="a0"/>
    <w:rsid w:val="00FC0147"/>
  </w:style>
  <w:style w:type="character" w:customStyle="1" w:styleId="hljs-title">
    <w:name w:val="hljs-title"/>
    <w:basedOn w:val="a0"/>
    <w:rsid w:val="00FC0147"/>
  </w:style>
  <w:style w:type="character" w:customStyle="1" w:styleId="hljs-params">
    <w:name w:val="hljs-params"/>
    <w:basedOn w:val="a0"/>
    <w:rsid w:val="00FC0147"/>
  </w:style>
  <w:style w:type="character" w:customStyle="1" w:styleId="hljs-number">
    <w:name w:val="hljs-number"/>
    <w:basedOn w:val="a0"/>
    <w:rsid w:val="00FC0147"/>
  </w:style>
  <w:style w:type="character" w:customStyle="1" w:styleId="hljs-comment">
    <w:name w:val="hljs-comment"/>
    <w:basedOn w:val="a0"/>
    <w:rsid w:val="00FC0147"/>
  </w:style>
  <w:style w:type="character" w:customStyle="1" w:styleId="hljs-builtin">
    <w:name w:val="hljs-built_in"/>
    <w:basedOn w:val="a0"/>
    <w:rsid w:val="00FC0147"/>
  </w:style>
  <w:style w:type="character" w:customStyle="1" w:styleId="hljs-string">
    <w:name w:val="hljs-string"/>
    <w:basedOn w:val="a0"/>
    <w:rsid w:val="00FC0147"/>
  </w:style>
  <w:style w:type="character" w:customStyle="1" w:styleId="hljs-literal">
    <w:name w:val="hljs-literal"/>
    <w:basedOn w:val="a0"/>
    <w:rsid w:val="00FC0147"/>
  </w:style>
  <w:style w:type="character" w:styleId="HTML1">
    <w:name w:val="HTML Code"/>
    <w:basedOn w:val="a0"/>
    <w:uiPriority w:val="99"/>
    <w:semiHidden/>
    <w:unhideWhenUsed/>
    <w:rsid w:val="00146B67"/>
    <w:rPr>
      <w:rFonts w:ascii="Courier New" w:eastAsia="Times New Roman" w:hAnsi="Courier New" w:cs="Courier New"/>
      <w:sz w:val="20"/>
      <w:szCs w:val="20"/>
    </w:rPr>
  </w:style>
  <w:style w:type="character" w:customStyle="1" w:styleId="acemeta">
    <w:name w:val="ace_meta"/>
    <w:basedOn w:val="a0"/>
    <w:rsid w:val="002D127E"/>
  </w:style>
  <w:style w:type="character" w:customStyle="1" w:styleId="acetext">
    <w:name w:val="ace_text"/>
    <w:basedOn w:val="a0"/>
    <w:rsid w:val="002D127E"/>
  </w:style>
  <w:style w:type="character" w:customStyle="1" w:styleId="aceentity">
    <w:name w:val="ace_entity"/>
    <w:basedOn w:val="a0"/>
    <w:rsid w:val="002D127E"/>
  </w:style>
  <w:style w:type="character" w:customStyle="1" w:styleId="acekeyword">
    <w:name w:val="ace_keyword"/>
    <w:basedOn w:val="a0"/>
    <w:rsid w:val="002D127E"/>
  </w:style>
  <w:style w:type="character" w:customStyle="1" w:styleId="acestring">
    <w:name w:val="ace_string"/>
    <w:basedOn w:val="a0"/>
    <w:rsid w:val="002D127E"/>
  </w:style>
  <w:style w:type="character" w:customStyle="1" w:styleId="aceconstant">
    <w:name w:val="ace_constant"/>
    <w:basedOn w:val="a0"/>
    <w:rsid w:val="002D127E"/>
  </w:style>
  <w:style w:type="character" w:customStyle="1" w:styleId="column">
    <w:name w:val="column"/>
    <w:basedOn w:val="a0"/>
    <w:rsid w:val="002D127E"/>
  </w:style>
  <w:style w:type="character" w:styleId="aa">
    <w:name w:val="Strong"/>
    <w:basedOn w:val="a0"/>
    <w:uiPriority w:val="22"/>
    <w:qFormat/>
    <w:rsid w:val="002D127E"/>
    <w:rPr>
      <w:b/>
      <w:bCs/>
    </w:rPr>
  </w:style>
  <w:style w:type="paragraph" w:customStyle="1" w:styleId="is-size-4">
    <w:name w:val="is-size-4"/>
    <w:basedOn w:val="a"/>
    <w:rsid w:val="002D127E"/>
    <w:pPr>
      <w:spacing w:before="100" w:beforeAutospacing="1" w:after="100" w:afterAutospacing="1"/>
    </w:pPr>
  </w:style>
  <w:style w:type="character" w:styleId="ab">
    <w:name w:val="Hyperlink"/>
    <w:basedOn w:val="a0"/>
    <w:uiPriority w:val="99"/>
    <w:unhideWhenUsed/>
    <w:rsid w:val="002E1F35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E1F35"/>
    <w:rPr>
      <w:color w:val="605E5C"/>
      <w:shd w:val="clear" w:color="auto" w:fill="E1DFDD"/>
    </w:rPr>
  </w:style>
  <w:style w:type="numbering" w:customStyle="1" w:styleId="Style1">
    <w:name w:val="Style1"/>
    <w:uiPriority w:val="99"/>
    <w:rsid w:val="00844B18"/>
    <w:pPr>
      <w:numPr>
        <w:numId w:val="1"/>
      </w:numPr>
    </w:pPr>
  </w:style>
  <w:style w:type="numbering" w:customStyle="1" w:styleId="Style2">
    <w:name w:val="Style2"/>
    <w:uiPriority w:val="99"/>
    <w:rsid w:val="00844B18"/>
    <w:pPr>
      <w:numPr>
        <w:numId w:val="2"/>
      </w:numPr>
    </w:pPr>
  </w:style>
  <w:style w:type="numbering" w:customStyle="1" w:styleId="Style3">
    <w:name w:val="Style3"/>
    <w:uiPriority w:val="99"/>
    <w:rsid w:val="0003265A"/>
    <w:pPr>
      <w:numPr>
        <w:numId w:val="3"/>
      </w:numPr>
    </w:pPr>
  </w:style>
  <w:style w:type="numbering" w:customStyle="1" w:styleId="Style4">
    <w:name w:val="Style4"/>
    <w:uiPriority w:val="99"/>
    <w:rsid w:val="0003265A"/>
    <w:pPr>
      <w:numPr>
        <w:numId w:val="4"/>
      </w:numPr>
    </w:pPr>
  </w:style>
  <w:style w:type="numbering" w:customStyle="1" w:styleId="Style5">
    <w:name w:val="Style5"/>
    <w:uiPriority w:val="99"/>
    <w:rsid w:val="0003265A"/>
    <w:pPr>
      <w:numPr>
        <w:numId w:val="5"/>
      </w:numPr>
    </w:pPr>
  </w:style>
  <w:style w:type="numbering" w:customStyle="1" w:styleId="Style6">
    <w:name w:val="Style6"/>
    <w:uiPriority w:val="99"/>
    <w:rsid w:val="0003265A"/>
    <w:pPr>
      <w:numPr>
        <w:numId w:val="7"/>
      </w:numPr>
    </w:pPr>
  </w:style>
  <w:style w:type="paragraph" w:styleId="ac">
    <w:name w:val="Revision"/>
    <w:hidden/>
    <w:uiPriority w:val="99"/>
    <w:semiHidden/>
    <w:rsid w:val="00DC3F3E"/>
    <w:pPr>
      <w:spacing w:after="0" w:line="240" w:lineRule="auto"/>
    </w:pPr>
    <w:rPr>
      <w:lang w:val="uk-UA"/>
    </w:rPr>
  </w:style>
  <w:style w:type="character" w:customStyle="1" w:styleId="hljs-type">
    <w:name w:val="hljs-type"/>
    <w:basedOn w:val="a0"/>
    <w:rsid w:val="00F9785F"/>
  </w:style>
  <w:style w:type="character" w:customStyle="1" w:styleId="10">
    <w:name w:val="Заголовок 1 Знак"/>
    <w:basedOn w:val="a0"/>
    <w:link w:val="1"/>
    <w:rsid w:val="00E669B2"/>
    <w:rPr>
      <w:rFonts w:ascii="Times New Roman" w:eastAsia="Times New Roman" w:hAnsi="Times New Roman" w:cs="Times New Roman"/>
      <w:b/>
      <w:sz w:val="32"/>
      <w:szCs w:val="32"/>
      <w:lang w:val="uk-UA"/>
    </w:rPr>
  </w:style>
  <w:style w:type="paragraph" w:styleId="ad">
    <w:name w:val="Body Text"/>
    <w:basedOn w:val="a"/>
    <w:link w:val="ae"/>
    <w:rsid w:val="005B0DD3"/>
    <w:pPr>
      <w:jc w:val="both"/>
    </w:pPr>
    <w:rPr>
      <w:sz w:val="28"/>
      <w:lang w:eastAsia="ru-RU"/>
    </w:rPr>
  </w:style>
  <w:style w:type="character" w:customStyle="1" w:styleId="ae">
    <w:name w:val="Основний текст Знак"/>
    <w:basedOn w:val="a0"/>
    <w:link w:val="ad"/>
    <w:rsid w:val="005B0DD3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table" w:styleId="af">
    <w:name w:val="Table Grid"/>
    <w:basedOn w:val="a1"/>
    <w:uiPriority w:val="39"/>
    <w:rsid w:val="00C115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DB4B63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uk-UA"/>
    </w:rPr>
  </w:style>
  <w:style w:type="character" w:styleId="af0">
    <w:name w:val="FollowedHyperlink"/>
    <w:basedOn w:val="a0"/>
    <w:uiPriority w:val="99"/>
    <w:semiHidden/>
    <w:unhideWhenUsed/>
    <w:rsid w:val="00086A19"/>
    <w:rPr>
      <w:color w:val="954F72" w:themeColor="followedHyperlink"/>
      <w:u w:val="single"/>
    </w:rPr>
  </w:style>
  <w:style w:type="character" w:customStyle="1" w:styleId="katex-mathml">
    <w:name w:val="katex-mathml"/>
    <w:basedOn w:val="a0"/>
    <w:rsid w:val="00D2267C"/>
  </w:style>
  <w:style w:type="character" w:customStyle="1" w:styleId="mord">
    <w:name w:val="mord"/>
    <w:basedOn w:val="a0"/>
    <w:rsid w:val="00D2267C"/>
  </w:style>
  <w:style w:type="character" w:customStyle="1" w:styleId="mrel">
    <w:name w:val="mrel"/>
    <w:basedOn w:val="a0"/>
    <w:rsid w:val="00D2267C"/>
  </w:style>
  <w:style w:type="character" w:customStyle="1" w:styleId="mpunct">
    <w:name w:val="mpunct"/>
    <w:basedOn w:val="a0"/>
    <w:rsid w:val="00D2267C"/>
  </w:style>
  <w:style w:type="paragraph" w:styleId="af1">
    <w:name w:val="TOC Heading"/>
    <w:basedOn w:val="1"/>
    <w:next w:val="a"/>
    <w:uiPriority w:val="39"/>
    <w:unhideWhenUsed/>
    <w:qFormat/>
    <w:rsid w:val="00C21A82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  <w:szCs w:val="28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C21A82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C21A82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C21A82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C21A82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C21A82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C21A82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C21A82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C21A82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C21A82"/>
    <w:pPr>
      <w:ind w:left="1920"/>
    </w:pPr>
    <w:rPr>
      <w:rFonts w:asciiTheme="minorHAnsi" w:hAnsiTheme="minorHAnsi" w:cstheme="minorHAns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E37700"/>
    <w:rPr>
      <w:rFonts w:ascii="Times New Roman" w:eastAsia="Times New Roman" w:hAnsi="Times New Roman" w:cs="Times New Roman"/>
      <w:b/>
      <w:bCs/>
      <w:sz w:val="28"/>
      <w:szCs w:val="28"/>
      <w:lang w:val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9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9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25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38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66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0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860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08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13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9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1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9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120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674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9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48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7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35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4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33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44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7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88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9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77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3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5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24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847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9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3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95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6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44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1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4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2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26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75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7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0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6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4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37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5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74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61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8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2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4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84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9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5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0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547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5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77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77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1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1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43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39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47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17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4178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8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14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23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70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810">
          <w:marLeft w:val="0"/>
          <w:marRight w:val="0"/>
          <w:marTop w:val="0"/>
          <w:marBottom w:val="0"/>
          <w:divBdr>
            <w:top w:val="single" w:sz="6" w:space="0" w:color="4A4A4A"/>
            <w:left w:val="single" w:sz="6" w:space="0" w:color="4A4A4A"/>
            <w:bottom w:val="single" w:sz="6" w:space="0" w:color="4A4A4A"/>
            <w:right w:val="single" w:sz="6" w:space="0" w:color="4A4A4A"/>
          </w:divBdr>
          <w:divsChild>
            <w:div w:id="107165741">
              <w:marLeft w:val="0"/>
              <w:marRight w:val="0"/>
              <w:marTop w:val="0"/>
              <w:marBottom w:val="0"/>
              <w:divBdr>
                <w:top w:val="single" w:sz="6" w:space="0" w:color="DBDBDB"/>
                <w:left w:val="single" w:sz="6" w:space="0" w:color="DBDBDB"/>
                <w:bottom w:val="single" w:sz="6" w:space="0" w:color="DBDBDB"/>
                <w:right w:val="single" w:sz="6" w:space="0" w:color="DBDBDB"/>
              </w:divBdr>
            </w:div>
            <w:div w:id="2980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727272"/>
                <w:right w:val="none" w:sz="0" w:space="0" w:color="auto"/>
              </w:divBdr>
              <w:divsChild>
                <w:div w:id="33384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83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84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14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53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9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23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171521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33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76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322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8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45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5498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1410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001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462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362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740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296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476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59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464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136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9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4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91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03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8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9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2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68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56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9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81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01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41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0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0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70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62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8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47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5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1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7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2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51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10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47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83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3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49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3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7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64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F470F2-74EF-4F43-A832-C56BF3F9A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10118</TotalTime>
  <Pages>17</Pages>
  <Words>7440</Words>
  <Characters>4241</Characters>
  <Application>Microsoft Office Word</Application>
  <DocSecurity>0</DocSecurity>
  <Lines>35</Lines>
  <Paragraphs>23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Manager/>
  <Company/>
  <LinksUpToDate>false</LinksUpToDate>
  <CharactersWithSpaces>11658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</dc:creator>
  <cp:keywords/>
  <dc:description/>
  <cp:lastModifiedBy>Valia Lebiga</cp:lastModifiedBy>
  <cp:revision>19</cp:revision>
  <cp:lastPrinted>2024-05-03T00:31:00Z</cp:lastPrinted>
  <dcterms:created xsi:type="dcterms:W3CDTF">2026-02-03T07:41:00Z</dcterms:created>
  <dcterms:modified xsi:type="dcterms:W3CDTF">2026-02-16T11:33:00Z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340ed60ebbf82fc0e0da3c0dce5a6f7318c644d562ecc61979cf63f9196630c2</vt:lpwstr>
  </property>
</Properties>
</file>