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Карими</w:t>
      </w:r>
      <w:r>
        <w:t xml:space="preserve"> </w:t>
      </w:r>
      <w:r>
        <w:t xml:space="preserve">Мохаммад</w:t>
      </w:r>
      <w:r>
        <w:t xml:space="preserve"> </w:t>
      </w:r>
      <w:r>
        <w:t xml:space="preserve">Валид</w:t>
      </w:r>
      <w:r>
        <w:t xml:space="preserve"> </w:t>
      </w:r>
      <w:r>
        <w:t xml:space="preserve">НФИбд-02-21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CaptionedFigure"/>
      </w:pPr>
      <w:bookmarkStart w:id="22" w:name="fig:001"/>
      <w:r>
        <w:drawing>
          <wp:inline>
            <wp:extent cx="5334000" cy="3867474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7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CaptionedFigure"/>
      </w:pPr>
      <w:bookmarkStart w:id="24" w:name="fig:002"/>
      <w:r>
        <w:drawing>
          <wp:inline>
            <wp:extent cx="5334000" cy="3476773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6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CaptionedFigure"/>
      </w:pPr>
      <w:bookmarkStart w:id="26" w:name="fig:003"/>
      <w:r>
        <w:drawing>
          <wp:inline>
            <wp:extent cx="5334000" cy="3072113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2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CaptionedFigure"/>
      </w:pPr>
      <w:bookmarkStart w:id="28" w:name="fig:004"/>
      <w:r>
        <w:drawing>
          <wp:inline>
            <wp:extent cx="5334000" cy="3324715"/>
            <wp:effectExtent b="0" l="0" r="0" t="0"/>
            <wp:docPr descr="Figure 4: Задание 4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4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Задание 4</w:t>
      </w:r>
    </w:p>
    <w:bookmarkEnd w:id="29"/>
    <w:bookmarkStart w:id="3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0"/>
    <w:bookmarkStart w:id="3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Карими Мохаммад Валид НФИбд-02-21</dc:creator>
  <dc:language>ru-RU</dc:language>
  <cp:keywords/>
  <dcterms:created xsi:type="dcterms:W3CDTF">2022-05-24T12:26:07Z</dcterms:created>
  <dcterms:modified xsi:type="dcterms:W3CDTF">2022-05-24T12:26:07Z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Ветвления и циклы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