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1. Implementa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 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în CLIPS sau în PROLOG un program care cite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te (sau prime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ște ca parametru) o listă de litere și afișează doar vocalele distincte incluse </w:t>
      </w: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în acea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Exemplu: cite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te A B A C E afi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șează A E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A) Implementare în CLIPS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(defrule citeste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(not (lista $?))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=&gt;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(assert (lista (explode$ (readline)))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(deffacts fapte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(vocale A E I O U)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(defrule afiseaza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(lista $? ?x $?)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?a&lt;- (vocale $?b ?x $?e)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=&gt;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(printout t ?x)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(retract ?a)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(assert (vocale $?b $?e))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Prolog1: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(apare (L, []).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(apare (L, [P|V]) :- (member (P L)) , apare (L, V).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B) Implementare în Prolog2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% Predicate to read input and print distinct vowels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read_and_print_vowels :-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write('Introduceti literele separate prin spatiu: '),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read_line_to_string(user_input, Input),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split_string(Input, " ", "", Letters),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list_to_set(Letters, UniqueLetters),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find_vowels(UniqueLetters, Vowels),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format('Vocalele distincte sunt: ~w', [Vowels]).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% Predicate to filter vowels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find_vowels([], []).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find_vowels([H|T], [H|Vowels]) :-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member(H, ["A", "E", "I", "O", "U", "a", "e", "i", "o", "u"]),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find_vowels(T, Vowels).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find_vowels([_|T], Vowels) :-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find_vowels(T, Vowels).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% Run the program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:- read_and_print_vowels.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Explica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 Prolog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Predicatul read_and_print_vowels/0: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Solicit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utilizatorului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introducă literele separate prin spațiu.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 linia de text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o convertește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într-o 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 litere.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Utilizeaz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list_to_set/2 pentru a 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ține literele unice.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Filtreaz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vocalele distincte folosind find_vowels/2.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vocalele distincte.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Predicatul find_vowels/2: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Filtreaz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vocalele din lista de litere unice.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  <w:t xml:space="preserve">2. Implementa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  <w:t xml:space="preserve">ți 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  <w:t xml:space="preserve">în CLIPS un program care cite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  <w:t xml:space="preserve">ște c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  <w:t xml:space="preserve">âte un num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  <w:t xml:space="preserve">ăr de la linia de comandă p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  <w:t xml:space="preserve">ă c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  <w:t xml:space="preserve">ând este introdus un num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  <w:t xml:space="preserve">ăr mai mic dec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32"/>
          <w:u w:val="single"/>
          <w:shd w:fill="auto" w:val="clear"/>
        </w:rPr>
        <w:t xml:space="preserve">ât cel anterior.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(defrule citeste 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(anterior ?)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=&gt;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(assert (citit (read)))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(defrule verifica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?a&lt;-(anterior ?x)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?b&lt;-(citit ?y)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(test (&lt; ?x ?y))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=&gt;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(retract ?a ?b)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(assert (anterior ?y))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3. Suma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și Media unei Liste de Numere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Definirea Faptelor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;; Regula pentru citirea listei de la utilizator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(defrule citeste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(not (lista $?))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=&gt;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(assert (lista (explode$ (readline)))))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;; Regula pentru calcularea sumei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(defrule calculate-sum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(lista $? numbers)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=&gt;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(bind ?sum 0)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(foreach ?number (create$ numbers) 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(bind ?sum (+ ?sum ?number)))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(assert (sum ?sum))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(printout t "Suma numerelor este: " ?sum crlf))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;; Regula pentru calcularea mediei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(defrule calculate-average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(sum ?sum)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(lista $? numbers)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=&gt;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(bind ?count (length$ (create$ numbers)))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(bind ?average (/ ?sum ?count))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(assert (average ?average))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(printout t "Media numerelor este: " ?average crlf))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4. Definirea Regulilor pentru G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ă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sirea Maximului și Minimului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;; Regula pentru g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ăsirea maximului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(defrule find-max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(lista $? numbers)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=&gt;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(bind ?max (first$ (create$ numbers)))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(do-for-all-facts ((?number number) (lista $?))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(bind ?max (max ?max ?number)))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(assert (max-number ?max))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(printout t "Numarul maxim este: " ?max crlf))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;; Regula pentru g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ăsirea minimului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(defrule find-min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(lista $? numbers)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=&gt;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(bind ?min (first$ (create$ numbers)))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(do-for-all-facts ((?number number) (lista $?))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(bind ?min (min ?min ?number)))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(assert (min-number ?min))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(printout t "Numarul minim este: " ?min crlf))</w: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RETE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object w:dxaOrig="8422" w:dyaOrig="4798">
          <v:rect xmlns:o="urn:schemas-microsoft-com:office:office" xmlns:v="urn:schemas-microsoft-com:vml" id="rectole0000000000" style="width:421.100000pt;height:23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