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2119" w:rsidRDefault="00DB2119" w:rsidP="00DB21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Поток событий для прецедента «Посмотреть </w:t>
      </w:r>
      <w:r w:rsidRPr="00DB2119">
        <w:rPr>
          <w:rFonts w:ascii="Times New Roman" w:hAnsi="Times New Roman" w:cs="Times New Roman"/>
          <w:sz w:val="28"/>
          <w:szCs w:val="28"/>
        </w:rPr>
        <w:t>информацию о другом пользователе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DB2119" w:rsidRDefault="00DB2119" w:rsidP="00DB21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поток:</w:t>
      </w:r>
    </w:p>
    <w:p w:rsidR="00DB2119" w:rsidRDefault="00DB2119" w:rsidP="00DB21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Вариант использования начинается, когда </w:t>
      </w:r>
      <w:r w:rsidR="006B5000" w:rsidRPr="006B5000">
        <w:rPr>
          <w:rFonts w:ascii="Times New Roman" w:hAnsi="Times New Roman" w:cs="Times New Roman"/>
          <w:sz w:val="28"/>
          <w:szCs w:val="28"/>
        </w:rPr>
        <w:t>ВИП-пользователь</w:t>
      </w:r>
      <w:r w:rsidR="006B50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входит в систему</w:t>
      </w:r>
    </w:p>
    <w:p w:rsidR="00DB2119" w:rsidRDefault="00DB2119" w:rsidP="00DB21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Система запрашивает у </w:t>
      </w:r>
      <w:r w:rsidR="006B5000">
        <w:rPr>
          <w:rFonts w:ascii="Times New Roman" w:hAnsi="Times New Roman" w:cs="Times New Roman"/>
          <w:sz w:val="28"/>
          <w:szCs w:val="28"/>
        </w:rPr>
        <w:t xml:space="preserve">ВИП-пользователя </w:t>
      </w:r>
      <w:r>
        <w:rPr>
          <w:rFonts w:ascii="Times New Roman" w:hAnsi="Times New Roman" w:cs="Times New Roman"/>
          <w:sz w:val="28"/>
          <w:szCs w:val="28"/>
        </w:rPr>
        <w:t>учетные данные</w:t>
      </w:r>
    </w:p>
    <w:p w:rsidR="00DB2119" w:rsidRDefault="00DB2119" w:rsidP="00DB21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6B5000" w:rsidRPr="006B5000">
        <w:rPr>
          <w:rFonts w:ascii="Times New Roman" w:hAnsi="Times New Roman" w:cs="Times New Roman"/>
          <w:sz w:val="28"/>
          <w:szCs w:val="28"/>
        </w:rPr>
        <w:t>ВИП-пользователь</w:t>
      </w:r>
      <w:r w:rsidR="006B50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вводит свои учетные данные</w:t>
      </w:r>
    </w:p>
    <w:p w:rsidR="00DB2119" w:rsidRDefault="00DB2119" w:rsidP="00DB21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Система подтверждает введенные </w:t>
      </w:r>
      <w:r w:rsidR="006B5000">
        <w:rPr>
          <w:rFonts w:ascii="Times New Roman" w:hAnsi="Times New Roman" w:cs="Times New Roman"/>
          <w:sz w:val="28"/>
          <w:szCs w:val="28"/>
        </w:rPr>
        <w:t xml:space="preserve">ВИП-пользователя </w:t>
      </w:r>
      <w:r>
        <w:rPr>
          <w:rFonts w:ascii="Times New Roman" w:hAnsi="Times New Roman" w:cs="Times New Roman"/>
          <w:sz w:val="28"/>
          <w:szCs w:val="28"/>
        </w:rPr>
        <w:t>учетные данные, если данные не подтверждаются, выполняется альтернативный поток А1</w:t>
      </w:r>
    </w:p>
    <w:p w:rsidR="00DB2119" w:rsidRDefault="00DB2119" w:rsidP="00DB21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Система предоставляет анкету другого пользователя.</w:t>
      </w:r>
    </w:p>
    <w:p w:rsidR="00DB2119" w:rsidRDefault="00DB2119" w:rsidP="00DB21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="006B5000" w:rsidRPr="006B5000">
        <w:rPr>
          <w:rFonts w:ascii="Times New Roman" w:hAnsi="Times New Roman" w:cs="Times New Roman"/>
          <w:sz w:val="28"/>
          <w:szCs w:val="28"/>
        </w:rPr>
        <w:t>ВИП-пользователь</w:t>
      </w:r>
      <w:r w:rsidR="006B50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открывает анкету другого пользователя</w:t>
      </w:r>
    </w:p>
    <w:p w:rsidR="00DB2119" w:rsidRDefault="00DB2119" w:rsidP="00DB21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 w:rsidR="006B5000" w:rsidRPr="006B5000">
        <w:rPr>
          <w:rFonts w:ascii="Times New Roman" w:hAnsi="Times New Roman" w:cs="Times New Roman"/>
          <w:sz w:val="28"/>
          <w:szCs w:val="28"/>
        </w:rPr>
        <w:t>ВИП-пользователь</w:t>
      </w:r>
      <w:r w:rsidR="006B5000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просматривает информацию о другом пользователе.</w:t>
      </w:r>
    </w:p>
    <w:p w:rsidR="00DB2119" w:rsidRDefault="00DB2119" w:rsidP="00DB21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 Вариант использования завершается</w:t>
      </w:r>
    </w:p>
    <w:p w:rsidR="00DB2119" w:rsidRDefault="00DB2119" w:rsidP="00DB21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Альтернативный поток А1:</w:t>
      </w:r>
    </w:p>
    <w:p w:rsidR="00DB2119" w:rsidRDefault="00DB2119" w:rsidP="00DB21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Система просит ввести данные еще 5 раз, если попытки истекают,</w:t>
      </w:r>
    </w:p>
    <w:p w:rsidR="00DB2119" w:rsidRDefault="00DB2119" w:rsidP="00DB21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выполняется альтернативный поток А11</w:t>
      </w:r>
    </w:p>
    <w:p w:rsidR="00DB2119" w:rsidRDefault="00DB2119" w:rsidP="00DB21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Вариант использования завершается</w:t>
      </w:r>
    </w:p>
    <w:p w:rsidR="00DB2119" w:rsidRDefault="00DB2119" w:rsidP="00DB21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Альтернативный поток А11:</w:t>
      </w:r>
    </w:p>
    <w:p w:rsidR="00DB2119" w:rsidRDefault="00DB2119" w:rsidP="00DB21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Система блокирует вход пользователя</w:t>
      </w:r>
    </w:p>
    <w:p w:rsidR="00DB2119" w:rsidRDefault="00DB2119" w:rsidP="00DB21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Система предлагает действия для восстановления учетных данных пользователя</w:t>
      </w:r>
    </w:p>
    <w:p w:rsidR="00DB2119" w:rsidRDefault="00DB2119" w:rsidP="00DB21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Если пользователь соглашается, выполняется альтернативный поток А111, иначе вариант использования завершается</w:t>
      </w:r>
    </w:p>
    <w:p w:rsidR="00DB2119" w:rsidRDefault="00DB2119" w:rsidP="00DB21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Альтернативный поток А111:</w:t>
      </w:r>
    </w:p>
    <w:p w:rsidR="00DB2119" w:rsidRDefault="00DB2119" w:rsidP="00DB21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Система предлагает пользователю восстановить свои учетные данные с помощью электронной почты или создать новый аккаунт на веб-сервисе</w:t>
      </w:r>
    </w:p>
    <w:p w:rsidR="00DB2119" w:rsidRDefault="00DB2119" w:rsidP="00DB21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Вариант использования завершается</w:t>
      </w:r>
    </w:p>
    <w:p w:rsidR="00DB2119" w:rsidRDefault="00DB2119" w:rsidP="00DB2119"/>
    <w:p w:rsidR="00DB2119" w:rsidRDefault="00DB2119" w:rsidP="00DB2119"/>
    <w:p w:rsidR="004403FC" w:rsidRDefault="006B5000"/>
    <w:sectPr w:rsidR="004403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119"/>
    <w:rsid w:val="006B5000"/>
    <w:rsid w:val="00717845"/>
    <w:rsid w:val="007B20B1"/>
    <w:rsid w:val="00DB2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5062F"/>
  <w15:chartTrackingRefBased/>
  <w15:docId w15:val="{059EFC0E-F834-4C93-9E3A-88E9D2929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2119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42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</dc:creator>
  <cp:keywords/>
  <dc:description/>
  <cp:lastModifiedBy>Valentin</cp:lastModifiedBy>
  <cp:revision>2</cp:revision>
  <dcterms:created xsi:type="dcterms:W3CDTF">2022-12-10T13:01:00Z</dcterms:created>
  <dcterms:modified xsi:type="dcterms:W3CDTF">2022-12-10T13:14:00Z</dcterms:modified>
</cp:coreProperties>
</file>