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876F0B">
      <w:pPr>
        <w:pStyle w:val="Heading1"/>
        <w:jc w:val="both"/>
        <w:rPr>
          <w:lang w:val="en-US"/>
        </w:rPr>
      </w:pPr>
      <w:bookmarkStart w:id="0" w:name="_GoBack"/>
      <w:bookmarkEnd w:id="0"/>
      <w:r w:rsidRPr="00C80AB9">
        <w:rPr>
          <w:lang w:val="en-US"/>
        </w:rPr>
        <w:t xml:space="preserve">Homework: </w:t>
      </w:r>
      <w:r w:rsidR="00C80AB9" w:rsidRPr="00C80AB9">
        <w:rPr>
          <w:bCs/>
          <w:lang w:val="en-US"/>
        </w:rPr>
        <w:t>Console Input / Output</w:t>
      </w:r>
    </w:p>
    <w:p w:rsidR="001A03E1" w:rsidRDefault="001A03E1" w:rsidP="00876F0B">
      <w:pPr>
        <w:jc w:val="both"/>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876F0B">
      <w:pPr>
        <w:pStyle w:val="Heading2"/>
        <w:jc w:val="both"/>
      </w:pPr>
      <w:r>
        <w:t xml:space="preserve">Sum of 3 </w:t>
      </w:r>
      <w:r w:rsidR="000A62FB">
        <w:t>Numbers</w:t>
      </w:r>
    </w:p>
    <w:p w:rsidR="008B377E" w:rsidRDefault="008B377E" w:rsidP="00876F0B">
      <w:pPr>
        <w:jc w:val="both"/>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a</w:t>
            </w:r>
          </w:p>
        </w:tc>
        <w:tc>
          <w:tcPr>
            <w:tcW w:w="992" w:type="dxa"/>
            <w:shd w:val="clear" w:color="auto" w:fill="D9D9D9" w:themeFill="background1" w:themeFillShade="D9"/>
            <w:vAlign w:val="center"/>
          </w:tcPr>
          <w:p w:rsidR="001A03E1" w:rsidRPr="00164678" w:rsidRDefault="001A03E1" w:rsidP="00876F0B">
            <w:pPr>
              <w:jc w:val="both"/>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sum</w:t>
            </w:r>
          </w:p>
        </w:tc>
      </w:tr>
      <w:tr w:rsidR="001A03E1" w:rsidRPr="0087640F" w:rsidTr="00047F3C">
        <w:tc>
          <w:tcPr>
            <w:tcW w:w="970" w:type="dxa"/>
            <w:vAlign w:val="center"/>
          </w:tcPr>
          <w:p w:rsidR="001A03E1" w:rsidRPr="00D46CFA" w:rsidRDefault="001A03E1" w:rsidP="00876F0B">
            <w:pPr>
              <w:jc w:val="both"/>
              <w:rPr>
                <w:rFonts w:ascii="Consolas" w:hAnsi="Consolas" w:cs="Consolas"/>
              </w:rPr>
            </w:pPr>
            <w:r>
              <w:rPr>
                <w:rFonts w:ascii="Consolas" w:hAnsi="Consolas" w:cs="Consolas"/>
              </w:rPr>
              <w:t>3</w:t>
            </w:r>
          </w:p>
        </w:tc>
        <w:tc>
          <w:tcPr>
            <w:tcW w:w="992"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876F0B">
            <w:pPr>
              <w:jc w:val="both"/>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30.1</w:t>
            </w:r>
          </w:p>
        </w:tc>
      </w:tr>
    </w:tbl>
    <w:p w:rsidR="00D45DCE" w:rsidRDefault="00D45DCE" w:rsidP="00876F0B">
      <w:pPr>
        <w:pStyle w:val="Heading2"/>
        <w:jc w:val="both"/>
      </w:pPr>
      <w:r>
        <w:t>Print Company Information</w:t>
      </w:r>
    </w:p>
    <w:p w:rsidR="00D45DCE" w:rsidRDefault="00D45DCE" w:rsidP="00876F0B">
      <w:pPr>
        <w:jc w:val="both"/>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876F0B">
            <w:pPr>
              <w:jc w:val="both"/>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876F0B">
            <w:pPr>
              <w:jc w:val="both"/>
              <w:rPr>
                <w:b/>
                <w:noProof/>
                <w:lang w:val="en-US"/>
              </w:rPr>
            </w:pPr>
            <w:r>
              <w:rPr>
                <w:b/>
                <w:noProof/>
                <w:lang w:val="en-US"/>
              </w:rPr>
              <w:t>user</w:t>
            </w:r>
          </w:p>
        </w:tc>
      </w:tr>
      <w:tr w:rsidR="00596C77" w:rsidRPr="0087640F"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876F0B">
            <w:pPr>
              <w:jc w:val="both"/>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F33523" w:rsidP="00F33523">
            <w:pPr>
              <w:jc w:val="both"/>
              <w:rPr>
                <w:rFonts w:ascii="Consolas" w:hAnsi="Consolas" w:cs="Consolas"/>
                <w:lang w:val="en-US"/>
              </w:rPr>
            </w:pPr>
            <w:r>
              <w:rPr>
                <w:rFonts w:ascii="Consolas" w:hAnsi="Consolas" w:cs="Consolas"/>
                <w:lang w:val="en-US"/>
              </w:rPr>
              <w:t>15-18</w:t>
            </w:r>
            <w:r w:rsidR="00596C77">
              <w:rPr>
                <w:rFonts w:ascii="Consolas" w:hAnsi="Consolas" w:cs="Consolas"/>
              </w:rPr>
              <w:t xml:space="preserve"> </w:t>
            </w:r>
            <w:r>
              <w:rPr>
                <w:rFonts w:ascii="Consolas" w:hAnsi="Consolas" w:cs="Consolas"/>
                <w:lang w:val="en-US"/>
              </w:rPr>
              <w:t>Tintyava</w:t>
            </w:r>
            <w:r w:rsidR="00596C77">
              <w:rPr>
                <w:rFonts w:ascii="Consolas" w:hAnsi="Consolas" w:cs="Consolas"/>
              </w:rPr>
              <w:t xml:space="preserve">, </w:t>
            </w:r>
            <w:r w:rsidR="00596C77">
              <w:rPr>
                <w:rFonts w:ascii="Consolas" w:hAnsi="Consolas" w:cs="Consolas"/>
                <w:lang w:val="en-US"/>
              </w:rPr>
              <w:t>Sofia</w:t>
            </w:r>
          </w:p>
        </w:tc>
      </w:tr>
      <w:tr w:rsidR="00596C77"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876F0B">
            <w:pPr>
              <w:jc w:val="both"/>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876F0B">
            <w:pPr>
              <w:jc w:val="both"/>
              <w:rPr>
                <w:rFonts w:ascii="Consolas" w:hAnsi="Consolas" w:cs="Consolas"/>
                <w:lang w:val="en-US"/>
              </w:rPr>
            </w:pP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555C9F" w:rsidP="00876F0B">
            <w:pPr>
              <w:jc w:val="both"/>
              <w:rPr>
                <w:rFonts w:ascii="Consolas" w:hAnsi="Consolas" w:cs="Consolas"/>
                <w:lang w:val="en-US"/>
              </w:rPr>
            </w:pPr>
            <w:hyperlink r:id="rId10"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Svetlin</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Nakov</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noProof/>
                <w:lang w:val="en-US"/>
              </w:rPr>
              <w:t>Software University</w:t>
            </w:r>
          </w:p>
          <w:p w:rsidR="00596C77" w:rsidRDefault="00596C77" w:rsidP="00876F0B">
            <w:pPr>
              <w:jc w:val="both"/>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876F0B">
            <w:pPr>
              <w:jc w:val="both"/>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876F0B">
            <w:pPr>
              <w:jc w:val="both"/>
              <w:rPr>
                <w:rFonts w:ascii="Consolas" w:hAnsi="Consolas" w:cs="Consolas"/>
                <w:lang w:val="en-US"/>
              </w:rPr>
            </w:pPr>
            <w:r>
              <w:rPr>
                <w:rFonts w:ascii="Consolas" w:hAnsi="Consolas" w:cs="Consolas"/>
                <w:lang w:val="en-US"/>
              </w:rPr>
              <w:t>Fax: (no fax)</w:t>
            </w:r>
          </w:p>
          <w:p w:rsidR="00596C77" w:rsidRDefault="00596C77" w:rsidP="00876F0B">
            <w:pPr>
              <w:jc w:val="both"/>
              <w:rPr>
                <w:rFonts w:ascii="Consolas" w:hAnsi="Consolas" w:cs="Consolas"/>
                <w:lang w:val="en-US"/>
              </w:rPr>
            </w:pPr>
            <w:r>
              <w:rPr>
                <w:rFonts w:ascii="Consolas" w:hAnsi="Consolas" w:cs="Consolas"/>
                <w:lang w:val="en-US"/>
              </w:rPr>
              <w:t xml:space="preserve">Web site: </w:t>
            </w:r>
            <w:hyperlink r:id="rId11" w:history="1">
              <w:r w:rsidRPr="00A64C45">
                <w:rPr>
                  <w:rStyle w:val="Hyperlink"/>
                  <w:rFonts w:ascii="Consolas" w:hAnsi="Consolas" w:cs="Consolas"/>
                  <w:lang w:val="en-US"/>
                </w:rPr>
                <w:t>http://softuni.bg</w:t>
              </w:r>
            </w:hyperlink>
          </w:p>
          <w:p w:rsidR="00596C77" w:rsidRDefault="00596C77" w:rsidP="00876F0B">
            <w:pPr>
              <w:jc w:val="both"/>
              <w:rPr>
                <w:rFonts w:ascii="Consolas" w:hAnsi="Consolas" w:cs="Consolas"/>
                <w:lang w:val="en-US"/>
              </w:rPr>
            </w:pPr>
            <w:r>
              <w:rPr>
                <w:rFonts w:ascii="Consolas" w:hAnsi="Consolas" w:cs="Consolas"/>
                <w:lang w:val="en-US"/>
              </w:rPr>
              <w:t>Manager: Svetlin Nakov (age: 25, tel. +359 2 981 981)</w:t>
            </w:r>
          </w:p>
        </w:tc>
        <w:tc>
          <w:tcPr>
            <w:tcW w:w="5366" w:type="dxa"/>
            <w:vAlign w:val="center"/>
          </w:tcPr>
          <w:p w:rsidR="00596C77" w:rsidRPr="00596C77" w:rsidRDefault="00596C77" w:rsidP="00876F0B">
            <w:pPr>
              <w:jc w:val="both"/>
              <w:rPr>
                <w:rFonts w:ascii="Consolas" w:hAnsi="Consolas" w:cs="Consolas"/>
                <w:lang w:val="en-US"/>
              </w:rPr>
            </w:pPr>
          </w:p>
        </w:tc>
      </w:tr>
    </w:tbl>
    <w:p w:rsidR="004C7EF5" w:rsidRDefault="001A03E1" w:rsidP="00876F0B">
      <w:pPr>
        <w:pStyle w:val="Heading2"/>
        <w:jc w:val="both"/>
      </w:pPr>
      <w:r>
        <w:t xml:space="preserve">Circle </w:t>
      </w:r>
      <w:r w:rsidR="008B377E">
        <w:t xml:space="preserve">Perimeter and </w:t>
      </w:r>
      <w:r>
        <w:t>Area</w:t>
      </w:r>
    </w:p>
    <w:p w:rsidR="008B377E" w:rsidRDefault="008B377E" w:rsidP="00876F0B">
      <w:pPr>
        <w:jc w:val="both"/>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876F0B">
            <w:pPr>
              <w:jc w:val="both"/>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area</w:t>
            </w:r>
          </w:p>
        </w:tc>
      </w:tr>
      <w:tr w:rsidR="001A03E1" w:rsidRPr="0087640F" w:rsidTr="001A03E1">
        <w:tc>
          <w:tcPr>
            <w:tcW w:w="970" w:type="dxa"/>
            <w:vAlign w:val="center"/>
          </w:tcPr>
          <w:p w:rsidR="001A03E1" w:rsidRPr="001A03E1" w:rsidRDefault="001A03E1" w:rsidP="00876F0B">
            <w:pPr>
              <w:jc w:val="both"/>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876F0B">
            <w:pPr>
              <w:jc w:val="both"/>
              <w:rPr>
                <w:rFonts w:ascii="Consolas" w:hAnsi="Consolas" w:cs="Consolas"/>
                <w:lang w:val="en-US"/>
              </w:rPr>
            </w:pPr>
            <w:r>
              <w:rPr>
                <w:rFonts w:ascii="Consolas" w:hAnsi="Consolas" w:cs="Consolas"/>
                <w:lang w:val="en-US"/>
              </w:rPr>
              <w:t>38.48</w:t>
            </w:r>
          </w:p>
        </w:tc>
      </w:tr>
    </w:tbl>
    <w:p w:rsidR="00CE65FA" w:rsidRDefault="00CE65FA" w:rsidP="00876F0B">
      <w:pPr>
        <w:pStyle w:val="Heading2"/>
        <w:jc w:val="both"/>
      </w:pPr>
      <w:r>
        <w:lastRenderedPageBreak/>
        <w:t>Number Comparer</w:t>
      </w:r>
    </w:p>
    <w:p w:rsidR="00CE65FA" w:rsidRDefault="00CE65FA" w:rsidP="00876F0B">
      <w:pPr>
        <w:jc w:val="both"/>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r>
    </w:tbl>
    <w:p w:rsidR="002C48B3" w:rsidRDefault="002C48B3" w:rsidP="00876F0B">
      <w:pPr>
        <w:pStyle w:val="Heading2"/>
        <w:jc w:val="both"/>
      </w:pPr>
      <w:r>
        <w:t>Formatting Numbers</w:t>
      </w:r>
    </w:p>
    <w:p w:rsidR="002C48B3" w:rsidRDefault="002C48B3" w:rsidP="00876F0B">
      <w:pPr>
        <w:jc w:val="both"/>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876F0B">
            <w:pPr>
              <w:jc w:val="both"/>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876F0B">
            <w:pPr>
              <w:jc w:val="both"/>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876F0B">
            <w:pPr>
              <w:jc w:val="both"/>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876F0B">
            <w:pPr>
              <w:jc w:val="both"/>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BB7414">
              <w:rPr>
                <w:rFonts w:ascii="Consolas" w:hAnsi="Consolas" w:cs="Consolas"/>
                <w:lang w:val="en-US"/>
              </w:rPr>
              <w:t xml:space="preserve">      11.6</w:t>
            </w:r>
            <w:r w:rsidR="00FB6ECC">
              <w:rPr>
                <w:rFonts w:ascii="Consolas" w:hAnsi="Consolas" w:cs="Consolas"/>
                <w:lang w:val="en-US"/>
              </w:rPr>
              <w:t>|0.500     |</w:t>
            </w:r>
          </w:p>
        </w:tc>
      </w:tr>
      <w:tr w:rsidR="00FB6ECC" w:rsidRPr="00D46CFA" w:rsidTr="002C559F">
        <w:tc>
          <w:tcPr>
            <w:tcW w:w="1111" w:type="dxa"/>
            <w:vAlign w:val="center"/>
          </w:tcPr>
          <w:p w:rsidR="00FB6ECC" w:rsidRPr="001A03E1" w:rsidRDefault="007C0EF2" w:rsidP="00876F0B">
            <w:pPr>
              <w:jc w:val="both"/>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B22B61">
            <w:pPr>
              <w:jc w:val="both"/>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w:t>
            </w:r>
            <w:r w:rsidR="00B22B61">
              <w:rPr>
                <w:rFonts w:ascii="Consolas" w:hAnsi="Consolas" w:cs="Consolas"/>
                <w:lang w:val="en-US"/>
              </w:rPr>
              <w:t>.000</w:t>
            </w:r>
            <w:r>
              <w:rPr>
                <w:rFonts w:ascii="Consolas" w:hAnsi="Consolas" w:cs="Consolas"/>
                <w:lang w:val="en-US"/>
              </w:rPr>
              <w:t xml:space="preserve"> |</w:t>
            </w:r>
          </w:p>
        </w:tc>
      </w:tr>
      <w:tr w:rsidR="00FB6ECC" w:rsidRPr="00D46CFA" w:rsidTr="002C559F">
        <w:tc>
          <w:tcPr>
            <w:tcW w:w="1111" w:type="dxa"/>
            <w:vAlign w:val="center"/>
          </w:tcPr>
          <w:p w:rsidR="00FB6ECC" w:rsidRPr="001A03E1" w:rsidRDefault="00FB6ECC" w:rsidP="00876F0B">
            <w:pPr>
              <w:jc w:val="both"/>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876F0B">
            <w:pPr>
              <w:jc w:val="both"/>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876F0B" w:rsidP="00876F0B">
      <w:pPr>
        <w:pStyle w:val="Heading2"/>
        <w:jc w:val="both"/>
      </w:pPr>
      <w:r>
        <w:t xml:space="preserve">* </w:t>
      </w:r>
      <w:r w:rsidR="00D07CD5" w:rsidRPr="00D07CD5">
        <w:t>Quadratic Equation</w:t>
      </w:r>
    </w:p>
    <w:p w:rsidR="00505EAD" w:rsidRDefault="00505EAD" w:rsidP="00876F0B">
      <w:pPr>
        <w:jc w:val="both"/>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876F0B">
            <w:pPr>
              <w:jc w:val="both"/>
              <w:rPr>
                <w:b/>
                <w:lang w:val="en-US"/>
              </w:rPr>
            </w:pPr>
            <w:r>
              <w:rPr>
                <w:b/>
                <w:lang w:val="en-US"/>
              </w:rPr>
              <w:t>a</w:t>
            </w:r>
          </w:p>
        </w:tc>
        <w:tc>
          <w:tcPr>
            <w:tcW w:w="992" w:type="dxa"/>
            <w:shd w:val="clear" w:color="auto" w:fill="D9D9D9" w:themeFill="background1" w:themeFillShade="D9"/>
            <w:vAlign w:val="center"/>
          </w:tcPr>
          <w:p w:rsidR="00D07CD5" w:rsidRPr="00164678" w:rsidRDefault="00D07CD5" w:rsidP="00876F0B">
            <w:pPr>
              <w:jc w:val="both"/>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876F0B">
            <w:pPr>
              <w:jc w:val="both"/>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876F0B">
            <w:pPr>
              <w:jc w:val="both"/>
              <w:rPr>
                <w:b/>
                <w:noProof/>
                <w:lang w:val="en-US"/>
              </w:rPr>
            </w:pPr>
            <w:r>
              <w:rPr>
                <w:b/>
                <w:noProof/>
                <w:lang w:val="en-US"/>
              </w:rPr>
              <w:t>roots</w:t>
            </w:r>
          </w:p>
        </w:tc>
      </w:tr>
      <w:tr w:rsidR="00D07CD5" w:rsidRPr="0087640F" w:rsidTr="003B0050">
        <w:tc>
          <w:tcPr>
            <w:tcW w:w="970" w:type="dxa"/>
            <w:vAlign w:val="center"/>
          </w:tcPr>
          <w:p w:rsidR="00D07CD5" w:rsidRPr="003B0050" w:rsidRDefault="003B0050" w:rsidP="00876F0B">
            <w:pPr>
              <w:jc w:val="both"/>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876F0B">
            <w:pPr>
              <w:jc w:val="both"/>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876F0B">
            <w:pPr>
              <w:jc w:val="both"/>
              <w:rPr>
                <w:rFonts w:ascii="Consolas" w:hAnsi="Consolas" w:cs="Consolas"/>
                <w:lang w:val="en-US"/>
              </w:rPr>
            </w:pPr>
            <w:r>
              <w:rPr>
                <w:rFonts w:ascii="Consolas" w:hAnsi="Consolas" w:cs="Consolas"/>
                <w:lang w:val="en-US"/>
              </w:rPr>
              <w:t>5</w:t>
            </w:r>
          </w:p>
        </w:tc>
        <w:tc>
          <w:tcPr>
            <w:tcW w:w="992" w:type="dxa"/>
            <w:vAlign w:val="center"/>
          </w:tcPr>
          <w:p w:rsidR="003B0050" w:rsidRDefault="003B0050" w:rsidP="00876F0B">
            <w:pPr>
              <w:jc w:val="both"/>
              <w:rPr>
                <w:rFonts w:ascii="Consolas" w:hAnsi="Consolas" w:cs="Consolas"/>
                <w:lang w:val="en-US"/>
              </w:rPr>
            </w:pPr>
            <w:r>
              <w:rPr>
                <w:rFonts w:ascii="Consolas" w:hAnsi="Consolas" w:cs="Consolas"/>
                <w:lang w:val="en-US"/>
              </w:rPr>
              <w:t>2</w:t>
            </w:r>
          </w:p>
        </w:tc>
        <w:tc>
          <w:tcPr>
            <w:tcW w:w="1134" w:type="dxa"/>
            <w:vAlign w:val="center"/>
          </w:tcPr>
          <w:p w:rsidR="003B0050"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3B0050" w:rsidRDefault="003B0050" w:rsidP="00876F0B">
            <w:pPr>
              <w:jc w:val="both"/>
              <w:rPr>
                <w:rFonts w:ascii="Consolas" w:hAnsi="Consolas" w:cs="Consolas"/>
                <w:lang w:val="en-US"/>
              </w:rPr>
            </w:pPr>
            <w:r>
              <w:rPr>
                <w:rFonts w:ascii="Consolas" w:hAnsi="Consolas" w:cs="Consolas"/>
                <w:lang w:val="en-US"/>
              </w:rPr>
              <w:t>no real roots</w:t>
            </w:r>
          </w:p>
        </w:tc>
      </w:tr>
    </w:tbl>
    <w:p w:rsidR="005B350A" w:rsidRDefault="00876F0B" w:rsidP="00876F0B">
      <w:pPr>
        <w:pStyle w:val="Heading2"/>
        <w:jc w:val="both"/>
      </w:pPr>
      <w:r>
        <w:t xml:space="preserve">* </w:t>
      </w:r>
      <w:r w:rsidR="005B350A">
        <w:t>Sum of 5 Numbers</w:t>
      </w:r>
    </w:p>
    <w:p w:rsidR="005B350A" w:rsidRDefault="005B350A" w:rsidP="00876F0B">
      <w:pPr>
        <w:jc w:val="both"/>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84" w:type="dxa"/>
            <w:vMerge w:val="restart"/>
            <w:tcBorders>
              <w:top w:val="nil"/>
              <w:bottom w:val="nil"/>
            </w:tcBorders>
            <w:shd w:val="clear" w:color="auto" w:fill="auto"/>
          </w:tcPr>
          <w:p w:rsidR="005B350A" w:rsidRDefault="005B350A" w:rsidP="00876F0B">
            <w:pPr>
              <w:jc w:val="both"/>
              <w:rPr>
                <w:b/>
                <w:lang w:val="en-US"/>
              </w:rPr>
            </w:pPr>
          </w:p>
        </w:tc>
        <w:tc>
          <w:tcPr>
            <w:tcW w:w="1985"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68" w:type="dxa"/>
            <w:vMerge w:val="restart"/>
            <w:tcBorders>
              <w:top w:val="nil"/>
              <w:bottom w:val="nil"/>
            </w:tcBorders>
            <w:shd w:val="clear" w:color="auto" w:fill="auto"/>
          </w:tcPr>
          <w:p w:rsidR="005B350A" w:rsidRDefault="005B350A" w:rsidP="00876F0B">
            <w:pPr>
              <w:jc w:val="both"/>
              <w:rPr>
                <w:b/>
                <w:lang w:val="en-US"/>
              </w:rPr>
            </w:pPr>
          </w:p>
        </w:tc>
        <w:tc>
          <w:tcPr>
            <w:tcW w:w="2348"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896" w:type="dxa"/>
            <w:shd w:val="clear" w:color="auto" w:fill="D9D9D9" w:themeFill="background1" w:themeFillShade="D9"/>
          </w:tcPr>
          <w:p w:rsidR="005B350A" w:rsidRPr="00164678" w:rsidRDefault="005B350A" w:rsidP="00876F0B">
            <w:pPr>
              <w:jc w:val="both"/>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876F0B">
            <w:pPr>
              <w:jc w:val="both"/>
              <w:rPr>
                <w:rFonts w:ascii="Consolas" w:hAnsi="Consolas" w:cs="Consolas"/>
                <w:lang w:val="en-US"/>
              </w:rPr>
            </w:pPr>
          </w:p>
        </w:tc>
        <w:tc>
          <w:tcPr>
            <w:tcW w:w="1985"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876F0B">
            <w:pPr>
              <w:jc w:val="both"/>
              <w:rPr>
                <w:rFonts w:ascii="Consolas" w:hAnsi="Consolas" w:cs="Consolas"/>
                <w:lang w:val="en-US"/>
              </w:rPr>
            </w:pPr>
          </w:p>
        </w:tc>
        <w:tc>
          <w:tcPr>
            <w:tcW w:w="2348"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876F0B">
            <w:pPr>
              <w:jc w:val="both"/>
              <w:rPr>
                <w:rFonts w:ascii="Consolas" w:hAnsi="Consolas" w:cs="Consolas"/>
                <w:lang w:val="en-US"/>
              </w:rPr>
            </w:pPr>
            <w:r w:rsidRPr="005B350A">
              <w:rPr>
                <w:rFonts w:ascii="Consolas" w:hAnsi="Consolas" w:cs="Consolas"/>
                <w:lang w:val="en-US"/>
              </w:rPr>
              <w:t>11.84</w:t>
            </w:r>
          </w:p>
        </w:tc>
      </w:tr>
    </w:tbl>
    <w:p w:rsidR="00CE65FA" w:rsidRDefault="00876F0B" w:rsidP="00876F0B">
      <w:pPr>
        <w:pStyle w:val="Heading2"/>
        <w:jc w:val="both"/>
      </w:pPr>
      <w:r>
        <w:lastRenderedPageBreak/>
        <w:t xml:space="preserve">* </w:t>
      </w:r>
      <w:r w:rsidR="00CE65FA">
        <w:t>Numbers from 1 to n</w:t>
      </w:r>
    </w:p>
    <w:p w:rsidR="00CE65FA" w:rsidRDefault="00CE65FA" w:rsidP="00876F0B">
      <w:pPr>
        <w:jc w:val="both"/>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317"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403"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E2359" w:rsidRDefault="00CE65FA" w:rsidP="00876F0B">
            <w:pPr>
              <w:jc w:val="both"/>
              <w:rPr>
                <w:b/>
                <w:sz w:val="20"/>
                <w:lang w:val="en-US"/>
              </w:rPr>
            </w:pPr>
            <w:r w:rsidRPr="001E2359">
              <w:rPr>
                <w:b/>
                <w:sz w:val="20"/>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Pr="003A6BAD" w:rsidRDefault="00CE65FA" w:rsidP="00876F0B">
            <w:pPr>
              <w:jc w:val="both"/>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Default="00CE65FA" w:rsidP="00876F0B">
            <w:pPr>
              <w:jc w:val="both"/>
              <w:rPr>
                <w:rFonts w:ascii="Consolas" w:hAnsi="Consolas" w:cs="Consolas"/>
                <w:lang w:val="en-US"/>
              </w:rPr>
            </w:pPr>
            <w:r>
              <w:rPr>
                <w:rFonts w:ascii="Consolas" w:hAnsi="Consolas" w:cs="Consolas"/>
                <w:lang w:val="en-US"/>
              </w:rPr>
              <w:t>3</w:t>
            </w:r>
          </w:p>
          <w:p w:rsidR="00CE65FA" w:rsidRDefault="00CE65FA" w:rsidP="00876F0B">
            <w:pPr>
              <w:jc w:val="both"/>
              <w:rPr>
                <w:rFonts w:ascii="Consolas" w:hAnsi="Consolas" w:cs="Consolas"/>
                <w:lang w:val="en-US"/>
              </w:rPr>
            </w:pPr>
            <w:r>
              <w:rPr>
                <w:rFonts w:ascii="Consolas" w:hAnsi="Consolas" w:cs="Consolas"/>
                <w:lang w:val="en-US"/>
              </w:rPr>
              <w:t>4</w:t>
            </w:r>
          </w:p>
          <w:p w:rsidR="00CE65FA" w:rsidRPr="003A6BAD" w:rsidRDefault="00CE65FA" w:rsidP="00876F0B">
            <w:pPr>
              <w:jc w:val="both"/>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1E2359" w:rsidRDefault="00CE65FA" w:rsidP="00876F0B">
            <w:pPr>
              <w:jc w:val="both"/>
              <w:rPr>
                <w:rFonts w:ascii="Consolas" w:hAnsi="Consolas" w:cs="Consolas"/>
                <w:sz w:val="20"/>
                <w:lang w:val="en-US"/>
              </w:rPr>
            </w:pPr>
            <w:r w:rsidRPr="001E2359">
              <w:rPr>
                <w:rFonts w:ascii="Consolas" w:hAnsi="Consolas" w:cs="Consolas"/>
                <w:sz w:val="20"/>
                <w:lang w:val="en-US"/>
              </w:rPr>
              <w:t>1</w:t>
            </w:r>
          </w:p>
        </w:tc>
      </w:tr>
    </w:tbl>
    <w:p w:rsidR="00D82C34" w:rsidRDefault="00876F0B" w:rsidP="00876F0B">
      <w:pPr>
        <w:pStyle w:val="Heading2"/>
        <w:jc w:val="both"/>
      </w:pPr>
      <w:r>
        <w:t xml:space="preserve">* </w:t>
      </w:r>
      <w:r w:rsidR="00750AA7">
        <w:t>S</w:t>
      </w:r>
      <w:r w:rsidR="00BE2277">
        <w:t xml:space="preserve">um of n </w:t>
      </w:r>
      <w:r w:rsidR="00750AA7">
        <w:t>N</w:t>
      </w:r>
      <w:r w:rsidR="00BE2277">
        <w:t>umbers</w:t>
      </w:r>
    </w:p>
    <w:p w:rsidR="00505EAD" w:rsidRDefault="00505EAD" w:rsidP="00876F0B">
      <w:pPr>
        <w:jc w:val="both"/>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317"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403"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3</w:t>
            </w:r>
          </w:p>
          <w:p w:rsidR="00750AA7" w:rsidRDefault="00750AA7" w:rsidP="00876F0B">
            <w:pPr>
              <w:jc w:val="both"/>
              <w:rPr>
                <w:rFonts w:ascii="Consolas" w:hAnsi="Consolas" w:cs="Consolas"/>
                <w:lang w:val="en-US"/>
              </w:rPr>
            </w:pPr>
            <w:r>
              <w:rPr>
                <w:rFonts w:ascii="Consolas" w:hAnsi="Consolas" w:cs="Consolas"/>
                <w:lang w:val="en-US"/>
              </w:rPr>
              <w:t>20</w:t>
            </w:r>
          </w:p>
          <w:p w:rsidR="00750AA7" w:rsidRDefault="00750AA7" w:rsidP="00876F0B">
            <w:pPr>
              <w:jc w:val="both"/>
              <w:rPr>
                <w:rFonts w:ascii="Consolas" w:hAnsi="Consolas" w:cs="Consolas"/>
                <w:lang w:val="en-US"/>
              </w:rPr>
            </w:pPr>
            <w:r>
              <w:rPr>
                <w:rFonts w:ascii="Consolas" w:hAnsi="Consolas" w:cs="Consolas"/>
                <w:lang w:val="en-US"/>
              </w:rPr>
              <w:t>60</w:t>
            </w:r>
          </w:p>
          <w:p w:rsidR="00750AA7" w:rsidRPr="003B0050" w:rsidRDefault="00750AA7" w:rsidP="00876F0B">
            <w:pPr>
              <w:jc w:val="both"/>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5</w:t>
            </w:r>
          </w:p>
          <w:p w:rsidR="00750AA7" w:rsidRPr="003B0050" w:rsidRDefault="00750AA7" w:rsidP="00876F0B">
            <w:pPr>
              <w:jc w:val="both"/>
              <w:rPr>
                <w:rFonts w:ascii="Consolas" w:hAnsi="Consolas" w:cs="Consolas"/>
                <w:lang w:val="en-US"/>
              </w:rPr>
            </w:pPr>
            <w:r>
              <w:rPr>
                <w:rFonts w:ascii="Consolas" w:hAnsi="Consolas" w:cs="Consolas"/>
                <w:lang w:val="en-US"/>
              </w:rPr>
              <w:t>2</w:t>
            </w:r>
          </w:p>
          <w:p w:rsidR="00750AA7" w:rsidRPr="0087640F" w:rsidRDefault="00750AA7" w:rsidP="00876F0B">
            <w:pPr>
              <w:jc w:val="both"/>
              <w:rPr>
                <w:rFonts w:ascii="Consolas" w:hAnsi="Consolas" w:cs="Consolas"/>
                <w:lang w:val="en-US"/>
              </w:rPr>
            </w:pPr>
            <w:r>
              <w:rPr>
                <w:rFonts w:ascii="Consolas" w:hAnsi="Consolas" w:cs="Consolas"/>
                <w:lang w:val="en-US"/>
              </w:rPr>
              <w:t>-1</w:t>
            </w:r>
          </w:p>
          <w:p w:rsidR="00750AA7" w:rsidRPr="0087640F" w:rsidRDefault="00750AA7" w:rsidP="00876F0B">
            <w:pPr>
              <w:jc w:val="both"/>
              <w:rPr>
                <w:rFonts w:ascii="Consolas" w:hAnsi="Consolas" w:cs="Consolas"/>
                <w:lang w:val="en-US"/>
              </w:rPr>
            </w:pPr>
            <w:r>
              <w:rPr>
                <w:rFonts w:ascii="Consolas" w:hAnsi="Consolas" w:cs="Consolas"/>
                <w:lang w:val="en-US"/>
              </w:rPr>
              <w:t>-0.5</w:t>
            </w:r>
          </w:p>
          <w:p w:rsidR="00750AA7" w:rsidRDefault="00750AA7" w:rsidP="00876F0B">
            <w:pPr>
              <w:jc w:val="both"/>
              <w:rPr>
                <w:rFonts w:ascii="Consolas" w:hAnsi="Consolas" w:cs="Consolas"/>
                <w:lang w:val="en-US"/>
              </w:rPr>
            </w:pPr>
            <w:r>
              <w:rPr>
                <w:rFonts w:ascii="Consolas" w:hAnsi="Consolas" w:cs="Consolas"/>
                <w:lang w:val="en-US"/>
              </w:rPr>
              <w:t>4</w:t>
            </w:r>
          </w:p>
          <w:p w:rsidR="00750AA7" w:rsidRPr="003B0050" w:rsidRDefault="00750AA7" w:rsidP="00876F0B">
            <w:pPr>
              <w:jc w:val="both"/>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1</w:t>
            </w:r>
          </w:p>
          <w:p w:rsidR="00750AA7" w:rsidRPr="003B0050" w:rsidRDefault="00750AA7"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1</w:t>
            </w:r>
          </w:p>
        </w:tc>
      </w:tr>
    </w:tbl>
    <w:p w:rsidR="00C04D60" w:rsidRDefault="00876F0B" w:rsidP="00876F0B">
      <w:pPr>
        <w:pStyle w:val="Heading2"/>
        <w:jc w:val="both"/>
      </w:pPr>
      <w:r>
        <w:t xml:space="preserve"> * </w:t>
      </w:r>
      <w:r w:rsidR="00C04D60">
        <w:t>Fibonacci Numbers</w:t>
      </w:r>
    </w:p>
    <w:p w:rsidR="00C04D60" w:rsidRDefault="00C04D60" w:rsidP="00876F0B">
      <w:pPr>
        <w:jc w:val="both"/>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2"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876F0B">
            <w:pPr>
              <w:jc w:val="both"/>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876F0B">
            <w:pPr>
              <w:jc w:val="both"/>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876F0B">
            <w:pPr>
              <w:jc w:val="both"/>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876F0B">
            <w:pPr>
              <w:jc w:val="both"/>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876F0B">
            <w:pPr>
              <w:jc w:val="both"/>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876F0B">
            <w:pPr>
              <w:jc w:val="both"/>
              <w:rPr>
                <w:rFonts w:ascii="Consolas" w:hAnsi="Consolas" w:cs="Consolas"/>
                <w:lang w:val="en-US"/>
              </w:rPr>
            </w:pPr>
            <w:r>
              <w:rPr>
                <w:rFonts w:ascii="Consolas" w:hAnsi="Consolas" w:cs="Consolas"/>
                <w:lang w:val="en-US"/>
              </w:rPr>
              <w:t>0 1 1 2 3 5 8 13 21 34</w:t>
            </w:r>
          </w:p>
        </w:tc>
      </w:tr>
    </w:tbl>
    <w:p w:rsidR="00CE65FA" w:rsidRDefault="00CE65FA" w:rsidP="00876F0B">
      <w:pPr>
        <w:pStyle w:val="Heading2"/>
        <w:jc w:val="both"/>
      </w:pPr>
      <w:r>
        <w:rPr>
          <w:lang w:val="bg-BG"/>
        </w:rPr>
        <w:t xml:space="preserve">* </w:t>
      </w:r>
      <w:r>
        <w:t>N</w:t>
      </w:r>
      <w:r w:rsidRPr="00505EAD">
        <w:t>umbers in Interval Dividable by Given Number</w:t>
      </w:r>
    </w:p>
    <w:p w:rsidR="00CE65FA" w:rsidRDefault="00CE65FA" w:rsidP="00876F0B">
      <w:pPr>
        <w:jc w:val="both"/>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4</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876F0B">
      <w:pPr>
        <w:pStyle w:val="Heading2"/>
        <w:jc w:val="both"/>
      </w:pPr>
      <w:r>
        <w:t>*</w:t>
      </w:r>
      <w:r w:rsidR="002C48B3">
        <w:t>*</w:t>
      </w:r>
      <w:r w:rsidR="003D75B2">
        <w:t xml:space="preserve"> Falling Rocks</w:t>
      </w:r>
    </w:p>
    <w:p w:rsidR="00551D82" w:rsidRDefault="00BE2277" w:rsidP="00876F0B">
      <w:pPr>
        <w:jc w:val="both"/>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876F0B">
      <w:pPr>
        <w:jc w:val="both"/>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876F0B">
      <w:pPr>
        <w:tabs>
          <w:tab w:val="left" w:pos="8280"/>
        </w:tabs>
        <w:jc w:val="both"/>
        <w:rPr>
          <w:lang w:val="en-US"/>
        </w:rPr>
      </w:pPr>
      <w:r w:rsidRPr="00BE2277">
        <w:rPr>
          <w:lang w:val="en-US"/>
        </w:rPr>
        <w:t>Implement collision detection and scoring system.</w:t>
      </w:r>
      <w:r w:rsidR="00C449C3">
        <w:rPr>
          <w:lang w:val="en-US"/>
        </w:rPr>
        <w:tab/>
      </w:r>
    </w:p>
    <w:p w:rsidR="00C73056" w:rsidRDefault="00D53893" w:rsidP="00876F0B">
      <w:pPr>
        <w:jc w:val="both"/>
        <w:rPr>
          <w:lang w:val="en-US"/>
        </w:rPr>
      </w:pPr>
      <w:r>
        <w:rPr>
          <w:noProof/>
          <w:lang w:eastAsia="bg-BG"/>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876F0B">
      <w:pPr>
        <w:jc w:val="both"/>
        <w:rPr>
          <w:lang w:val="en-US"/>
        </w:rPr>
      </w:pPr>
    </w:p>
    <w:p w:rsidR="00047F3C" w:rsidRDefault="00047F3C" w:rsidP="00876F0B">
      <w:pPr>
        <w:jc w:val="both"/>
        <w:rPr>
          <w:lang w:val="en-US"/>
        </w:rPr>
      </w:pPr>
    </w:p>
    <w:p w:rsidR="00047F3C" w:rsidRDefault="00047F3C" w:rsidP="00876F0B">
      <w:pPr>
        <w:pStyle w:val="Heading1"/>
        <w:jc w:val="both"/>
        <w:rPr>
          <w:lang w:val="en-US"/>
        </w:rPr>
      </w:pPr>
      <w:r>
        <w:rPr>
          <w:lang w:val="en-US"/>
        </w:rPr>
        <w:t xml:space="preserve">Exam problems.** </w:t>
      </w:r>
    </w:p>
    <w:p w:rsidR="00047F3C" w:rsidRPr="00F15ECF" w:rsidRDefault="00047F3C" w:rsidP="00876F0B">
      <w:pPr>
        <w:jc w:val="both"/>
        <w:rPr>
          <w:lang w:val="en-US"/>
        </w:rPr>
      </w:pPr>
      <w:r>
        <w:rPr>
          <w:lang w:val="en-US"/>
        </w:rPr>
        <w:t xml:space="preserve">All of the problems below are given from the previous C# Basics exams. </w:t>
      </w:r>
      <w:r w:rsidRPr="0043528C">
        <w:rPr>
          <w:b/>
          <w:lang w:val="en-US"/>
        </w:rPr>
        <w:t xml:space="preserve">You </w:t>
      </w:r>
      <w:r w:rsidR="00C449C3">
        <w:rPr>
          <w:b/>
          <w:lang w:val="en-US"/>
        </w:rPr>
        <w:t>are not oblig</w:t>
      </w:r>
      <w:r w:rsidR="006B66CB">
        <w:rPr>
          <w:b/>
          <w:lang w:val="en-US"/>
        </w:rPr>
        <w:t>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previous exams</w:t>
        </w:r>
      </w:hyperlink>
      <w:r>
        <w:rPr>
          <w:lang w:val="en-US"/>
        </w:rPr>
        <w:t xml:space="preserve"> (scroll down to the bottom of the page).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047F3C" w:rsidRDefault="00E37A9F" w:rsidP="00876F0B">
      <w:pPr>
        <w:pStyle w:val="Heading2"/>
        <w:jc w:val="both"/>
        <w:rPr>
          <w:rFonts w:eastAsia="MS Mincho"/>
        </w:rPr>
      </w:pPr>
      <w:r>
        <w:rPr>
          <w:rFonts w:eastAsia="MS Mincho"/>
        </w:rPr>
        <w:t xml:space="preserve">* </w:t>
      </w:r>
      <w:r w:rsidR="00047F3C" w:rsidRPr="00816307">
        <w:rPr>
          <w:rFonts w:eastAsia="MS Mincho"/>
        </w:rPr>
        <w:t>– Work Hours</w:t>
      </w:r>
    </w:p>
    <w:p w:rsidR="00047F3C" w:rsidRPr="00E37A9F" w:rsidRDefault="00047F3C" w:rsidP="00876F0B">
      <w:pPr>
        <w:jc w:val="both"/>
        <w:rPr>
          <w:b/>
          <w:lang w:val="en-US"/>
        </w:rPr>
      </w:pPr>
      <w:r w:rsidRPr="00E37A9F">
        <w:rPr>
          <w:b/>
          <w:lang w:val="en-US"/>
        </w:rPr>
        <w:t xml:space="preserve">This problem is from Variant 3 of C# Basics exam from 11-04-2014 Morning.  You can test your solution </w:t>
      </w:r>
      <w:hyperlink r:id="rId18" w:history="1">
        <w:r w:rsidRPr="00E37A9F">
          <w:rPr>
            <w:rStyle w:val="Hyperlink"/>
            <w:b/>
            <w:lang w:val="en-US"/>
          </w:rPr>
          <w:t>here</w:t>
        </w:r>
      </w:hyperlink>
      <w:r w:rsidRPr="00E37A9F">
        <w:rPr>
          <w:b/>
          <w:lang w:val="en-US"/>
        </w:rPr>
        <w:t xml:space="preserve"> .</w:t>
      </w:r>
    </w:p>
    <w:p w:rsidR="00047F3C" w:rsidRPr="00816307" w:rsidRDefault="00047F3C" w:rsidP="00876F0B">
      <w:pPr>
        <w:jc w:val="both"/>
        <w:rPr>
          <w:lang w:val="en-US"/>
        </w:rPr>
      </w:pPr>
      <w:r w:rsidRPr="00816307">
        <w:rPr>
          <w:lang w:val="en-US"/>
        </w:rPr>
        <w:t xml:space="preserve">Lelia Vanche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876F0B">
      <w:pPr>
        <w:jc w:val="both"/>
        <w:rPr>
          <w:lang w:val="en-US"/>
        </w:rPr>
      </w:pPr>
      <w:r w:rsidRPr="00816307">
        <w:rPr>
          <w:lang w:val="en-US"/>
        </w:rPr>
        <w:t>You are asked to calculate whether Lelia Vanche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Lelia Vanche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Lelia Vanche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876F0B">
      <w:pPr>
        <w:pStyle w:val="Heading3"/>
        <w:jc w:val="both"/>
        <w:rPr>
          <w:rFonts w:eastAsia="MS Mincho"/>
          <w:lang w:val="en-US"/>
        </w:rPr>
      </w:pPr>
      <w:r w:rsidRPr="00816307">
        <w:rPr>
          <w:rFonts w:eastAsia="MS Mincho"/>
          <w:lang w:val="en-US"/>
        </w:rPr>
        <w:t>Input</w:t>
      </w:r>
    </w:p>
    <w:p w:rsidR="00047F3C" w:rsidRPr="00816307" w:rsidRDefault="00047F3C" w:rsidP="00876F0B">
      <w:pPr>
        <w:jc w:val="both"/>
        <w:rPr>
          <w:lang w:val="en-US"/>
        </w:rPr>
      </w:pPr>
      <w:r w:rsidRPr="00816307">
        <w:rPr>
          <w:lang w:val="en-US"/>
        </w:rPr>
        <w:t xml:space="preserve">Input data should be read from the console. </w:t>
      </w:r>
    </w:p>
    <w:p w:rsidR="00047F3C" w:rsidRPr="00816307" w:rsidRDefault="00047F3C" w:rsidP="00876F0B">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876F0B">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876F0B">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876F0B">
      <w:pPr>
        <w:jc w:val="both"/>
        <w:rPr>
          <w:lang w:val="en-US"/>
        </w:rPr>
      </w:pPr>
      <w:r w:rsidRPr="00816307">
        <w:rPr>
          <w:lang w:val="en-US"/>
        </w:rPr>
        <w:t>The input data will always be valid and in the format described. There is no need to check it explicitly.</w:t>
      </w:r>
    </w:p>
    <w:p w:rsidR="00047F3C" w:rsidRPr="00816307" w:rsidRDefault="00047F3C" w:rsidP="00876F0B">
      <w:pPr>
        <w:pStyle w:val="Heading3"/>
        <w:jc w:val="both"/>
        <w:rPr>
          <w:rFonts w:eastAsia="MS Mincho"/>
          <w:lang w:val="en-US" w:eastAsia="ja-JP"/>
        </w:rPr>
      </w:pPr>
      <w:r w:rsidRPr="00816307">
        <w:rPr>
          <w:rFonts w:eastAsia="MS Mincho"/>
          <w:lang w:val="en-US" w:eastAsia="ja-JP"/>
        </w:rPr>
        <w:t>Output</w:t>
      </w:r>
    </w:p>
    <w:p w:rsidR="00047F3C" w:rsidRPr="00816307" w:rsidRDefault="00047F3C" w:rsidP="00876F0B">
      <w:pPr>
        <w:jc w:val="both"/>
        <w:rPr>
          <w:lang w:val="en-US"/>
        </w:rPr>
      </w:pPr>
      <w:r w:rsidRPr="00816307">
        <w:rPr>
          <w:lang w:val="en-US"/>
        </w:rPr>
        <w:t>The output data must be printed on the console.</w:t>
      </w:r>
    </w:p>
    <w:p w:rsidR="00047F3C" w:rsidRPr="00816307" w:rsidRDefault="00047F3C" w:rsidP="00876F0B">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Lelya Vanche can complete the project.</w:t>
      </w:r>
    </w:p>
    <w:p w:rsidR="00047F3C" w:rsidRPr="00816307" w:rsidRDefault="00047F3C" w:rsidP="00876F0B">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876F0B">
      <w:pPr>
        <w:pStyle w:val="Heading3"/>
        <w:jc w:val="both"/>
        <w:rPr>
          <w:rFonts w:eastAsia="MS Mincho"/>
          <w:lang w:val="en-US"/>
        </w:rPr>
      </w:pPr>
      <w:r w:rsidRPr="00816307">
        <w:rPr>
          <w:rFonts w:eastAsia="MS Mincho"/>
          <w:lang w:val="en-US"/>
        </w:rPr>
        <w:t>Constraints</w:t>
      </w:r>
    </w:p>
    <w:p w:rsidR="00047F3C" w:rsidRPr="00816307" w:rsidRDefault="00047F3C" w:rsidP="00876F0B">
      <w:pPr>
        <w:numPr>
          <w:ilvl w:val="0"/>
          <w:numId w:val="13"/>
        </w:numPr>
        <w:spacing w:after="0" w:line="240" w:lineRule="auto"/>
        <w:jc w:val="both"/>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876F0B">
      <w:pPr>
        <w:numPr>
          <w:ilvl w:val="0"/>
          <w:numId w:val="13"/>
        </w:numPr>
        <w:spacing w:after="0" w:line="240" w:lineRule="auto"/>
        <w:jc w:val="both"/>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876F0B">
      <w:pPr>
        <w:numPr>
          <w:ilvl w:val="0"/>
          <w:numId w:val="13"/>
        </w:numPr>
        <w:spacing w:after="0" w:line="240" w:lineRule="auto"/>
        <w:jc w:val="both"/>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876F0B">
      <w:pPr>
        <w:numPr>
          <w:ilvl w:val="0"/>
          <w:numId w:val="13"/>
        </w:numPr>
        <w:spacing w:after="0" w:line="240" w:lineRule="auto"/>
        <w:jc w:val="both"/>
        <w:rPr>
          <w:lang w:val="en-US" w:eastAsia="ja-JP"/>
        </w:rPr>
      </w:pPr>
      <w:r w:rsidRPr="00816307">
        <w:rPr>
          <w:lang w:val="en-US" w:eastAsia="ja-JP"/>
        </w:rPr>
        <w:t>Allowed working time for your program: 0.1 seconds.</w:t>
      </w:r>
    </w:p>
    <w:p w:rsidR="00047F3C" w:rsidRPr="00816307" w:rsidRDefault="00047F3C" w:rsidP="00876F0B">
      <w:pPr>
        <w:numPr>
          <w:ilvl w:val="0"/>
          <w:numId w:val="13"/>
        </w:numPr>
        <w:spacing w:after="0" w:line="240" w:lineRule="auto"/>
        <w:jc w:val="both"/>
        <w:rPr>
          <w:lang w:val="en-US"/>
        </w:rPr>
      </w:pPr>
      <w:r w:rsidRPr="00816307">
        <w:rPr>
          <w:lang w:val="en-US" w:eastAsia="ja-JP"/>
        </w:rPr>
        <w:t>Allowed memory: 16</w:t>
      </w:r>
      <w:r w:rsidRPr="00816307">
        <w:rPr>
          <w:lang w:val="en-US"/>
        </w:rPr>
        <w:t xml:space="preserve"> MB.</w:t>
      </w:r>
    </w:p>
    <w:p w:rsidR="00047F3C" w:rsidRDefault="00047F3C" w:rsidP="00876F0B">
      <w:pPr>
        <w:pStyle w:val="Heading3"/>
        <w:jc w:val="both"/>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876F0B">
            <w:pPr>
              <w:jc w:val="both"/>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60</w:t>
            </w:r>
          </w:p>
          <w:p w:rsidR="00047F3C" w:rsidRPr="00816307" w:rsidRDefault="00047F3C" w:rsidP="00876F0B">
            <w:pPr>
              <w:jc w:val="both"/>
              <w:rPr>
                <w:rFonts w:ascii="Consolas" w:hAnsi="Consolas" w:cs="Consolas"/>
                <w:lang w:val="en-US"/>
              </w:rPr>
            </w:pPr>
            <w:r>
              <w:rPr>
                <w:rFonts w:ascii="Consolas" w:hAnsi="Consolas" w:cs="Consolas"/>
                <w:lang w:val="en-US"/>
              </w:rPr>
              <w:t>6</w:t>
            </w:r>
          </w:p>
          <w:p w:rsidR="00047F3C" w:rsidRPr="00816307" w:rsidRDefault="00047F3C" w:rsidP="00876F0B">
            <w:pPr>
              <w:jc w:val="both"/>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876F0B">
            <w:pPr>
              <w:jc w:val="both"/>
              <w:rPr>
                <w:rFonts w:ascii="Consolas" w:hAnsi="Consolas" w:cs="Consolas"/>
              </w:rPr>
            </w:pPr>
            <w:r>
              <w:rPr>
                <w:rFonts w:ascii="Consolas" w:hAnsi="Consolas" w:cs="Consolas"/>
                <w:lang w:val="en-US"/>
              </w:rPr>
              <w:t>The project requires 60 hours. Lalia Vanche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876F0B">
      <w:pPr>
        <w:spacing w:after="0"/>
        <w:jc w:val="both"/>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876F0B">
            <w:pPr>
              <w:jc w:val="both"/>
              <w:rPr>
                <w:b/>
                <w:lang w:val="en-US"/>
              </w:rPr>
            </w:pPr>
          </w:p>
        </w:tc>
        <w:tc>
          <w:tcPr>
            <w:tcW w:w="976"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876F0B">
            <w:pPr>
              <w:jc w:val="both"/>
              <w:rPr>
                <w:b/>
                <w:lang w:val="en-US"/>
              </w:rPr>
            </w:pPr>
          </w:p>
        </w:tc>
        <w:tc>
          <w:tcPr>
            <w:tcW w:w="824"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876F0B">
            <w:pPr>
              <w:jc w:val="both"/>
              <w:rPr>
                <w:b/>
                <w:lang w:val="en-US"/>
              </w:rPr>
            </w:pPr>
          </w:p>
        </w:tc>
        <w:tc>
          <w:tcPr>
            <w:tcW w:w="824"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1</w:t>
            </w:r>
          </w:p>
          <w:p w:rsidR="00047F3C" w:rsidRPr="00816307" w:rsidRDefault="00047F3C" w:rsidP="00876F0B">
            <w:pPr>
              <w:jc w:val="both"/>
              <w:rPr>
                <w:rFonts w:ascii="Consolas" w:hAnsi="Consolas" w:cs="Consolas"/>
                <w:lang w:val="en-US"/>
              </w:rPr>
            </w:pPr>
            <w:r w:rsidRPr="00816307">
              <w:rPr>
                <w:rFonts w:ascii="Consolas" w:hAnsi="Consolas" w:cs="Consolas"/>
                <w:lang w:val="en-US"/>
              </w:rPr>
              <w:t>1</w:t>
            </w:r>
          </w:p>
          <w:p w:rsidR="00047F3C" w:rsidRPr="00816307" w:rsidRDefault="00047F3C" w:rsidP="00876F0B">
            <w:pPr>
              <w:jc w:val="both"/>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Yes</w:t>
            </w:r>
          </w:p>
          <w:p w:rsidR="00047F3C" w:rsidRPr="00816307" w:rsidRDefault="00047F3C" w:rsidP="00876F0B">
            <w:pPr>
              <w:jc w:val="both"/>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976"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240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824"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876F0B">
            <w:pPr>
              <w:jc w:val="both"/>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824"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21</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Pr>
                <w:rFonts w:ascii="Consolas" w:hAnsi="Consolas" w:cs="Consolas"/>
                <w:lang w:val="en-US"/>
              </w:rPr>
              <w:t>-11</w:t>
            </w:r>
          </w:p>
        </w:tc>
      </w:tr>
    </w:tbl>
    <w:p w:rsidR="00047F3C" w:rsidRPr="000A4AD7" w:rsidRDefault="00047F3C" w:rsidP="00876F0B">
      <w:pPr>
        <w:jc w:val="both"/>
        <w:rPr>
          <w:lang w:val="en-US"/>
        </w:rPr>
      </w:pPr>
    </w:p>
    <w:p w:rsidR="00047F3C" w:rsidRDefault="00047F3C" w:rsidP="00876F0B">
      <w:pPr>
        <w:pStyle w:val="Heading2"/>
        <w:jc w:val="both"/>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876F0B">
      <w:pPr>
        <w:jc w:val="both"/>
        <w:rPr>
          <w:b/>
          <w:lang w:val="en-US"/>
        </w:rPr>
      </w:pPr>
      <w:r w:rsidRPr="00E37A9F">
        <w:rPr>
          <w:b/>
          <w:lang w:val="en-US"/>
        </w:rPr>
        <w:t xml:space="preserve">This problem is from Variant 3 of C# Basics exam from 11-04-2014 Morning.  You can test your solution </w:t>
      </w:r>
      <w:hyperlink r:id="rId19" w:history="1">
        <w:r w:rsidRPr="00E37A9F">
          <w:rPr>
            <w:rStyle w:val="Hyperlink"/>
            <w:b/>
            <w:lang w:val="en-US"/>
          </w:rPr>
          <w:t>here</w:t>
        </w:r>
      </w:hyperlink>
      <w:r w:rsidRPr="00E37A9F">
        <w:rPr>
          <w:b/>
          <w:lang w:val="en-US"/>
        </w:rPr>
        <w:t xml:space="preserve"> .</w:t>
      </w:r>
    </w:p>
    <w:p w:rsidR="00047F3C" w:rsidRDefault="00047F3C" w:rsidP="00876F0B">
      <w:pPr>
        <w:jc w:val="both"/>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876F0B">
      <w:pPr>
        <w:pStyle w:val="Heading3"/>
        <w:jc w:val="both"/>
        <w:rPr>
          <w:rFonts w:eastAsia="MS Mincho"/>
          <w:lang w:val="en-US"/>
        </w:rPr>
      </w:pPr>
      <w:r w:rsidRPr="00816307">
        <w:rPr>
          <w:rFonts w:eastAsia="MS Mincho"/>
          <w:lang w:val="en-US"/>
        </w:rPr>
        <w:t>Input</w:t>
      </w:r>
    </w:p>
    <w:p w:rsidR="00047F3C" w:rsidRPr="00816307" w:rsidRDefault="00047F3C" w:rsidP="00876F0B">
      <w:pPr>
        <w:jc w:val="both"/>
        <w:rPr>
          <w:lang w:val="en-US"/>
        </w:rPr>
      </w:pPr>
      <w:r w:rsidRPr="00816307">
        <w:rPr>
          <w:lang w:val="en-US"/>
        </w:rPr>
        <w:t>Input data s</w:t>
      </w:r>
      <w:r>
        <w:rPr>
          <w:lang w:val="en-US"/>
        </w:rPr>
        <w:t>hould be read from the console.</w:t>
      </w:r>
    </w:p>
    <w:p w:rsidR="00047F3C" w:rsidRDefault="00047F3C" w:rsidP="00876F0B">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876F0B">
      <w:pPr>
        <w:jc w:val="both"/>
        <w:rPr>
          <w:lang w:val="en-US"/>
        </w:rPr>
      </w:pPr>
      <w:r w:rsidRPr="00816307">
        <w:rPr>
          <w:lang w:val="en-US"/>
        </w:rPr>
        <w:t>The input data will always be valid and in the format described. There is no need to check it explicitly.</w:t>
      </w:r>
    </w:p>
    <w:p w:rsidR="00047F3C" w:rsidRPr="00816307" w:rsidRDefault="00047F3C" w:rsidP="00876F0B">
      <w:pPr>
        <w:pStyle w:val="Heading3"/>
        <w:jc w:val="both"/>
        <w:rPr>
          <w:rFonts w:eastAsia="MS Mincho"/>
          <w:lang w:val="en-US" w:eastAsia="ja-JP"/>
        </w:rPr>
      </w:pPr>
      <w:r w:rsidRPr="00816307">
        <w:rPr>
          <w:rFonts w:eastAsia="MS Mincho"/>
          <w:lang w:val="en-US" w:eastAsia="ja-JP"/>
        </w:rPr>
        <w:t>Output</w:t>
      </w:r>
    </w:p>
    <w:p w:rsidR="00047F3C" w:rsidRPr="00822BC9" w:rsidRDefault="00047F3C" w:rsidP="00876F0B">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876F0B">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876F0B">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876F0B">
      <w:pPr>
        <w:pStyle w:val="Heading3"/>
        <w:jc w:val="both"/>
        <w:rPr>
          <w:rFonts w:eastAsia="MS Mincho"/>
          <w:lang w:val="en-US"/>
        </w:rPr>
      </w:pPr>
      <w:r w:rsidRPr="00816307">
        <w:rPr>
          <w:rFonts w:eastAsia="MS Mincho"/>
          <w:lang w:val="en-US"/>
        </w:rPr>
        <w:t>Constraints</w:t>
      </w:r>
    </w:p>
    <w:p w:rsidR="00047F3C" w:rsidRDefault="00047F3C" w:rsidP="00876F0B">
      <w:pPr>
        <w:numPr>
          <w:ilvl w:val="0"/>
          <w:numId w:val="13"/>
        </w:numPr>
        <w:spacing w:after="0" w:line="240" w:lineRule="auto"/>
        <w:jc w:val="both"/>
        <w:rPr>
          <w:lang w:val="en-US"/>
        </w:rPr>
      </w:pPr>
      <w:r>
        <w:rPr>
          <w:lang w:val="en-US" w:eastAsia="ja-JP"/>
        </w:rPr>
        <w:t>All input numbers are integers in the range [0 … 2 000 000 000].</w:t>
      </w:r>
    </w:p>
    <w:p w:rsidR="00047F3C" w:rsidRPr="00816307" w:rsidRDefault="00047F3C" w:rsidP="00876F0B">
      <w:pPr>
        <w:numPr>
          <w:ilvl w:val="0"/>
          <w:numId w:val="13"/>
        </w:numPr>
        <w:spacing w:after="0" w:line="240" w:lineRule="auto"/>
        <w:jc w:val="both"/>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876F0B">
      <w:pPr>
        <w:numPr>
          <w:ilvl w:val="0"/>
          <w:numId w:val="13"/>
        </w:numPr>
        <w:spacing w:after="0" w:line="240" w:lineRule="auto"/>
        <w:jc w:val="both"/>
        <w:rPr>
          <w:lang w:val="en-US" w:eastAsia="ja-JP"/>
        </w:rPr>
      </w:pPr>
      <w:r w:rsidRPr="00816307">
        <w:rPr>
          <w:lang w:val="en-US" w:eastAsia="ja-JP"/>
        </w:rPr>
        <w:t>Allowed working time for your program: 0.1 seconds.</w:t>
      </w:r>
    </w:p>
    <w:p w:rsidR="00047F3C" w:rsidRPr="00816307" w:rsidRDefault="00047F3C" w:rsidP="00876F0B">
      <w:pPr>
        <w:numPr>
          <w:ilvl w:val="0"/>
          <w:numId w:val="13"/>
        </w:numPr>
        <w:spacing w:after="0" w:line="240" w:lineRule="auto"/>
        <w:jc w:val="both"/>
        <w:rPr>
          <w:lang w:val="en-US"/>
        </w:rPr>
      </w:pPr>
      <w:r w:rsidRPr="00816307">
        <w:rPr>
          <w:lang w:val="en-US" w:eastAsia="ja-JP"/>
        </w:rPr>
        <w:t>Allowed memory: 16</w:t>
      </w:r>
      <w:r w:rsidRPr="00816307">
        <w:rPr>
          <w:lang w:val="en-US"/>
        </w:rPr>
        <w:t xml:space="preserve"> MB.</w:t>
      </w:r>
    </w:p>
    <w:p w:rsidR="00047F3C" w:rsidRDefault="00047F3C" w:rsidP="00876F0B">
      <w:pPr>
        <w:pStyle w:val="Heading3"/>
        <w:jc w:val="both"/>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876F0B">
            <w:pPr>
              <w:jc w:val="both"/>
              <w:rPr>
                <w:b/>
                <w:lang w:val="en-US"/>
              </w:rPr>
            </w:pPr>
            <w:r>
              <w:rPr>
                <w:b/>
                <w:lang w:val="en-US"/>
              </w:rPr>
              <w:t>Comments</w:t>
            </w:r>
          </w:p>
        </w:tc>
        <w:tc>
          <w:tcPr>
            <w:tcW w:w="284" w:type="dxa"/>
            <w:vMerge w:val="restart"/>
            <w:tcBorders>
              <w:top w:val="nil"/>
              <w:bottom w:val="nil"/>
            </w:tcBorders>
            <w:shd w:val="clear" w:color="auto" w:fill="auto"/>
          </w:tcPr>
          <w:p w:rsidR="00047F3C" w:rsidRDefault="00047F3C" w:rsidP="00876F0B">
            <w:pPr>
              <w:jc w:val="both"/>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876F0B">
            <w:pPr>
              <w:jc w:val="both"/>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1134"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Yes, sum=6</w:t>
            </w:r>
          </w:p>
        </w:tc>
      </w:tr>
    </w:tbl>
    <w:p w:rsidR="00047F3C" w:rsidRPr="00B03678" w:rsidRDefault="00047F3C" w:rsidP="00876F0B">
      <w:pPr>
        <w:spacing w:after="0"/>
        <w:jc w:val="both"/>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876F0B">
            <w:pPr>
              <w:jc w:val="both"/>
              <w:rPr>
                <w:b/>
                <w:lang w:val="en-US"/>
              </w:rPr>
            </w:pPr>
          </w:p>
        </w:tc>
        <w:tc>
          <w:tcPr>
            <w:tcW w:w="896"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876F0B">
            <w:pPr>
              <w:jc w:val="both"/>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876F0B">
            <w:pPr>
              <w:jc w:val="both"/>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896"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870"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876F0B">
            <w:pPr>
              <w:jc w:val="both"/>
              <w:rPr>
                <w:rFonts w:ascii="Consolas" w:hAnsi="Consolas" w:cs="Consolas"/>
                <w:lang w:val="en-US"/>
              </w:rPr>
            </w:pPr>
          </w:p>
        </w:tc>
        <w:tc>
          <w:tcPr>
            <w:tcW w:w="769"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Yes, sum=0</w:t>
            </w:r>
          </w:p>
        </w:tc>
      </w:tr>
    </w:tbl>
    <w:p w:rsidR="00047F3C" w:rsidRPr="002C58C1" w:rsidRDefault="00047F3C" w:rsidP="00876F0B">
      <w:pPr>
        <w:jc w:val="both"/>
      </w:pPr>
    </w:p>
    <w:p w:rsidR="00047F3C" w:rsidRDefault="00047F3C" w:rsidP="00876F0B">
      <w:pPr>
        <w:pStyle w:val="Heading2"/>
        <w:jc w:val="both"/>
      </w:pPr>
      <w:r>
        <w:t>* – New House</w:t>
      </w:r>
    </w:p>
    <w:p w:rsidR="00E37A9F" w:rsidRPr="00E37A9F" w:rsidRDefault="00E37A9F" w:rsidP="00876F0B">
      <w:pPr>
        <w:jc w:val="both"/>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20" w:history="1">
        <w:r w:rsidRPr="00E37A9F">
          <w:rPr>
            <w:rStyle w:val="Hyperlink"/>
            <w:b/>
            <w:lang w:val="en-US"/>
          </w:rPr>
          <w:t>here</w:t>
        </w:r>
      </w:hyperlink>
      <w:r w:rsidRPr="00E37A9F">
        <w:rPr>
          <w:b/>
          <w:lang w:val="en-US"/>
        </w:rPr>
        <w:t xml:space="preserve"> .</w:t>
      </w:r>
    </w:p>
    <w:p w:rsidR="00047F3C" w:rsidRDefault="00047F3C" w:rsidP="00876F0B">
      <w:pPr>
        <w:jc w:val="both"/>
      </w:pPr>
      <w:r>
        <w:rPr>
          <w:lang w:val="en-GB"/>
        </w:rPr>
        <w:t xml:space="preserve">Little Joro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876F0B">
      <w:pPr>
        <w:pStyle w:val="Heading3"/>
        <w:jc w:val="both"/>
      </w:pPr>
      <w:r>
        <w:t>Input</w:t>
      </w:r>
    </w:p>
    <w:p w:rsidR="00047F3C" w:rsidRDefault="00047F3C" w:rsidP="00876F0B">
      <w:pPr>
        <w:pStyle w:val="ListParagraph"/>
        <w:numPr>
          <w:ilvl w:val="0"/>
          <w:numId w:val="16"/>
        </w:numPr>
        <w:spacing w:before="120" w:after="120" w:line="240" w:lineRule="auto"/>
        <w:jc w:val="both"/>
      </w:pPr>
      <w:r>
        <w:t>The input data should be read from the console.</w:t>
      </w:r>
    </w:p>
    <w:p w:rsidR="00047F3C" w:rsidRDefault="00047F3C" w:rsidP="00876F0B">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876F0B">
      <w:pPr>
        <w:jc w:val="both"/>
      </w:pPr>
      <w:r>
        <w:t>The input data will always be valid and in the format described. There is no need to check it explicitly.</w:t>
      </w:r>
    </w:p>
    <w:p w:rsidR="00047F3C" w:rsidRDefault="00047F3C" w:rsidP="00876F0B">
      <w:pPr>
        <w:pStyle w:val="Heading3"/>
        <w:jc w:val="both"/>
        <w:rPr>
          <w:lang w:eastAsia="ja-JP"/>
        </w:rPr>
      </w:pPr>
      <w:r>
        <w:rPr>
          <w:lang w:eastAsia="ja-JP"/>
        </w:rPr>
        <w:t>Output</w:t>
      </w:r>
    </w:p>
    <w:p w:rsidR="00047F3C" w:rsidRDefault="00047F3C" w:rsidP="00876F0B">
      <w:pPr>
        <w:pStyle w:val="ListParagraph"/>
        <w:numPr>
          <w:ilvl w:val="0"/>
          <w:numId w:val="17"/>
        </w:numPr>
        <w:spacing w:before="120" w:after="120" w:line="240" w:lineRule="auto"/>
        <w:jc w:val="both"/>
      </w:pPr>
      <w:r>
        <w:t>The output should be printed on the console.</w:t>
      </w:r>
    </w:p>
    <w:p w:rsidR="00047F3C" w:rsidRDefault="00047F3C" w:rsidP="00876F0B">
      <w:pPr>
        <w:pStyle w:val="ListParagraph"/>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876F0B">
      <w:pPr>
        <w:pStyle w:val="Heading3"/>
        <w:jc w:val="both"/>
      </w:pPr>
      <w:r>
        <w:t>Constraints</w:t>
      </w:r>
    </w:p>
    <w:p w:rsidR="00047F3C" w:rsidRDefault="00047F3C" w:rsidP="00876F0B">
      <w:pPr>
        <w:numPr>
          <w:ilvl w:val="0"/>
          <w:numId w:val="18"/>
        </w:numPr>
        <w:spacing w:after="0" w:line="240" w:lineRule="auto"/>
        <w:jc w:val="both"/>
      </w:pPr>
      <w:r>
        <w:t xml:space="preserve">The number </w:t>
      </w:r>
      <w:r>
        <w:rPr>
          <w:b/>
        </w:rPr>
        <w:t>N</w:t>
      </w:r>
      <w:r>
        <w:t xml:space="preserve"> will be a positive odd integer number between 3 and 101, inclusive.</w:t>
      </w:r>
    </w:p>
    <w:p w:rsidR="00047F3C" w:rsidRDefault="00047F3C" w:rsidP="00876F0B">
      <w:pPr>
        <w:numPr>
          <w:ilvl w:val="0"/>
          <w:numId w:val="18"/>
        </w:numPr>
        <w:spacing w:after="0" w:line="240" w:lineRule="auto"/>
        <w:ind w:left="714" w:hanging="357"/>
        <w:jc w:val="both"/>
        <w:rPr>
          <w:lang w:eastAsia="ja-JP"/>
        </w:rPr>
      </w:pPr>
      <w:r>
        <w:rPr>
          <w:lang w:eastAsia="ja-JP"/>
        </w:rPr>
        <w:t>Allowed working time for your program: 0.25 seconds.</w:t>
      </w:r>
    </w:p>
    <w:p w:rsidR="00047F3C" w:rsidRDefault="00047F3C" w:rsidP="00876F0B">
      <w:pPr>
        <w:numPr>
          <w:ilvl w:val="0"/>
          <w:numId w:val="18"/>
        </w:numPr>
        <w:spacing w:after="0" w:line="240" w:lineRule="auto"/>
        <w:ind w:left="714" w:hanging="357"/>
        <w:jc w:val="both"/>
      </w:pPr>
      <w:r>
        <w:rPr>
          <w:lang w:eastAsia="ja-JP"/>
        </w:rPr>
        <w:t>Allowed memory: 16</w:t>
      </w:r>
      <w:r>
        <w:t xml:space="preserve"> MB.</w:t>
      </w:r>
    </w:p>
    <w:p w:rsidR="00047F3C" w:rsidRDefault="00047F3C" w:rsidP="00876F0B">
      <w:pPr>
        <w:pStyle w:val="Heading3"/>
        <w:jc w:val="both"/>
        <w:rPr>
          <w:lang w:eastAsia="ja-JP"/>
        </w:rPr>
      </w:pPr>
      <w:r>
        <w:rPr>
          <w:lang w:eastAsia="ja-JP"/>
        </w:rPr>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876F0B">
            <w:pPr>
              <w:spacing w:after="0"/>
              <w:jc w:val="both"/>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876F0B">
            <w:pPr>
              <w:spacing w:after="0"/>
              <w:jc w:val="both"/>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876F0B">
            <w:pPr>
              <w:spacing w:after="0"/>
              <w:jc w:val="both"/>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876F0B">
            <w:pPr>
              <w:spacing w:after="0"/>
              <w:jc w:val="both"/>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r>
    </w:tbl>
    <w:p w:rsidR="00047F3C" w:rsidRPr="00441858" w:rsidRDefault="00047F3C" w:rsidP="00876F0B">
      <w:pPr>
        <w:jc w:val="both"/>
      </w:pPr>
    </w:p>
    <w:p w:rsidR="00E37A9F" w:rsidRDefault="00E37A9F" w:rsidP="00876F0B">
      <w:pPr>
        <w:pStyle w:val="Heading2"/>
        <w:jc w:val="both"/>
      </w:pPr>
      <w:r>
        <w:t xml:space="preserve">** </w:t>
      </w:r>
      <w:r w:rsidRPr="00C02108">
        <w:t xml:space="preserve">– </w:t>
      </w:r>
      <w:r>
        <w:t>Magic Strings</w:t>
      </w:r>
    </w:p>
    <w:p w:rsidR="00E37A9F" w:rsidRPr="00E37A9F" w:rsidRDefault="00E37A9F" w:rsidP="00876F0B">
      <w:pPr>
        <w:jc w:val="both"/>
        <w:rPr>
          <w:lang w:val="en-US"/>
        </w:rPr>
      </w:pPr>
      <w:r w:rsidRPr="00E37A9F">
        <w:rPr>
          <w:b/>
          <w:lang w:val="en-US"/>
        </w:rPr>
        <w:t xml:space="preserve">This problem is from Variant 3 of C# Basics exam from 11-04-2014 Morning.  You can test your solution </w:t>
      </w:r>
      <w:hyperlink r:id="rId21" w:history="1">
        <w:r w:rsidRPr="00E37A9F">
          <w:rPr>
            <w:rStyle w:val="Hyperlink"/>
            <w:b/>
            <w:lang w:val="en-US"/>
          </w:rPr>
          <w:t>here</w:t>
        </w:r>
      </w:hyperlink>
      <w:r>
        <w:rPr>
          <w:lang w:val="en-US"/>
        </w:rPr>
        <w:t xml:space="preserve"> .</w:t>
      </w:r>
    </w:p>
    <w:p w:rsidR="00E37A9F" w:rsidRDefault="00E37A9F" w:rsidP="00876F0B">
      <w:pPr>
        <w:jc w:val="both"/>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generate all sequences of 8 l</w:t>
      </w:r>
      <w:r>
        <w:rPr>
          <w:b/>
          <w:lang w:val="en-US"/>
        </w:rPr>
        <w:t>a</w:t>
      </w:r>
      <w:r w:rsidRPr="00DC598D">
        <w:rPr>
          <w:b/>
          <w:lang w:val="en-US"/>
        </w:rPr>
        <w:t>etters</w:t>
      </w:r>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876F0B">
      <w:pPr>
        <w:jc w:val="both"/>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876F0B">
      <w:pPr>
        <w:pStyle w:val="Heading3"/>
        <w:jc w:val="both"/>
        <w:rPr>
          <w:lang w:val="en-US"/>
        </w:rPr>
      </w:pPr>
      <w:r w:rsidRPr="00C02108">
        <w:rPr>
          <w:lang w:val="en-US"/>
        </w:rPr>
        <w:t>Input</w:t>
      </w:r>
    </w:p>
    <w:p w:rsidR="00E37A9F" w:rsidRPr="00C02108" w:rsidRDefault="00E37A9F" w:rsidP="00876F0B">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876F0B">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876F0B">
      <w:pPr>
        <w:jc w:val="both"/>
        <w:rPr>
          <w:lang w:val="en-US"/>
        </w:rPr>
      </w:pPr>
      <w:r w:rsidRPr="00C02108">
        <w:rPr>
          <w:lang w:val="en-US"/>
        </w:rPr>
        <w:t>The input data will always be valid and in the format described. There is no need to check it explicitly.</w:t>
      </w:r>
    </w:p>
    <w:p w:rsidR="00E37A9F" w:rsidRPr="00C02108" w:rsidRDefault="00E37A9F" w:rsidP="00876F0B">
      <w:pPr>
        <w:pStyle w:val="Heading3"/>
        <w:jc w:val="both"/>
        <w:rPr>
          <w:lang w:val="en-US" w:eastAsia="ja-JP"/>
        </w:rPr>
      </w:pPr>
      <w:r w:rsidRPr="00C02108">
        <w:rPr>
          <w:lang w:val="en-US" w:eastAsia="ja-JP"/>
        </w:rPr>
        <w:t>Output</w:t>
      </w:r>
    </w:p>
    <w:p w:rsidR="00E37A9F" w:rsidRPr="00460D87" w:rsidRDefault="00E37A9F" w:rsidP="00876F0B">
      <w:pPr>
        <w:jc w:val="both"/>
      </w:pPr>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876F0B">
      <w:pPr>
        <w:pStyle w:val="Heading3"/>
        <w:jc w:val="both"/>
        <w:rPr>
          <w:lang w:val="en-US"/>
        </w:rPr>
      </w:pPr>
      <w:r w:rsidRPr="00C02108">
        <w:rPr>
          <w:lang w:val="en-US"/>
        </w:rPr>
        <w:t>Constraints</w:t>
      </w:r>
    </w:p>
    <w:p w:rsidR="00E37A9F" w:rsidRPr="00C02108" w:rsidRDefault="00E37A9F" w:rsidP="00876F0B">
      <w:pPr>
        <w:numPr>
          <w:ilvl w:val="0"/>
          <w:numId w:val="21"/>
        </w:numPr>
        <w:suppressAutoHyphens/>
        <w:spacing w:after="0" w:line="240" w:lineRule="auto"/>
        <w:jc w:val="both"/>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876F0B">
      <w:pPr>
        <w:numPr>
          <w:ilvl w:val="0"/>
          <w:numId w:val="21"/>
        </w:numPr>
        <w:suppressAutoHyphens/>
        <w:spacing w:after="0" w:line="240" w:lineRule="auto"/>
        <w:ind w:left="714"/>
        <w:jc w:val="both"/>
        <w:rPr>
          <w:lang w:val="en-US" w:eastAsia="ja-JP"/>
        </w:rPr>
      </w:pPr>
      <w:r w:rsidRPr="00C02108">
        <w:rPr>
          <w:lang w:val="en-US" w:eastAsia="ja-JP"/>
        </w:rPr>
        <w:t>Allowed working time for your program: 0.25 seconds.</w:t>
      </w:r>
    </w:p>
    <w:p w:rsidR="00E37A9F" w:rsidRPr="00C02108" w:rsidRDefault="00E37A9F" w:rsidP="00876F0B">
      <w:pPr>
        <w:numPr>
          <w:ilvl w:val="0"/>
          <w:numId w:val="21"/>
        </w:numPr>
        <w:suppressAutoHyphens/>
        <w:spacing w:after="0" w:line="240" w:lineRule="auto"/>
        <w:ind w:left="714"/>
        <w:jc w:val="both"/>
        <w:rPr>
          <w:lang w:val="en-US"/>
        </w:rPr>
      </w:pPr>
      <w:r w:rsidRPr="00C02108">
        <w:rPr>
          <w:lang w:val="en-US" w:eastAsia="ja-JP"/>
        </w:rPr>
        <w:t>Allowed memory: 16</w:t>
      </w:r>
      <w:r w:rsidRPr="00C02108">
        <w:rPr>
          <w:lang w:val="en-US"/>
        </w:rPr>
        <w:t xml:space="preserve"> MB.</w:t>
      </w:r>
    </w:p>
    <w:p w:rsidR="00E37A9F" w:rsidRPr="00C02108" w:rsidRDefault="00E37A9F" w:rsidP="00876F0B">
      <w:pPr>
        <w:pStyle w:val="Heading3"/>
        <w:jc w:val="both"/>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876F0B">
      <w:pPr>
        <w:spacing w:after="0"/>
        <w:jc w:val="both"/>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876F0B">
            <w:pPr>
              <w:spacing w:after="0"/>
              <w:jc w:val="both"/>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876F0B">
      <w:pPr>
        <w:spacing w:after="0"/>
        <w:jc w:val="both"/>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876F0B">
      <w:pPr>
        <w:jc w:val="both"/>
        <w:rPr>
          <w:lang w:val="en-US"/>
        </w:rPr>
      </w:pPr>
    </w:p>
    <w:p w:rsidR="00E37A9F" w:rsidRDefault="00E37A9F" w:rsidP="00876F0B">
      <w:pPr>
        <w:pStyle w:val="Heading2"/>
        <w:jc w:val="both"/>
      </w:pPr>
      <w:r>
        <w:t>– Catch the Bits</w:t>
      </w:r>
    </w:p>
    <w:p w:rsidR="00E37A9F" w:rsidRPr="00E37A9F" w:rsidRDefault="00E37A9F" w:rsidP="00876F0B">
      <w:pPr>
        <w:jc w:val="both"/>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2" w:history="1">
        <w:r w:rsidRPr="00E37A9F">
          <w:rPr>
            <w:rStyle w:val="Hyperlink"/>
            <w:b/>
            <w:lang w:val="en-US"/>
          </w:rPr>
          <w:t>here</w:t>
        </w:r>
      </w:hyperlink>
      <w:r>
        <w:rPr>
          <w:lang w:val="en-US"/>
        </w:rPr>
        <w:t xml:space="preserve"> .</w:t>
      </w:r>
    </w:p>
    <w:p w:rsidR="00E37A9F" w:rsidRDefault="00E37A9F" w:rsidP="00876F0B">
      <w:pPr>
        <w:jc w:val="both"/>
      </w:pPr>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876F0B">
      <w:pPr>
        <w:pStyle w:val="Heading3"/>
        <w:jc w:val="both"/>
      </w:pPr>
      <w:r>
        <w:t>Input</w:t>
      </w:r>
    </w:p>
    <w:p w:rsidR="00E37A9F" w:rsidRDefault="00E37A9F" w:rsidP="00876F0B">
      <w:pPr>
        <w:pStyle w:val="ListParagraph"/>
        <w:numPr>
          <w:ilvl w:val="0"/>
          <w:numId w:val="12"/>
        </w:numPr>
        <w:suppressAutoHyphens/>
        <w:spacing w:before="120" w:after="120" w:line="240" w:lineRule="auto"/>
        <w:jc w:val="both"/>
      </w:pPr>
      <w:r>
        <w:t>The input data should be read from the console.</w:t>
      </w:r>
    </w:p>
    <w:p w:rsidR="00E37A9F" w:rsidRDefault="00E37A9F" w:rsidP="00876F0B">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876F0B">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876F0B">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876F0B">
      <w:pPr>
        <w:jc w:val="both"/>
      </w:pPr>
      <w:r>
        <w:t>The input data will always be valid and in the format described. There is no need to check it explicitly.</w:t>
      </w:r>
    </w:p>
    <w:p w:rsidR="00E37A9F" w:rsidRDefault="00E37A9F" w:rsidP="00876F0B">
      <w:pPr>
        <w:pStyle w:val="Heading3"/>
        <w:jc w:val="both"/>
        <w:rPr>
          <w:lang w:eastAsia="ja-JP"/>
        </w:rPr>
      </w:pPr>
      <w:r>
        <w:rPr>
          <w:lang w:eastAsia="ja-JP"/>
        </w:rPr>
        <w:t>Output</w:t>
      </w:r>
    </w:p>
    <w:p w:rsidR="00E37A9F" w:rsidRDefault="00E37A9F" w:rsidP="00876F0B">
      <w:pPr>
        <w:jc w:val="both"/>
      </w:pPr>
      <w:r>
        <w:t>The output should be printed on the console. Print the output bytes, each at a separate line.</w:t>
      </w:r>
    </w:p>
    <w:p w:rsidR="00E37A9F" w:rsidRDefault="00E37A9F" w:rsidP="00876F0B">
      <w:pPr>
        <w:pStyle w:val="Heading3"/>
        <w:jc w:val="both"/>
      </w:pPr>
      <w:r>
        <w:t>Constraints</w:t>
      </w:r>
    </w:p>
    <w:p w:rsidR="00E37A9F" w:rsidRDefault="00E37A9F" w:rsidP="00876F0B">
      <w:pPr>
        <w:numPr>
          <w:ilvl w:val="0"/>
          <w:numId w:val="21"/>
        </w:numPr>
        <w:suppressAutoHyphens/>
        <w:spacing w:after="0" w:line="240" w:lineRule="auto"/>
        <w:jc w:val="both"/>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876F0B">
      <w:pPr>
        <w:numPr>
          <w:ilvl w:val="0"/>
          <w:numId w:val="21"/>
        </w:numPr>
        <w:suppressAutoHyphens/>
        <w:spacing w:after="0" w:line="240" w:lineRule="auto"/>
        <w:jc w:val="both"/>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876F0B">
      <w:pPr>
        <w:numPr>
          <w:ilvl w:val="0"/>
          <w:numId w:val="21"/>
        </w:numPr>
        <w:suppressAutoHyphens/>
        <w:spacing w:after="0" w:line="240" w:lineRule="auto"/>
        <w:jc w:val="both"/>
      </w:pPr>
      <w:r>
        <w:t xml:space="preserve">The </w:t>
      </w:r>
      <w:r w:rsidRPr="00C47F5D">
        <w:rPr>
          <w:b/>
        </w:rPr>
        <w:t>n numbers</w:t>
      </w:r>
      <w:r>
        <w:t xml:space="preserve"> will be integers in the range </w:t>
      </w:r>
      <w:r>
        <w:rPr>
          <w:noProof/>
        </w:rPr>
        <w:t>[0…255].</w:t>
      </w:r>
    </w:p>
    <w:p w:rsidR="00E37A9F" w:rsidRDefault="00E37A9F" w:rsidP="00876F0B">
      <w:pPr>
        <w:numPr>
          <w:ilvl w:val="0"/>
          <w:numId w:val="21"/>
        </w:numPr>
        <w:suppressAutoHyphens/>
        <w:spacing w:after="0" w:line="240" w:lineRule="auto"/>
        <w:ind w:left="714"/>
        <w:jc w:val="both"/>
        <w:rPr>
          <w:lang w:eastAsia="ja-JP"/>
        </w:rPr>
      </w:pPr>
      <w:r>
        <w:rPr>
          <w:lang w:eastAsia="ja-JP"/>
        </w:rPr>
        <w:t>Allowed working time for your program: 0.25 seconds.</w:t>
      </w:r>
    </w:p>
    <w:p w:rsidR="00E37A9F" w:rsidRDefault="00E37A9F" w:rsidP="00876F0B">
      <w:pPr>
        <w:numPr>
          <w:ilvl w:val="0"/>
          <w:numId w:val="21"/>
        </w:numPr>
        <w:suppressAutoHyphens/>
        <w:spacing w:after="0" w:line="240" w:lineRule="auto"/>
        <w:ind w:left="714"/>
        <w:jc w:val="both"/>
      </w:pPr>
      <w:r>
        <w:rPr>
          <w:lang w:eastAsia="ja-JP"/>
        </w:rPr>
        <w:t>Allowed memory: 16</w:t>
      </w:r>
      <w:r>
        <w:t xml:space="preserve"> MB.</w:t>
      </w:r>
    </w:p>
    <w:p w:rsidR="00E37A9F" w:rsidRDefault="00E37A9F" w:rsidP="00876F0B">
      <w:pPr>
        <w:pStyle w:val="Heading3"/>
        <w:jc w:val="both"/>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876F0B">
            <w:pPr>
              <w:spacing w:after="0"/>
              <w:jc w:val="both"/>
              <w:rPr>
                <w:rFonts w:ascii="Consolas" w:hAnsi="Consolas" w:cs="Consolas"/>
              </w:rPr>
            </w:pPr>
            <w:r>
              <w:rPr>
                <w:rFonts w:ascii="Consolas" w:hAnsi="Consolas" w:cs="Consolas"/>
              </w:rPr>
              <w:t>2</w:t>
            </w:r>
          </w:p>
          <w:p w:rsidR="00E37A9F" w:rsidRPr="006358FF" w:rsidRDefault="00E37A9F" w:rsidP="00876F0B">
            <w:pPr>
              <w:spacing w:after="0"/>
              <w:jc w:val="both"/>
              <w:rPr>
                <w:rFonts w:ascii="Consolas" w:hAnsi="Consolas" w:cs="Consolas"/>
              </w:rPr>
            </w:pPr>
            <w:r>
              <w:rPr>
                <w:rFonts w:ascii="Consolas" w:hAnsi="Consolas" w:cs="Consolas"/>
              </w:rPr>
              <w:t>11</w:t>
            </w:r>
          </w:p>
          <w:p w:rsidR="00E37A9F" w:rsidRDefault="00E37A9F" w:rsidP="00876F0B">
            <w:pPr>
              <w:spacing w:after="0"/>
              <w:jc w:val="both"/>
              <w:rPr>
                <w:rFonts w:ascii="Consolas" w:hAnsi="Consolas" w:cs="Consolas"/>
              </w:rPr>
            </w:pPr>
            <w:r>
              <w:rPr>
                <w:rFonts w:ascii="Consolas" w:hAnsi="Consolas" w:cs="Consolas"/>
              </w:rPr>
              <w:t>109</w:t>
            </w:r>
          </w:p>
          <w:p w:rsidR="00E37A9F" w:rsidRDefault="00E37A9F" w:rsidP="00876F0B">
            <w:pPr>
              <w:spacing w:after="0"/>
              <w:jc w:val="both"/>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876F0B">
            <w:pPr>
              <w:spacing w:after="0"/>
              <w:jc w:val="both"/>
              <w:rPr>
                <w:rFonts w:ascii="Consolas" w:eastAsia="Courier New" w:hAnsi="Consolas" w:cs="Consolas"/>
              </w:rPr>
            </w:pPr>
            <w:r>
              <w:rPr>
                <w:rFonts w:ascii="Consolas" w:eastAsia="Courier New" w:hAnsi="Consolas" w:cs="Consolas"/>
              </w:rPr>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876F0B">
            <w:pPr>
              <w:spacing w:after="0"/>
              <w:jc w:val="both"/>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876F0B">
            <w:pPr>
              <w:spacing w:after="0"/>
              <w:jc w:val="both"/>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876F0B">
            <w:pPr>
              <w:spacing w:after="0"/>
              <w:jc w:val="both"/>
              <w:rPr>
                <w:rFonts w:ascii="Consolas" w:eastAsia="Courier New" w:hAnsi="Consolas" w:cs="Consolas"/>
              </w:rPr>
            </w:pPr>
            <w:r>
              <w:rPr>
                <w:rFonts w:ascii="Consolas" w:eastAsia="Courier New" w:hAnsi="Consolas" w:cs="Consolas"/>
              </w:rPr>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876F0B">
      <w:pPr>
        <w:spacing w:after="0"/>
        <w:jc w:val="both"/>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hAnsi="Consolas" w:cs="Consolas"/>
              </w:rPr>
            </w:pPr>
            <w:r>
              <w:rPr>
                <w:rFonts w:ascii="Consolas" w:hAnsi="Consolas" w:cs="Consolas"/>
              </w:rPr>
              <w:t>3</w:t>
            </w:r>
          </w:p>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45</w:t>
            </w:r>
          </w:p>
          <w:p w:rsidR="00E37A9F" w:rsidRDefault="00E37A9F" w:rsidP="00876F0B">
            <w:pPr>
              <w:spacing w:after="0"/>
              <w:jc w:val="both"/>
              <w:rPr>
                <w:rFonts w:ascii="Consolas" w:hAnsi="Consolas" w:cs="Consolas"/>
              </w:rPr>
            </w:pPr>
            <w:r>
              <w:rPr>
                <w:rFonts w:ascii="Consolas" w:hAnsi="Consolas" w:cs="Consolas"/>
              </w:rPr>
              <w:t>87</w:t>
            </w:r>
          </w:p>
          <w:p w:rsidR="00E37A9F" w:rsidRDefault="00E37A9F" w:rsidP="00876F0B">
            <w:pPr>
              <w:spacing w:after="0"/>
              <w:jc w:val="both"/>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876F0B">
            <w:pPr>
              <w:spacing w:after="0"/>
              <w:jc w:val="both"/>
              <w:rPr>
                <w:rFonts w:ascii="Consolas" w:eastAsia="Courier New" w:hAnsi="Consolas" w:cs="Consolas"/>
              </w:rPr>
            </w:pPr>
            <w:r>
              <w:rPr>
                <w:rFonts w:ascii="Consolas" w:eastAsia="Courier New" w:hAnsi="Consolas" w:cs="Consolas"/>
              </w:rPr>
              <w:t>63</w:t>
            </w:r>
          </w:p>
          <w:p w:rsidR="00E37A9F" w:rsidRPr="006A1870" w:rsidRDefault="00E37A9F" w:rsidP="00876F0B">
            <w:pPr>
              <w:spacing w:after="0"/>
              <w:jc w:val="both"/>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876F0B">
            <w:pPr>
              <w:spacing w:after="0"/>
              <w:jc w:val="both"/>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76F0B">
            <w:pPr>
              <w:spacing w:after="0"/>
              <w:jc w:val="both"/>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876F0B">
      <w:pPr>
        <w:spacing w:after="0"/>
        <w:jc w:val="both"/>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45</w:t>
            </w:r>
          </w:p>
          <w:p w:rsidR="00E37A9F" w:rsidRDefault="00E37A9F" w:rsidP="00876F0B">
            <w:pPr>
              <w:spacing w:after="0"/>
              <w:jc w:val="both"/>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876F0B">
            <w:pPr>
              <w:spacing w:after="0"/>
              <w:jc w:val="both"/>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876F0B">
            <w:pPr>
              <w:spacing w:after="0"/>
              <w:jc w:val="both"/>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76F0B">
            <w:pPr>
              <w:spacing w:after="0"/>
              <w:jc w:val="both"/>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876F0B">
      <w:pPr>
        <w:jc w:val="both"/>
      </w:pPr>
    </w:p>
    <w:p w:rsidR="00047F3C" w:rsidRPr="004B2AB1" w:rsidRDefault="00047F3C" w:rsidP="00876F0B">
      <w:pPr>
        <w:jc w:val="both"/>
      </w:pPr>
    </w:p>
    <w:p w:rsidR="00047F3C" w:rsidRPr="00551D82" w:rsidRDefault="00047F3C" w:rsidP="00876F0B">
      <w:pPr>
        <w:jc w:val="both"/>
        <w:rPr>
          <w:lang w:val="en-US"/>
        </w:rPr>
      </w:pPr>
    </w:p>
    <w:sectPr w:rsidR="00047F3C" w:rsidRPr="00551D82"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C9F" w:rsidRDefault="00555C9F" w:rsidP="008068A2">
      <w:pPr>
        <w:spacing w:after="0" w:line="240" w:lineRule="auto"/>
      </w:pPr>
      <w:r>
        <w:separator/>
      </w:r>
    </w:p>
  </w:endnote>
  <w:endnote w:type="continuationSeparator" w:id="0">
    <w:p w:rsidR="00555C9F" w:rsidRDefault="00555C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Pr="00AC77AD" w:rsidRDefault="00047F3C"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Default="00047F3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B4FD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B4FD1">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B4FD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B4FD1">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FCBDE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47F3C" w:rsidRDefault="00047F3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C9F" w:rsidRDefault="00555C9F" w:rsidP="008068A2">
      <w:pPr>
        <w:spacing w:after="0" w:line="240" w:lineRule="auto"/>
      </w:pPr>
      <w:r>
        <w:separator/>
      </w:r>
    </w:p>
  </w:footnote>
  <w:footnote w:type="continuationSeparator" w:id="0">
    <w:p w:rsidR="00555C9F" w:rsidRDefault="00555C9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Default="00047F3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0E1B48"/>
    <w:rsid w:val="00103906"/>
    <w:rsid w:val="00113638"/>
    <w:rsid w:val="001275B9"/>
    <w:rsid w:val="0014610C"/>
    <w:rsid w:val="00151FEC"/>
    <w:rsid w:val="001619DF"/>
    <w:rsid w:val="00164CDC"/>
    <w:rsid w:val="00167CF1"/>
    <w:rsid w:val="0017017C"/>
    <w:rsid w:val="00171021"/>
    <w:rsid w:val="00182221"/>
    <w:rsid w:val="00183A2C"/>
    <w:rsid w:val="001A03E1"/>
    <w:rsid w:val="001A21DA"/>
    <w:rsid w:val="001B63FA"/>
    <w:rsid w:val="001D2464"/>
    <w:rsid w:val="001E1161"/>
    <w:rsid w:val="001E2359"/>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B4FD1"/>
    <w:rsid w:val="004C7EF5"/>
    <w:rsid w:val="004D29A9"/>
    <w:rsid w:val="004E6CA9"/>
    <w:rsid w:val="004F6B7E"/>
    <w:rsid w:val="0050017E"/>
    <w:rsid w:val="00505EAD"/>
    <w:rsid w:val="00517B12"/>
    <w:rsid w:val="00524789"/>
    <w:rsid w:val="00551D82"/>
    <w:rsid w:val="00553CCB"/>
    <w:rsid w:val="00555C9F"/>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76F0B"/>
    <w:rsid w:val="0088080B"/>
    <w:rsid w:val="008B377E"/>
    <w:rsid w:val="008C2B83"/>
    <w:rsid w:val="008E6CF3"/>
    <w:rsid w:val="008F202C"/>
    <w:rsid w:val="008F5B43"/>
    <w:rsid w:val="008F5CE9"/>
    <w:rsid w:val="008F5FDB"/>
    <w:rsid w:val="00902E68"/>
    <w:rsid w:val="00912BC6"/>
    <w:rsid w:val="00941FFF"/>
    <w:rsid w:val="00957270"/>
    <w:rsid w:val="00983A32"/>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22B61"/>
    <w:rsid w:val="00B42483"/>
    <w:rsid w:val="00B43192"/>
    <w:rsid w:val="00B63DED"/>
    <w:rsid w:val="00B9309B"/>
    <w:rsid w:val="00BA1F40"/>
    <w:rsid w:val="00BA4820"/>
    <w:rsid w:val="00BB7414"/>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3523"/>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judge.softuni.bg/Contests/4/CSharp-Basics-Exam-11-April-2014-Mo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4/CSharp-Basics-Exam-11-April-2014-Morning" TargetMode="External"/><Relationship Id="rId7" Type="http://schemas.openxmlformats.org/officeDocument/2006/relationships/footnotes" Target="footnotes.xml"/><Relationship Id="rId12" Type="http://schemas.openxmlformats.org/officeDocument/2006/relationships/hyperlink" Target="http://en.wikipedia.org/wiki/Fibonacci_number" TargetMode="External"/><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5/CSharp-Basics-Exam-11-April-2014-Eve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hyperlink" Target="http://softuni.bg" TargetMode="External"/><Relationship Id="rId19" Type="http://schemas.openxmlformats.org/officeDocument/2006/relationships/hyperlink" Target="http://judge.softuni.bg/Contests/4/CSharp-Basics-Exam-11-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5/CSharp-Basics-Exam-11-April-2014-Evening"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4F1C8-E0E3-4F93-B88E-1789A006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vb</cp:lastModifiedBy>
  <cp:revision>2</cp:revision>
  <cp:lastPrinted>2014-02-12T16:33:00Z</cp:lastPrinted>
  <dcterms:created xsi:type="dcterms:W3CDTF">2015-09-06T17:13:00Z</dcterms:created>
  <dcterms:modified xsi:type="dcterms:W3CDTF">2015-09-06T17:13:00Z</dcterms:modified>
  <cp:category>programming, education, software engineering, software development</cp:category>
</cp:coreProperties>
</file>