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4C" w:rsidRPr="00801A7E" w:rsidRDefault="00803D9D" w:rsidP="00F14A34">
      <w:pPr>
        <w:spacing w:after="120" w:line="360" w:lineRule="auto"/>
        <w:rPr>
          <w:sz w:val="28"/>
          <w:lang w:val="en-US"/>
        </w:rPr>
      </w:pPr>
      <w:r w:rsidRPr="00803D9D">
        <w:rPr>
          <w:b/>
          <w:sz w:val="28"/>
          <w:lang w:val="en-US"/>
        </w:rPr>
        <w:t xml:space="preserve">Back-end </w:t>
      </w:r>
      <w:r w:rsidR="00801A7E">
        <w:rPr>
          <w:b/>
          <w:sz w:val="28"/>
          <w:lang w:val="en-US"/>
        </w:rPr>
        <w:t>exam prep task</w:t>
      </w:r>
      <w:r w:rsidR="008606BB">
        <w:rPr>
          <w:b/>
          <w:sz w:val="28"/>
          <w:lang w:val="en-US"/>
        </w:rPr>
        <w:t xml:space="preserve">                 </w:t>
      </w:r>
      <w:r w:rsidR="00801A7E">
        <w:rPr>
          <w:sz w:val="28"/>
          <w:lang w:val="en-US"/>
        </w:rPr>
        <w:t>v. 2019-04-16</w:t>
      </w:r>
      <w:r w:rsidR="008606BB" w:rsidRPr="00803D9D">
        <w:rPr>
          <w:sz w:val="28"/>
          <w:lang w:val="en-US"/>
        </w:rPr>
        <w:t xml:space="preserve"> by JV</w:t>
      </w:r>
    </w:p>
    <w:p w:rsidR="00801A7E" w:rsidRDefault="00801A7E" w:rsidP="00803D9D">
      <w:p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>(</w:t>
      </w:r>
      <w:proofErr w:type="spellStart"/>
      <w:r>
        <w:rPr>
          <w:sz w:val="28"/>
          <w:lang w:val="en-US"/>
        </w:rPr>
        <w:t>Pairwork</w:t>
      </w:r>
      <w:proofErr w:type="spellEnd"/>
      <w:r>
        <w:rPr>
          <w:sz w:val="28"/>
          <w:lang w:val="en-US"/>
        </w:rPr>
        <w:t xml:space="preserve"> if find a pair, otherwise individual). </w:t>
      </w:r>
      <w:r w:rsidRPr="00801A7E">
        <w:rPr>
          <w:sz w:val="28"/>
          <w:lang w:val="en-US"/>
        </w:rPr>
        <w:t>Spend</w:t>
      </w:r>
      <w:r>
        <w:rPr>
          <w:sz w:val="28"/>
          <w:lang w:val="en-US"/>
        </w:rPr>
        <w:t xml:space="preserve"> some 5-</w:t>
      </w:r>
      <w:proofErr w:type="spellStart"/>
      <w:r>
        <w:rPr>
          <w:sz w:val="28"/>
          <w:lang w:val="en-US"/>
        </w:rPr>
        <w:t>6h</w:t>
      </w:r>
      <w:proofErr w:type="spellEnd"/>
      <w:r>
        <w:rPr>
          <w:sz w:val="28"/>
          <w:lang w:val="en-US"/>
        </w:rPr>
        <w:t xml:space="preserve"> with this starting this morning.</w:t>
      </w:r>
    </w:p>
    <w:p w:rsidR="00801A7E" w:rsidRPr="00A92563" w:rsidRDefault="00801A7E" w:rsidP="00803D9D">
      <w:pPr>
        <w:spacing w:after="120" w:line="360" w:lineRule="auto"/>
        <w:rPr>
          <w:b/>
          <w:sz w:val="28"/>
          <w:lang w:val="en-US"/>
        </w:rPr>
      </w:pPr>
      <w:r w:rsidRPr="00A92563">
        <w:rPr>
          <w:b/>
          <w:sz w:val="28"/>
          <w:lang w:val="en-US"/>
        </w:rPr>
        <w:t>Back-end code</w:t>
      </w:r>
      <w:r w:rsidR="00A92563">
        <w:rPr>
          <w:b/>
          <w:sz w:val="28"/>
          <w:lang w:val="en-US"/>
        </w:rPr>
        <w:t xml:space="preserve"> work</w:t>
      </w:r>
    </w:p>
    <w:p w:rsidR="004E4B61" w:rsidRPr="00801A7E" w:rsidRDefault="00801A7E" w:rsidP="00801A7E">
      <w:pPr>
        <w:spacing w:after="120" w:line="360" w:lineRule="auto"/>
        <w:rPr>
          <w:sz w:val="28"/>
          <w:lang w:val="en-US"/>
        </w:rPr>
      </w:pPr>
      <w:r>
        <w:rPr>
          <w:sz w:val="28"/>
          <w:lang w:val="en-US"/>
        </w:rPr>
        <w:t xml:space="preserve">Category only, </w:t>
      </w:r>
      <w:r w:rsidR="00A92563">
        <w:rPr>
          <w:sz w:val="28"/>
          <w:lang w:val="en-US"/>
        </w:rPr>
        <w:t xml:space="preserve">and just </w:t>
      </w:r>
      <w:r>
        <w:rPr>
          <w:sz w:val="28"/>
          <w:lang w:val="en-US"/>
        </w:rPr>
        <w:t xml:space="preserve">some, but not all of these services </w:t>
      </w:r>
      <w:r w:rsidR="00A92563">
        <w:rPr>
          <w:sz w:val="28"/>
          <w:lang w:val="en-US"/>
        </w:rPr>
        <w:t>_</w:t>
      </w:r>
      <w:r>
        <w:rPr>
          <w:sz w:val="28"/>
          <w:lang w:val="en-US"/>
        </w:rPr>
        <w:t>properly</w:t>
      </w:r>
      <w:r w:rsidR="00A92563">
        <w:rPr>
          <w:sz w:val="28"/>
          <w:lang w:val="en-US"/>
        </w:rPr>
        <w:t>_</w:t>
      </w:r>
      <w:r>
        <w:rPr>
          <w:sz w:val="28"/>
          <w:lang w:val="en-US"/>
        </w:rPr>
        <w:t xml:space="preserve"> made:</w:t>
      </w:r>
    </w:p>
    <w:p w:rsidR="00801A7E" w:rsidRDefault="00801A7E" w:rsidP="009220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(single Category by id)</w:t>
      </w:r>
    </w:p>
    <w:p w:rsidR="00801A7E" w:rsidRDefault="00801A7E" w:rsidP="009220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POST (single Category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excluding the</w:t>
      </w:r>
      <w:r>
        <w:rPr>
          <w:lang w:val="en-US"/>
        </w:rPr>
        <w:t xml:space="preserve"> id</w:t>
      </w:r>
      <w:r>
        <w:rPr>
          <w:lang w:val="en-US"/>
        </w:rPr>
        <w:t xml:space="preserve"> that will be auto-generated by DB</w:t>
      </w:r>
      <w:r>
        <w:rPr>
          <w:lang w:val="en-US"/>
        </w:rPr>
        <w:t>)</w:t>
      </w:r>
    </w:p>
    <w:p w:rsidR="004E4B61" w:rsidRDefault="00801A7E" w:rsidP="009220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U</w:t>
      </w:r>
      <w:r>
        <w:rPr>
          <w:lang w:val="en-US"/>
        </w:rPr>
        <w:t xml:space="preserve">T (single </w:t>
      </w:r>
      <w:r>
        <w:rPr>
          <w:lang w:val="en-US"/>
        </w:rPr>
        <w:t xml:space="preserve">Category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in</w:t>
      </w:r>
      <w:r>
        <w:rPr>
          <w:lang w:val="en-US"/>
        </w:rPr>
        <w:t>cluding the id)</w:t>
      </w:r>
      <w:r w:rsidR="00803D9D">
        <w:rPr>
          <w:lang w:val="en-US"/>
        </w:rPr>
        <w:t xml:space="preserve"> </w:t>
      </w:r>
    </w:p>
    <w:p w:rsidR="00801A7E" w:rsidRDefault="00801A7E" w:rsidP="009220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(single Category, by id)</w:t>
      </w:r>
    </w:p>
    <w:p w:rsidR="00801A7E" w:rsidRDefault="00801A7E" w:rsidP="00801A7E">
      <w:pPr>
        <w:pStyle w:val="ListParagraph"/>
        <w:ind w:left="360"/>
        <w:rPr>
          <w:lang w:val="en-US"/>
        </w:rPr>
      </w:pPr>
    </w:p>
    <w:p w:rsidR="00801A7E" w:rsidRDefault="00A92563" w:rsidP="00801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/a</w:t>
      </w:r>
      <w:r w:rsidR="00801A7E">
        <w:rPr>
          <w:lang w:val="en-US"/>
        </w:rPr>
        <w:t>ll</w:t>
      </w:r>
      <w:r w:rsidR="00801A7E">
        <w:rPr>
          <w:lang w:val="en-US"/>
        </w:rPr>
        <w:t xml:space="preserve"> (</w:t>
      </w:r>
      <w:r w:rsidR="00801A7E">
        <w:rPr>
          <w:lang w:val="en-US"/>
        </w:rPr>
        <w:t>multiple</w:t>
      </w:r>
      <w:r w:rsidR="00801A7E">
        <w:rPr>
          <w:lang w:val="en-US"/>
        </w:rPr>
        <w:t xml:space="preserve"> Categor</w:t>
      </w:r>
      <w:r w:rsidR="00801A7E">
        <w:rPr>
          <w:lang w:val="en-US"/>
        </w:rPr>
        <w:t>ies</w:t>
      </w:r>
      <w:r w:rsidR="00801A7E">
        <w:rPr>
          <w:lang w:val="en-US"/>
        </w:rPr>
        <w:t xml:space="preserve"> as </w:t>
      </w:r>
      <w:proofErr w:type="spellStart"/>
      <w:r w:rsidR="00801A7E">
        <w:rPr>
          <w:lang w:val="en-US"/>
        </w:rPr>
        <w:t>JSON</w:t>
      </w:r>
      <w:proofErr w:type="spellEnd"/>
      <w:r w:rsidR="00801A7E">
        <w:rPr>
          <w:lang w:val="en-US"/>
        </w:rPr>
        <w:t>)</w:t>
      </w:r>
    </w:p>
    <w:p w:rsidR="00801A7E" w:rsidRDefault="00D25C46" w:rsidP="00801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Extra: </w:t>
      </w:r>
      <w:r w:rsidR="00801A7E">
        <w:rPr>
          <w:lang w:val="en-US"/>
        </w:rPr>
        <w:t>P</w:t>
      </w:r>
      <w:r w:rsidR="00801A7E">
        <w:rPr>
          <w:lang w:val="en-US"/>
        </w:rPr>
        <w:t>OST</w:t>
      </w:r>
      <w:r w:rsidR="00A92563">
        <w:rPr>
          <w:lang w:val="en-US"/>
        </w:rPr>
        <w:t xml:space="preserve"> /</w:t>
      </w:r>
      <w:proofErr w:type="spellStart"/>
      <w:r w:rsidR="00A92563">
        <w:rPr>
          <w:lang w:val="en-US"/>
        </w:rPr>
        <w:t>insertMany</w:t>
      </w:r>
      <w:proofErr w:type="spellEnd"/>
      <w:r w:rsidR="00801A7E">
        <w:rPr>
          <w:lang w:val="en-US"/>
        </w:rPr>
        <w:t xml:space="preserve"> (multiple Categories as </w:t>
      </w:r>
      <w:proofErr w:type="spellStart"/>
      <w:r w:rsidR="00801A7E">
        <w:rPr>
          <w:lang w:val="en-US"/>
        </w:rPr>
        <w:t>JSON</w:t>
      </w:r>
      <w:proofErr w:type="spellEnd"/>
      <w:r w:rsidR="00801A7E">
        <w:rPr>
          <w:lang w:val="en-US"/>
        </w:rPr>
        <w:t>, ex</w:t>
      </w:r>
      <w:r w:rsidR="00801A7E">
        <w:rPr>
          <w:lang w:val="en-US"/>
        </w:rPr>
        <w:t>cluding the id</w:t>
      </w:r>
      <w:r w:rsidR="00801A7E">
        <w:rPr>
          <w:lang w:val="en-US"/>
        </w:rPr>
        <w:t>s</w:t>
      </w:r>
      <w:r w:rsidR="00801A7E" w:rsidRPr="00801A7E">
        <w:rPr>
          <w:lang w:val="en-US"/>
        </w:rPr>
        <w:t xml:space="preserve"> </w:t>
      </w:r>
      <w:r w:rsidR="00801A7E">
        <w:rPr>
          <w:lang w:val="en-US"/>
        </w:rPr>
        <w:t xml:space="preserve">that </w:t>
      </w:r>
      <w:r w:rsidR="00801A7E">
        <w:rPr>
          <w:lang w:val="en-US"/>
        </w:rPr>
        <w:t xml:space="preserve">again </w:t>
      </w:r>
      <w:r w:rsidR="00801A7E">
        <w:rPr>
          <w:lang w:val="en-US"/>
        </w:rPr>
        <w:t xml:space="preserve">will be auto-generated by DB) </w:t>
      </w:r>
    </w:p>
    <w:p w:rsidR="00801A7E" w:rsidRDefault="00D25C46" w:rsidP="00801A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Pro: </w:t>
      </w:r>
      <w:r w:rsidR="00A92563">
        <w:rPr>
          <w:lang w:val="en-US"/>
        </w:rPr>
        <w:t>GET/all/</w:t>
      </w:r>
      <w:proofErr w:type="spellStart"/>
      <w:r w:rsidR="00A92563">
        <w:rPr>
          <w:lang w:val="en-US"/>
        </w:rPr>
        <w:t>isActive</w:t>
      </w:r>
      <w:proofErr w:type="spellEnd"/>
      <w:r w:rsidR="00A92563">
        <w:rPr>
          <w:lang w:val="en-US"/>
        </w:rPr>
        <w:t>/</w:t>
      </w:r>
      <w:r w:rsidR="00A92563" w:rsidRPr="00A92563">
        <w:rPr>
          <w:b/>
          <w:lang w:val="en-US"/>
        </w:rPr>
        <w:t>true</w:t>
      </w:r>
      <w:r w:rsidR="00A92563">
        <w:rPr>
          <w:lang w:val="en-US"/>
        </w:rPr>
        <w:t xml:space="preserve"> </w:t>
      </w:r>
      <w:r w:rsidR="00801A7E">
        <w:rPr>
          <w:lang w:val="en-US"/>
        </w:rPr>
        <w:t>(</w:t>
      </w:r>
      <w:r w:rsidR="00A92563">
        <w:rPr>
          <w:lang w:val="en-US"/>
        </w:rPr>
        <w:t>multiple Categories</w:t>
      </w:r>
      <w:r w:rsidR="00A92563">
        <w:rPr>
          <w:lang w:val="en-US"/>
        </w:rPr>
        <w:t xml:space="preserve"> as </w:t>
      </w:r>
      <w:proofErr w:type="spellStart"/>
      <w:r w:rsidR="00A92563">
        <w:rPr>
          <w:lang w:val="en-US"/>
        </w:rPr>
        <w:t>JSON</w:t>
      </w:r>
      <w:proofErr w:type="spellEnd"/>
      <w:r w:rsidR="00A92563">
        <w:rPr>
          <w:lang w:val="en-US"/>
        </w:rPr>
        <w:t>, all of those who are active categories</w:t>
      </w:r>
      <w:r w:rsidR="00801A7E">
        <w:rPr>
          <w:lang w:val="en-US"/>
        </w:rPr>
        <w:t>)</w:t>
      </w:r>
    </w:p>
    <w:p w:rsidR="00A92563" w:rsidRDefault="00D25C46" w:rsidP="00A925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Pro: </w:t>
      </w:r>
      <w:r w:rsidR="00A92563">
        <w:rPr>
          <w:lang w:val="en-US"/>
        </w:rPr>
        <w:t>GET/all/</w:t>
      </w:r>
      <w:proofErr w:type="spellStart"/>
      <w:r w:rsidR="00A92563">
        <w:rPr>
          <w:lang w:val="en-US"/>
        </w:rPr>
        <w:t>isActive</w:t>
      </w:r>
      <w:proofErr w:type="spellEnd"/>
      <w:r w:rsidR="00A92563">
        <w:rPr>
          <w:lang w:val="en-US"/>
        </w:rPr>
        <w:t>/</w:t>
      </w:r>
      <w:r w:rsidR="00A92563" w:rsidRPr="00A92563">
        <w:rPr>
          <w:b/>
          <w:lang w:val="en-US"/>
        </w:rPr>
        <w:t>false</w:t>
      </w:r>
      <w:r w:rsidR="00A92563">
        <w:rPr>
          <w:lang w:val="en-US"/>
        </w:rPr>
        <w:t xml:space="preserve"> (multiple Categories as </w:t>
      </w:r>
      <w:proofErr w:type="spellStart"/>
      <w:r w:rsidR="00A92563">
        <w:rPr>
          <w:lang w:val="en-US"/>
        </w:rPr>
        <w:t>JSON</w:t>
      </w:r>
      <w:proofErr w:type="spellEnd"/>
      <w:r w:rsidR="00A92563">
        <w:rPr>
          <w:lang w:val="en-US"/>
        </w:rPr>
        <w:t>, all of those who are active categories)</w:t>
      </w:r>
    </w:p>
    <w:p w:rsidR="00D25C46" w:rsidRPr="00D25C46" w:rsidRDefault="00D25C46" w:rsidP="00D25C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Pro: GET/all/</w:t>
      </w:r>
      <w:proofErr w:type="spellStart"/>
      <w:r>
        <w:rPr>
          <w:lang w:val="en-US"/>
        </w:rPr>
        <w:t>budgetLimit</w:t>
      </w:r>
      <w:proofErr w:type="spellEnd"/>
      <w:r>
        <w:rPr>
          <w:lang w:val="en-US"/>
        </w:rPr>
        <w:t>/</w:t>
      </w:r>
      <w:r>
        <w:rPr>
          <w:lang w:val="en-US"/>
        </w:rPr>
        <w:t>10000/</w:t>
      </w:r>
      <w:r w:rsidRPr="00A92563">
        <w:rPr>
          <w:b/>
          <w:lang w:val="en-US"/>
        </w:rPr>
        <w:t>false</w:t>
      </w:r>
      <w:r>
        <w:rPr>
          <w:lang w:val="en-US"/>
        </w:rPr>
        <w:t xml:space="preserve"> (multiple Categories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, all of those who</w:t>
      </w:r>
      <w:r>
        <w:rPr>
          <w:lang w:val="en-US"/>
        </w:rPr>
        <w:t>se budget limit</w:t>
      </w:r>
      <w:r>
        <w:rPr>
          <w:lang w:val="en-US"/>
        </w:rPr>
        <w:t xml:space="preserve"> </w:t>
      </w:r>
      <w:r>
        <w:rPr>
          <w:lang w:val="en-US"/>
        </w:rPr>
        <w:t>is &lt;= 10000</w:t>
      </w:r>
      <w:r>
        <w:rPr>
          <w:lang w:val="en-US"/>
        </w:rPr>
        <w:t>)</w:t>
      </w:r>
    </w:p>
    <w:p w:rsidR="00A92563" w:rsidRPr="00A92563" w:rsidRDefault="00A92563" w:rsidP="00A92563">
      <w:pPr>
        <w:pStyle w:val="ListParagraph"/>
        <w:ind w:left="360"/>
        <w:rPr>
          <w:lang w:val="en-US"/>
        </w:rPr>
      </w:pPr>
    </w:p>
    <w:p w:rsidR="00A92563" w:rsidRDefault="00A92563" w:rsidP="00A9256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db_reset</w:t>
      </w:r>
      <w:proofErr w:type="spellEnd"/>
      <w:r>
        <w:rPr>
          <w:lang w:val="en-US"/>
        </w:rPr>
        <w:t xml:space="preserve">    =&gt; would run the drop, create, </w:t>
      </w:r>
      <w:proofErr w:type="gramStart"/>
      <w:r>
        <w:rPr>
          <w:lang w:val="en-US"/>
        </w:rPr>
        <w:t>insert</w:t>
      </w:r>
      <w:proofErr w:type="gramEnd"/>
      <w:r>
        <w:rPr>
          <w:lang w:val="en-US"/>
        </w:rPr>
        <w:t xml:space="preserve"> statements to reset DB to test case situation. Only development time =&gt; would go to the checklist of things changed </w:t>
      </w: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publication</w:t>
      </w:r>
    </w:p>
    <w:p w:rsidR="00A92563" w:rsidRPr="00A92563" w:rsidRDefault="00A92563" w:rsidP="00A92563">
      <w:pPr>
        <w:pStyle w:val="ListParagraph"/>
        <w:rPr>
          <w:lang w:val="en-US"/>
        </w:rPr>
      </w:pPr>
    </w:p>
    <w:p w:rsidR="00A92563" w:rsidRDefault="00A92563" w:rsidP="00A92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Check the incoming request for the needed data, if faulty =&gt; </w:t>
      </w:r>
      <w:proofErr w:type="spellStart"/>
      <w:r>
        <w:rPr>
          <w:lang w:val="en-US"/>
        </w:rPr>
        <w:t>4XX</w:t>
      </w:r>
      <w:proofErr w:type="spellEnd"/>
      <w:r>
        <w:rPr>
          <w:lang w:val="en-US"/>
        </w:rPr>
        <w:t xml:space="preserve"> errors sent back</w:t>
      </w:r>
      <w:r w:rsidR="007E229A">
        <w:rPr>
          <w:lang w:val="en-US"/>
        </w:rPr>
        <w:t>, e.g. 400.</w:t>
      </w:r>
    </w:p>
    <w:p w:rsidR="00A92563" w:rsidRDefault="00A92563" w:rsidP="00A92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the </w:t>
      </w:r>
      <w:proofErr w:type="spellStart"/>
      <w:r>
        <w:rPr>
          <w:lang w:val="en-US"/>
        </w:rPr>
        <w:t>knex</w:t>
      </w:r>
      <w:proofErr w:type="spellEnd"/>
      <w:r>
        <w:rPr>
          <w:lang w:val="en-US"/>
        </w:rPr>
        <w:t xml:space="preserve"> operation (see </w:t>
      </w:r>
      <w:hyperlink r:id="rId5" w:history="1">
        <w:r w:rsidRPr="00D813B0">
          <w:rPr>
            <w:rStyle w:val="Hyperlink"/>
            <w:lang w:val="en-US"/>
          </w:rPr>
          <w:t>https://knexjs.org</w:t>
        </w:r>
      </w:hyperlink>
      <w:r>
        <w:rPr>
          <w:lang w:val="en-US"/>
        </w:rPr>
        <w:t xml:space="preserve">  documentation and examples</w:t>
      </w:r>
    </w:p>
    <w:p w:rsidR="00A92563" w:rsidRDefault="00A92563" w:rsidP="00A92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.then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handle the possible return data (GET) or </w:t>
      </w:r>
      <w:proofErr w:type="spellStart"/>
      <w:r>
        <w:rPr>
          <w:lang w:val="en-US"/>
        </w:rPr>
        <w:t>rowsaffected</w:t>
      </w:r>
      <w:proofErr w:type="spellEnd"/>
      <w:r>
        <w:rPr>
          <w:lang w:val="en-US"/>
        </w:rPr>
        <w:t xml:space="preserve"> (PUT, DELETE) or the returned created new item’s id (POST).</w:t>
      </w:r>
    </w:p>
    <w:p w:rsidR="00A92563" w:rsidRDefault="00A92563" w:rsidP="00A92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.catch </w:t>
      </w:r>
      <w:proofErr w:type="gramStart"/>
      <w:r>
        <w:rPr>
          <w:lang w:val="en-US"/>
        </w:rPr>
        <w:t>case</w:t>
      </w:r>
      <w:proofErr w:type="gramEnd"/>
      <w:r>
        <w:rPr>
          <w:lang w:val="en-US"/>
        </w:rPr>
        <w:t xml:space="preserve"> e.g. find out from the DB status code what happened. See given code examples</w:t>
      </w:r>
    </w:p>
    <w:p w:rsidR="00A92563" w:rsidRPr="00A92563" w:rsidRDefault="00A92563" w:rsidP="00A925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If no specific error code matched, return e.g. generic “400” error code.</w:t>
      </w:r>
    </w:p>
    <w:p w:rsidR="00A92563" w:rsidRDefault="007E229A" w:rsidP="00A92563">
      <w:pPr>
        <w:rPr>
          <w:lang w:val="en-US"/>
        </w:rPr>
      </w:pPr>
      <w:proofErr w:type="spellStart"/>
      <w:proofErr w:type="gramStart"/>
      <w:r>
        <w:rPr>
          <w:lang w:val="en-US"/>
        </w:rPr>
        <w:t>PostMan</w:t>
      </w:r>
      <w:proofErr w:type="spellEnd"/>
      <w:proofErr w:type="gramEnd"/>
      <w:r>
        <w:rPr>
          <w:lang w:val="en-US"/>
        </w:rPr>
        <w:t xml:space="preserve"> test collection!</w:t>
      </w:r>
    </w:p>
    <w:p w:rsidR="007E229A" w:rsidRDefault="007E229A" w:rsidP="007E22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an account with </w:t>
      </w:r>
      <w:proofErr w:type="spellStart"/>
      <w:r>
        <w:rPr>
          <w:lang w:val="en-US"/>
        </w:rPr>
        <w:t>PostMan</w:t>
      </w:r>
      <w:proofErr w:type="spellEnd"/>
    </w:p>
    <w:p w:rsidR="007E229A" w:rsidRDefault="007E229A" w:rsidP="007E22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a Collection</w:t>
      </w:r>
    </w:p>
    <w:p w:rsidR="007E229A" w:rsidRDefault="007E229A" w:rsidP="007E22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subfolders to the collection, e.g.</w:t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>Collection</w:t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ab/>
        <w:t>Category</w:t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Single</w:t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Multiple</w:t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ab/>
        <w:t>Idea</w:t>
      </w:r>
      <w:r>
        <w:rPr>
          <w:lang w:val="en-US"/>
        </w:rPr>
        <w:tab/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Single</w:t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Multiple</w:t>
      </w:r>
    </w:p>
    <w:p w:rsidR="007E229A" w:rsidRDefault="007E229A" w:rsidP="007E229A">
      <w:pPr>
        <w:rPr>
          <w:lang w:val="en-US"/>
        </w:rPr>
      </w:pPr>
      <w:r>
        <w:rPr>
          <w:lang w:val="en-US"/>
        </w:rPr>
        <w:t xml:space="preserve">About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test cases per each REST API service like the single GET:</w:t>
      </w:r>
    </w:p>
    <w:p w:rsidR="007E229A" w:rsidRDefault="007E229A" w:rsidP="007E229A">
      <w:pPr>
        <w:pStyle w:val="ListParagraph"/>
        <w:numPr>
          <w:ilvl w:val="0"/>
          <w:numId w:val="9"/>
        </w:numPr>
        <w:rPr>
          <w:lang w:val="en-US"/>
        </w:rPr>
      </w:pPr>
      <w:r w:rsidRPr="007E229A">
        <w:rPr>
          <w:lang w:val="en-US"/>
        </w:rPr>
        <w:t xml:space="preserve">Successful </w:t>
      </w:r>
      <w:r>
        <w:rPr>
          <w:lang w:val="en-US"/>
        </w:rPr>
        <w:t>GET with correct id                                   Put “OK” in the name and tell why ok</w:t>
      </w:r>
    </w:p>
    <w:p w:rsidR="007E229A" w:rsidRDefault="007E229A" w:rsidP="007E229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Unsuccessful GET with id that is correct but doesn’t exist in DB   Put “X” in the name and tell why</w:t>
      </w:r>
    </w:p>
    <w:p w:rsidR="007E229A" w:rsidRDefault="007E229A" w:rsidP="007E229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Unsuccessful GET with id missing   </w:t>
      </w:r>
      <w:r>
        <w:rPr>
          <w:lang w:val="en-US"/>
        </w:rPr>
        <w:t>(</w:t>
      </w:r>
      <w:r>
        <w:rPr>
          <w:lang w:val="en-US"/>
        </w:rPr>
        <w:t>Also</w:t>
      </w:r>
      <w:r>
        <w:rPr>
          <w:lang w:val="en-US"/>
        </w:rPr>
        <w:t xml:space="preserve"> X, diff explanation)</w:t>
      </w:r>
    </w:p>
    <w:p w:rsidR="007E229A" w:rsidRDefault="007E229A" w:rsidP="007E229A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Unsuccessgul</w:t>
      </w:r>
      <w:proofErr w:type="spellEnd"/>
      <w:r>
        <w:rPr>
          <w:lang w:val="en-US"/>
        </w:rPr>
        <w:t xml:space="preserve"> GET with id that is not a number, like “” or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  (Also X, diff explanation)</w:t>
      </w:r>
    </w:p>
    <w:p w:rsidR="00664AAF" w:rsidRDefault="00634052" w:rsidP="00664AAF">
      <w:pPr>
        <w:rPr>
          <w:b/>
          <w:lang w:val="en-US"/>
        </w:rPr>
      </w:pPr>
      <w:proofErr w:type="spellStart"/>
      <w:r>
        <w:rPr>
          <w:b/>
          <w:lang w:val="en-US"/>
        </w:rPr>
        <w:t>DDL</w:t>
      </w:r>
      <w:proofErr w:type="spellEnd"/>
      <w:r>
        <w:rPr>
          <w:b/>
          <w:lang w:val="en-US"/>
        </w:rPr>
        <w:t xml:space="preserve"> for the DB and </w:t>
      </w:r>
      <w:r w:rsidR="00664AAF" w:rsidRPr="00664AAF">
        <w:rPr>
          <w:b/>
          <w:lang w:val="en-US"/>
        </w:rPr>
        <w:t>Test data scrip</w:t>
      </w:r>
      <w:bookmarkStart w:id="0" w:name="_GoBack"/>
      <w:bookmarkEnd w:id="0"/>
      <w:r w:rsidR="00664AAF" w:rsidRPr="00664AAF">
        <w:rPr>
          <w:b/>
          <w:lang w:val="en-US"/>
        </w:rPr>
        <w:t>ts for the whole database</w:t>
      </w:r>
    </w:p>
    <w:p w:rsidR="00634052" w:rsidRPr="00634052" w:rsidRDefault="00634052" w:rsidP="00664AAF">
      <w:pPr>
        <w:rPr>
          <w:lang w:val="en-US"/>
        </w:rPr>
      </w:pPr>
      <w:r w:rsidRPr="00634052">
        <w:rPr>
          <w:lang w:val="en-US"/>
        </w:rPr>
        <w:t xml:space="preserve">(Incremental way, Category, Idea, </w:t>
      </w:r>
      <w:proofErr w:type="gramStart"/>
      <w:r w:rsidRPr="00634052">
        <w:rPr>
          <w:lang w:val="en-US"/>
        </w:rPr>
        <w:t>Member, …)</w:t>
      </w:r>
      <w:proofErr w:type="gramEnd"/>
    </w:p>
    <w:p w:rsidR="00664AAF" w:rsidRDefault="00664AAF" w:rsidP="00664AAF">
      <w:pPr>
        <w:rPr>
          <w:lang w:val="en-US"/>
        </w:rPr>
      </w:pPr>
      <w:r>
        <w:rPr>
          <w:lang w:val="en-US"/>
        </w:rPr>
        <w:t xml:space="preserve">But just 5-20-10-5 rows in the five tables (Comments and </w:t>
      </w:r>
      <w:proofErr w:type="spellStart"/>
      <w:r>
        <w:rPr>
          <w:lang w:val="en-US"/>
        </w:rPr>
        <w:t>Idea_Members</w:t>
      </w:r>
      <w:proofErr w:type="spellEnd"/>
      <w:r>
        <w:rPr>
          <w:lang w:val="en-US"/>
        </w:rPr>
        <w:t xml:space="preserve"> should both have 20)</w:t>
      </w:r>
    </w:p>
    <w:p w:rsidR="007D4BDE" w:rsidRDefault="007D4BDE" w:rsidP="00664AAF">
      <w:pPr>
        <w:rPr>
          <w:lang w:val="en-US"/>
        </w:rPr>
      </w:pPr>
      <w:r w:rsidRPr="007D4BDE">
        <w:rPr>
          <w:b/>
          <w:lang w:val="en-US"/>
        </w:rPr>
        <w:t>Database: Foreign key policy suggestions</w:t>
      </w:r>
      <w:r>
        <w:rPr>
          <w:lang w:val="en-US"/>
        </w:rPr>
        <w:t xml:space="preserve"> </w:t>
      </w:r>
    </w:p>
    <w:p w:rsidR="00664AAF" w:rsidRDefault="007D4BDE" w:rsidP="00664AAF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all 5 </w:t>
      </w:r>
      <w:proofErr w:type="spellStart"/>
      <w:r>
        <w:rPr>
          <w:lang w:val="en-US"/>
        </w:rPr>
        <w:t>FK:s</w:t>
      </w:r>
      <w:proofErr w:type="spellEnd"/>
      <w:r>
        <w:rPr>
          <w:lang w:val="en-US"/>
        </w:rPr>
        <w:t xml:space="preserve">, </w:t>
      </w:r>
      <w:r w:rsidR="00634052">
        <w:rPr>
          <w:lang w:val="en-US"/>
        </w:rPr>
        <w:t xml:space="preserve">(=10 policies) </w:t>
      </w:r>
      <w:r>
        <w:rPr>
          <w:lang w:val="en-US"/>
        </w:rPr>
        <w:t>plus some speculation for alternative</w:t>
      </w:r>
      <w:r w:rsidR="00634052">
        <w:rPr>
          <w:lang w:val="en-US"/>
        </w:rPr>
        <w:t xml:space="preserve">s for just two of the </w:t>
      </w:r>
      <w:proofErr w:type="spellStart"/>
      <w:r w:rsidR="00634052">
        <w:rPr>
          <w:lang w:val="en-US"/>
        </w:rPr>
        <w:t>FK:s</w:t>
      </w:r>
      <w:proofErr w:type="spellEnd"/>
      <w:r w:rsidR="00634052">
        <w:rPr>
          <w:lang w:val="en-US"/>
        </w:rPr>
        <w:t>, and why those policies</w:t>
      </w:r>
      <w:r>
        <w:rPr>
          <w:lang w:val="en-US"/>
        </w:rPr>
        <w:t xml:space="preserve"> maybe would be not suitable</w:t>
      </w:r>
    </w:p>
    <w:p w:rsidR="007D4BDE" w:rsidRDefault="002D0551" w:rsidP="00664AAF">
      <w:pPr>
        <w:rPr>
          <w:b/>
          <w:lang w:val="en-US"/>
        </w:rPr>
      </w:pPr>
      <w:r w:rsidRPr="002D0551">
        <w:rPr>
          <w:b/>
          <w:lang w:val="en-US"/>
        </w:rPr>
        <w:t>Optional: Data dictionary updated to match 100% the DB diagram</w:t>
      </w:r>
    </w:p>
    <w:p w:rsidR="002D0551" w:rsidRDefault="002D0551" w:rsidP="00664AAF">
      <w:pPr>
        <w:rPr>
          <w:lang w:val="en-US"/>
        </w:rPr>
      </w:pPr>
      <w:r w:rsidRPr="002D0551">
        <w:rPr>
          <w:lang w:val="en-US"/>
        </w:rPr>
        <w:t xml:space="preserve">DB </w:t>
      </w:r>
      <w:r>
        <w:rPr>
          <w:lang w:val="en-US"/>
        </w:rPr>
        <w:t>diagram updated e.g. 2019-04-16</w:t>
      </w:r>
      <w:r w:rsidR="00460D04">
        <w:rPr>
          <w:lang w:val="en-US"/>
        </w:rPr>
        <w:t xml:space="preserve">. E.g. deletion business rules / decisions,  </w:t>
      </w:r>
    </w:p>
    <w:p w:rsidR="00D25C46" w:rsidRPr="00D25C46" w:rsidRDefault="00D25C46" w:rsidP="00664AAF">
      <w:pPr>
        <w:rPr>
          <w:b/>
          <w:u w:val="single"/>
          <w:lang w:val="en-US"/>
        </w:rPr>
      </w:pPr>
      <w:r w:rsidRPr="00D25C46">
        <w:rPr>
          <w:b/>
          <w:u w:val="single"/>
          <w:lang w:val="en-US"/>
        </w:rPr>
        <w:t>Exam likely like this:</w:t>
      </w:r>
    </w:p>
    <w:p w:rsidR="00D25C46" w:rsidRDefault="00D25C46" w:rsidP="00D25C46">
      <w:pPr>
        <w:pStyle w:val="ListParagraph"/>
        <w:numPr>
          <w:ilvl w:val="0"/>
          <w:numId w:val="10"/>
        </w:numPr>
        <w:rPr>
          <w:lang w:val="en-US"/>
        </w:rPr>
      </w:pPr>
      <w:r w:rsidRPr="00D25C46">
        <w:rPr>
          <w:lang w:val="en-US"/>
        </w:rPr>
        <w:t>20 multiple-choice questions (1. select best answer or 2. select all that apply)</w:t>
      </w:r>
    </w:p>
    <w:p w:rsidR="00D25C46" w:rsidRPr="00D25C46" w:rsidRDefault="00D25C46" w:rsidP="00D25C4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One task or drawing about back-end architecture</w:t>
      </w:r>
    </w:p>
    <w:p w:rsidR="00801A7E" w:rsidRPr="00801A7E" w:rsidRDefault="00801A7E" w:rsidP="00801A7E">
      <w:pPr>
        <w:pStyle w:val="ListParagraph"/>
        <w:ind w:left="360"/>
        <w:rPr>
          <w:lang w:val="en-US"/>
        </w:rPr>
      </w:pPr>
    </w:p>
    <w:sectPr w:rsidR="00801A7E" w:rsidRPr="00801A7E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2A4"/>
    <w:multiLevelType w:val="hybridMultilevel"/>
    <w:tmpl w:val="5E846DE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270EAB"/>
    <w:multiLevelType w:val="hybridMultilevel"/>
    <w:tmpl w:val="B344CBA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7DE0"/>
    <w:multiLevelType w:val="hybridMultilevel"/>
    <w:tmpl w:val="A738B812"/>
    <w:lvl w:ilvl="0" w:tplc="040B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4" w15:restartNumberingAfterBreak="0">
    <w:nsid w:val="32D67B04"/>
    <w:multiLevelType w:val="hybridMultilevel"/>
    <w:tmpl w:val="1B6ED24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D20AD"/>
    <w:multiLevelType w:val="hybridMultilevel"/>
    <w:tmpl w:val="7B54B9F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71070"/>
    <w:multiLevelType w:val="hybridMultilevel"/>
    <w:tmpl w:val="8BACAA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B3F1E"/>
    <w:multiLevelType w:val="hybridMultilevel"/>
    <w:tmpl w:val="A300A8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71075"/>
    <w:multiLevelType w:val="hybridMultilevel"/>
    <w:tmpl w:val="806077EC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61"/>
    <w:rsid w:val="00045F5E"/>
    <w:rsid w:val="000822B7"/>
    <w:rsid w:val="00085644"/>
    <w:rsid w:val="000962EB"/>
    <w:rsid w:val="000E6310"/>
    <w:rsid w:val="00133B18"/>
    <w:rsid w:val="00195272"/>
    <w:rsid w:val="00196E82"/>
    <w:rsid w:val="001D4C68"/>
    <w:rsid w:val="00202899"/>
    <w:rsid w:val="002062BF"/>
    <w:rsid w:val="00212630"/>
    <w:rsid w:val="00215385"/>
    <w:rsid w:val="0021556F"/>
    <w:rsid w:val="00254175"/>
    <w:rsid w:val="0027202E"/>
    <w:rsid w:val="00295B0F"/>
    <w:rsid w:val="00296BD2"/>
    <w:rsid w:val="002D0551"/>
    <w:rsid w:val="002E3224"/>
    <w:rsid w:val="00372876"/>
    <w:rsid w:val="00386225"/>
    <w:rsid w:val="003A4118"/>
    <w:rsid w:val="003C4CBD"/>
    <w:rsid w:val="003D36F7"/>
    <w:rsid w:val="003E6599"/>
    <w:rsid w:val="004145D6"/>
    <w:rsid w:val="00437EEF"/>
    <w:rsid w:val="00445F63"/>
    <w:rsid w:val="00460D04"/>
    <w:rsid w:val="004B107E"/>
    <w:rsid w:val="004D68A8"/>
    <w:rsid w:val="004E4B61"/>
    <w:rsid w:val="004F6EF2"/>
    <w:rsid w:val="004F771B"/>
    <w:rsid w:val="00512ACD"/>
    <w:rsid w:val="00536317"/>
    <w:rsid w:val="00580134"/>
    <w:rsid w:val="00584BE8"/>
    <w:rsid w:val="005D254C"/>
    <w:rsid w:val="006005B8"/>
    <w:rsid w:val="00604819"/>
    <w:rsid w:val="00634052"/>
    <w:rsid w:val="00664AAF"/>
    <w:rsid w:val="00675E9E"/>
    <w:rsid w:val="00695A5C"/>
    <w:rsid w:val="0071199E"/>
    <w:rsid w:val="007421DB"/>
    <w:rsid w:val="00780D40"/>
    <w:rsid w:val="007D4BDE"/>
    <w:rsid w:val="007E229A"/>
    <w:rsid w:val="007F635C"/>
    <w:rsid w:val="007F6704"/>
    <w:rsid w:val="00801A7E"/>
    <w:rsid w:val="00803D9D"/>
    <w:rsid w:val="008606BB"/>
    <w:rsid w:val="008720A0"/>
    <w:rsid w:val="008D5E83"/>
    <w:rsid w:val="008F0F00"/>
    <w:rsid w:val="008F4BEC"/>
    <w:rsid w:val="008F7E66"/>
    <w:rsid w:val="00904743"/>
    <w:rsid w:val="009220C8"/>
    <w:rsid w:val="009A0518"/>
    <w:rsid w:val="009F53CE"/>
    <w:rsid w:val="00A0096F"/>
    <w:rsid w:val="00A57E61"/>
    <w:rsid w:val="00A92563"/>
    <w:rsid w:val="00A92963"/>
    <w:rsid w:val="00A9570E"/>
    <w:rsid w:val="00AB75CF"/>
    <w:rsid w:val="00AD26D7"/>
    <w:rsid w:val="00AF6331"/>
    <w:rsid w:val="00B0740C"/>
    <w:rsid w:val="00B1047D"/>
    <w:rsid w:val="00B11235"/>
    <w:rsid w:val="00B7544C"/>
    <w:rsid w:val="00BD63B8"/>
    <w:rsid w:val="00C10765"/>
    <w:rsid w:val="00C139F4"/>
    <w:rsid w:val="00C17236"/>
    <w:rsid w:val="00C30180"/>
    <w:rsid w:val="00C321BB"/>
    <w:rsid w:val="00C661A8"/>
    <w:rsid w:val="00CA07BB"/>
    <w:rsid w:val="00D12AA4"/>
    <w:rsid w:val="00D2574E"/>
    <w:rsid w:val="00D25C46"/>
    <w:rsid w:val="00D44400"/>
    <w:rsid w:val="00DC4D67"/>
    <w:rsid w:val="00DD0718"/>
    <w:rsid w:val="00DE5B3F"/>
    <w:rsid w:val="00E373DB"/>
    <w:rsid w:val="00E808E1"/>
    <w:rsid w:val="00EB6DF5"/>
    <w:rsid w:val="00EE50A3"/>
    <w:rsid w:val="00F147ED"/>
    <w:rsid w:val="00F14A34"/>
    <w:rsid w:val="00F17283"/>
    <w:rsid w:val="00F238CB"/>
    <w:rsid w:val="00F87138"/>
    <w:rsid w:val="00FB6624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58E6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nex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317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14</cp:revision>
  <cp:lastPrinted>2019-04-12T16:59:00Z</cp:lastPrinted>
  <dcterms:created xsi:type="dcterms:W3CDTF">2019-04-12T16:14:00Z</dcterms:created>
  <dcterms:modified xsi:type="dcterms:W3CDTF">2019-04-16T17:45:00Z</dcterms:modified>
</cp:coreProperties>
</file>