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npm </w:t>
      </w:r>
      <w:r w:rsidR="006265AC">
        <w:rPr>
          <w:lang w:val="en-US"/>
        </w:rPr>
        <w:t>install</w:t>
      </w:r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="007F2C97"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="007F2C97"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="007F2C97"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="007F2C97"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="007F2C97" w:rsidRPr="001E4578">
        <w:rPr>
          <w:color w:val="BFBFBF" w:themeColor="background1" w:themeShade="BF"/>
          <w:lang w:val="en-US"/>
        </w:rPr>
        <w:t>MuiThemeProvider</w:t>
      </w:r>
      <w:proofErr w:type="spellEnd"/>
      <w:r w:rsidR="007F2C97"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JavaScript/HTML/CSS files and served from a static folder of your production server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npm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="00B32312">
        <w:rPr>
          <w:lang w:val="en-US"/>
        </w:rPr>
        <w:t>CategoryRow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proofErr w:type="spellEnd"/>
      <w:r w:rsidR="005B73BA">
        <w:rPr>
          <w:lang w:val="en-US"/>
        </w:rPr>
        <w:t xml:space="preserve">, </w:t>
      </w:r>
      <w:proofErr w:type="spellStart"/>
      <w:r w:rsidR="005B73BA">
        <w:rPr>
          <w:lang w:val="en-US"/>
        </w:rPr>
        <w:t>CategoryDetailsView</w:t>
      </w:r>
      <w:proofErr w:type="spellEnd"/>
    </w:p>
    <w:p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</w:p>
    <w:p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lastRenderedPageBreak/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would be also connected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</w:t>
      </w:r>
      <w:proofErr w:type="gramStart"/>
      <w:r w:rsidRPr="00092635">
        <w:rPr>
          <w:lang w:val="en-US"/>
        </w:rPr>
        <w:t>it's</w:t>
      </w:r>
      <w:proofErr w:type="gramEnd"/>
      <w:r w:rsidRPr="00092635">
        <w:rPr>
          <w:lang w:val="en-US"/>
        </w:rPr>
        <w:t xml:space="preserve"> data?))</w:t>
      </w:r>
    </w:p>
    <w:p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proofErr w:type="gramStart"/>
      <w:r w:rsidR="00092635" w:rsidRPr="004B164C">
        <w:rPr>
          <w:color w:val="806000" w:themeColor="accent4" w:themeShade="80"/>
          <w:lang w:val="en-US"/>
        </w:rPr>
        <w:t>Plus</w:t>
      </w:r>
      <w:proofErr w:type="gramEnd"/>
      <w:r w:rsidR="00092635" w:rsidRPr="004B164C">
        <w:rPr>
          <w:color w:val="806000" w:themeColor="accent4" w:themeShade="80"/>
          <w:lang w:val="en-US"/>
        </w:rPr>
        <w:t xml:space="preserve"> extra: </w:t>
      </w:r>
      <w:r w:rsidR="00A13918" w:rsidRPr="004B164C">
        <w:rPr>
          <w:color w:val="806000" w:themeColor="accent4" w:themeShade="80"/>
          <w:lang w:val="en-US"/>
        </w:rPr>
        <w:t>The react-router-</w:t>
      </w:r>
      <w:proofErr w:type="spellStart"/>
      <w:r w:rsidR="00A13918" w:rsidRPr="004B164C">
        <w:rPr>
          <w:color w:val="806000" w:themeColor="accent4" w:themeShade="80"/>
          <w:lang w:val="en-US"/>
        </w:rPr>
        <w:t>dom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version 6 allows to create also routing contexts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 xml:space="preserve">! So that would be like the </w:t>
      </w:r>
      <w:proofErr w:type="spellStart"/>
      <w:r w:rsidR="00A13918" w:rsidRPr="004B164C">
        <w:rPr>
          <w:color w:val="806000" w:themeColor="accent4" w:themeShade="80"/>
          <w:lang w:val="en-US"/>
        </w:rPr>
        <w:t>useContext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 xml:space="preserve">s (state fractions, created with the </w:t>
      </w:r>
      <w:proofErr w:type="spellStart"/>
      <w:r w:rsidR="008F387E">
        <w:rPr>
          <w:lang w:val="en-US"/>
        </w:rPr>
        <w:t>useState</w:t>
      </w:r>
      <w:proofErr w:type="spellEnd"/>
      <w:r w:rsidR="008F387E">
        <w:rPr>
          <w:lang w:val="en-US"/>
        </w:rPr>
        <w:t xml:space="preserve">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</w:t>
      </w:r>
      <w:r w:rsidR="00C15498">
        <w:rPr>
          <w:lang w:val="en-US"/>
        </w:rPr>
        <w:t xml:space="preserve">the </w:t>
      </w:r>
      <w:bookmarkStart w:id="0" w:name="_GoBack"/>
      <w:bookmarkEnd w:id="0"/>
      <w:r w:rsidR="00C15498">
        <w:rPr>
          <w:lang w:val="en-US"/>
        </w:rPr>
        <w:t xml:space="preserve">function </w:t>
      </w:r>
      <w:proofErr w:type="spellStart"/>
      <w:r w:rsidR="00C15498">
        <w:rPr>
          <w:lang w:val="en-US"/>
        </w:rPr>
        <w:t>setXyz</w:t>
      </w:r>
      <w:proofErr w:type="spellEnd"/>
      <w:r w:rsidR="00C15498">
        <w:rPr>
          <w:lang w:val="en-US"/>
        </w:rPr>
        <w:t>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</w:t>
      </w:r>
      <w:proofErr w:type="gramStart"/>
      <w:r w:rsidRPr="00E433B4">
        <w:rPr>
          <w:b/>
          <w:lang w:val="en-US"/>
        </w:rPr>
        <w:t>&gt;)</w:t>
      </w:r>
      <w:r w:rsidRPr="00E433B4">
        <w:rPr>
          <w:lang w:val="en-US"/>
        </w:rPr>
        <w:t xml:space="preserve">  -</w:t>
      </w:r>
      <w:proofErr w:type="gramEnd"/>
      <w:r w:rsidRPr="00E433B4">
        <w:rPr>
          <w:lang w:val="en-US"/>
        </w:rPr>
        <w:t xml:space="preserve">  After each state or props change.</w:t>
      </w:r>
    </w:p>
    <w:p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again after states or props change, unless we provide the empty dependency list [ ] to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saying that this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hook is not active then.</w:t>
      </w:r>
      <w:r>
        <w:rPr>
          <w:lang w:val="en-US"/>
        </w:rPr>
        <w:br/>
      </w: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Pr="00BE2746">
        <w:rPr>
          <w:b/>
          <w:color w:val="538135" w:themeColor="accent6" w:themeShade="BF"/>
          <w:lang w:val="en-US"/>
        </w:rPr>
        <w:t xml:space="preserve"> foreign key </w:t>
      </w:r>
      <w:proofErr w:type="gramStart"/>
      <w:r w:rsidRPr="00BE2746">
        <w:rPr>
          <w:b/>
          <w:color w:val="538135" w:themeColor="accent6" w:themeShade="BF"/>
          <w:lang w:val="en-US"/>
        </w:rPr>
        <w:t>handling</w:t>
      </w:r>
      <w:r w:rsidR="00A033BF">
        <w:rPr>
          <w:b/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,</w:t>
      </w:r>
      <w:proofErr w:type="gramEnd"/>
      <w:r w:rsidRPr="00BE2746">
        <w:rPr>
          <w:color w:val="538135" w:themeColor="accent6" w:themeShade="BF"/>
          <w:lang w:val="en-US"/>
        </w:rPr>
        <w:t xml:space="preserve">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A033BF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</w:t>
      </w:r>
      <w:proofErr w:type="gramStart"/>
      <w:r w:rsidR="00DE5521">
        <w:rPr>
          <w:lang w:val="en-US"/>
        </w:rPr>
        <w:t>Thus</w:t>
      </w:r>
      <w:proofErr w:type="gramEnd"/>
      <w:r w:rsidR="00DE5521">
        <w:rPr>
          <w:lang w:val="en-US"/>
        </w:rPr>
        <w:t xml:space="preserve"> frontend will ask for the operation but then in AJAX be ready for both success and failure responses.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</w:t>
      </w:r>
      <w:r w:rsidRPr="00DE5521">
        <w:rPr>
          <w:b/>
          <w:lang w:val="en-US"/>
        </w:rPr>
        <w:t xml:space="preserve">rule of </w:t>
      </w:r>
      <w:r w:rsidR="00DE5521" w:rsidRPr="00DE5521">
        <w:rPr>
          <w:b/>
          <w:lang w:val="en-US"/>
        </w:rPr>
        <w:t>'</w:t>
      </w:r>
      <w:r w:rsidRPr="00DE5521">
        <w:rPr>
          <w:b/>
          <w:lang w:val="en-US"/>
        </w:rPr>
        <w:t>one</w:t>
      </w:r>
      <w:r w:rsidR="00DE5521" w:rsidRPr="00DE5521">
        <w:rPr>
          <w:b/>
          <w:lang w:val="en-US"/>
        </w:rPr>
        <w:t>'</w:t>
      </w:r>
      <w:r w:rsidRPr="00C03B42">
        <w:rPr>
          <w:lang w:val="en-US"/>
        </w:rPr>
        <w:t xml:space="preserve">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F249DC" w:rsidRDefault="00F249D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</w:p>
    <w:p w:rsidR="00C15498" w:rsidRDefault="00C15498" w:rsidP="00E845EB">
      <w:pPr>
        <w:rPr>
          <w:lang w:val="en-US"/>
        </w:rPr>
      </w:pPr>
    </w:p>
    <w:p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:rsidR="00E845EB" w:rsidRPr="00C03B42" w:rsidRDefault="00E15C9E" w:rsidP="00E15C9E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</w:t>
      </w:r>
      <w:r w:rsidR="00C15498">
        <w:rPr>
          <w:lang w:val="en-US"/>
        </w:rPr>
        <w:t>&lt;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 xml:space="preserve"> </w:t>
      </w:r>
      <w:proofErr w:type="spellStart"/>
      <w:r w:rsidR="00C15498">
        <w:rPr>
          <w:lang w:val="en-US"/>
        </w:rPr>
        <w:t>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</w:t>
      </w:r>
      <w:proofErr w:type="spellEnd"/>
      <w:proofErr w:type="gramStart"/>
      <w:r w:rsidR="00C15498">
        <w:rPr>
          <w:lang w:val="en-US"/>
        </w:rPr>
        <w:t>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</w:t>
      </w:r>
      <w:proofErr w:type="gramEnd"/>
      <w:r w:rsidR="00C15498" w:rsidRPr="008B2A8C">
        <w:rPr>
          <w:color w:val="2E74B5" w:themeColor="accent1" w:themeShade="BF"/>
          <w:lang w:val="en-US"/>
        </w:rPr>
        <w:t>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</w:t>
      </w:r>
      <w:proofErr w:type="spellStart"/>
      <w:r w:rsidR="00C15498">
        <w:rPr>
          <w:lang w:val="en-US"/>
        </w:rPr>
        <w:t>xyz</w:t>
      </w:r>
      <w:proofErr w:type="spellEnd"/>
      <w:r w:rsidR="00C15498">
        <w:rPr>
          <w:lang w:val="en-US"/>
        </w:rPr>
        <w:t>&lt;/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>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2635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4819"/>
    <w:rsid w:val="006265AC"/>
    <w:rsid w:val="0067634E"/>
    <w:rsid w:val="0068666D"/>
    <w:rsid w:val="006C7F4F"/>
    <w:rsid w:val="006D3212"/>
    <w:rsid w:val="006E292F"/>
    <w:rsid w:val="006F063D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87E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A6518"/>
    <w:rsid w:val="00BA7AE1"/>
    <w:rsid w:val="00BB2648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759CF"/>
    <w:rsid w:val="00F87138"/>
    <w:rsid w:val="00FA041B"/>
    <w:rsid w:val="00FA48EE"/>
    <w:rsid w:val="00FB06D4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470A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1172</Words>
  <Characters>9495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61</cp:revision>
  <dcterms:created xsi:type="dcterms:W3CDTF">2019-04-18T06:56:00Z</dcterms:created>
  <dcterms:modified xsi:type="dcterms:W3CDTF">2022-10-12T17:46:00Z</dcterms:modified>
</cp:coreProperties>
</file>