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2F79" w14:textId="77777777" w:rsidR="00D94410" w:rsidRDefault="00000000">
      <w:pPr>
        <w:spacing w:after="40"/>
        <w:jc w:val="center"/>
      </w:pPr>
      <w:r>
        <w:rPr>
          <w:b/>
          <w:bCs/>
          <w:color w:val="1B3A6B"/>
          <w:sz w:val="38"/>
          <w:szCs w:val="38"/>
        </w:rPr>
        <w:t>SPRINT 3 BACKLOG REFINEMENT NOTE</w:t>
      </w:r>
    </w:p>
    <w:p w14:paraId="4A8B2772" w14:textId="77777777" w:rsidR="00D94410" w:rsidRDefault="00000000">
      <w:pPr>
        <w:pBdr>
          <w:bottom w:val="single" w:sz="8" w:space="0" w:color="C9A84C"/>
        </w:pBdr>
        <w:spacing w:after="200"/>
        <w:jc w:val="center"/>
      </w:pPr>
      <w:r>
        <w:rPr>
          <w:b/>
          <w:bCs/>
          <w:color w:val="2E6DAD"/>
          <w:sz w:val="20"/>
          <w:szCs w:val="20"/>
        </w:rPr>
        <w:t>Question Interaction Layer — UX Issues Identified in Sprint 2 Review</w:t>
      </w:r>
    </w:p>
    <w:p w14:paraId="57752F3B" w14:textId="77777777" w:rsidR="00D94410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6874"/>
      </w:tblGrid>
      <w:tr w:rsidR="00D94410" w14:paraId="53043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5A1DD13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Document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AAF84B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Sprint 3 Backlog Refinement Note</w:t>
            </w:r>
          </w:p>
        </w:tc>
      </w:tr>
      <w:tr w:rsidR="00D94410" w14:paraId="6A0E9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50A7415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Raised 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D142CFB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Lead Researcher — Sprint 2 Review</w:t>
            </w:r>
          </w:p>
        </w:tc>
      </w:tr>
      <w:tr w:rsidR="00D94410" w14:paraId="6CD56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4A8635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Raised 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20B76B2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[Date of Sprint 2 Review]</w:t>
            </w:r>
          </w:p>
        </w:tc>
      </w:tr>
      <w:tr w:rsidR="00D94410" w14:paraId="6452C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1581C37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C3F52A8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To be addressed in Sprint 3 — Question Component Rebuild</w:t>
            </w:r>
          </w:p>
        </w:tc>
      </w:tr>
      <w:tr w:rsidR="00D94410" w14:paraId="77EAB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6B6BD1B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Files Affected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81A6DA" w14:textId="77777777" w:rsidR="00D94410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/components/question/</w:t>
            </w:r>
            <w:proofErr w:type="spellStart"/>
            <w:r>
              <w:rPr>
                <w:sz w:val="18"/>
                <w:szCs w:val="18"/>
              </w:rPr>
              <w:t>SingleSelectQuestion.jsx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/components/question/</w:t>
            </w:r>
            <w:proofErr w:type="spellStart"/>
            <w:r>
              <w:rPr>
                <w:sz w:val="18"/>
                <w:szCs w:val="18"/>
              </w:rPr>
              <w:t>ScaleQuestion.jsx</w:t>
            </w:r>
            <w:proofErr w:type="spellEnd"/>
          </w:p>
        </w:tc>
      </w:tr>
      <w:tr w:rsidR="00D94410" w14:paraId="6A2E4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38FB5E6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41E656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High — affects data integrity and respondent experience</w:t>
            </w:r>
          </w:p>
        </w:tc>
      </w:tr>
      <w:tr w:rsidR="00D94410" w14:paraId="545D4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CE95778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Formal Scope Change 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ECD4858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No — refinement of existing in-scope question component functionality</w:t>
            </w:r>
          </w:p>
        </w:tc>
      </w:tr>
      <w:tr w:rsidR="00D94410" w14:paraId="7FCE1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CD7B99" w14:textId="77777777" w:rsidR="00D94410" w:rsidRDefault="00000000">
            <w:r>
              <w:rPr>
                <w:b/>
                <w:bCs/>
                <w:color w:val="1B3A6B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B0B6928" w14:textId="77777777" w:rsidR="00D94410" w:rsidRDefault="00000000">
            <w:pPr>
              <w:jc w:val="both"/>
            </w:pPr>
            <w:r>
              <w:rPr>
                <w:sz w:val="18"/>
                <w:szCs w:val="18"/>
              </w:rPr>
              <w:t>NOTED — Pending Sprint 3 Planning approval</w:t>
            </w:r>
          </w:p>
        </w:tc>
      </w:tr>
    </w:tbl>
    <w:p w14:paraId="20270D1A" w14:textId="77777777" w:rsidR="00D94410" w:rsidRDefault="00000000">
      <w:r>
        <w:rPr>
          <w:sz w:val="6"/>
          <w:szCs w:val="6"/>
        </w:rPr>
        <w:t xml:space="preserve"> </w:t>
      </w:r>
    </w:p>
    <w:p w14:paraId="152E57C5" w14:textId="77777777" w:rsidR="00D94410" w:rsidRDefault="00000000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This</w:t>
      </w:r>
      <w:proofErr w:type="gramEnd"/>
      <w:r>
        <w:rPr>
          <w:color w:val="7A5C00"/>
          <w:sz w:val="18"/>
          <w:szCs w:val="18"/>
        </w:rPr>
        <w:t xml:space="preserve"> </w:t>
      </w:r>
      <w:proofErr w:type="gramStart"/>
      <w:r>
        <w:rPr>
          <w:color w:val="7A5C00"/>
          <w:sz w:val="18"/>
          <w:szCs w:val="18"/>
        </w:rPr>
        <w:t>note</w:t>
      </w:r>
      <w:proofErr w:type="gramEnd"/>
      <w:r>
        <w:rPr>
          <w:color w:val="7A5C00"/>
          <w:sz w:val="18"/>
          <w:szCs w:val="18"/>
        </w:rPr>
        <w:t xml:space="preserve"> documents three UX issues identified during the Sprint 2 Review walkthrough of the live application at valkhot.github.io/</w:t>
      </w:r>
      <w:proofErr w:type="spellStart"/>
      <w:r>
        <w:rPr>
          <w:color w:val="7A5C00"/>
          <w:sz w:val="18"/>
          <w:szCs w:val="18"/>
        </w:rPr>
        <w:t>guestiq</w:t>
      </w:r>
      <w:proofErr w:type="spellEnd"/>
      <w:r>
        <w:rPr>
          <w:color w:val="7A5C00"/>
          <w:sz w:val="18"/>
          <w:szCs w:val="18"/>
        </w:rPr>
        <w:t>. All three issues relate to the question interaction layer and will be addressed as a single piece of work in Sprint 3 during the question component rebuild.</w:t>
      </w:r>
    </w:p>
    <w:p w14:paraId="2DE9D252" w14:textId="77777777" w:rsidR="00D94410" w:rsidRDefault="00000000">
      <w:r>
        <w:rPr>
          <w:sz w:val="6"/>
          <w:szCs w:val="6"/>
        </w:rPr>
        <w:t xml:space="preserve"> </w:t>
      </w:r>
    </w:p>
    <w:p w14:paraId="7E365EA4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1. Background</w:t>
      </w:r>
    </w:p>
    <w:p w14:paraId="06D9A507" w14:textId="77777777" w:rsidR="00D94410" w:rsidRDefault="00000000">
      <w:pPr>
        <w:spacing w:after="120" w:line="310" w:lineRule="auto"/>
        <w:jc w:val="both"/>
      </w:pPr>
      <w:r>
        <w:t>During the Sprint 2 Review, the Lead Researcher tested the live application and identified usability problems with how questions are presented and how answer selection works. The Sprint 2 question components (</w:t>
      </w:r>
      <w:proofErr w:type="spellStart"/>
      <w:r>
        <w:t>SingleSelectQuestion.jsx</w:t>
      </w:r>
      <w:proofErr w:type="spellEnd"/>
      <w:r>
        <w:t xml:space="preserve"> and </w:t>
      </w:r>
      <w:proofErr w:type="spellStart"/>
      <w:r>
        <w:t>ScaleQuestion.jsx</w:t>
      </w:r>
      <w:proofErr w:type="spellEnd"/>
      <w:r>
        <w:t xml:space="preserve">) were built as functional scaffolds — they collect data </w:t>
      </w:r>
      <w:proofErr w:type="gramStart"/>
      <w:r>
        <w:t>correctly</w:t>
      </w:r>
      <w:proofErr w:type="gramEnd"/>
      <w:r>
        <w:t xml:space="preserve"> but the interaction design has issues that affect respondent experience and data integrity.</w:t>
      </w:r>
    </w:p>
    <w:p w14:paraId="669CC34D" w14:textId="77777777" w:rsidR="00D94410" w:rsidRDefault="00000000">
      <w:pPr>
        <w:spacing w:after="120" w:line="310" w:lineRule="auto"/>
        <w:jc w:val="both"/>
      </w:pPr>
      <w:r>
        <w:t>These issues are formally noted here so they are tracked, discussed in Sprint 3 Planning, and addressed before the pilot launch.</w:t>
      </w:r>
    </w:p>
    <w:p w14:paraId="26FD3EEF" w14:textId="77777777" w:rsidR="00D94410" w:rsidRDefault="00000000">
      <w:r>
        <w:rPr>
          <w:sz w:val="6"/>
          <w:szCs w:val="6"/>
        </w:rPr>
        <w:t xml:space="preserve"> </w:t>
      </w:r>
    </w:p>
    <w:p w14:paraId="5C64281F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2. Issues Identified</w:t>
      </w:r>
    </w:p>
    <w:p w14:paraId="09640A2D" w14:textId="77777777" w:rsidR="00D94410" w:rsidRDefault="00000000">
      <w:r>
        <w:rPr>
          <w:sz w:val="6"/>
          <w:szCs w:val="6"/>
        </w:rPr>
        <w:t xml:space="preserve"> </w:t>
      </w:r>
    </w:p>
    <w:p w14:paraId="5DE71CD0" w14:textId="77777777" w:rsidR="00D94410" w:rsidRDefault="00000000">
      <w:pPr>
        <w:pStyle w:val="Heading2"/>
        <w:pBdr>
          <w:bottom w:val="single" w:sz="3" w:space="0" w:color="C5D8F0"/>
        </w:pBdr>
        <w:spacing w:before="240" w:after="80"/>
      </w:pPr>
      <w:r>
        <w:rPr>
          <w:b/>
          <w:bCs/>
          <w:color w:val="1B3A6B"/>
          <w:sz w:val="20"/>
          <w:szCs w:val="20"/>
        </w:rPr>
        <w:t>Issue 1 — Auto-advance on selection creates accidental answer risk</w:t>
      </w:r>
    </w:p>
    <w:p w14:paraId="064947CF" w14:textId="77777777" w:rsidR="00D94410" w:rsidRDefault="00000000">
      <w:pPr>
        <w:pBdr>
          <w:left w:val="single" w:sz="10" w:space="0" w:color="991B1B"/>
        </w:pBdr>
        <w:shd w:val="clear" w:color="auto" w:fill="FEE2E2"/>
        <w:spacing w:before="80" w:after="80"/>
        <w:ind w:left="320"/>
      </w:pPr>
      <w:r>
        <w:rPr>
          <w:color w:val="991B1B"/>
          <w:sz w:val="18"/>
          <w:szCs w:val="18"/>
        </w:rPr>
        <w:t>ISSUE</w:t>
      </w:r>
      <w:proofErr w:type="gramStart"/>
      <w:r>
        <w:rPr>
          <w:color w:val="991B1B"/>
          <w:sz w:val="18"/>
          <w:szCs w:val="18"/>
        </w:rPr>
        <w:t>:  Current</w:t>
      </w:r>
      <w:proofErr w:type="gramEnd"/>
      <w:r>
        <w:rPr>
          <w:color w:val="991B1B"/>
          <w:sz w:val="18"/>
          <w:szCs w:val="18"/>
        </w:rPr>
        <w:t xml:space="preserve"> </w:t>
      </w:r>
      <w:proofErr w:type="spellStart"/>
      <w:r>
        <w:rPr>
          <w:color w:val="991B1B"/>
          <w:sz w:val="18"/>
          <w:szCs w:val="18"/>
        </w:rPr>
        <w:t>behaviour</w:t>
      </w:r>
      <w:proofErr w:type="spellEnd"/>
      <w:r>
        <w:rPr>
          <w:color w:val="991B1B"/>
          <w:sz w:val="18"/>
          <w:szCs w:val="18"/>
        </w:rPr>
        <w:t>: clicking an option immediately advances to the next question with no confirmation step. Accidental clicks cannot be corrected.</w:t>
      </w:r>
    </w:p>
    <w:p w14:paraId="4454876C" w14:textId="77777777" w:rsidR="00D94410" w:rsidRDefault="00000000">
      <w:pPr>
        <w:spacing w:after="120" w:line="310" w:lineRule="auto"/>
        <w:jc w:val="both"/>
      </w:pPr>
      <w:r>
        <w:t xml:space="preserve">When a respondent clicks an answer option, the application immediately moves to the next question. There is no opportunity to review the selection before committing. On a 79-question instrument, accidental clicks are a real data integrity risk — a </w:t>
      </w:r>
      <w:proofErr w:type="spellStart"/>
      <w:r>
        <w:t>misclick</w:t>
      </w:r>
      <w:proofErr w:type="spellEnd"/>
      <w:r>
        <w:t xml:space="preserve"> on Q1 (intent category) would cause incorrect Module 5 routing for the entire session.</w:t>
      </w:r>
    </w:p>
    <w:p w14:paraId="79DC0F0D" w14:textId="77777777" w:rsidR="00D94410" w:rsidRDefault="00000000">
      <w:r>
        <w:rPr>
          <w:sz w:val="6"/>
          <w:szCs w:val="6"/>
        </w:rPr>
        <w:t xml:space="preserve"> </w:t>
      </w:r>
    </w:p>
    <w:p w14:paraId="0A3A573E" w14:textId="77777777" w:rsidR="00D94410" w:rsidRDefault="00000000">
      <w:pPr>
        <w:pBdr>
          <w:left w:val="single" w:sz="10" w:space="0" w:color="166534"/>
        </w:pBdr>
        <w:shd w:val="clear" w:color="auto" w:fill="DCFCE7"/>
        <w:spacing w:before="80" w:after="80"/>
        <w:ind w:left="320"/>
      </w:pPr>
      <w:r>
        <w:rPr>
          <w:color w:val="166534"/>
          <w:sz w:val="18"/>
          <w:szCs w:val="18"/>
        </w:rPr>
        <w:t>TARGET</w:t>
      </w:r>
      <w:proofErr w:type="gramStart"/>
      <w:r>
        <w:rPr>
          <w:color w:val="166534"/>
          <w:sz w:val="18"/>
          <w:szCs w:val="18"/>
        </w:rPr>
        <w:t>:  Target</w:t>
      </w:r>
      <w:proofErr w:type="gramEnd"/>
      <w:r>
        <w:rPr>
          <w:color w:val="166534"/>
          <w:sz w:val="18"/>
          <w:szCs w:val="18"/>
        </w:rPr>
        <w:t xml:space="preserve"> </w:t>
      </w:r>
      <w:proofErr w:type="spellStart"/>
      <w:r>
        <w:rPr>
          <w:color w:val="166534"/>
          <w:sz w:val="18"/>
          <w:szCs w:val="18"/>
        </w:rPr>
        <w:t>behaviour</w:t>
      </w:r>
      <w:proofErr w:type="spellEnd"/>
      <w:r>
        <w:rPr>
          <w:color w:val="166534"/>
          <w:sz w:val="18"/>
          <w:szCs w:val="18"/>
        </w:rPr>
        <w:t>: clicking an option highlights it (radio fills, row lights up) but stays on the same screen. A Continue button appears below all options. The respondent clicks Continue to advance. They can change their selection before clicking Continue.</w:t>
      </w:r>
    </w:p>
    <w:p w14:paraId="7B31A030" w14:textId="77777777" w:rsidR="00D94410" w:rsidRDefault="00000000">
      <w:r>
        <w:rPr>
          <w:sz w:val="6"/>
          <w:szCs w:val="6"/>
        </w:rPr>
        <w:t xml:space="preserve"> </w:t>
      </w:r>
    </w:p>
    <w:p w14:paraId="39DB5A42" w14:textId="77777777" w:rsidR="00D94410" w:rsidRDefault="00000000">
      <w:pPr>
        <w:pStyle w:val="Heading2"/>
        <w:pBdr>
          <w:bottom w:val="single" w:sz="3" w:space="0" w:color="C5D8F0"/>
        </w:pBdr>
        <w:spacing w:before="240" w:after="80"/>
      </w:pPr>
      <w:r>
        <w:rPr>
          <w:b/>
          <w:bCs/>
          <w:color w:val="1B3A6B"/>
          <w:sz w:val="20"/>
          <w:szCs w:val="20"/>
        </w:rPr>
        <w:t>Issue 2 — 'Other – please specify' layout breaks option flow</w:t>
      </w:r>
    </w:p>
    <w:p w14:paraId="2F226387" w14:textId="77777777" w:rsidR="00D94410" w:rsidRDefault="00000000">
      <w:pPr>
        <w:pBdr>
          <w:left w:val="single" w:sz="10" w:space="0" w:color="991B1B"/>
        </w:pBdr>
        <w:shd w:val="clear" w:color="auto" w:fill="FEE2E2"/>
        <w:spacing w:before="80" w:after="80"/>
        <w:ind w:left="320"/>
      </w:pPr>
      <w:r>
        <w:rPr>
          <w:color w:val="991B1B"/>
          <w:sz w:val="18"/>
          <w:szCs w:val="18"/>
        </w:rPr>
        <w:lastRenderedPageBreak/>
        <w:t xml:space="preserve">ISSUE:  Current </w:t>
      </w:r>
      <w:proofErr w:type="spellStart"/>
      <w:r>
        <w:rPr>
          <w:color w:val="991B1B"/>
          <w:sz w:val="18"/>
          <w:szCs w:val="18"/>
        </w:rPr>
        <w:t>behaviour</w:t>
      </w:r>
      <w:proofErr w:type="spellEnd"/>
      <w:r>
        <w:rPr>
          <w:color w:val="991B1B"/>
          <w:sz w:val="18"/>
          <w:szCs w:val="18"/>
        </w:rPr>
        <w:t>: when 'Other – please specify' is selected, a text input and Continue button appear between that option and the 'None of these fit' option below it. This fragments the option list and buries the None option below a button.</w:t>
      </w:r>
    </w:p>
    <w:p w14:paraId="55510BCE" w14:textId="77777777" w:rsidR="00D94410" w:rsidRDefault="00000000">
      <w:pPr>
        <w:spacing w:after="120" w:line="310" w:lineRule="auto"/>
        <w:jc w:val="both"/>
      </w:pPr>
      <w:r>
        <w:t xml:space="preserve">The current layout places the Continue button between the 'Other' option and the 'None of these fit' option. This is confusing because it breaks the visual list of answer choices — a respondent could easily miss the None option entirely, which would affect </w:t>
      </w:r>
      <w:proofErr w:type="gramStart"/>
      <w:r>
        <w:t>none</w:t>
      </w:r>
      <w:proofErr w:type="gramEnd"/>
      <w:r>
        <w:t>-flag data quality.</w:t>
      </w:r>
    </w:p>
    <w:p w14:paraId="213ECEE8" w14:textId="77777777" w:rsidR="00D94410" w:rsidRDefault="00000000">
      <w:r>
        <w:rPr>
          <w:sz w:val="6"/>
          <w:szCs w:val="6"/>
        </w:rPr>
        <w:t xml:space="preserve"> </w:t>
      </w:r>
    </w:p>
    <w:p w14:paraId="0194516F" w14:textId="77777777" w:rsidR="00D94410" w:rsidRDefault="00000000">
      <w:pPr>
        <w:pBdr>
          <w:left w:val="single" w:sz="10" w:space="0" w:color="166534"/>
        </w:pBdr>
        <w:shd w:val="clear" w:color="auto" w:fill="DCFCE7"/>
        <w:spacing w:before="80" w:after="80"/>
        <w:ind w:left="320"/>
      </w:pPr>
      <w:r>
        <w:rPr>
          <w:color w:val="166534"/>
          <w:sz w:val="18"/>
          <w:szCs w:val="18"/>
        </w:rPr>
        <w:t>TARGET</w:t>
      </w:r>
      <w:proofErr w:type="gramStart"/>
      <w:r>
        <w:rPr>
          <w:color w:val="166534"/>
          <w:sz w:val="18"/>
          <w:szCs w:val="18"/>
        </w:rPr>
        <w:t>:  Target</w:t>
      </w:r>
      <w:proofErr w:type="gramEnd"/>
      <w:r>
        <w:rPr>
          <w:color w:val="166534"/>
          <w:sz w:val="18"/>
          <w:szCs w:val="18"/>
        </w:rPr>
        <w:t xml:space="preserve"> </w:t>
      </w:r>
      <w:proofErr w:type="spellStart"/>
      <w:r>
        <w:rPr>
          <w:color w:val="166534"/>
          <w:sz w:val="18"/>
          <w:szCs w:val="18"/>
        </w:rPr>
        <w:t>behaviour</w:t>
      </w:r>
      <w:proofErr w:type="spellEnd"/>
      <w:r>
        <w:rPr>
          <w:color w:val="166534"/>
          <w:sz w:val="18"/>
          <w:szCs w:val="18"/>
        </w:rPr>
        <w:t>: all answer options (A through last letter, plus None at the bottom) are always listed together as a continuous group. When 'Other – please specify' is selected, the text input appears inline within that option row — below the option text but within the same card. The single Continue button appears below the complete option list, not between options.</w:t>
      </w:r>
    </w:p>
    <w:p w14:paraId="3204B6D0" w14:textId="77777777" w:rsidR="00D94410" w:rsidRDefault="00000000">
      <w:r>
        <w:rPr>
          <w:sz w:val="6"/>
          <w:szCs w:val="6"/>
        </w:rPr>
        <w:t xml:space="preserve"> </w:t>
      </w:r>
    </w:p>
    <w:p w14:paraId="79E618D6" w14:textId="77777777" w:rsidR="00D94410" w:rsidRDefault="00000000">
      <w:pPr>
        <w:pStyle w:val="Heading2"/>
        <w:pBdr>
          <w:bottom w:val="single" w:sz="3" w:space="0" w:color="C5D8F0"/>
        </w:pBdr>
        <w:spacing w:before="240" w:after="80"/>
      </w:pPr>
      <w:r>
        <w:rPr>
          <w:b/>
          <w:bCs/>
          <w:color w:val="1B3A6B"/>
          <w:sz w:val="20"/>
          <w:szCs w:val="20"/>
        </w:rPr>
        <w:t>Issue 3 — Continue button disabled state is unexplained</w:t>
      </w:r>
    </w:p>
    <w:p w14:paraId="0B53B5D4" w14:textId="77777777" w:rsidR="00D94410" w:rsidRDefault="00000000">
      <w:pPr>
        <w:pBdr>
          <w:left w:val="single" w:sz="10" w:space="0" w:color="991B1B"/>
        </w:pBdr>
        <w:shd w:val="clear" w:color="auto" w:fill="FEE2E2"/>
        <w:spacing w:before="80" w:after="80"/>
        <w:ind w:left="320"/>
      </w:pPr>
      <w:r>
        <w:rPr>
          <w:color w:val="991B1B"/>
          <w:sz w:val="18"/>
          <w:szCs w:val="18"/>
        </w:rPr>
        <w:t xml:space="preserve">ISSUE:  Current </w:t>
      </w:r>
      <w:proofErr w:type="spellStart"/>
      <w:r>
        <w:rPr>
          <w:color w:val="991B1B"/>
          <w:sz w:val="18"/>
          <w:szCs w:val="18"/>
        </w:rPr>
        <w:t>behaviour</w:t>
      </w:r>
      <w:proofErr w:type="spellEnd"/>
      <w:r>
        <w:rPr>
          <w:color w:val="991B1B"/>
          <w:sz w:val="18"/>
          <w:szCs w:val="18"/>
        </w:rPr>
        <w:t>: when 'Other – please specify' is selected, a greyed-out Continue button appears immediately but cannot be clicked until text is typed. There is no explanation of why it is disabled.</w:t>
      </w:r>
    </w:p>
    <w:p w14:paraId="25734D6D" w14:textId="77777777" w:rsidR="00D94410" w:rsidRDefault="00000000">
      <w:pPr>
        <w:spacing w:after="120" w:line="310" w:lineRule="auto"/>
        <w:jc w:val="both"/>
      </w:pPr>
      <w:r>
        <w:t>A disabled button with no explanation creates a confusing moment — the respondent can see the button but does not know why it does not work. This is a usability anti-pattern sometimes called a 'mystery disability'.</w:t>
      </w:r>
    </w:p>
    <w:p w14:paraId="536E060B" w14:textId="77777777" w:rsidR="00D94410" w:rsidRDefault="00000000">
      <w:r>
        <w:rPr>
          <w:sz w:val="6"/>
          <w:szCs w:val="6"/>
        </w:rPr>
        <w:t xml:space="preserve"> </w:t>
      </w:r>
    </w:p>
    <w:p w14:paraId="3EEABDB8" w14:textId="77777777" w:rsidR="00D94410" w:rsidRDefault="00000000">
      <w:pPr>
        <w:pBdr>
          <w:left w:val="single" w:sz="10" w:space="0" w:color="166534"/>
        </w:pBdr>
        <w:shd w:val="clear" w:color="auto" w:fill="DCFCE7"/>
        <w:spacing w:before="80" w:after="80"/>
        <w:ind w:left="320"/>
      </w:pPr>
      <w:r>
        <w:rPr>
          <w:color w:val="166534"/>
          <w:sz w:val="18"/>
          <w:szCs w:val="18"/>
        </w:rPr>
        <w:t>TARGET</w:t>
      </w:r>
      <w:proofErr w:type="gramStart"/>
      <w:r>
        <w:rPr>
          <w:color w:val="166534"/>
          <w:sz w:val="18"/>
          <w:szCs w:val="18"/>
        </w:rPr>
        <w:t>:  Target</w:t>
      </w:r>
      <w:proofErr w:type="gramEnd"/>
      <w:r>
        <w:rPr>
          <w:color w:val="166534"/>
          <w:sz w:val="18"/>
          <w:szCs w:val="18"/>
        </w:rPr>
        <w:t xml:space="preserve"> </w:t>
      </w:r>
      <w:proofErr w:type="spellStart"/>
      <w:r>
        <w:rPr>
          <w:color w:val="166534"/>
          <w:sz w:val="18"/>
          <w:szCs w:val="18"/>
        </w:rPr>
        <w:t>behaviour</w:t>
      </w:r>
      <w:proofErr w:type="spellEnd"/>
      <w:r>
        <w:rPr>
          <w:color w:val="166534"/>
          <w:sz w:val="18"/>
          <w:szCs w:val="18"/>
        </w:rPr>
        <w:t xml:space="preserve">: the Continue button does not appear until a valid selection exists. For 'Other – please specify', the button only appears (and is immediately active) once the text field contains at least one character. No disabled state is shown — the button either exists and </w:t>
      </w:r>
      <w:proofErr w:type="gramStart"/>
      <w:r>
        <w:rPr>
          <w:color w:val="166534"/>
          <w:sz w:val="18"/>
          <w:szCs w:val="18"/>
        </w:rPr>
        <w:t>works, or</w:t>
      </w:r>
      <w:proofErr w:type="gramEnd"/>
      <w:r>
        <w:rPr>
          <w:color w:val="166534"/>
          <w:sz w:val="18"/>
          <w:szCs w:val="18"/>
        </w:rPr>
        <w:t xml:space="preserve"> does not exist yet.</w:t>
      </w:r>
    </w:p>
    <w:p w14:paraId="4E7D20FF" w14:textId="77777777" w:rsidR="00D94410" w:rsidRDefault="00000000">
      <w:r>
        <w:rPr>
          <w:sz w:val="6"/>
          <w:szCs w:val="6"/>
        </w:rPr>
        <w:t xml:space="preserve"> </w:t>
      </w:r>
    </w:p>
    <w:p w14:paraId="3167B8B8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3. Combined Issue Summary</w:t>
      </w:r>
    </w:p>
    <w:p w14:paraId="73263BC3" w14:textId="77777777" w:rsidR="00D94410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3200"/>
        <w:gridCol w:w="2960"/>
      </w:tblGrid>
      <w:tr w:rsidR="00D94410" w14:paraId="0BEF4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CCFAEA3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2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66B745C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Issue</w:t>
            </w:r>
          </w:p>
        </w:tc>
        <w:tc>
          <w:tcPr>
            <w:tcW w:w="3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5BE2C2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 xml:space="preserve">Current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Behaviour</w:t>
            </w:r>
            <w:proofErr w:type="spellEnd"/>
          </w:p>
        </w:tc>
        <w:tc>
          <w:tcPr>
            <w:tcW w:w="29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717178D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Behaviour</w:t>
            </w:r>
            <w:proofErr w:type="spellEnd"/>
          </w:p>
        </w:tc>
      </w:tr>
      <w:tr w:rsidR="00D94410" w14:paraId="077AED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447252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E2B1D1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Auto-advance on selection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CC8CD8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Click option → immediately advances to next question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442638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Click option → highlights selection → Continue button appears → click Continue to advance</w:t>
            </w:r>
          </w:p>
        </w:tc>
      </w:tr>
      <w:tr w:rsidR="00D94410" w14:paraId="6A6958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F4ADC6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BB399A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'Other' layout breaks option flow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9DBD63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Text input + Continue button appears between 'Other' option and None option, burying None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773CEF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 xml:space="preserve">All options </w:t>
            </w:r>
            <w:proofErr w:type="gramStart"/>
            <w:r>
              <w:rPr>
                <w:sz w:val="15"/>
                <w:szCs w:val="15"/>
              </w:rPr>
              <w:t>listed</w:t>
            </w:r>
            <w:proofErr w:type="gramEnd"/>
            <w:r>
              <w:rPr>
                <w:sz w:val="15"/>
                <w:szCs w:val="15"/>
              </w:rPr>
              <w:t xml:space="preserve"> together. Text input appears inline within 'Other' row. Continue button appears after all options.</w:t>
            </w:r>
          </w:p>
        </w:tc>
      </w:tr>
      <w:tr w:rsidR="00D94410" w14:paraId="3D80DA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797D4A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C85C31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Disabled Continue button unexplained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85BB9C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Continue button appears greyed out when 'Other' selected but no text typed yet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7B3A85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Continue button only appears when a valid selection exists. No disabled state shown.</w:t>
            </w:r>
          </w:p>
        </w:tc>
      </w:tr>
    </w:tbl>
    <w:p w14:paraId="135AC0EA" w14:textId="77777777" w:rsidR="00D94410" w:rsidRDefault="00000000">
      <w:r>
        <w:rPr>
          <w:sz w:val="6"/>
          <w:szCs w:val="6"/>
        </w:rPr>
        <w:t xml:space="preserve"> </w:t>
      </w:r>
    </w:p>
    <w:p w14:paraId="1BA78130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4. Proposed Resolution</w:t>
      </w:r>
    </w:p>
    <w:p w14:paraId="0413E06A" w14:textId="77777777" w:rsidR="00D94410" w:rsidRDefault="00000000">
      <w:pPr>
        <w:spacing w:after="120" w:line="310" w:lineRule="auto"/>
        <w:jc w:val="both"/>
      </w:pPr>
      <w:r>
        <w:t>All three issues are resolved by a single rebuild of the question interaction pattern in Sprint 3. The rebuild implements a consistent two-step interaction model across all question types:</w:t>
      </w:r>
    </w:p>
    <w:p w14:paraId="0994EB0C" w14:textId="77777777" w:rsidR="00D94410" w:rsidRDefault="00000000">
      <w:r>
        <w:rPr>
          <w:sz w:val="6"/>
          <w:szCs w:val="6"/>
        </w:rPr>
        <w:t xml:space="preserve"> </w:t>
      </w:r>
    </w:p>
    <w:p w14:paraId="3109E91A" w14:textId="77777777" w:rsidR="00D94410" w:rsidRDefault="00000000">
      <w:pPr>
        <w:spacing w:before="60" w:after="40"/>
      </w:pPr>
      <w:r>
        <w:rPr>
          <w:b/>
          <w:bCs/>
          <w:color w:val="1B3A6B"/>
        </w:rPr>
        <w:t>Step 1 — Selection</w:t>
      </w:r>
    </w:p>
    <w:p w14:paraId="644057B2" w14:textId="77777777" w:rsidR="00D94410" w:rsidRDefault="00000000">
      <w:pPr>
        <w:spacing w:after="80"/>
        <w:ind w:left="400" w:hanging="200"/>
        <w:jc w:val="both"/>
      </w:pPr>
      <w:r>
        <w:t>• Respondent clicks any option → that option highlights (filled radio, blue border, light background tint)</w:t>
      </w:r>
    </w:p>
    <w:p w14:paraId="13712BEC" w14:textId="77777777" w:rsidR="00D94410" w:rsidRDefault="00000000">
      <w:pPr>
        <w:spacing w:after="80"/>
        <w:ind w:left="400" w:hanging="200"/>
        <w:jc w:val="both"/>
      </w:pPr>
      <w:r>
        <w:t>• All other options remain visible and selectable — respondent can change their mind</w:t>
      </w:r>
    </w:p>
    <w:p w14:paraId="77AEB18E" w14:textId="77777777" w:rsidR="00D94410" w:rsidRDefault="00000000">
      <w:pPr>
        <w:spacing w:after="80"/>
        <w:ind w:left="400" w:hanging="200"/>
        <w:jc w:val="both"/>
      </w:pPr>
      <w:r>
        <w:t>• For 'Other – please specify': text input appears inline within that option row</w:t>
      </w:r>
    </w:p>
    <w:p w14:paraId="03DE96F7" w14:textId="77777777" w:rsidR="00D94410" w:rsidRDefault="00000000">
      <w:pPr>
        <w:spacing w:after="80"/>
        <w:ind w:left="400" w:hanging="200"/>
        <w:jc w:val="both"/>
      </w:pPr>
      <w:r>
        <w:t>• Continue button does not appear yet</w:t>
      </w:r>
    </w:p>
    <w:p w14:paraId="0D52374F" w14:textId="77777777" w:rsidR="00D94410" w:rsidRDefault="00000000">
      <w:r>
        <w:rPr>
          <w:sz w:val="6"/>
          <w:szCs w:val="6"/>
        </w:rPr>
        <w:t xml:space="preserve"> </w:t>
      </w:r>
    </w:p>
    <w:p w14:paraId="2620804E" w14:textId="77777777" w:rsidR="00D94410" w:rsidRDefault="00000000">
      <w:pPr>
        <w:spacing w:before="60" w:after="40"/>
      </w:pPr>
      <w:r>
        <w:rPr>
          <w:b/>
          <w:bCs/>
          <w:color w:val="1B3A6B"/>
        </w:rPr>
        <w:t>Step 2 — Confirmation</w:t>
      </w:r>
    </w:p>
    <w:p w14:paraId="47E7096D" w14:textId="77777777" w:rsidR="00D94410" w:rsidRDefault="00000000">
      <w:pPr>
        <w:spacing w:after="80"/>
        <w:ind w:left="400" w:hanging="200"/>
        <w:jc w:val="both"/>
      </w:pPr>
      <w:r>
        <w:t>• Continue button appears below all options once a valid selection exists</w:t>
      </w:r>
    </w:p>
    <w:p w14:paraId="05617351" w14:textId="77777777" w:rsidR="00D94410" w:rsidRDefault="00000000">
      <w:pPr>
        <w:spacing w:after="80"/>
        <w:ind w:left="400" w:hanging="200"/>
        <w:jc w:val="both"/>
      </w:pPr>
      <w:r>
        <w:t>• For 'Other': Continue appears only after text field has content</w:t>
      </w:r>
    </w:p>
    <w:p w14:paraId="0691A04E" w14:textId="77777777" w:rsidR="00D94410" w:rsidRDefault="00000000">
      <w:pPr>
        <w:spacing w:after="80"/>
        <w:ind w:left="400" w:hanging="200"/>
        <w:jc w:val="both"/>
      </w:pPr>
      <w:r>
        <w:lastRenderedPageBreak/>
        <w:t>• Respondent clicks Continue → question advances with animation</w:t>
      </w:r>
    </w:p>
    <w:p w14:paraId="1BBF7474" w14:textId="77777777" w:rsidR="00D94410" w:rsidRDefault="00000000">
      <w:pPr>
        <w:spacing w:after="80"/>
        <w:ind w:left="400" w:hanging="200"/>
        <w:jc w:val="both"/>
      </w:pPr>
      <w:r>
        <w:t>• Scale questions (scale_5): Continue appears immediately after a scale point is clicked</w:t>
      </w:r>
    </w:p>
    <w:p w14:paraId="1AE34EC0" w14:textId="77777777" w:rsidR="00D94410" w:rsidRDefault="00000000">
      <w:r>
        <w:rPr>
          <w:sz w:val="6"/>
          <w:szCs w:val="6"/>
        </w:rPr>
        <w:t xml:space="preserve"> </w:t>
      </w:r>
    </w:p>
    <w:p w14:paraId="1D50CF9A" w14:textId="77777777" w:rsidR="00D94410" w:rsidRDefault="00000000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This</w:t>
      </w:r>
      <w:proofErr w:type="gramEnd"/>
      <w:r>
        <w:rPr>
          <w:color w:val="7A5C00"/>
          <w:sz w:val="18"/>
          <w:szCs w:val="18"/>
        </w:rPr>
        <w:t xml:space="preserve"> pattern is consistent with established survey UX best practices and directly reduces the risk of accidental answer submission on a 79-question research instrument.</w:t>
      </w:r>
    </w:p>
    <w:p w14:paraId="40391519" w14:textId="77777777" w:rsidR="00D94410" w:rsidRDefault="00000000">
      <w:r>
        <w:rPr>
          <w:sz w:val="6"/>
          <w:szCs w:val="6"/>
        </w:rPr>
        <w:t xml:space="preserve"> </w:t>
      </w:r>
    </w:p>
    <w:p w14:paraId="68EB24DD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5. Implementation Assessment</w:t>
      </w:r>
    </w:p>
    <w:p w14:paraId="1FF228C0" w14:textId="77777777" w:rsidR="00D94410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5"/>
        <w:gridCol w:w="6625"/>
      </w:tblGrid>
      <w:tr w:rsidR="00D94410" w14:paraId="79A02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81207E5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Item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6C5B43B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Assessment</w:t>
            </w:r>
          </w:p>
        </w:tc>
      </w:tr>
      <w:tr w:rsidR="00D94410" w14:paraId="69E9D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D273C8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Files to modify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B084F8" w14:textId="77777777" w:rsidR="00D94410" w:rsidRDefault="00000000">
            <w:pPr>
              <w:jc w:val="both"/>
            </w:pPr>
            <w:proofErr w:type="spellStart"/>
            <w:r>
              <w:rPr>
                <w:sz w:val="15"/>
                <w:szCs w:val="15"/>
              </w:rPr>
              <w:t>SingleSelectQuestion.jsx</w:t>
            </w:r>
            <w:proofErr w:type="spellEnd"/>
            <w:r>
              <w:rPr>
                <w:sz w:val="15"/>
                <w:szCs w:val="15"/>
              </w:rPr>
              <w:t xml:space="preserve"> (primary), </w:t>
            </w:r>
            <w:proofErr w:type="spellStart"/>
            <w:r>
              <w:rPr>
                <w:sz w:val="15"/>
                <w:szCs w:val="15"/>
              </w:rPr>
              <w:t>ScaleQuestion.jsx</w:t>
            </w:r>
            <w:proofErr w:type="spellEnd"/>
            <w:r>
              <w:rPr>
                <w:sz w:val="15"/>
                <w:szCs w:val="15"/>
              </w:rPr>
              <w:t xml:space="preserve"> (secondary)</w:t>
            </w:r>
          </w:p>
        </w:tc>
      </w:tr>
      <w:tr w:rsidR="00D94410" w14:paraId="447D3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337E8C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New files 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8A9B86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None</w:t>
            </w:r>
          </w:p>
        </w:tc>
      </w:tr>
      <w:tr w:rsidR="00D94410" w14:paraId="0A83E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71B738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Story points estimate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8E8B54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2 SP — fits within Sprint 3 scope</w:t>
            </w:r>
          </w:p>
        </w:tc>
      </w:tr>
      <w:tr w:rsidR="00D94410" w14:paraId="2D388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5780B2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Timeline 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F0D56D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None — Sprint 3 rebuilds question components as part of full questionnaire delivery</w:t>
            </w:r>
          </w:p>
        </w:tc>
      </w:tr>
      <w:tr w:rsidR="00D94410" w14:paraId="2DA0E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F60529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Data integrity 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30D67A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Positive — reduces accidental answer risk on 79-question instrument</w:t>
            </w:r>
          </w:p>
        </w:tc>
      </w:tr>
      <w:tr w:rsidR="00D94410" w14:paraId="7E1A9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8D8D84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Formal scope change 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7AC66A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No — refinement of existing in-scope functionality (question component)</w:t>
            </w:r>
          </w:p>
        </w:tc>
      </w:tr>
      <w:tr w:rsidR="00D94410" w14:paraId="1FA6A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76B300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Recommended sprint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BDE27D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Sprint 3 — implement during question component rebuild (S3-2.1 or equivalent)</w:t>
            </w:r>
          </w:p>
        </w:tc>
      </w:tr>
      <w:tr w:rsidR="00D94410" w14:paraId="3101E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5EEA47" w14:textId="77777777" w:rsidR="00D94410" w:rsidRDefault="00000000">
            <w:pPr>
              <w:jc w:val="both"/>
            </w:pPr>
            <w:r>
              <w:rPr>
                <w:b/>
                <w:bCs/>
                <w:color w:val="1B3A6B"/>
                <w:sz w:val="15"/>
                <w:szCs w:val="15"/>
              </w:rPr>
              <w:t>Dependency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4E7C42" w14:textId="77777777" w:rsidR="00D94410" w:rsidRDefault="00000000">
            <w:pPr>
              <w:jc w:val="both"/>
            </w:pPr>
            <w:r>
              <w:rPr>
                <w:sz w:val="15"/>
                <w:szCs w:val="15"/>
              </w:rPr>
              <w:t>Must be complete before UAT in Sprint 5</w:t>
            </w:r>
          </w:p>
        </w:tc>
      </w:tr>
    </w:tbl>
    <w:p w14:paraId="302EC011" w14:textId="77777777" w:rsidR="00D94410" w:rsidRDefault="00000000">
      <w:r>
        <w:rPr>
          <w:sz w:val="6"/>
          <w:szCs w:val="6"/>
        </w:rPr>
        <w:t xml:space="preserve"> </w:t>
      </w:r>
    </w:p>
    <w:p w14:paraId="0C8B1084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6. Sprint 3 Planning Action</w:t>
      </w:r>
    </w:p>
    <w:p w14:paraId="4E053E3E" w14:textId="77777777" w:rsidR="00D94410" w:rsidRDefault="00000000">
      <w:pPr>
        <w:spacing w:after="120" w:line="310" w:lineRule="auto"/>
        <w:jc w:val="both"/>
      </w:pPr>
      <w:r>
        <w:t>This refinement note is to be tabled at the Sprint 3 Planning session. The Lead Researcher and Developer will confirm:</w:t>
      </w:r>
    </w:p>
    <w:p w14:paraId="3A31A365" w14:textId="77777777" w:rsidR="00D94410" w:rsidRDefault="00000000">
      <w:pPr>
        <w:spacing w:after="80"/>
        <w:ind w:left="400" w:hanging="200"/>
        <w:jc w:val="both"/>
      </w:pPr>
      <w:r>
        <w:t>1</w:t>
      </w:r>
      <w:proofErr w:type="gramStart"/>
      <w:r>
        <w:t>.  The</w:t>
      </w:r>
      <w:proofErr w:type="gramEnd"/>
      <w:r>
        <w:t xml:space="preserve"> two-step interaction model is approved for implementation</w:t>
      </w:r>
    </w:p>
    <w:p w14:paraId="1D562F7D" w14:textId="77777777" w:rsidR="00D94410" w:rsidRDefault="00000000">
      <w:pPr>
        <w:spacing w:after="80"/>
        <w:ind w:left="400" w:hanging="200"/>
        <w:jc w:val="both"/>
      </w:pPr>
      <w:r>
        <w:t>2</w:t>
      </w:r>
      <w:proofErr w:type="gramStart"/>
      <w:r>
        <w:t>.  The</w:t>
      </w:r>
      <w:proofErr w:type="gramEnd"/>
      <w:r>
        <w:t xml:space="preserve"> implementation is assigned to the question component rebuild story in Sprint 3</w:t>
      </w:r>
    </w:p>
    <w:p w14:paraId="0E688111" w14:textId="77777777" w:rsidR="00D94410" w:rsidRDefault="00000000">
      <w:pPr>
        <w:spacing w:after="80"/>
        <w:ind w:left="400" w:hanging="200"/>
        <w:jc w:val="both"/>
      </w:pPr>
      <w:r>
        <w:t>3</w:t>
      </w:r>
      <w:proofErr w:type="gramStart"/>
      <w:r>
        <w:t>.  UAT</w:t>
      </w:r>
      <w:proofErr w:type="gramEnd"/>
      <w:r>
        <w:t xml:space="preserve"> in Sprint 5 will specifically test the two-step interaction on all question types</w:t>
      </w:r>
    </w:p>
    <w:p w14:paraId="5A2C148F" w14:textId="77777777" w:rsidR="00D94410" w:rsidRDefault="00000000">
      <w:r>
        <w:rPr>
          <w:sz w:val="6"/>
          <w:szCs w:val="6"/>
        </w:rPr>
        <w:t xml:space="preserve"> </w:t>
      </w:r>
    </w:p>
    <w:p w14:paraId="681D924E" w14:textId="77777777" w:rsidR="00D94410" w:rsidRDefault="00000000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No</w:t>
      </w:r>
      <w:proofErr w:type="gramEnd"/>
      <w:r>
        <w:rPr>
          <w:color w:val="7A5C00"/>
          <w:sz w:val="18"/>
          <w:szCs w:val="18"/>
        </w:rPr>
        <w:t xml:space="preserve"> formal Scope Change Request is required. This is a refinement of existing in-scope question component functionality identified during Sprint 2 Review. The Lead Researcher's approval at Sprint 3 Planning is sufficient </w:t>
      </w:r>
      <w:proofErr w:type="spellStart"/>
      <w:r>
        <w:rPr>
          <w:color w:val="7A5C00"/>
          <w:sz w:val="18"/>
          <w:szCs w:val="18"/>
        </w:rPr>
        <w:t>authorisation</w:t>
      </w:r>
      <w:proofErr w:type="spellEnd"/>
      <w:r>
        <w:rPr>
          <w:color w:val="7A5C00"/>
          <w:sz w:val="18"/>
          <w:szCs w:val="18"/>
        </w:rPr>
        <w:t xml:space="preserve"> to proceed.</w:t>
      </w:r>
    </w:p>
    <w:p w14:paraId="5182AACD" w14:textId="77777777" w:rsidR="00D94410" w:rsidRDefault="00000000">
      <w:r>
        <w:rPr>
          <w:sz w:val="6"/>
          <w:szCs w:val="6"/>
        </w:rPr>
        <w:t xml:space="preserve"> </w:t>
      </w:r>
    </w:p>
    <w:p w14:paraId="1CDF6CF7" w14:textId="77777777" w:rsidR="00D94410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60" w:after="120"/>
        <w:ind w:left="240"/>
      </w:pPr>
      <w:r>
        <w:rPr>
          <w:b/>
          <w:bCs/>
          <w:color w:val="FFFFFF"/>
          <w:sz w:val="24"/>
          <w:szCs w:val="24"/>
        </w:rPr>
        <w:t>7. Approval at Sprint 3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3209"/>
        <w:gridCol w:w="1103"/>
      </w:tblGrid>
      <w:tr w:rsidR="00D94410" w14:paraId="44491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2640830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Role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29AE5B8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Name &amp; Signature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B6B73DF" w14:textId="77777777" w:rsidR="00D94410" w:rsidRDefault="00000000">
            <w:r>
              <w:rPr>
                <w:b/>
                <w:bCs/>
                <w:color w:val="FFFFFF"/>
                <w:sz w:val="15"/>
                <w:szCs w:val="15"/>
              </w:rPr>
              <w:t>Date</w:t>
            </w:r>
          </w:p>
        </w:tc>
      </w:tr>
      <w:tr w:rsidR="00D94410" w14:paraId="54D59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3D3BF49" w14:textId="77777777" w:rsidR="00D94410" w:rsidRDefault="00000000">
            <w:r>
              <w:rPr>
                <w:b/>
                <w:bCs/>
                <w:color w:val="1B3A6B"/>
                <w:sz w:val="15"/>
                <w:szCs w:val="15"/>
              </w:rPr>
              <w:t>Lead Researcher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5E36E0" w14:textId="77777777" w:rsidR="00D94410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26C03AC" w14:textId="77777777" w:rsidR="00D94410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  <w:tr w:rsidR="00D94410" w14:paraId="0EF78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23C827" w14:textId="77777777" w:rsidR="00D94410" w:rsidRDefault="00000000">
            <w:r>
              <w:rPr>
                <w:b/>
                <w:bCs/>
                <w:color w:val="1B3A6B"/>
                <w:sz w:val="15"/>
                <w:szCs w:val="15"/>
              </w:rPr>
              <w:t>Developer (AI Representative)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1C232AB" w14:textId="77777777" w:rsidR="00D94410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1EB44C" w14:textId="77777777" w:rsidR="00D94410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</w:tbl>
    <w:p w14:paraId="49701330" w14:textId="77777777" w:rsidR="00D94410" w:rsidRDefault="00000000">
      <w:r>
        <w:rPr>
          <w:sz w:val="6"/>
          <w:szCs w:val="6"/>
        </w:rPr>
        <w:t xml:space="preserve"> </w:t>
      </w:r>
    </w:p>
    <w:p w14:paraId="6B9CEB9B" w14:textId="77777777" w:rsidR="00D94410" w:rsidRDefault="00000000">
      <w:pPr>
        <w:spacing w:before="200" w:after="60"/>
        <w:jc w:val="center"/>
      </w:pPr>
      <w:r>
        <w:rPr>
          <w:b/>
          <w:bCs/>
          <w:color w:val="1B3A6B"/>
          <w:sz w:val="17"/>
          <w:szCs w:val="17"/>
        </w:rPr>
        <w:t>— END OF BACKLOG REFINEMENT NOTE —</w:t>
      </w:r>
    </w:p>
    <w:p w14:paraId="7E078AF9" w14:textId="77777777" w:rsidR="00D94410" w:rsidRDefault="00000000">
      <w:pPr>
        <w:jc w:val="center"/>
      </w:pPr>
      <w:proofErr w:type="spellStart"/>
      <w:proofErr w:type="gramStart"/>
      <w:r>
        <w:rPr>
          <w:i/>
          <w:iCs/>
          <w:color w:val="777777"/>
          <w:sz w:val="15"/>
          <w:szCs w:val="15"/>
        </w:rPr>
        <w:t>GuestIQ</w:t>
      </w:r>
      <w:proofErr w:type="spellEnd"/>
      <w:r>
        <w:rPr>
          <w:i/>
          <w:iCs/>
          <w:color w:val="777777"/>
          <w:sz w:val="15"/>
          <w:szCs w:val="15"/>
        </w:rPr>
        <w:t xml:space="preserve">  ·</w:t>
      </w:r>
      <w:proofErr w:type="gramEnd"/>
      <w:r>
        <w:rPr>
          <w:i/>
          <w:iCs/>
          <w:color w:val="777777"/>
          <w:sz w:val="15"/>
          <w:szCs w:val="15"/>
        </w:rPr>
        <w:t xml:space="preserve">  Sprint 3 Backlog </w:t>
      </w:r>
      <w:proofErr w:type="gramStart"/>
      <w:r>
        <w:rPr>
          <w:i/>
          <w:iCs/>
          <w:color w:val="777777"/>
          <w:sz w:val="15"/>
          <w:szCs w:val="15"/>
        </w:rPr>
        <w:t>Refinement  ·</w:t>
      </w:r>
      <w:proofErr w:type="gramEnd"/>
      <w:r>
        <w:rPr>
          <w:i/>
          <w:iCs/>
          <w:color w:val="777777"/>
          <w:sz w:val="15"/>
          <w:szCs w:val="15"/>
        </w:rPr>
        <w:t xml:space="preserve">  Question Interaction </w:t>
      </w:r>
      <w:proofErr w:type="gramStart"/>
      <w:r>
        <w:rPr>
          <w:i/>
          <w:iCs/>
          <w:color w:val="777777"/>
          <w:sz w:val="15"/>
          <w:szCs w:val="15"/>
        </w:rPr>
        <w:t>Layer  ·</w:t>
      </w:r>
      <w:proofErr w:type="gramEnd"/>
      <w:r>
        <w:rPr>
          <w:i/>
          <w:iCs/>
          <w:color w:val="777777"/>
          <w:sz w:val="15"/>
          <w:szCs w:val="15"/>
        </w:rPr>
        <w:t xml:space="preserve">  Raised Sprint 2 Review</w:t>
      </w:r>
    </w:p>
    <w:sectPr w:rsidR="00D9441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B7CC" w14:textId="77777777" w:rsidR="00BC7885" w:rsidRDefault="00BC7885">
      <w:r>
        <w:separator/>
      </w:r>
    </w:p>
  </w:endnote>
  <w:endnote w:type="continuationSeparator" w:id="0">
    <w:p w14:paraId="148CCC05" w14:textId="77777777" w:rsidR="00BC7885" w:rsidRDefault="00BC7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D2CB" w14:textId="77777777" w:rsidR="00D94410" w:rsidRDefault="00000000">
    <w:pPr>
      <w:pBdr>
        <w:top w:val="single" w:sz="2" w:space="0" w:color="CCCCCC"/>
      </w:pBdr>
      <w:spacing w:before="80"/>
      <w:jc w:val="center"/>
    </w:pP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2E04D4">
      <w:rPr>
        <w:noProof/>
        <w:color w:val="777777"/>
        <w:sz w:val="14"/>
        <w:szCs w:val="14"/>
      </w:rPr>
      <w:t>1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2E04D4">
      <w:rPr>
        <w:noProof/>
        <w:color w:val="777777"/>
        <w:sz w:val="14"/>
        <w:szCs w:val="14"/>
      </w:rPr>
      <w:t>2</w:t>
    </w:r>
    <w:r>
      <w:rPr>
        <w:color w:val="777777"/>
        <w:sz w:val="14"/>
        <w:szCs w:val="14"/>
      </w:rPr>
      <w:fldChar w:fldCharType="end"/>
    </w:r>
    <w:r>
      <w:rPr>
        <w:color w:val="777777"/>
        <w:sz w:val="13"/>
        <w:szCs w:val="13"/>
      </w:rPr>
      <w:t xml:space="preserve">   ·   </w:t>
    </w:r>
    <w:proofErr w:type="spellStart"/>
    <w:r>
      <w:rPr>
        <w:color w:val="777777"/>
        <w:sz w:val="13"/>
        <w:szCs w:val="13"/>
      </w:rPr>
      <w:t>GuestIQ</w:t>
    </w:r>
    <w:proofErr w:type="spellEnd"/>
    <w:r>
      <w:rPr>
        <w:color w:val="777777"/>
        <w:sz w:val="13"/>
        <w:szCs w:val="13"/>
      </w:rPr>
      <w:t xml:space="preserve"> Sprint 3 Backlog </w:t>
    </w:r>
    <w:proofErr w:type="gramStart"/>
    <w:r>
      <w:rPr>
        <w:color w:val="777777"/>
        <w:sz w:val="13"/>
        <w:szCs w:val="13"/>
      </w:rPr>
      <w:t>Refinement  ·</w:t>
    </w:r>
    <w:proofErr w:type="gramEnd"/>
    <w:r>
      <w:rPr>
        <w:color w:val="777777"/>
        <w:sz w:val="13"/>
        <w:szCs w:val="13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9F15" w14:textId="77777777" w:rsidR="00BC7885" w:rsidRDefault="00BC7885">
      <w:r>
        <w:separator/>
      </w:r>
    </w:p>
  </w:footnote>
  <w:footnote w:type="continuationSeparator" w:id="0">
    <w:p w14:paraId="3DFEA8BF" w14:textId="77777777" w:rsidR="00BC7885" w:rsidRDefault="00BC7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8185" w14:textId="77777777" w:rsidR="00D94410" w:rsidRDefault="00000000">
    <w:pPr>
      <w:pBdr>
        <w:bottom w:val="single" w:sz="2" w:space="0" w:color="CCCCCC"/>
      </w:pBdr>
      <w:spacing w:after="80"/>
    </w:pPr>
    <w:r>
      <w:rPr>
        <w:color w:val="777777"/>
        <w:sz w:val="14"/>
        <w:szCs w:val="14"/>
      </w:rPr>
      <w:t xml:space="preserve">Sprint 3 Backlog Refinement </w:t>
    </w:r>
    <w:proofErr w:type="gramStart"/>
    <w:r>
      <w:rPr>
        <w:color w:val="777777"/>
        <w:sz w:val="14"/>
        <w:szCs w:val="14"/>
      </w:rPr>
      <w:t>Note  ·</w:t>
    </w:r>
    <w:proofErr w:type="gramEnd"/>
    <w:r>
      <w:rPr>
        <w:color w:val="777777"/>
        <w:sz w:val="14"/>
        <w:szCs w:val="14"/>
      </w:rPr>
      <w:t xml:space="preserve">  Question Interaction </w:t>
    </w:r>
    <w:proofErr w:type="gramStart"/>
    <w:r>
      <w:rPr>
        <w:color w:val="777777"/>
        <w:sz w:val="14"/>
        <w:szCs w:val="14"/>
      </w:rPr>
      <w:t>Layer  ·</w:t>
    </w:r>
    <w:proofErr w:type="gramEnd"/>
    <w:r>
      <w:rPr>
        <w:color w:val="777777"/>
        <w:sz w:val="14"/>
        <w:szCs w:val="14"/>
      </w:rPr>
      <w:t xml:space="preserve">  </w:t>
    </w:r>
    <w:proofErr w:type="spellStart"/>
    <w:proofErr w:type="gram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 ·</w:t>
    </w:r>
    <w:proofErr w:type="gramEnd"/>
    <w:r>
      <w:rPr>
        <w:color w:val="777777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5F1F"/>
    <w:multiLevelType w:val="hybridMultilevel"/>
    <w:tmpl w:val="E0F49986"/>
    <w:lvl w:ilvl="0" w:tplc="1EEA3FDC">
      <w:start w:val="1"/>
      <w:numFmt w:val="bullet"/>
      <w:lvlText w:val="●"/>
      <w:lvlJc w:val="left"/>
      <w:pPr>
        <w:ind w:left="720" w:hanging="360"/>
      </w:pPr>
    </w:lvl>
    <w:lvl w:ilvl="1" w:tplc="57D2836C">
      <w:start w:val="1"/>
      <w:numFmt w:val="bullet"/>
      <w:lvlText w:val="○"/>
      <w:lvlJc w:val="left"/>
      <w:pPr>
        <w:ind w:left="1440" w:hanging="360"/>
      </w:pPr>
    </w:lvl>
    <w:lvl w:ilvl="2" w:tplc="296ED2E8">
      <w:start w:val="1"/>
      <w:numFmt w:val="bullet"/>
      <w:lvlText w:val="■"/>
      <w:lvlJc w:val="left"/>
      <w:pPr>
        <w:ind w:left="2160" w:hanging="360"/>
      </w:pPr>
    </w:lvl>
    <w:lvl w:ilvl="3" w:tplc="D020DC24">
      <w:start w:val="1"/>
      <w:numFmt w:val="bullet"/>
      <w:lvlText w:val="●"/>
      <w:lvlJc w:val="left"/>
      <w:pPr>
        <w:ind w:left="2880" w:hanging="360"/>
      </w:pPr>
    </w:lvl>
    <w:lvl w:ilvl="4" w:tplc="1214F980">
      <w:start w:val="1"/>
      <w:numFmt w:val="bullet"/>
      <w:lvlText w:val="○"/>
      <w:lvlJc w:val="left"/>
      <w:pPr>
        <w:ind w:left="3600" w:hanging="360"/>
      </w:pPr>
    </w:lvl>
    <w:lvl w:ilvl="5" w:tplc="3FFC370E">
      <w:start w:val="1"/>
      <w:numFmt w:val="bullet"/>
      <w:lvlText w:val="■"/>
      <w:lvlJc w:val="left"/>
      <w:pPr>
        <w:ind w:left="4320" w:hanging="360"/>
      </w:pPr>
    </w:lvl>
    <w:lvl w:ilvl="6" w:tplc="99AA99CA">
      <w:start w:val="1"/>
      <w:numFmt w:val="bullet"/>
      <w:lvlText w:val="●"/>
      <w:lvlJc w:val="left"/>
      <w:pPr>
        <w:ind w:left="5040" w:hanging="360"/>
      </w:pPr>
    </w:lvl>
    <w:lvl w:ilvl="7" w:tplc="7270D170">
      <w:start w:val="1"/>
      <w:numFmt w:val="bullet"/>
      <w:lvlText w:val="●"/>
      <w:lvlJc w:val="left"/>
      <w:pPr>
        <w:ind w:left="5760" w:hanging="360"/>
      </w:pPr>
    </w:lvl>
    <w:lvl w:ilvl="8" w:tplc="66DEDFF6">
      <w:start w:val="1"/>
      <w:numFmt w:val="bullet"/>
      <w:lvlText w:val="●"/>
      <w:lvlJc w:val="left"/>
      <w:pPr>
        <w:ind w:left="6480" w:hanging="360"/>
      </w:pPr>
    </w:lvl>
  </w:abstractNum>
  <w:num w:numId="1" w16cid:durableId="1029836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410"/>
    <w:rsid w:val="002E04D4"/>
    <w:rsid w:val="00BC7885"/>
    <w:rsid w:val="00D94410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AFD6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2026-05-04T00:53:00Z</dcterms:created>
  <dcterms:modified xsi:type="dcterms:W3CDTF">2026-05-04T00:53:00Z</dcterms:modified>
</cp:coreProperties>
</file>