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11AB" w14:textId="77777777" w:rsidR="00780487" w:rsidRDefault="00C51A4C">
      <w:pPr>
        <w:spacing w:after="40"/>
        <w:jc w:val="center"/>
      </w:pPr>
      <w:r>
        <w:rPr>
          <w:b/>
          <w:bCs/>
          <w:color w:val="1B3A6B"/>
          <w:sz w:val="34"/>
          <w:szCs w:val="34"/>
        </w:rPr>
        <w:t>PRODUCTION READINESS ARCHITECTURE DOCUMENT</w:t>
      </w:r>
    </w:p>
    <w:p w14:paraId="06A29E46" w14:textId="77777777" w:rsidR="00780487" w:rsidRDefault="00C51A4C">
      <w:pPr>
        <w:pBdr>
          <w:bottom w:val="single" w:sz="8" w:space="0" w:color="C9A84C"/>
        </w:pBdr>
        <w:spacing w:after="200"/>
        <w:jc w:val="center"/>
      </w:pPr>
      <w:proofErr w:type="spellStart"/>
      <w:r>
        <w:rPr>
          <w:b/>
          <w:bCs/>
          <w:color w:val="2E6DAD"/>
          <w:sz w:val="22"/>
          <w:szCs w:val="22"/>
        </w:rPr>
        <w:t>GuestIQ</w:t>
      </w:r>
      <w:proofErr w:type="spellEnd"/>
      <w:r>
        <w:rPr>
          <w:b/>
          <w:bCs/>
          <w:color w:val="2E6DAD"/>
          <w:sz w:val="22"/>
          <w:szCs w:val="22"/>
        </w:rPr>
        <w:t xml:space="preserve"> — Hotel Guest Expectations Research Application</w:t>
      </w:r>
    </w:p>
    <w:p w14:paraId="279E8C0B"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0487" w14:paraId="652A00BA"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86F46B6" w14:textId="77777777" w:rsidR="00780487" w:rsidRDefault="00C51A4C">
            <w:r>
              <w:rPr>
                <w:b/>
                <w:bCs/>
                <w:color w:val="1B3A6B"/>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FF856E3" w14:textId="77777777" w:rsidR="00780487" w:rsidRDefault="00C51A4C">
            <w:pPr>
              <w:jc w:val="both"/>
            </w:pPr>
            <w:r>
              <w:rPr>
                <w:sz w:val="18"/>
                <w:szCs w:val="18"/>
              </w:rPr>
              <w:t>S0-3.7 — Sprint 0 Artifact</w:t>
            </w:r>
          </w:p>
        </w:tc>
      </w:tr>
      <w:tr w:rsidR="00780487" w14:paraId="74B36E81"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76ADD9A" w14:textId="77777777" w:rsidR="00780487" w:rsidRDefault="00C51A4C">
            <w:r>
              <w:rPr>
                <w:b/>
                <w:bCs/>
                <w:color w:val="1B3A6B"/>
                <w:sz w:val="18"/>
                <w:szCs w:val="18"/>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9C42459" w14:textId="77777777" w:rsidR="00780487" w:rsidRDefault="00C51A4C">
            <w:pPr>
              <w:jc w:val="both"/>
            </w:pPr>
            <w:r>
              <w:rPr>
                <w:sz w:val="18"/>
                <w:szCs w:val="18"/>
              </w:rPr>
              <w:t>1.0 — Initial Release</w:t>
            </w:r>
          </w:p>
        </w:tc>
      </w:tr>
      <w:tr w:rsidR="00780487" w14:paraId="32A3D2E5"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2A33497" w14:textId="77777777" w:rsidR="00780487" w:rsidRDefault="00C51A4C">
            <w:r>
              <w:rPr>
                <w:b/>
                <w:bCs/>
                <w:color w:val="1B3A6B"/>
                <w:sz w:val="18"/>
                <w:szCs w:val="18"/>
              </w:rPr>
              <w:t>Document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A2543B8" w14:textId="77777777" w:rsidR="00780487" w:rsidRDefault="00C51A4C">
            <w:pPr>
              <w:jc w:val="both"/>
            </w:pPr>
            <w:r>
              <w:rPr>
                <w:sz w:val="18"/>
                <w:szCs w:val="18"/>
              </w:rPr>
              <w:t>DRAFT — Pending Review by Lead Researcher</w:t>
            </w:r>
          </w:p>
        </w:tc>
      </w:tr>
      <w:tr w:rsidR="00780487" w14:paraId="5F015F2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1DE67FE" w14:textId="77777777" w:rsidR="00780487" w:rsidRDefault="00C51A4C">
            <w:r>
              <w:rPr>
                <w:b/>
                <w:bCs/>
                <w:color w:val="1B3A6B"/>
                <w:sz w:val="18"/>
                <w:szCs w:val="18"/>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C485C14" w14:textId="77777777" w:rsidR="00780487" w:rsidRDefault="00C51A4C">
            <w:pPr>
              <w:jc w:val="both"/>
            </w:pPr>
            <w:proofErr w:type="spellStart"/>
            <w:r>
              <w:rPr>
                <w:sz w:val="18"/>
                <w:szCs w:val="18"/>
              </w:rPr>
              <w:t>GuestIQ</w:t>
            </w:r>
            <w:proofErr w:type="spellEnd"/>
            <w:r>
              <w:rPr>
                <w:sz w:val="18"/>
                <w:szCs w:val="18"/>
              </w:rPr>
              <w:t xml:space="preserve"> — Hotel Guest Expectations Research Application</w:t>
            </w:r>
          </w:p>
        </w:tc>
      </w:tr>
      <w:tr w:rsidR="00780487" w14:paraId="642EB3B0"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2AD4179" w14:textId="77777777" w:rsidR="00780487" w:rsidRDefault="00C51A4C">
            <w:r>
              <w:rPr>
                <w:b/>
                <w:bCs/>
                <w:color w:val="1B3A6B"/>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BB5B006" w14:textId="77777777" w:rsidR="00780487" w:rsidRDefault="00C51A4C">
            <w:pPr>
              <w:jc w:val="both"/>
            </w:pPr>
            <w:r>
              <w:rPr>
                <w:sz w:val="18"/>
                <w:szCs w:val="18"/>
              </w:rPr>
              <w:t>Sprint 0 — Foundation &amp; Governance</w:t>
            </w:r>
          </w:p>
        </w:tc>
      </w:tr>
      <w:tr w:rsidR="00780487" w14:paraId="3654EDC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EB05B26" w14:textId="77777777" w:rsidR="00780487" w:rsidRDefault="00C51A4C">
            <w:r>
              <w:rPr>
                <w:b/>
                <w:bCs/>
                <w:color w:val="1B3A6B"/>
                <w:sz w:val="18"/>
                <w:szCs w:val="18"/>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EA5B670" w14:textId="77777777" w:rsidR="00780487" w:rsidRDefault="00C51A4C">
            <w:pPr>
              <w:jc w:val="both"/>
            </w:pPr>
            <w:r>
              <w:rPr>
                <w:sz w:val="18"/>
                <w:szCs w:val="18"/>
              </w:rPr>
              <w:t>Claude (AI Developer)</w:t>
            </w:r>
          </w:p>
        </w:tc>
      </w:tr>
      <w:tr w:rsidR="00780487" w14:paraId="55D71ABF"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332FEAD" w14:textId="77777777" w:rsidR="00780487" w:rsidRDefault="00C51A4C">
            <w:r>
              <w:rPr>
                <w:b/>
                <w:bCs/>
                <w:color w:val="1B3A6B"/>
                <w:sz w:val="18"/>
                <w:szCs w:val="18"/>
              </w:rPr>
              <w:t>Date Prepared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66117B4" w14:textId="77777777" w:rsidR="00780487" w:rsidRDefault="00C51A4C">
            <w:pPr>
              <w:jc w:val="both"/>
            </w:pPr>
            <w:r>
              <w:rPr>
                <w:sz w:val="18"/>
                <w:szCs w:val="18"/>
              </w:rPr>
              <w:t>[Insert Date]</w:t>
            </w:r>
          </w:p>
        </w:tc>
      </w:tr>
      <w:tr w:rsidR="00780487" w14:paraId="249EC60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82A00BB" w14:textId="77777777" w:rsidR="00780487" w:rsidRDefault="00C51A4C">
            <w:r>
              <w:rPr>
                <w:b/>
                <w:bCs/>
                <w:color w:val="1B3A6B"/>
                <w:sz w:val="18"/>
                <w:szCs w:val="18"/>
              </w:rPr>
              <w:t>Review Due</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E6ADCA0" w14:textId="77777777" w:rsidR="00780487" w:rsidRDefault="00C51A4C">
            <w:pPr>
              <w:jc w:val="both"/>
            </w:pPr>
            <w:r>
              <w:rPr>
                <w:sz w:val="18"/>
                <w:szCs w:val="18"/>
              </w:rPr>
              <w:t>Within 48 hours — Lead Researcher review commitment</w:t>
            </w:r>
          </w:p>
        </w:tc>
      </w:tr>
      <w:tr w:rsidR="00780487" w14:paraId="6AFA53FF"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A200DEC" w14:textId="77777777" w:rsidR="00780487" w:rsidRDefault="00C51A4C">
            <w:r>
              <w:rPr>
                <w:b/>
                <w:bCs/>
                <w:color w:val="1B3A6B"/>
                <w:sz w:val="18"/>
                <w:szCs w:val="18"/>
              </w:rPr>
              <w:t>Gaps Documented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AC321F4" w14:textId="77777777" w:rsidR="00780487" w:rsidRDefault="00C51A4C">
            <w:pPr>
              <w:jc w:val="both"/>
            </w:pPr>
            <w:r>
              <w:rPr>
                <w:sz w:val="18"/>
                <w:szCs w:val="18"/>
              </w:rPr>
              <w:t>7 production-readiness gaps — all addressed in prototype architecture</w:t>
            </w:r>
          </w:p>
        </w:tc>
      </w:tr>
      <w:tr w:rsidR="00780487" w14:paraId="42CEA40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0754CFC" w14:textId="77777777" w:rsidR="00780487" w:rsidRDefault="00C51A4C">
            <w:r>
              <w:rPr>
                <w:b/>
                <w:bCs/>
                <w:color w:val="1B3A6B"/>
                <w:sz w:val="18"/>
                <w:szCs w:val="18"/>
              </w:rPr>
              <w:t>Related FRs</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F171006" w14:textId="77777777" w:rsidR="00780487" w:rsidRDefault="00C51A4C">
            <w:pPr>
              <w:jc w:val="both"/>
            </w:pPr>
            <w:r>
              <w:rPr>
                <w:sz w:val="18"/>
                <w:szCs w:val="18"/>
              </w:rPr>
              <w:t>FR-086–FR-095 (SRS-F v2.0 Section 12) · NFR-010–014 (security) · NFR-030–032 (scalability)</w:t>
            </w:r>
          </w:p>
        </w:tc>
      </w:tr>
      <w:tr w:rsidR="00780487" w14:paraId="657099D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C775EF6" w14:textId="77777777" w:rsidR="00780487" w:rsidRDefault="00C51A4C">
            <w:r>
              <w:rPr>
                <w:b/>
                <w:bCs/>
                <w:color w:val="1B3A6B"/>
                <w:sz w:val="18"/>
                <w:szCs w:val="18"/>
              </w:rPr>
              <w:t>Related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A82C29B" w14:textId="77777777" w:rsidR="00780487" w:rsidRDefault="00C51A4C">
            <w:pPr>
              <w:jc w:val="both"/>
            </w:pPr>
            <w:r>
              <w:rPr>
                <w:sz w:val="18"/>
                <w:szCs w:val="18"/>
              </w:rPr>
              <w:t>SRS-F v2.0 Sections 11–12 (S0-2.1) · Charter v2.1 Section 1 (S0-1.1) · Backlog v3.1 S2-13, S2-14</w:t>
            </w:r>
          </w:p>
        </w:tc>
      </w:tr>
      <w:tr w:rsidR="00780487" w14:paraId="344091FA"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BCA854E" w14:textId="77777777" w:rsidR="00780487" w:rsidRDefault="00C51A4C">
            <w:r>
              <w:rPr>
                <w:b/>
                <w:bCs/>
                <w:color w:val="1B3A6B"/>
                <w:sz w:val="18"/>
                <w:szCs w:val="18"/>
              </w:rPr>
              <w:t>Document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368BDA8" w14:textId="77777777" w:rsidR="00780487" w:rsidRDefault="00C51A4C">
            <w:pPr>
              <w:jc w:val="both"/>
            </w:pPr>
            <w:r>
              <w:rPr>
                <w:sz w:val="18"/>
                <w:szCs w:val="18"/>
              </w:rPr>
              <w:t>00-Sprint-0 / AI-Outputs / Production-Readiness-Architecture-v1.0.docx</w:t>
            </w:r>
          </w:p>
        </w:tc>
      </w:tr>
      <w:tr w:rsidR="00780487" w14:paraId="29B2E20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C2CE349" w14:textId="77777777" w:rsidR="00780487" w:rsidRDefault="00C51A4C">
            <w:r>
              <w:rPr>
                <w:b/>
                <w:bCs/>
                <w:color w:val="1B3A6B"/>
                <w:sz w:val="18"/>
                <w:szCs w:val="18"/>
              </w:rPr>
              <w:t>Downstream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1183B97" w14:textId="77777777" w:rsidR="00780487" w:rsidRDefault="00C51A4C">
            <w:pPr>
              <w:jc w:val="both"/>
            </w:pPr>
            <w:r>
              <w:rPr>
                <w:sz w:val="18"/>
                <w:szCs w:val="18"/>
              </w:rPr>
              <w:t>Source of truth for Sprint 4 Architecture Review (S4-</w:t>
            </w:r>
            <w:proofErr w:type="gramStart"/>
            <w:r>
              <w:rPr>
                <w:sz w:val="18"/>
                <w:szCs w:val="18"/>
              </w:rPr>
              <w:t>2.6) ·</w:t>
            </w:r>
            <w:proofErr w:type="gramEnd"/>
            <w:r>
              <w:rPr>
                <w:sz w:val="18"/>
                <w:szCs w:val="18"/>
              </w:rPr>
              <w:t xml:space="preserve"> Phase 2 Sprint 0 activation playbook</w:t>
            </w:r>
          </w:p>
        </w:tc>
      </w:tr>
    </w:tbl>
    <w:p w14:paraId="4E96F087" w14:textId="77777777" w:rsidR="00780487" w:rsidRDefault="00C51A4C">
      <w:r>
        <w:rPr>
          <w:sz w:val="6"/>
          <w:szCs w:val="6"/>
        </w:rPr>
        <w:t xml:space="preserve"> </w:t>
      </w:r>
    </w:p>
    <w:p w14:paraId="0F9642CA" w14:textId="77777777" w:rsidR="00780487" w:rsidRDefault="00C51A4C">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This</w:t>
      </w:r>
      <w:proofErr w:type="gramEnd"/>
      <w:r>
        <w:rPr>
          <w:color w:val="7A5C00"/>
          <w:sz w:val="18"/>
          <w:szCs w:val="18"/>
        </w:rPr>
        <w:t xml:space="preserve"> document is written for the Lead Researcher, not a developer audience. Each gap is explained in plain English: what the problem is, why it matters for Phase 2, and what the prototype does to address it without blocking the pilot.</w:t>
      </w:r>
    </w:p>
    <w:p w14:paraId="128CE766" w14:textId="77777777" w:rsidR="00780487" w:rsidRDefault="00C51A4C">
      <w:pPr>
        <w:pBdr>
          <w:left w:val="single" w:sz="10" w:space="0" w:color="7B3F00"/>
        </w:pBdr>
        <w:shd w:val="clear" w:color="auto" w:fill="FFF3E0"/>
        <w:spacing w:before="80" w:after="80"/>
        <w:ind w:left="320"/>
      </w:pPr>
      <w:r>
        <w:rPr>
          <w:b/>
          <w:bCs/>
          <w:color w:val="7B3F00"/>
          <w:sz w:val="18"/>
          <w:szCs w:val="18"/>
        </w:rPr>
        <w:t>WARN</w:t>
      </w:r>
      <w:proofErr w:type="gramStart"/>
      <w:r>
        <w:rPr>
          <w:b/>
          <w:bCs/>
          <w:color w:val="7B3F00"/>
          <w:sz w:val="18"/>
          <w:szCs w:val="18"/>
        </w:rPr>
        <w:t>:  All</w:t>
      </w:r>
      <w:proofErr w:type="gramEnd"/>
      <w:r>
        <w:rPr>
          <w:b/>
          <w:bCs/>
          <w:color w:val="7B3F00"/>
          <w:sz w:val="18"/>
          <w:szCs w:val="18"/>
        </w:rPr>
        <w:t xml:space="preserve"> 7 gaps are addressed in the prototype architecture — none are ignored. The architectural choices made now determine whether Phase 2 is a smooth activation or an expensive rebuild. Every decision recorded here was made to </w:t>
      </w:r>
      <w:proofErr w:type="spellStart"/>
      <w:r>
        <w:rPr>
          <w:b/>
          <w:bCs/>
          <w:color w:val="7B3F00"/>
          <w:sz w:val="18"/>
          <w:szCs w:val="18"/>
        </w:rPr>
        <w:t>minimise</w:t>
      </w:r>
      <w:proofErr w:type="spellEnd"/>
      <w:r>
        <w:rPr>
          <w:b/>
          <w:bCs/>
          <w:color w:val="7B3F00"/>
          <w:sz w:val="18"/>
          <w:szCs w:val="18"/>
        </w:rPr>
        <w:t xml:space="preserve"> Phase 2 rework.</w:t>
      </w:r>
    </w:p>
    <w:p w14:paraId="4295E761" w14:textId="77777777" w:rsidR="00780487" w:rsidRDefault="00C51A4C">
      <w:r>
        <w:rPr>
          <w:sz w:val="6"/>
          <w:szCs w:val="6"/>
        </w:rPr>
        <w:t xml:space="preserve"> </w:t>
      </w:r>
    </w:p>
    <w:p w14:paraId="0BDA5E57" w14:textId="77777777" w:rsidR="00780487" w:rsidRDefault="00C51A4C">
      <w:pPr>
        <w:pStyle w:val="Heading1"/>
        <w:pBdr>
          <w:bottom w:val="single" w:sz="6" w:space="0" w:color="C9A84C"/>
        </w:pBdr>
        <w:shd w:val="clear" w:color="auto" w:fill="1B3A6B"/>
        <w:ind w:left="280"/>
      </w:pPr>
      <w:r>
        <w:t>1. What Is Production Readiness and Why Does It Matter Here?</w:t>
      </w:r>
    </w:p>
    <w:p w14:paraId="5361EADF" w14:textId="77777777" w:rsidR="00780487" w:rsidRDefault="00C51A4C">
      <w:pPr>
        <w:spacing w:after="120" w:line="310" w:lineRule="auto"/>
        <w:jc w:val="both"/>
      </w:pPr>
      <w:r>
        <w:t xml:space="preserve">A prototype is typically built to demonstrate an idea. When the idea is proven, the prototype is thrown </w:t>
      </w:r>
      <w:proofErr w:type="gramStart"/>
      <w:r>
        <w:t>away</w:t>
      </w:r>
      <w:proofErr w:type="gramEnd"/>
      <w:r>
        <w:t xml:space="preserve"> and a production system is built from scratch. This is expensive, time-consuming, and discards everything learned during the prototype.</w:t>
      </w:r>
    </w:p>
    <w:p w14:paraId="6E7C60D9" w14:textId="77777777" w:rsidR="00780487" w:rsidRDefault="00C51A4C">
      <w:pPr>
        <w:spacing w:after="120" w:line="310" w:lineRule="auto"/>
        <w:jc w:val="both"/>
      </w:pPr>
      <w:proofErr w:type="spellStart"/>
      <w:r>
        <w:t>GuestIQ</w:t>
      </w:r>
      <w:proofErr w:type="spellEnd"/>
      <w:r>
        <w:t xml:space="preserve"> follows a different principle, stated in the Project Charter v2.1: it is an evolutionary prototype — a system built to production-grade standards from its first line of code, designed to grow into the production system without a rebuild. This principle requires identifying in advance every place where a prototype would normally make a shortcut that becomes a rebuild cost </w:t>
      </w:r>
      <w:proofErr w:type="gramStart"/>
      <w:r>
        <w:t>later, and</w:t>
      </w:r>
      <w:proofErr w:type="gramEnd"/>
      <w:r>
        <w:t xml:space="preserve"> addressing each one with an architecture decision now.</w:t>
      </w:r>
    </w:p>
    <w:p w14:paraId="349C5DFE" w14:textId="77777777" w:rsidR="00780487" w:rsidRDefault="00C51A4C">
      <w:pPr>
        <w:spacing w:after="120" w:line="310" w:lineRule="auto"/>
        <w:jc w:val="both"/>
      </w:pPr>
      <w:r>
        <w:t xml:space="preserve">There are 7 such gaps in </w:t>
      </w:r>
      <w:proofErr w:type="spellStart"/>
      <w:r>
        <w:t>GuestIQ</w:t>
      </w:r>
      <w:proofErr w:type="spellEnd"/>
      <w:r>
        <w:t>. Each gap is a place where a naive prototype implementation would have been faster to build but would require a rewrite before Phase 2 could begin. The architecture addresses each gap during Phase 1 at low cost — so Phase 2 can begin by activating existing infrastructure rather than building from scratch.</w:t>
      </w:r>
    </w:p>
    <w:p w14:paraId="6DCEA82C" w14:textId="77777777" w:rsidR="00780487" w:rsidRDefault="00C51A4C">
      <w:r>
        <w:rPr>
          <w:sz w:val="6"/>
          <w:szCs w:val="6"/>
        </w:rPr>
        <w:t xml:space="preserve"> </w:t>
      </w:r>
    </w:p>
    <w:p w14:paraId="2C168417" w14:textId="77777777" w:rsidR="00780487" w:rsidRDefault="00C51A4C">
      <w:pPr>
        <w:pStyle w:val="Heading2"/>
        <w:pBdr>
          <w:bottom w:val="single" w:sz="3" w:space="0" w:color="C5D8F0"/>
        </w:pBdr>
        <w:spacing w:after="80"/>
      </w:pPr>
      <w:r>
        <w:t>1.1 The 7 Gaps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1112"/>
        <w:gridCol w:w="1834"/>
        <w:gridCol w:w="2544"/>
        <w:gridCol w:w="947"/>
        <w:gridCol w:w="2526"/>
      </w:tblGrid>
      <w:tr w:rsidR="00780487" w14:paraId="548581EB" w14:textId="77777777">
        <w:tblPrEx>
          <w:tblCellMar>
            <w:top w:w="0" w:type="dxa"/>
            <w:bottom w:w="0" w:type="dxa"/>
          </w:tblCellMar>
        </w:tblPrEx>
        <w:trPr>
          <w:tblHeader/>
        </w:trPr>
        <w:tc>
          <w:tcPr>
            <w:tcW w:w="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76D6339B" w14:textId="77777777" w:rsidR="00780487" w:rsidRDefault="00C51A4C">
            <w:r>
              <w:rPr>
                <w:b/>
                <w:bCs/>
                <w:color w:val="FFFFFF"/>
                <w:sz w:val="14"/>
                <w:szCs w:val="14"/>
              </w:rPr>
              <w:lastRenderedPageBreak/>
              <w:t>Gap</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1286A591" w14:textId="77777777" w:rsidR="00780487" w:rsidRDefault="00C51A4C">
            <w:r>
              <w:rPr>
                <w:b/>
                <w:bCs/>
                <w:color w:val="FFFFFF"/>
                <w:sz w:val="14"/>
                <w:szCs w:val="14"/>
              </w:rPr>
              <w:t>Gap Name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528A60A6" w14:textId="77777777" w:rsidR="00780487" w:rsidRDefault="00C51A4C">
            <w:r>
              <w:rPr>
                <w:b/>
                <w:bCs/>
                <w:color w:val="FFFFFF"/>
                <w:sz w:val="14"/>
                <w:szCs w:val="14"/>
              </w:rPr>
              <w:t>Problem</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1AAAA41" w14:textId="77777777" w:rsidR="00780487" w:rsidRDefault="00C51A4C">
            <w:r>
              <w:rPr>
                <w:b/>
                <w:bCs/>
                <w:color w:val="FFFFFF"/>
                <w:sz w:val="14"/>
                <w:szCs w:val="14"/>
              </w:rPr>
              <w:t>Prototype Fix</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B52534F" w14:textId="77777777" w:rsidR="00780487" w:rsidRDefault="00C51A4C">
            <w:r>
              <w:rPr>
                <w:b/>
                <w:bCs/>
                <w:color w:val="FFFFFF"/>
                <w:sz w:val="14"/>
                <w:szCs w:val="14"/>
              </w:rPr>
              <w:t>Sprint</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1052D36C" w14:textId="77777777" w:rsidR="00780487" w:rsidRDefault="00C51A4C">
            <w:r>
              <w:rPr>
                <w:b/>
                <w:bCs/>
                <w:color w:val="FFFFFF"/>
                <w:sz w:val="14"/>
                <w:szCs w:val="14"/>
              </w:rPr>
              <w:t>Phase 2 Activation</w:t>
            </w:r>
          </w:p>
        </w:tc>
      </w:tr>
      <w:tr w:rsidR="00780487" w14:paraId="0477DB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0D5EA3E" w14:textId="77777777" w:rsidR="00780487" w:rsidRDefault="00C51A4C">
            <w:pPr>
              <w:jc w:val="both"/>
            </w:pPr>
            <w:r>
              <w:rPr>
                <w:b/>
                <w:bCs/>
                <w:color w:val="1B3A6B"/>
                <w:sz w:val="13"/>
                <w:szCs w:val="13"/>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9880625" w14:textId="77777777" w:rsidR="00780487" w:rsidRDefault="00C51A4C">
            <w:pPr>
              <w:jc w:val="both"/>
            </w:pPr>
            <w:r>
              <w:rPr>
                <w:b/>
                <w:bCs/>
                <w:sz w:val="13"/>
                <w:szCs w:val="13"/>
              </w:rPr>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2608712" w14:textId="77777777" w:rsidR="00780487" w:rsidRDefault="00C51A4C">
            <w:pPr>
              <w:jc w:val="both"/>
            </w:pPr>
            <w:r>
              <w:rPr>
                <w:sz w:val="13"/>
                <w:szCs w:val="13"/>
              </w:rPr>
              <w:t>Open access — no login — anyone with URL can access management overlay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C2A77E8" w14:textId="77777777" w:rsidR="00780487" w:rsidRDefault="00C51A4C">
            <w:pPr>
              <w:jc w:val="both"/>
            </w:pPr>
            <w:r>
              <w:rPr>
                <w:sz w:val="13"/>
                <w:szCs w:val="13"/>
              </w:rPr>
              <w:t xml:space="preserve">Auth bypass mode — </w:t>
            </w:r>
            <w:proofErr w:type="spellStart"/>
            <w:r>
              <w:rPr>
                <w:sz w:val="13"/>
                <w:szCs w:val="13"/>
              </w:rPr>
              <w:t>Supabase</w:t>
            </w:r>
            <w:proofErr w:type="spellEnd"/>
            <w:r>
              <w:rPr>
                <w:sz w:val="13"/>
                <w:szCs w:val="13"/>
              </w:rPr>
              <w:t xml:space="preserve"> Auth installed and configured but inactive. VITE_FEATURE_AUTH_ENABLED=false</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1446EC3B" w14:textId="77777777" w:rsidR="00780487" w:rsidRDefault="00C51A4C">
            <w:pPr>
              <w:jc w:val="both"/>
            </w:pPr>
            <w:r>
              <w:rPr>
                <w:color w:val="1E3A5F"/>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FE161F4" w14:textId="77777777" w:rsidR="00780487" w:rsidRDefault="00C51A4C">
            <w:pPr>
              <w:jc w:val="both"/>
            </w:pPr>
            <w:r>
              <w:rPr>
                <w:sz w:val="13"/>
                <w:szCs w:val="13"/>
              </w:rPr>
              <w:t>Set VITE_FEATURE_AUTH_ENABLED=true — no code changes needed</w:t>
            </w:r>
          </w:p>
        </w:tc>
      </w:tr>
      <w:tr w:rsidR="00780487" w14:paraId="22A2C2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531916C" w14:textId="77777777" w:rsidR="00780487" w:rsidRDefault="00C51A4C">
            <w:pPr>
              <w:jc w:val="both"/>
            </w:pPr>
            <w:r>
              <w:rPr>
                <w:b/>
                <w:bCs/>
                <w:color w:val="1B3A6B"/>
                <w:sz w:val="13"/>
                <w:szCs w:val="13"/>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9A49F38" w14:textId="77777777" w:rsidR="00780487" w:rsidRDefault="00C51A4C">
            <w:pPr>
              <w:jc w:val="both"/>
            </w:pPr>
            <w:r>
              <w:rPr>
                <w:b/>
                <w:bCs/>
                <w:sz w:val="13"/>
                <w:szCs w:val="13"/>
              </w:rPr>
              <w:t>Environment Configuration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B7D1005" w14:textId="77777777" w:rsidR="00780487" w:rsidRDefault="00C51A4C">
            <w:pPr>
              <w:jc w:val="both"/>
            </w:pPr>
            <w:r>
              <w:rPr>
                <w:sz w:val="13"/>
                <w:szCs w:val="13"/>
              </w:rPr>
              <w:t>Credentials in code — hardcoded API keys are a security risk and cannot vary by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7DC6024" w14:textId="77777777" w:rsidR="00780487" w:rsidRDefault="00C51A4C">
            <w:pPr>
              <w:jc w:val="both"/>
            </w:pPr>
            <w:r>
              <w:rPr>
                <w:sz w:val="13"/>
                <w:szCs w:val="13"/>
              </w:rPr>
              <w:t xml:space="preserve">All credentials in .env file — never committed to Git. </w:t>
            </w:r>
            <w:proofErr w:type="spellStart"/>
            <w:r>
              <w:rPr>
                <w:sz w:val="13"/>
                <w:szCs w:val="13"/>
              </w:rPr>
              <w:t>src</w:t>
            </w:r>
            <w:proofErr w:type="spellEnd"/>
            <w:r>
              <w:rPr>
                <w:sz w:val="13"/>
                <w:szCs w:val="13"/>
              </w:rPr>
              <w:t>/config/features.js for feature flags</w:t>
            </w:r>
          </w:p>
        </w:tc>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55" w:type="dxa"/>
              <w:left w:w="70" w:type="dxa"/>
              <w:bottom w:w="55" w:type="dxa"/>
              <w:right w:w="50" w:type="dxa"/>
            </w:tcMar>
          </w:tcPr>
          <w:p w14:paraId="4C611421" w14:textId="77777777" w:rsidR="00780487" w:rsidRDefault="00C51A4C">
            <w:pPr>
              <w:jc w:val="both"/>
            </w:pPr>
            <w:r>
              <w:rPr>
                <w:color w:val="00695C"/>
                <w:sz w:val="13"/>
                <w:szCs w:val="13"/>
              </w:rPr>
              <w:t>S1+S2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34E01AA" w14:textId="77777777" w:rsidR="00780487" w:rsidRDefault="00C51A4C">
            <w:pPr>
              <w:jc w:val="both"/>
            </w:pPr>
            <w:r>
              <w:rPr>
                <w:sz w:val="13"/>
                <w:szCs w:val="13"/>
              </w:rPr>
              <w:t xml:space="preserve">Add </w:t>
            </w:r>
            <w:proofErr w:type="gramStart"/>
            <w:r>
              <w:rPr>
                <w:sz w:val="13"/>
                <w:szCs w:val="13"/>
              </w:rPr>
              <w:t>new .env</w:t>
            </w:r>
            <w:proofErr w:type="gramEnd"/>
            <w:r>
              <w:rPr>
                <w:sz w:val="13"/>
                <w:szCs w:val="13"/>
              </w:rPr>
              <w:t xml:space="preserve"> variables for Phase 2 services (SSO, additional </w:t>
            </w:r>
            <w:proofErr w:type="spellStart"/>
            <w:r>
              <w:rPr>
                <w:sz w:val="13"/>
                <w:szCs w:val="13"/>
              </w:rPr>
              <w:t>Supabase</w:t>
            </w:r>
            <w:proofErr w:type="spellEnd"/>
            <w:r>
              <w:rPr>
                <w:sz w:val="13"/>
                <w:szCs w:val="13"/>
              </w:rPr>
              <w:t xml:space="preserve"> project)</w:t>
            </w:r>
          </w:p>
        </w:tc>
      </w:tr>
      <w:tr w:rsidR="00780487" w14:paraId="4F9BF1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8FE50FE" w14:textId="77777777" w:rsidR="00780487" w:rsidRDefault="00C51A4C">
            <w:pPr>
              <w:jc w:val="both"/>
            </w:pPr>
            <w:r>
              <w:rPr>
                <w:b/>
                <w:bCs/>
                <w:color w:val="1B3A6B"/>
                <w:sz w:val="13"/>
                <w:szCs w:val="13"/>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F75F46B" w14:textId="77777777" w:rsidR="00780487" w:rsidRDefault="00C51A4C">
            <w:pPr>
              <w:jc w:val="both"/>
            </w:pPr>
            <w:r>
              <w:rPr>
                <w:b/>
                <w:bCs/>
                <w:sz w:val="13"/>
                <w:szCs w:val="13"/>
              </w:rPr>
              <w:t>Feature Flag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B2E8609" w14:textId="77777777" w:rsidR="00780487" w:rsidRDefault="00C51A4C">
            <w:pPr>
              <w:jc w:val="both"/>
            </w:pPr>
            <w:r>
              <w:rPr>
                <w:sz w:val="13"/>
                <w:szCs w:val="13"/>
              </w:rPr>
              <w:t xml:space="preserve">No mechanism to switch prototype/production </w:t>
            </w:r>
            <w:proofErr w:type="spellStart"/>
            <w:r>
              <w:rPr>
                <w:sz w:val="13"/>
                <w:szCs w:val="13"/>
              </w:rPr>
              <w:t>behaviour</w:t>
            </w:r>
            <w:proofErr w:type="spellEnd"/>
            <w:r>
              <w:rPr>
                <w:sz w:val="13"/>
                <w:szCs w:val="13"/>
              </w:rPr>
              <w:t xml:space="preserve"> without code changes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2D8E6F4" w14:textId="77777777" w:rsidR="00780487" w:rsidRDefault="00C51A4C">
            <w:pPr>
              <w:jc w:val="both"/>
            </w:pPr>
            <w:r>
              <w:rPr>
                <w:sz w:val="13"/>
                <w:szCs w:val="13"/>
              </w:rPr>
              <w:t xml:space="preserve">Feature flags in </w:t>
            </w:r>
            <w:proofErr w:type="spellStart"/>
            <w:r>
              <w:rPr>
                <w:sz w:val="13"/>
                <w:szCs w:val="13"/>
              </w:rPr>
              <w:t>src</w:t>
            </w:r>
            <w:proofErr w:type="spellEnd"/>
            <w:r>
              <w:rPr>
                <w:sz w:val="13"/>
                <w:szCs w:val="13"/>
              </w:rPr>
              <w:t>/config/features.js — single file controls all environment-switching</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7620F6C1" w14:textId="77777777" w:rsidR="00780487" w:rsidRDefault="00C51A4C">
            <w:pPr>
              <w:jc w:val="both"/>
            </w:pPr>
            <w:r>
              <w:rPr>
                <w:color w:val="1E3A5F"/>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9A73B54" w14:textId="77777777" w:rsidR="00780487" w:rsidRDefault="00C51A4C">
            <w:pPr>
              <w:jc w:val="both"/>
            </w:pPr>
            <w:r>
              <w:rPr>
                <w:sz w:val="13"/>
                <w:szCs w:val="13"/>
              </w:rPr>
              <w:t>Flip VITE_FEATURE_AUTH_ENABLED, VITE_FEATURE_MULTI_PROPERTY, VITE_FEATURE_ADMIN_ENABLED</w:t>
            </w:r>
          </w:p>
        </w:tc>
      </w:tr>
      <w:tr w:rsidR="00780487" w14:paraId="6E99FE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C7AD936" w14:textId="77777777" w:rsidR="00780487" w:rsidRDefault="00C51A4C">
            <w:pPr>
              <w:jc w:val="both"/>
            </w:pPr>
            <w:r>
              <w:rPr>
                <w:b/>
                <w:bCs/>
                <w:color w:val="1B3A6B"/>
                <w:sz w:val="13"/>
                <w:szCs w:val="13"/>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FEBB884" w14:textId="77777777" w:rsidR="00780487" w:rsidRDefault="00C51A4C">
            <w:pPr>
              <w:jc w:val="both"/>
            </w:pPr>
            <w:r>
              <w:rPr>
                <w:b/>
                <w:bCs/>
                <w:sz w:val="13"/>
                <w:szCs w:val="13"/>
              </w:rPr>
              <w:t>Structured Error Logging</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112A03C" w14:textId="77777777" w:rsidR="00780487" w:rsidRDefault="00C51A4C">
            <w:pPr>
              <w:jc w:val="both"/>
            </w:pPr>
            <w:r>
              <w:rPr>
                <w:sz w:val="13"/>
                <w:szCs w:val="13"/>
              </w:rPr>
              <w:t>Errors not captured — bugs during pilot invisible unless a user reports them</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299D014" w14:textId="77777777" w:rsidR="00780487" w:rsidRDefault="00C51A4C">
            <w:pPr>
              <w:jc w:val="both"/>
            </w:pPr>
            <w:r>
              <w:rPr>
                <w:sz w:val="13"/>
                <w:szCs w:val="13"/>
              </w:rPr>
              <w:t xml:space="preserve">Sentry </w:t>
            </w:r>
            <w:proofErr w:type="spellStart"/>
            <w:r>
              <w:rPr>
                <w:sz w:val="13"/>
                <w:szCs w:val="13"/>
              </w:rPr>
              <w:t>initialised</w:t>
            </w:r>
            <w:proofErr w:type="spellEnd"/>
            <w:r>
              <w:rPr>
                <w:sz w:val="13"/>
                <w:szCs w:val="13"/>
              </w:rPr>
              <w:t xml:space="preserve"> as first operation — </w:t>
            </w:r>
            <w:proofErr w:type="spellStart"/>
            <w:r>
              <w:rPr>
                <w:sz w:val="13"/>
                <w:szCs w:val="13"/>
              </w:rPr>
              <w:t>ErrorBoundary</w:t>
            </w:r>
            <w:proofErr w:type="spellEnd"/>
            <w:r>
              <w:rPr>
                <w:sz w:val="13"/>
                <w:szCs w:val="13"/>
              </w:rPr>
              <w:t>, service layer capture, RLS rejection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31D03E2C" w14:textId="77777777" w:rsidR="00780487" w:rsidRDefault="00C51A4C">
            <w:pPr>
              <w:jc w:val="both"/>
            </w:pPr>
            <w:r>
              <w:rPr>
                <w:color w:val="1E3A5F"/>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CEDEC96" w14:textId="77777777" w:rsidR="00780487" w:rsidRDefault="00C51A4C">
            <w:pPr>
              <w:jc w:val="both"/>
            </w:pPr>
            <w:r>
              <w:rPr>
                <w:sz w:val="13"/>
                <w:szCs w:val="13"/>
              </w:rPr>
              <w:t>Sentry already production-grade. Review alert thresholds and team assignments in Phase 2</w:t>
            </w:r>
          </w:p>
        </w:tc>
      </w:tr>
      <w:tr w:rsidR="00780487" w14:paraId="202045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4CDDCF2" w14:textId="77777777" w:rsidR="00780487" w:rsidRDefault="00C51A4C">
            <w:pPr>
              <w:jc w:val="both"/>
            </w:pPr>
            <w:r>
              <w:rPr>
                <w:b/>
                <w:bCs/>
                <w:color w:val="1B3A6B"/>
                <w:sz w:val="13"/>
                <w:szCs w:val="13"/>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8A1EC63" w14:textId="77777777" w:rsidR="00780487" w:rsidRDefault="00C51A4C">
            <w:pPr>
              <w:jc w:val="both"/>
            </w:pPr>
            <w:r>
              <w:rPr>
                <w:b/>
                <w:bCs/>
                <w:sz w:val="13"/>
                <w:szCs w:val="13"/>
              </w:rPr>
              <w:t>Database Schema Versioning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6F6357B" w14:textId="77777777" w:rsidR="00780487" w:rsidRDefault="00C51A4C">
            <w:pPr>
              <w:jc w:val="both"/>
            </w:pPr>
            <w:r>
              <w:rPr>
                <w:sz w:val="13"/>
                <w:szCs w:val="13"/>
              </w:rPr>
              <w:t>Manual SQL edits leave no audit trail — impossible to recreate the exact schema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E6E8D44" w14:textId="77777777" w:rsidR="00780487" w:rsidRDefault="00C51A4C">
            <w:pPr>
              <w:jc w:val="both"/>
            </w:pPr>
            <w:r>
              <w:rPr>
                <w:sz w:val="13"/>
                <w:szCs w:val="13"/>
              </w:rPr>
              <w:t xml:space="preserve">All schema via </w:t>
            </w:r>
            <w:proofErr w:type="spellStart"/>
            <w:r>
              <w:rPr>
                <w:sz w:val="13"/>
                <w:szCs w:val="13"/>
              </w:rPr>
              <w:t>Supabase</w:t>
            </w:r>
            <w:proofErr w:type="spellEnd"/>
            <w:r>
              <w:rPr>
                <w:sz w:val="13"/>
                <w:szCs w:val="13"/>
              </w:rPr>
              <w:t xml:space="preserve"> Migrations — every table, index, RLS policy in versioned .</w:t>
            </w:r>
            <w:proofErr w:type="spellStart"/>
            <w:r>
              <w:rPr>
                <w:sz w:val="13"/>
                <w:szCs w:val="13"/>
              </w:rPr>
              <w:t>sql</w:t>
            </w:r>
            <w:proofErr w:type="spellEnd"/>
            <w:r>
              <w:rPr>
                <w:sz w:val="13"/>
                <w:szCs w:val="13"/>
              </w:rPr>
              <w:t xml:space="preserve"> files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222E64E3" w14:textId="77777777" w:rsidR="00780487" w:rsidRDefault="00C51A4C">
            <w:pPr>
              <w:jc w:val="both"/>
            </w:pPr>
            <w:r>
              <w:rPr>
                <w:color w:val="1A6B3A"/>
                <w:sz w:val="13"/>
                <w:szCs w:val="13"/>
              </w:rPr>
              <w:t>S1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8E1239E" w14:textId="77777777" w:rsidR="00780487" w:rsidRDefault="00C51A4C">
            <w:pPr>
              <w:jc w:val="both"/>
            </w:pPr>
            <w:r>
              <w:rPr>
                <w:sz w:val="13"/>
                <w:szCs w:val="13"/>
              </w:rPr>
              <w:t>Add migration files for Phase 2 schema changes (</w:t>
            </w:r>
            <w:proofErr w:type="spellStart"/>
            <w:r>
              <w:rPr>
                <w:sz w:val="13"/>
                <w:szCs w:val="13"/>
              </w:rPr>
              <w:t>user_id</w:t>
            </w:r>
            <w:proofErr w:type="spellEnd"/>
            <w:r>
              <w:rPr>
                <w:sz w:val="13"/>
                <w:szCs w:val="13"/>
              </w:rPr>
              <w:t>, content table, property table)</w:t>
            </w:r>
          </w:p>
        </w:tc>
      </w:tr>
      <w:tr w:rsidR="00780487" w14:paraId="2E1B471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1118F8D" w14:textId="77777777" w:rsidR="00780487" w:rsidRDefault="00C51A4C">
            <w:pPr>
              <w:jc w:val="both"/>
            </w:pPr>
            <w:r>
              <w:rPr>
                <w:b/>
                <w:bCs/>
                <w:color w:val="1B3A6B"/>
                <w:sz w:val="13"/>
                <w:szCs w:val="13"/>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9BCBF61" w14:textId="77777777" w:rsidR="00780487" w:rsidRDefault="00C51A4C">
            <w:pPr>
              <w:jc w:val="both"/>
            </w:pPr>
            <w:r>
              <w:rPr>
                <w:b/>
                <w:bCs/>
                <w:sz w:val="13"/>
                <w:szCs w:val="13"/>
              </w:rPr>
              <w:t>API Service Layer</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906DE0F" w14:textId="77777777" w:rsidR="00780487" w:rsidRDefault="00C51A4C">
            <w:pPr>
              <w:jc w:val="both"/>
            </w:pPr>
            <w:r>
              <w:rPr>
                <w:sz w:val="13"/>
                <w:szCs w:val="13"/>
              </w:rPr>
              <w:t>Components calling APIs directly — impossible to swap backend without touching every 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781958D" w14:textId="77777777" w:rsidR="00780487" w:rsidRDefault="00C51A4C">
            <w:pPr>
              <w:jc w:val="both"/>
            </w:pPr>
            <w:r>
              <w:rPr>
                <w:sz w:val="13"/>
                <w:szCs w:val="13"/>
              </w:rPr>
              <w:t xml:space="preserve">All </w:t>
            </w:r>
            <w:proofErr w:type="spellStart"/>
            <w:r>
              <w:rPr>
                <w:sz w:val="13"/>
                <w:szCs w:val="13"/>
              </w:rPr>
              <w:t>Supabase</w:t>
            </w:r>
            <w:proofErr w:type="spellEnd"/>
            <w:r>
              <w:rPr>
                <w:sz w:val="13"/>
                <w:szCs w:val="13"/>
              </w:rPr>
              <w:t xml:space="preserve"> calls through </w:t>
            </w:r>
            <w:proofErr w:type="spellStart"/>
            <w:r>
              <w:rPr>
                <w:sz w:val="13"/>
                <w:szCs w:val="13"/>
              </w:rPr>
              <w:t>src</w:t>
            </w:r>
            <w:proofErr w:type="spellEnd"/>
            <w:r>
              <w:rPr>
                <w:sz w:val="13"/>
                <w:szCs w:val="13"/>
              </w:rPr>
              <w:t xml:space="preserve">/services/supabase.js — components never import </w:t>
            </w:r>
            <w:proofErr w:type="spellStart"/>
            <w:r>
              <w:rPr>
                <w:sz w:val="13"/>
                <w:szCs w:val="13"/>
              </w:rPr>
              <w:t>Supabase</w:t>
            </w:r>
            <w:proofErr w:type="spellEnd"/>
            <w:r>
              <w:rPr>
                <w:sz w:val="13"/>
                <w:szCs w:val="13"/>
              </w:rPr>
              <w:t xml:space="preserve"> client</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71533396" w14:textId="77777777" w:rsidR="00780487" w:rsidRDefault="00C51A4C">
            <w:pPr>
              <w:jc w:val="both"/>
            </w:pPr>
            <w:r>
              <w:rPr>
                <w:color w:val="1E3A5F"/>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FEEFAE1" w14:textId="77777777" w:rsidR="00780487" w:rsidRDefault="00C51A4C">
            <w:pPr>
              <w:jc w:val="both"/>
            </w:pPr>
            <w:r>
              <w:rPr>
                <w:sz w:val="13"/>
                <w:szCs w:val="13"/>
              </w:rPr>
              <w:t>Service layer already production-grade. Add Phase 2 service functions as needed</w:t>
            </w:r>
          </w:p>
        </w:tc>
      </w:tr>
      <w:tr w:rsidR="00780487" w14:paraId="28A555D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783A794" w14:textId="77777777" w:rsidR="00780487" w:rsidRDefault="00C51A4C">
            <w:pPr>
              <w:jc w:val="both"/>
            </w:pPr>
            <w:r>
              <w:rPr>
                <w:b/>
                <w:bCs/>
                <w:color w:val="1B3A6B"/>
                <w:sz w:val="13"/>
                <w:szCs w:val="13"/>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0C0D1A0" w14:textId="77777777" w:rsidR="00780487" w:rsidRDefault="00C51A4C">
            <w:pPr>
              <w:jc w:val="both"/>
            </w:pPr>
            <w:r>
              <w:rPr>
                <w:b/>
                <w:bCs/>
                <w:sz w:val="13"/>
                <w:szCs w:val="13"/>
              </w:rPr>
              <w:t>Dashboard Caching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036C071" w14:textId="77777777" w:rsidR="00780487" w:rsidRDefault="00C51A4C">
            <w:pPr>
              <w:jc w:val="both"/>
            </w:pPr>
            <w:r>
              <w:rPr>
                <w:sz w:val="13"/>
                <w:szCs w:val="13"/>
              </w:rPr>
              <w:t xml:space="preserve">Direct </w:t>
            </w:r>
            <w:proofErr w:type="spellStart"/>
            <w:r>
              <w:rPr>
                <w:sz w:val="13"/>
                <w:szCs w:val="13"/>
              </w:rPr>
              <w:t>Supabase</w:t>
            </w:r>
            <w:proofErr w:type="spellEnd"/>
            <w:r>
              <w:rPr>
                <w:sz w:val="13"/>
                <w:szCs w:val="13"/>
              </w:rPr>
              <w:t xml:space="preserve"> queries on every dashboard panel load — acceptable at 10 users, not at 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F817650" w14:textId="77777777" w:rsidR="00780487" w:rsidRDefault="00C51A4C">
            <w:pPr>
              <w:jc w:val="both"/>
            </w:pPr>
            <w:r>
              <w:rPr>
                <w:sz w:val="13"/>
                <w:szCs w:val="13"/>
              </w:rPr>
              <w:t>No caching in prototype — acceptable at pilot scale (under 50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70" w:type="dxa"/>
              <w:bottom w:w="55" w:type="dxa"/>
              <w:right w:w="50" w:type="dxa"/>
            </w:tcMar>
          </w:tcPr>
          <w:p w14:paraId="74A48492" w14:textId="77777777" w:rsidR="00780487" w:rsidRDefault="00C51A4C">
            <w:pPr>
              <w:jc w:val="both"/>
            </w:pPr>
            <w:r>
              <w:rPr>
                <w:color w:val="7A5C00"/>
                <w:sz w:val="13"/>
                <w:szCs w:val="13"/>
              </w:rPr>
              <w:t>n/a — by design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67EC701" w14:textId="77777777" w:rsidR="00780487" w:rsidRDefault="00C51A4C">
            <w:pPr>
              <w:jc w:val="both"/>
            </w:pPr>
            <w:r>
              <w:rPr>
                <w:sz w:val="13"/>
                <w:szCs w:val="13"/>
              </w:rPr>
              <w:t xml:space="preserve">Add </w:t>
            </w:r>
            <w:proofErr w:type="spellStart"/>
            <w:r>
              <w:rPr>
                <w:sz w:val="13"/>
                <w:szCs w:val="13"/>
              </w:rPr>
              <w:t>Supabase</w:t>
            </w:r>
            <w:proofErr w:type="spellEnd"/>
            <w:r>
              <w:rPr>
                <w:sz w:val="13"/>
                <w:szCs w:val="13"/>
              </w:rPr>
              <w:t xml:space="preserve"> materialized views and Edge Functions for aggregated query caching</w:t>
            </w:r>
          </w:p>
        </w:tc>
      </w:tr>
    </w:tbl>
    <w:p w14:paraId="69DB0932" w14:textId="77777777" w:rsidR="00780487" w:rsidRDefault="00C51A4C">
      <w:r>
        <w:rPr>
          <w:sz w:val="6"/>
          <w:szCs w:val="6"/>
        </w:rPr>
        <w:t xml:space="preserve"> </w:t>
      </w:r>
    </w:p>
    <w:p w14:paraId="12FCB92E" w14:textId="77777777" w:rsidR="00780487" w:rsidRDefault="00C51A4C">
      <w:pPr>
        <w:pStyle w:val="Heading2"/>
        <w:pBdr>
          <w:bottom w:val="single" w:sz="3" w:space="0" w:color="C5D8F0"/>
        </w:pBdr>
        <w:spacing w:after="80"/>
      </w:pPr>
      <w:r>
        <w:t>1.2 How to Read This Document</w:t>
      </w:r>
    </w:p>
    <w:p w14:paraId="0458D06A" w14:textId="77777777" w:rsidR="00780487" w:rsidRDefault="00C51A4C">
      <w:pPr>
        <w:spacing w:after="120" w:line="310" w:lineRule="auto"/>
        <w:jc w:val="both"/>
      </w:pPr>
      <w:r>
        <w:t>Sections 2 through 8 document each gap in full. Each section has the same structure:</w:t>
      </w:r>
    </w:p>
    <w:p w14:paraId="5E40168C" w14:textId="77777777" w:rsidR="00780487" w:rsidRDefault="00C51A4C">
      <w:pPr>
        <w:pStyle w:val="ListParagraph"/>
        <w:numPr>
          <w:ilvl w:val="0"/>
          <w:numId w:val="1"/>
        </w:numPr>
        <w:spacing w:before="30" w:after="30"/>
        <w:ind w:left="360" w:hanging="240"/>
        <w:jc w:val="both"/>
      </w:pPr>
      <w:r>
        <w:rPr>
          <w:sz w:val="18"/>
          <w:szCs w:val="18"/>
        </w:rPr>
        <w:t>The problem — what a naive prototype would do, and why that creates a Phase 2 rebuild cost</w:t>
      </w:r>
    </w:p>
    <w:p w14:paraId="5BADE0DC" w14:textId="77777777" w:rsidR="00780487" w:rsidRDefault="00C51A4C">
      <w:pPr>
        <w:pStyle w:val="ListParagraph"/>
        <w:numPr>
          <w:ilvl w:val="0"/>
          <w:numId w:val="1"/>
        </w:numPr>
        <w:spacing w:before="30" w:after="30"/>
        <w:ind w:left="360" w:hanging="240"/>
        <w:jc w:val="both"/>
      </w:pPr>
      <w:r>
        <w:rPr>
          <w:sz w:val="18"/>
          <w:szCs w:val="18"/>
        </w:rPr>
        <w:t>The fix — exactly what the prototype does instead, and what code it produces</w:t>
      </w:r>
    </w:p>
    <w:p w14:paraId="38983642" w14:textId="77777777" w:rsidR="00780487" w:rsidRDefault="00C51A4C">
      <w:pPr>
        <w:pStyle w:val="ListParagraph"/>
        <w:numPr>
          <w:ilvl w:val="0"/>
          <w:numId w:val="1"/>
        </w:numPr>
        <w:spacing w:before="30" w:after="30"/>
        <w:ind w:left="360" w:hanging="240"/>
        <w:jc w:val="both"/>
      </w:pPr>
      <w:r>
        <w:rPr>
          <w:sz w:val="18"/>
          <w:szCs w:val="18"/>
        </w:rPr>
        <w:t>Implementation cost — how much Sprint time this adds relative to the naive approach</w:t>
      </w:r>
    </w:p>
    <w:p w14:paraId="42664FC1" w14:textId="77777777" w:rsidR="00780487" w:rsidRDefault="00C51A4C">
      <w:pPr>
        <w:pStyle w:val="ListParagraph"/>
        <w:numPr>
          <w:ilvl w:val="0"/>
          <w:numId w:val="1"/>
        </w:numPr>
        <w:spacing w:before="30" w:after="30"/>
        <w:ind w:left="360" w:hanging="240"/>
        <w:jc w:val="both"/>
      </w:pPr>
      <w:r>
        <w:rPr>
          <w:sz w:val="18"/>
          <w:szCs w:val="18"/>
        </w:rPr>
        <w:t>Sprint — which sprint implements the fix</w:t>
      </w:r>
    </w:p>
    <w:p w14:paraId="6A0E676B" w14:textId="77777777" w:rsidR="00780487" w:rsidRDefault="00C51A4C">
      <w:pPr>
        <w:pStyle w:val="ListParagraph"/>
        <w:numPr>
          <w:ilvl w:val="0"/>
          <w:numId w:val="1"/>
        </w:numPr>
        <w:spacing w:before="30" w:after="30"/>
        <w:ind w:left="360" w:hanging="240"/>
        <w:jc w:val="both"/>
      </w:pPr>
      <w:r>
        <w:rPr>
          <w:sz w:val="18"/>
          <w:szCs w:val="18"/>
        </w:rPr>
        <w:t>Phase 2 activation — the one change needed to move from prototype to production for this gap</w:t>
      </w:r>
    </w:p>
    <w:p w14:paraId="45A25893" w14:textId="77777777" w:rsidR="00780487" w:rsidRDefault="00C51A4C">
      <w:r>
        <w:rPr>
          <w:sz w:val="6"/>
          <w:szCs w:val="6"/>
        </w:rPr>
        <w:t xml:space="preserve"> </w:t>
      </w:r>
    </w:p>
    <w:p w14:paraId="002CDE0A" w14:textId="77777777" w:rsidR="00780487" w:rsidRDefault="00C51A4C">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The</w:t>
      </w:r>
      <w:proofErr w:type="gramEnd"/>
      <w:r>
        <w:rPr>
          <w:color w:val="7A5C00"/>
          <w:sz w:val="18"/>
          <w:szCs w:val="18"/>
        </w:rPr>
        <w:t xml:space="preserve"> Sprint 4 Architecture Review (Backlog S4-07, step S4-2.6 in MDT) verifies all 7 gaps are correctly implemented before the pilot launches. Section 9 of this document is the review checklist for that step.</w:t>
      </w:r>
    </w:p>
    <w:p w14:paraId="544EE8EB" w14:textId="77777777" w:rsidR="00780487" w:rsidRDefault="00C51A4C">
      <w:pPr>
        <w:pStyle w:val="Heading1"/>
        <w:pBdr>
          <w:bottom w:val="single" w:sz="6" w:space="0" w:color="C9A84C"/>
        </w:pBdr>
        <w:shd w:val="clear" w:color="auto" w:fill="1B3A6B"/>
        <w:ind w:left="280"/>
      </w:pPr>
      <w:r>
        <w:t>2. Gap 1 — Authentication Infrastructure</w:t>
      </w:r>
    </w:p>
    <w:p w14:paraId="724A5D8E" w14:textId="77777777" w:rsidR="00780487" w:rsidRDefault="00C51A4C">
      <w:pPr>
        <w:pBdr>
          <w:bottom w:val="single" w:sz="4" w:space="0" w:color="C9A84C"/>
        </w:pBdr>
        <w:shd w:val="clear" w:color="auto" w:fill="1B3A6B"/>
        <w:spacing w:before="320" w:after="60"/>
        <w:ind w:left="160"/>
      </w:pPr>
      <w:r>
        <w:rPr>
          <w:b/>
          <w:bCs/>
          <w:color w:val="FFFFFF"/>
          <w:sz w:val="15"/>
          <w:szCs w:val="15"/>
        </w:rPr>
        <w:t xml:space="preserve">GAP </w:t>
      </w:r>
      <w:proofErr w:type="gramStart"/>
      <w:r>
        <w:rPr>
          <w:b/>
          <w:bCs/>
          <w:color w:val="FFFFFF"/>
          <w:sz w:val="15"/>
          <w:szCs w:val="15"/>
        </w:rPr>
        <w:t xml:space="preserve">1  </w:t>
      </w:r>
      <w:r>
        <w:rPr>
          <w:b/>
          <w:bCs/>
          <w:color w:val="FFFFFF"/>
          <w:sz w:val="22"/>
          <w:szCs w:val="22"/>
        </w:rPr>
        <w:t>Authentication</w:t>
      </w:r>
      <w:proofErr w:type="gramEnd"/>
      <w:r>
        <w:rPr>
          <w:b/>
          <w:bCs/>
          <w:color w:val="FFFFFF"/>
          <w:sz w:val="22"/>
          <w:szCs w:val="22"/>
        </w:rPr>
        <w:t xml:space="preserve"> in Bypass Mode</w:t>
      </w:r>
      <w:r>
        <w:rPr>
          <w:b/>
          <w:bCs/>
          <w:color w:val="1E3A5F"/>
          <w:sz w:val="16"/>
          <w:szCs w:val="16"/>
        </w:rPr>
        <w:t xml:space="preserve"> </w:t>
      </w:r>
      <w:proofErr w:type="gramStart"/>
      <w:r>
        <w:rPr>
          <w:b/>
          <w:bCs/>
          <w:color w:val="1E3A5F"/>
          <w:sz w:val="16"/>
          <w:szCs w:val="16"/>
        </w:rPr>
        <w:t xml:space="preserve">   [</w:t>
      </w:r>
      <w:proofErr w:type="gramEnd"/>
      <w:r>
        <w:rPr>
          <w:b/>
          <w:bCs/>
          <w:color w:val="1E3A5F"/>
          <w:sz w:val="16"/>
          <w:szCs w:val="16"/>
        </w:rPr>
        <w:t>PROTOTYPE: bypass active — Phase 2: one flag to activate]</w:t>
      </w:r>
    </w:p>
    <w:p w14:paraId="29F4052D" w14:textId="77777777" w:rsidR="00780487" w:rsidRDefault="00C51A4C">
      <w:r>
        <w:rPr>
          <w:sz w:val="6"/>
          <w:szCs w:val="6"/>
        </w:rPr>
        <w:t xml:space="preserve"> </w:t>
      </w:r>
    </w:p>
    <w:p w14:paraId="11775B1A" w14:textId="77777777" w:rsidR="00780487" w:rsidRDefault="00C51A4C">
      <w:pPr>
        <w:pStyle w:val="Heading2"/>
        <w:pBdr>
          <w:bottom w:val="single" w:sz="3" w:space="0" w:color="C5D8F0"/>
        </w:pBdr>
        <w:spacing w:after="80"/>
      </w:pPr>
      <w:r>
        <w:t>2.1 The Problem</w:t>
      </w:r>
    </w:p>
    <w:p w14:paraId="2AEEC06D" w14:textId="77777777" w:rsidR="00780487" w:rsidRDefault="00C51A4C">
      <w:pPr>
        <w:spacing w:after="120" w:line="310" w:lineRule="auto"/>
        <w:jc w:val="both"/>
      </w:pPr>
      <w:r>
        <w:t xml:space="preserve">The management dashboard (SHIFT+CTRL+A) gives access to all pilot data, all export functions, and all analytics panels. In a production system, this requires authentication — only </w:t>
      </w:r>
      <w:proofErr w:type="spellStart"/>
      <w:r>
        <w:t>authorised</w:t>
      </w:r>
      <w:proofErr w:type="spellEnd"/>
      <w:r>
        <w:t xml:space="preserve"> users should see this. A naive prototype would simply leave the dashboard open to anyone who knows the keyboard shortcut. This is acceptable for Phase 1 (small team, internal pilot), but it means Phase 2 would need to retrofit authentication onto a system that was never designed for it — a risky and expensive rebuild.</w:t>
      </w:r>
    </w:p>
    <w:p w14:paraId="2458D01E" w14:textId="77777777" w:rsidR="00780487" w:rsidRDefault="00C51A4C">
      <w:r>
        <w:rPr>
          <w:sz w:val="6"/>
          <w:szCs w:val="6"/>
        </w:rPr>
        <w:t xml:space="preserve"> </w:t>
      </w:r>
    </w:p>
    <w:p w14:paraId="7E34E36A" w14:textId="77777777" w:rsidR="00780487" w:rsidRDefault="00C51A4C">
      <w:pPr>
        <w:pStyle w:val="Heading2"/>
        <w:pBdr>
          <w:bottom w:val="single" w:sz="3" w:space="0" w:color="C5D8F0"/>
        </w:pBdr>
        <w:spacing w:after="80"/>
      </w:pPr>
      <w:r>
        <w:t>2.2 The Fix — Auth Bypass Mode</w:t>
      </w:r>
    </w:p>
    <w:p w14:paraId="4E055583" w14:textId="77777777" w:rsidR="00780487" w:rsidRDefault="00C51A4C">
      <w:pPr>
        <w:spacing w:after="120" w:line="310" w:lineRule="auto"/>
        <w:jc w:val="both"/>
      </w:pPr>
      <w:proofErr w:type="spellStart"/>
      <w:r>
        <w:t>Supabase</w:t>
      </w:r>
      <w:proofErr w:type="spellEnd"/>
      <w:r>
        <w:t xml:space="preserve"> Auth is installed and configured in the </w:t>
      </w:r>
      <w:proofErr w:type="gramStart"/>
      <w:r>
        <w:t>prototype, but</w:t>
      </w:r>
      <w:proofErr w:type="gramEnd"/>
      <w:r>
        <w:t xml:space="preserve"> activated in bypass mode. The architecture is complete — it is simply not enforced yet.</w:t>
      </w:r>
    </w:p>
    <w:p w14:paraId="3DAE741B"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2BA7F9D3"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8A910C3" w14:textId="77777777" w:rsidR="00780487" w:rsidRDefault="00C51A4C">
            <w:r>
              <w:rPr>
                <w:b/>
                <w:bCs/>
                <w:color w:val="FFFFFF"/>
                <w:sz w:val="16"/>
                <w:szCs w:val="16"/>
              </w:rPr>
              <w:lastRenderedPageBreak/>
              <w:t>Aspect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8F50AB1" w14:textId="77777777" w:rsidR="00780487" w:rsidRDefault="00C51A4C">
            <w:r>
              <w:rPr>
                <w:b/>
                <w:bCs/>
                <w:color w:val="FFFFFF"/>
                <w:sz w:val="16"/>
                <w:szCs w:val="16"/>
              </w:rPr>
              <w:t>Specification</w:t>
            </w:r>
          </w:p>
        </w:tc>
      </w:tr>
      <w:tr w:rsidR="00780487" w14:paraId="77B69F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627DF1A" w14:textId="77777777" w:rsidR="00780487" w:rsidRDefault="00C51A4C">
            <w:pPr>
              <w:jc w:val="both"/>
            </w:pPr>
            <w:r>
              <w:rPr>
                <w:b/>
                <w:bCs/>
                <w:color w:val="1B3A6B"/>
                <w:sz w:val="16"/>
                <w:szCs w:val="16"/>
              </w:rPr>
              <w:t>What bypass mode means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A6E547" w14:textId="77777777" w:rsidR="00780487" w:rsidRDefault="00C51A4C">
            <w:pPr>
              <w:jc w:val="both"/>
            </w:pPr>
            <w:r>
              <w:rPr>
                <w:sz w:val="16"/>
                <w:szCs w:val="16"/>
              </w:rPr>
              <w:t xml:space="preserve">On session start, the application creates an anonymous session using the </w:t>
            </w:r>
            <w:proofErr w:type="spellStart"/>
            <w:r>
              <w:rPr>
                <w:sz w:val="16"/>
                <w:szCs w:val="16"/>
              </w:rPr>
              <w:t>Supabase</w:t>
            </w:r>
            <w:proofErr w:type="spellEnd"/>
            <w:r>
              <w:rPr>
                <w:sz w:val="16"/>
                <w:szCs w:val="16"/>
              </w:rPr>
              <w:t xml:space="preserve"> anon key. This is not </w:t>
            </w:r>
            <w:proofErr w:type="gramStart"/>
            <w:r>
              <w:rPr>
                <w:sz w:val="16"/>
                <w:szCs w:val="16"/>
              </w:rPr>
              <w:t>a real</w:t>
            </w:r>
            <w:proofErr w:type="gramEnd"/>
            <w:r>
              <w:rPr>
                <w:sz w:val="16"/>
                <w:szCs w:val="16"/>
              </w:rPr>
              <w:t xml:space="preserve"> user authentication — it is a session token that allows the offline queue and session resume to work. No login screen is shown. No username or password exists.</w:t>
            </w:r>
          </w:p>
        </w:tc>
      </w:tr>
      <w:tr w:rsidR="00780487" w14:paraId="5FAD2C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41D2822" w14:textId="77777777" w:rsidR="00780487" w:rsidRDefault="00C51A4C">
            <w:pPr>
              <w:jc w:val="both"/>
            </w:pPr>
            <w:r>
              <w:rPr>
                <w:b/>
                <w:bCs/>
                <w:color w:val="1B3A6B"/>
                <w:sz w:val="16"/>
                <w:szCs w:val="16"/>
              </w:rPr>
              <w:t>What is built but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D995DB7" w14:textId="77777777" w:rsidR="00780487" w:rsidRDefault="00C51A4C">
            <w:pPr>
              <w:jc w:val="both"/>
            </w:pPr>
            <w:r>
              <w:rPr>
                <w:sz w:val="16"/>
                <w:szCs w:val="16"/>
              </w:rPr>
              <w:t xml:space="preserve">The </w:t>
            </w:r>
            <w:proofErr w:type="spellStart"/>
            <w:r>
              <w:rPr>
                <w:sz w:val="16"/>
                <w:szCs w:val="16"/>
              </w:rPr>
              <w:t>Supabase</w:t>
            </w:r>
            <w:proofErr w:type="spellEnd"/>
            <w:r>
              <w:rPr>
                <w:sz w:val="16"/>
                <w:szCs w:val="16"/>
              </w:rPr>
              <w:t xml:space="preserve"> Auth client is </w:t>
            </w:r>
            <w:proofErr w:type="spellStart"/>
            <w:r>
              <w:rPr>
                <w:sz w:val="16"/>
                <w:szCs w:val="16"/>
              </w:rPr>
              <w:t>initialised</w:t>
            </w:r>
            <w:proofErr w:type="spellEnd"/>
            <w:r>
              <w:rPr>
                <w:sz w:val="16"/>
                <w:szCs w:val="16"/>
              </w:rPr>
              <w:t xml:space="preserve">. The </w:t>
            </w:r>
            <w:proofErr w:type="spellStart"/>
            <w:r>
              <w:rPr>
                <w:sz w:val="16"/>
                <w:szCs w:val="16"/>
              </w:rPr>
              <w:t>user_id</w:t>
            </w:r>
            <w:proofErr w:type="spellEnd"/>
            <w:r>
              <w:rPr>
                <w:sz w:val="16"/>
                <w:szCs w:val="16"/>
              </w:rPr>
              <w:t xml:space="preserve"> field is present as a nullable UUID column in the sessions table. The feature flag VITE_FEATURE_AUTH_ENABLED exists in </w:t>
            </w:r>
            <w:proofErr w:type="spellStart"/>
            <w:r>
              <w:rPr>
                <w:sz w:val="16"/>
                <w:szCs w:val="16"/>
              </w:rPr>
              <w:t>src</w:t>
            </w:r>
            <w:proofErr w:type="spellEnd"/>
            <w:r>
              <w:rPr>
                <w:sz w:val="16"/>
                <w:szCs w:val="16"/>
              </w:rPr>
              <w:t>/config/features.js and is set to false. When this flag is true, the authentication flow activates.</w:t>
            </w:r>
          </w:p>
        </w:tc>
      </w:tr>
      <w:tr w:rsidR="00780487" w14:paraId="6AAB17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1957BE6" w14:textId="77777777" w:rsidR="00780487" w:rsidRDefault="00C51A4C">
            <w:pPr>
              <w:jc w:val="both"/>
            </w:pPr>
            <w:r>
              <w:rPr>
                <w:b/>
                <w:bCs/>
                <w:color w:val="1B3A6B"/>
                <w:sz w:val="16"/>
                <w:szCs w:val="16"/>
              </w:rPr>
              <w:t>RLS policies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EBED982" w14:textId="77777777" w:rsidR="00780487" w:rsidRDefault="00C51A4C">
            <w:pPr>
              <w:jc w:val="both"/>
            </w:pPr>
            <w:r>
              <w:rPr>
                <w:sz w:val="16"/>
                <w:szCs w:val="16"/>
              </w:rPr>
              <w:t xml:space="preserve">Row Level Security is active on all 4 </w:t>
            </w:r>
            <w:proofErr w:type="spellStart"/>
            <w:r>
              <w:rPr>
                <w:sz w:val="16"/>
                <w:szCs w:val="16"/>
              </w:rPr>
              <w:t>Supabase</w:t>
            </w:r>
            <w:proofErr w:type="spellEnd"/>
            <w:r>
              <w:rPr>
                <w:sz w:val="16"/>
                <w:szCs w:val="16"/>
              </w:rPr>
              <w:t xml:space="preserve"> tables. The anon key can INSERT into all 4 tables (write responses</w:t>
            </w:r>
            <w:proofErr w:type="gramStart"/>
            <w:r>
              <w:rPr>
                <w:sz w:val="16"/>
                <w:szCs w:val="16"/>
              </w:rPr>
              <w:t>), but</w:t>
            </w:r>
            <w:proofErr w:type="gramEnd"/>
            <w:r>
              <w:rPr>
                <w:sz w:val="16"/>
                <w:szCs w:val="16"/>
              </w:rPr>
              <w:t xml:space="preserve"> cannot SELECT (read data from other sessions). This is the correct Phase 1 RLS policy — it protects respondent data from cross-session access without requiring login. Phase 2 RLS adds a user-authenticated read permission for the dashboard route.</w:t>
            </w:r>
          </w:p>
        </w:tc>
      </w:tr>
      <w:tr w:rsidR="00780487" w14:paraId="6A77A3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0B0BFEC" w14:textId="77777777" w:rsidR="00780487" w:rsidRDefault="00C51A4C">
            <w:pPr>
              <w:jc w:val="both"/>
            </w:pPr>
            <w:r>
              <w:rPr>
                <w:b/>
                <w:bCs/>
                <w:color w:val="1B3A6B"/>
                <w:sz w:val="16"/>
                <w:szCs w:val="16"/>
              </w:rPr>
              <w:t>Dashboard access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7BF8C56" w14:textId="77777777" w:rsidR="00780487" w:rsidRDefault="00C51A4C">
            <w:pPr>
              <w:jc w:val="both"/>
            </w:pPr>
            <w:r>
              <w:rPr>
                <w:sz w:val="16"/>
                <w:szCs w:val="16"/>
              </w:rPr>
              <w:t xml:space="preserve">SHIFT+CTRL+A is the only management access path. There is no /admin URL (FR-093 prohibits it in Phase 1). The keyboard shortcut is not discoverable by casual users. This is </w:t>
            </w:r>
            <w:proofErr w:type="gramStart"/>
            <w:r>
              <w:rPr>
                <w:sz w:val="16"/>
                <w:szCs w:val="16"/>
              </w:rPr>
              <w:t>an acceptable</w:t>
            </w:r>
            <w:proofErr w:type="gramEnd"/>
            <w:r>
              <w:rPr>
                <w:sz w:val="16"/>
                <w:szCs w:val="16"/>
              </w:rPr>
              <w:t xml:space="preserve"> security control for a 10-person internal pilot. Phase 2 adds login before the overlay renders.</w:t>
            </w:r>
          </w:p>
        </w:tc>
      </w:tr>
    </w:tbl>
    <w:p w14:paraId="0ACDDA12" w14:textId="77777777" w:rsidR="00780487" w:rsidRDefault="00C51A4C">
      <w:r>
        <w:rPr>
          <w:sz w:val="6"/>
          <w:szCs w:val="6"/>
        </w:rPr>
        <w:t xml:space="preserve"> </w:t>
      </w:r>
    </w:p>
    <w:p w14:paraId="163391F3" w14:textId="77777777" w:rsidR="00780487" w:rsidRDefault="00C51A4C">
      <w:pPr>
        <w:pStyle w:val="Heading2"/>
        <w:pBdr>
          <w:bottom w:val="single" w:sz="3" w:space="0" w:color="C5D8F0"/>
        </w:pBdr>
        <w:spacing w:after="80"/>
      </w:pPr>
      <w:r>
        <w:t>2.3 Implementation Cost</w:t>
      </w:r>
    </w:p>
    <w:p w14:paraId="5372CD99" w14:textId="77777777" w:rsidR="00780487" w:rsidRDefault="00C51A4C">
      <w:pPr>
        <w:spacing w:after="120" w:line="310" w:lineRule="auto"/>
        <w:jc w:val="both"/>
      </w:pPr>
      <w:r>
        <w:t xml:space="preserve">Installing </w:t>
      </w:r>
      <w:proofErr w:type="spellStart"/>
      <w:r>
        <w:t>Supabase</w:t>
      </w:r>
      <w:proofErr w:type="spellEnd"/>
      <w:r>
        <w:t xml:space="preserve"> Auth in bypass mode adds approximately 2 hours of Sprint 2 build time compared to no authentication at all. This 2-hour investment means Phase 2 authentication activation requires a configuration change, not a code rewrite. The alternative — retrofitting authentication onto a system not designed for it — typically costs 2 to 4 weeks of rework.</w:t>
      </w:r>
    </w:p>
    <w:p w14:paraId="76465ADE" w14:textId="77777777" w:rsidR="00780487" w:rsidRDefault="00C51A4C">
      <w:r>
        <w:rPr>
          <w:sz w:val="6"/>
          <w:szCs w:val="6"/>
        </w:rPr>
        <w:t xml:space="preserve"> </w:t>
      </w:r>
    </w:p>
    <w:p w14:paraId="0418F342" w14:textId="77777777" w:rsidR="00780487" w:rsidRDefault="00C51A4C">
      <w:pPr>
        <w:pStyle w:val="Heading2"/>
        <w:pBdr>
          <w:bottom w:val="single" w:sz="3" w:space="0" w:color="C5D8F0"/>
        </w:pBdr>
        <w:spacing w:after="80"/>
      </w:pPr>
      <w:r>
        <w:t>2.4 Phase 2 Activation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6929BE03"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C38E126" w14:textId="77777777" w:rsidR="00780487" w:rsidRDefault="00C51A4C">
            <w:r>
              <w:rPr>
                <w:b/>
                <w:bCs/>
                <w:color w:val="FFFFFF"/>
                <w:sz w:val="16"/>
                <w:szCs w:val="16"/>
              </w:rPr>
              <w:t>Change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D225528" w14:textId="77777777" w:rsidR="00780487" w:rsidRDefault="00C51A4C">
            <w:r>
              <w:rPr>
                <w:b/>
                <w:bCs/>
                <w:color w:val="FFFFFF"/>
                <w:sz w:val="16"/>
                <w:szCs w:val="16"/>
              </w:rPr>
              <w:t>Detail</w:t>
            </w:r>
          </w:p>
        </w:tc>
      </w:tr>
      <w:tr w:rsidR="00780487" w14:paraId="06987F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16B7B2B" w14:textId="77777777" w:rsidR="00780487" w:rsidRDefault="00C51A4C">
            <w:pPr>
              <w:jc w:val="both"/>
            </w:pPr>
            <w:r>
              <w:rPr>
                <w:b/>
                <w:bCs/>
                <w:color w:val="1B3A6B"/>
                <w:sz w:val="16"/>
                <w:szCs w:val="16"/>
              </w:rPr>
              <w:t>What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360E0B0" w14:textId="77777777" w:rsidR="00780487" w:rsidRDefault="00C51A4C">
            <w:pPr>
              <w:jc w:val="both"/>
            </w:pPr>
            <w:r>
              <w:rPr>
                <w:sz w:val="16"/>
                <w:szCs w:val="16"/>
              </w:rPr>
              <w:t>Set VITE_FEATURE_AUTH_ENABLED=true in the production .env file. The feature flag gates the authentication flow — when true, the dashboard overlay requires login before rendering.</w:t>
            </w:r>
          </w:p>
        </w:tc>
      </w:tr>
      <w:tr w:rsidR="00780487" w14:paraId="481D5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34E12A3" w14:textId="77777777" w:rsidR="00780487" w:rsidRDefault="00C51A4C">
            <w:pPr>
              <w:jc w:val="both"/>
            </w:pPr>
            <w:r>
              <w:rPr>
                <w:b/>
                <w:bCs/>
                <w:color w:val="1B3A6B"/>
                <w:sz w:val="16"/>
                <w:szCs w:val="16"/>
              </w:rPr>
              <w:t>What stays the same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52DC64E" w14:textId="77777777" w:rsidR="00780487" w:rsidRDefault="00C51A4C">
            <w:pPr>
              <w:jc w:val="both"/>
            </w:pPr>
            <w:r>
              <w:rPr>
                <w:sz w:val="16"/>
                <w:szCs w:val="16"/>
              </w:rPr>
              <w:t xml:space="preserve">All application code. All component structure. All </w:t>
            </w:r>
            <w:proofErr w:type="spellStart"/>
            <w:r>
              <w:rPr>
                <w:sz w:val="16"/>
                <w:szCs w:val="16"/>
              </w:rPr>
              <w:t>Supabase</w:t>
            </w:r>
            <w:proofErr w:type="spellEnd"/>
            <w:r>
              <w:rPr>
                <w:sz w:val="16"/>
                <w:szCs w:val="16"/>
              </w:rPr>
              <w:t xml:space="preserve"> table schemas. All RLS policy logic (new policies are added, existing ones remain). All session handling.</w:t>
            </w:r>
          </w:p>
        </w:tc>
      </w:tr>
      <w:tr w:rsidR="00780487" w14:paraId="0B6E73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91EAB8F" w14:textId="77777777" w:rsidR="00780487" w:rsidRDefault="00C51A4C">
            <w:pPr>
              <w:jc w:val="both"/>
            </w:pPr>
            <w:r>
              <w:rPr>
                <w:b/>
                <w:bCs/>
                <w:color w:val="1B3A6B"/>
                <w:sz w:val="16"/>
                <w:szCs w:val="16"/>
              </w:rPr>
              <w:t>Additional Phase 2 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8A84BBE" w14:textId="77777777" w:rsidR="00780487" w:rsidRDefault="00C51A4C">
            <w:pPr>
              <w:jc w:val="both"/>
            </w:pPr>
            <w:r>
              <w:rPr>
                <w:sz w:val="16"/>
                <w:szCs w:val="16"/>
              </w:rPr>
              <w:t xml:space="preserve">Design and build the login screen (simple email/password or hotel SSO). Update RLS policies to allow authenticated users to SELECT their property's data. Populate the </w:t>
            </w:r>
            <w:proofErr w:type="spellStart"/>
            <w:r>
              <w:rPr>
                <w:sz w:val="16"/>
                <w:szCs w:val="16"/>
              </w:rPr>
              <w:t>user_id</w:t>
            </w:r>
            <w:proofErr w:type="spellEnd"/>
            <w:r>
              <w:rPr>
                <w:sz w:val="16"/>
                <w:szCs w:val="16"/>
              </w:rPr>
              <w:t xml:space="preserve"> field in sessions table on session creation.</w:t>
            </w:r>
          </w:p>
        </w:tc>
      </w:tr>
    </w:tbl>
    <w:p w14:paraId="275B10F3" w14:textId="77777777" w:rsidR="00780487" w:rsidRDefault="00C51A4C">
      <w:pPr>
        <w:pBdr>
          <w:left w:val="single" w:sz="10" w:space="0" w:color="00695C"/>
        </w:pBdr>
        <w:shd w:val="clear" w:color="auto" w:fill="E0F2F1"/>
        <w:spacing w:before="80" w:after="80"/>
        <w:ind w:left="320"/>
      </w:pPr>
      <w:r>
        <w:rPr>
          <w:color w:val="00695C"/>
          <w:sz w:val="18"/>
          <w:szCs w:val="18"/>
        </w:rPr>
        <w:t>DEV</w:t>
      </w:r>
      <w:proofErr w:type="gramStart"/>
      <w:r>
        <w:rPr>
          <w:color w:val="00695C"/>
          <w:sz w:val="18"/>
          <w:szCs w:val="18"/>
        </w:rPr>
        <w:t>:  DEV</w:t>
      </w:r>
      <w:proofErr w:type="gramEnd"/>
      <w:r>
        <w:rPr>
          <w:color w:val="00695C"/>
          <w:sz w:val="18"/>
          <w:szCs w:val="18"/>
        </w:rPr>
        <w:t xml:space="preserve">: Implement </w:t>
      </w:r>
      <w:proofErr w:type="spellStart"/>
      <w:r>
        <w:rPr>
          <w:color w:val="00695C"/>
          <w:sz w:val="18"/>
          <w:szCs w:val="18"/>
        </w:rPr>
        <w:t>src</w:t>
      </w:r>
      <w:proofErr w:type="spellEnd"/>
      <w:r>
        <w:rPr>
          <w:color w:val="00695C"/>
          <w:sz w:val="18"/>
          <w:szCs w:val="18"/>
        </w:rPr>
        <w:t xml:space="preserve">/config/features.js in Sprint 2 step S2-13. It exports: </w:t>
      </w:r>
      <w:proofErr w:type="gramStart"/>
      <w:r>
        <w:rPr>
          <w:color w:val="00695C"/>
          <w:sz w:val="18"/>
          <w:szCs w:val="18"/>
        </w:rPr>
        <w:t>{ AUTH</w:t>
      </w:r>
      <w:proofErr w:type="gramEnd"/>
      <w:r>
        <w:rPr>
          <w:color w:val="00695C"/>
          <w:sz w:val="18"/>
          <w:szCs w:val="18"/>
        </w:rPr>
        <w:t xml:space="preserve">_ENABLED: </w:t>
      </w:r>
      <w:proofErr w:type="spellStart"/>
      <w:proofErr w:type="gramStart"/>
      <w:r>
        <w:rPr>
          <w:color w:val="00695C"/>
          <w:sz w:val="18"/>
          <w:szCs w:val="18"/>
        </w:rPr>
        <w:t>import.meta.env.VITE</w:t>
      </w:r>
      <w:proofErr w:type="gramEnd"/>
      <w:r>
        <w:rPr>
          <w:color w:val="00695C"/>
          <w:sz w:val="18"/>
          <w:szCs w:val="18"/>
        </w:rPr>
        <w:t>_FEATURE_AUTH_ENABLED</w:t>
      </w:r>
      <w:proofErr w:type="spellEnd"/>
      <w:r>
        <w:rPr>
          <w:color w:val="00695C"/>
          <w:sz w:val="18"/>
          <w:szCs w:val="18"/>
        </w:rPr>
        <w:t xml:space="preserve"> === 'true', MULTI_PROPERTY: </w:t>
      </w:r>
      <w:proofErr w:type="spellStart"/>
      <w:proofErr w:type="gramStart"/>
      <w:r>
        <w:rPr>
          <w:color w:val="00695C"/>
          <w:sz w:val="18"/>
          <w:szCs w:val="18"/>
        </w:rPr>
        <w:t>import.meta.env.VITE</w:t>
      </w:r>
      <w:proofErr w:type="gramEnd"/>
      <w:r>
        <w:rPr>
          <w:color w:val="00695C"/>
          <w:sz w:val="18"/>
          <w:szCs w:val="18"/>
        </w:rPr>
        <w:t>_FEATURE_MULTI_PROPERTY</w:t>
      </w:r>
      <w:proofErr w:type="spellEnd"/>
      <w:r>
        <w:rPr>
          <w:color w:val="00695C"/>
          <w:sz w:val="18"/>
          <w:szCs w:val="18"/>
        </w:rPr>
        <w:t xml:space="preserve"> === 'true', ADMIN_ENABLED: </w:t>
      </w:r>
      <w:proofErr w:type="spellStart"/>
      <w:proofErr w:type="gramStart"/>
      <w:r>
        <w:rPr>
          <w:color w:val="00695C"/>
          <w:sz w:val="18"/>
          <w:szCs w:val="18"/>
        </w:rPr>
        <w:t>import.meta.env.VITE</w:t>
      </w:r>
      <w:proofErr w:type="gramEnd"/>
      <w:r>
        <w:rPr>
          <w:color w:val="00695C"/>
          <w:sz w:val="18"/>
          <w:szCs w:val="18"/>
        </w:rPr>
        <w:t>_FEATURE_ADMIN_ENABLED</w:t>
      </w:r>
      <w:proofErr w:type="spellEnd"/>
      <w:r>
        <w:rPr>
          <w:color w:val="00695C"/>
          <w:sz w:val="18"/>
          <w:szCs w:val="18"/>
        </w:rPr>
        <w:t xml:space="preserve"> ==</w:t>
      </w:r>
      <w:proofErr w:type="gramStart"/>
      <w:r>
        <w:rPr>
          <w:color w:val="00695C"/>
          <w:sz w:val="18"/>
          <w:szCs w:val="18"/>
        </w:rPr>
        <w:t>= '</w:t>
      </w:r>
      <w:proofErr w:type="gramEnd"/>
      <w:r>
        <w:rPr>
          <w:color w:val="00695C"/>
          <w:sz w:val="18"/>
          <w:szCs w:val="18"/>
        </w:rPr>
        <w:t>true</w:t>
      </w:r>
      <w:proofErr w:type="gramStart"/>
      <w:r>
        <w:rPr>
          <w:color w:val="00695C"/>
          <w:sz w:val="18"/>
          <w:szCs w:val="18"/>
        </w:rPr>
        <w:t>' }</w:t>
      </w:r>
      <w:proofErr w:type="gramEnd"/>
      <w:r>
        <w:rPr>
          <w:color w:val="00695C"/>
          <w:sz w:val="18"/>
          <w:szCs w:val="18"/>
        </w:rPr>
        <w:t xml:space="preserve">. No component reads </w:t>
      </w:r>
      <w:proofErr w:type="spellStart"/>
      <w:r>
        <w:rPr>
          <w:color w:val="00695C"/>
          <w:sz w:val="18"/>
          <w:szCs w:val="18"/>
        </w:rPr>
        <w:t>import.meta.env</w:t>
      </w:r>
      <w:proofErr w:type="spellEnd"/>
      <w:r>
        <w:rPr>
          <w:color w:val="00695C"/>
          <w:sz w:val="18"/>
          <w:szCs w:val="18"/>
        </w:rPr>
        <w:t xml:space="preserve"> directly — they import from features.js. This ensures the flag system can be tested and </w:t>
      </w:r>
      <w:proofErr w:type="gramStart"/>
      <w:r>
        <w:rPr>
          <w:color w:val="00695C"/>
          <w:sz w:val="18"/>
          <w:szCs w:val="18"/>
        </w:rPr>
        <w:t>type-checked</w:t>
      </w:r>
      <w:proofErr w:type="gramEnd"/>
      <w:r>
        <w:rPr>
          <w:color w:val="00695C"/>
          <w:sz w:val="18"/>
          <w:szCs w:val="18"/>
        </w:rPr>
        <w:t>.</w:t>
      </w:r>
    </w:p>
    <w:p w14:paraId="6BA5F458" w14:textId="77777777" w:rsidR="00780487" w:rsidRDefault="00C51A4C">
      <w:pPr>
        <w:pStyle w:val="Heading1"/>
        <w:pBdr>
          <w:bottom w:val="single" w:sz="6" w:space="0" w:color="C9A84C"/>
        </w:pBdr>
        <w:shd w:val="clear" w:color="auto" w:fill="1B3A6B"/>
        <w:ind w:left="280"/>
      </w:pPr>
      <w:r>
        <w:t>3. Gap 2 — Environment Configuration</w:t>
      </w:r>
    </w:p>
    <w:p w14:paraId="589BCB67" w14:textId="77777777" w:rsidR="00780487" w:rsidRDefault="00C51A4C">
      <w:pPr>
        <w:pBdr>
          <w:bottom w:val="single" w:sz="4" w:space="0" w:color="C9A84C"/>
        </w:pBdr>
        <w:shd w:val="clear" w:color="auto" w:fill="1B3A6B"/>
        <w:spacing w:before="320" w:after="60"/>
        <w:ind w:left="160"/>
      </w:pPr>
      <w:r>
        <w:rPr>
          <w:b/>
          <w:bCs/>
          <w:color w:val="FFFFFF"/>
          <w:sz w:val="15"/>
          <w:szCs w:val="15"/>
        </w:rPr>
        <w:t xml:space="preserve">GAP </w:t>
      </w:r>
      <w:proofErr w:type="gramStart"/>
      <w:r>
        <w:rPr>
          <w:b/>
          <w:bCs/>
          <w:color w:val="FFFFFF"/>
          <w:sz w:val="15"/>
          <w:szCs w:val="15"/>
        </w:rPr>
        <w:t xml:space="preserve">2  </w:t>
      </w:r>
      <w:r>
        <w:rPr>
          <w:b/>
          <w:bCs/>
          <w:color w:val="FFFFFF"/>
          <w:sz w:val="22"/>
          <w:szCs w:val="22"/>
        </w:rPr>
        <w:t>Environment</w:t>
      </w:r>
      <w:proofErr w:type="gramEnd"/>
      <w:r>
        <w:rPr>
          <w:b/>
          <w:bCs/>
          <w:color w:val="FFFFFF"/>
          <w:sz w:val="22"/>
          <w:szCs w:val="22"/>
        </w:rPr>
        <w:t xml:space="preserve"> Configuration and Credential Management</w:t>
      </w:r>
      <w:r>
        <w:rPr>
          <w:b/>
          <w:bCs/>
          <w:color w:val="166534"/>
          <w:sz w:val="16"/>
          <w:szCs w:val="16"/>
        </w:rPr>
        <w:t xml:space="preserve"> </w:t>
      </w:r>
      <w:proofErr w:type="gramStart"/>
      <w:r>
        <w:rPr>
          <w:b/>
          <w:bCs/>
          <w:color w:val="166534"/>
          <w:sz w:val="16"/>
          <w:szCs w:val="16"/>
        </w:rPr>
        <w:t xml:space="preserve">   [</w:t>
      </w:r>
      <w:proofErr w:type="gramEnd"/>
      <w:r>
        <w:rPr>
          <w:b/>
          <w:bCs/>
          <w:color w:val="166534"/>
          <w:sz w:val="16"/>
          <w:szCs w:val="16"/>
        </w:rPr>
        <w:t>PROTOTYPE: .env file from Sprint 1 — Phase 2: add new variables]</w:t>
      </w:r>
    </w:p>
    <w:p w14:paraId="6BD71CEF" w14:textId="77777777" w:rsidR="00780487" w:rsidRDefault="00C51A4C">
      <w:r>
        <w:rPr>
          <w:sz w:val="6"/>
          <w:szCs w:val="6"/>
        </w:rPr>
        <w:t xml:space="preserve"> </w:t>
      </w:r>
    </w:p>
    <w:p w14:paraId="367DF9F5" w14:textId="77777777" w:rsidR="00780487" w:rsidRDefault="00C51A4C">
      <w:pPr>
        <w:pStyle w:val="Heading2"/>
        <w:pBdr>
          <w:bottom w:val="single" w:sz="3" w:space="0" w:color="C5D8F0"/>
        </w:pBdr>
        <w:spacing w:after="80"/>
      </w:pPr>
      <w:r>
        <w:t>3.1 The Problem</w:t>
      </w:r>
    </w:p>
    <w:p w14:paraId="19EAECAB" w14:textId="77777777" w:rsidR="00780487" w:rsidRDefault="00C51A4C">
      <w:pPr>
        <w:spacing w:after="120" w:line="310" w:lineRule="auto"/>
        <w:jc w:val="both"/>
      </w:pPr>
      <w:r>
        <w:t>A naive prototype would hardcode API keys, database URLs, and feature flags directly in the application code. This creates three problems: (1) credentials are visible to anyone who views the source code — a security risk; (2) switching between development and production environments requires changing code, not configuration; (3) adding a new environment (staging, multi-property test) requires further code changes.</w:t>
      </w:r>
    </w:p>
    <w:p w14:paraId="64862C98" w14:textId="77777777" w:rsidR="00780487" w:rsidRDefault="00C51A4C">
      <w:r>
        <w:rPr>
          <w:sz w:val="6"/>
          <w:szCs w:val="6"/>
        </w:rPr>
        <w:t xml:space="preserve"> </w:t>
      </w:r>
    </w:p>
    <w:p w14:paraId="0A69A035" w14:textId="77777777" w:rsidR="00780487" w:rsidRDefault="00C51A4C">
      <w:pPr>
        <w:pStyle w:val="Heading2"/>
        <w:pBdr>
          <w:bottom w:val="single" w:sz="3" w:space="0" w:color="C5D8F0"/>
        </w:pBdr>
        <w:spacing w:after="80"/>
      </w:pPr>
      <w:r>
        <w:lastRenderedPageBreak/>
        <w:t xml:space="preserve">3.2 The Fix </w:t>
      </w:r>
      <w:proofErr w:type="gramStart"/>
      <w:r>
        <w:t>— .env</w:t>
      </w:r>
      <w:proofErr w:type="gramEnd"/>
      <w:r>
        <w:t xml:space="preserve"> File Architecture</w:t>
      </w:r>
    </w:p>
    <w:p w14:paraId="1133D4B1" w14:textId="77777777" w:rsidR="00780487" w:rsidRDefault="00C51A4C">
      <w:pPr>
        <w:spacing w:after="120" w:line="310" w:lineRule="auto"/>
        <w:jc w:val="both"/>
      </w:pPr>
      <w:r>
        <w:t xml:space="preserve">All credentials and environment-specific configuration are stored in a .env file at the project root. The .env file is never committed to Git. </w:t>
      </w:r>
      <w:proofErr w:type="gramStart"/>
      <w:r>
        <w:t>A .</w:t>
      </w:r>
      <w:proofErr w:type="spellStart"/>
      <w:r>
        <w:t>env</w:t>
      </w:r>
      <w:proofErr w:type="gramEnd"/>
      <w:r>
        <w:t>.example</w:t>
      </w:r>
      <w:proofErr w:type="spellEnd"/>
      <w:r>
        <w:t xml:space="preserve"> file (with placeholder values) is committed to </w:t>
      </w:r>
      <w:proofErr w:type="gramStart"/>
      <w:r>
        <w:t>document</w:t>
      </w:r>
      <w:proofErr w:type="gramEnd"/>
      <w:r>
        <w:t xml:space="preserve"> the required variables. This is standard industry practice for production applications.</w:t>
      </w:r>
    </w:p>
    <w:p w14:paraId="0C735010" w14:textId="77777777" w:rsidR="00780487" w:rsidRDefault="00C51A4C">
      <w:r>
        <w:rPr>
          <w:sz w:val="6"/>
          <w:szCs w:val="6"/>
        </w:rPr>
        <w:t xml:space="preserve"> </w:t>
      </w:r>
    </w:p>
    <w:p w14:paraId="3ED32D69" w14:textId="77777777" w:rsidR="00780487" w:rsidRDefault="00C51A4C">
      <w:pPr>
        <w:pStyle w:val="Heading2"/>
        <w:pBdr>
          <w:bottom w:val="single" w:sz="3" w:space="0" w:color="C5D8F0"/>
        </w:pBdr>
        <w:spacing w:after="80"/>
      </w:pPr>
      <w:r>
        <w:t xml:space="preserve">3.3 </w:t>
      </w:r>
      <w:proofErr w:type="gramStart"/>
      <w:r>
        <w:t>Complete .env</w:t>
      </w:r>
      <w:proofErr w:type="gramEnd"/>
      <w:r>
        <w:t xml:space="preserve"> Variable Specification</w:t>
      </w:r>
    </w:p>
    <w:p w14:paraId="4681E671" w14:textId="77777777" w:rsidR="00780487" w:rsidRDefault="00C51A4C">
      <w:pPr>
        <w:spacing w:after="120" w:line="310" w:lineRule="auto"/>
        <w:jc w:val="both"/>
      </w:pPr>
      <w:r>
        <w:t xml:space="preserve">The following 6 variables are required </w:t>
      </w:r>
      <w:proofErr w:type="gramStart"/>
      <w:r>
        <w:t>in .env</w:t>
      </w:r>
      <w:proofErr w:type="gramEnd"/>
      <w:r>
        <w:t xml:space="preserve"> for the prototype to function. All are read via Vite's </w:t>
      </w:r>
      <w:proofErr w:type="spellStart"/>
      <w:r>
        <w:t>import.meta.env</w:t>
      </w:r>
      <w:proofErr w:type="spellEnd"/>
      <w:r>
        <w:t xml:space="preserve"> mechanism and prefixed with VITE_ so they are available in browser code.</w:t>
      </w:r>
    </w:p>
    <w:p w14:paraId="007259F7"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016FF1D6"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DF21533" w14:textId="77777777" w:rsidR="00780487" w:rsidRDefault="00C51A4C">
            <w:r>
              <w:rPr>
                <w:b/>
                <w:bCs/>
                <w:color w:val="FFFFFF"/>
                <w:sz w:val="16"/>
                <w:szCs w:val="16"/>
              </w:rPr>
              <w:t>Variable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B240F69" w14:textId="77777777" w:rsidR="00780487" w:rsidRDefault="00C51A4C">
            <w:r>
              <w:rPr>
                <w:b/>
                <w:bCs/>
                <w:color w:val="FFFFFF"/>
                <w:sz w:val="16"/>
                <w:szCs w:val="16"/>
              </w:rPr>
              <w:t>Purpose and Source</w:t>
            </w:r>
          </w:p>
        </w:tc>
      </w:tr>
      <w:tr w:rsidR="00780487" w14:paraId="20F985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9D452E" w14:textId="77777777" w:rsidR="00780487" w:rsidRDefault="00C51A4C">
            <w:pPr>
              <w:jc w:val="both"/>
            </w:pPr>
            <w:r>
              <w:rPr>
                <w:b/>
                <w:bCs/>
                <w:color w:val="1B3A6B"/>
                <w:sz w:val="16"/>
                <w:szCs w:val="16"/>
              </w:rPr>
              <w:t>VITE_SUPABASE_URL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73D685" w14:textId="77777777" w:rsidR="00780487" w:rsidRDefault="00C51A4C">
            <w:pPr>
              <w:jc w:val="both"/>
            </w:pPr>
            <w:r>
              <w:rPr>
                <w:sz w:val="16"/>
                <w:szCs w:val="16"/>
              </w:rPr>
              <w:t xml:space="preserve">The project URL </w:t>
            </w:r>
            <w:proofErr w:type="gramStart"/>
            <w:r>
              <w:rPr>
                <w:sz w:val="16"/>
                <w:szCs w:val="16"/>
              </w:rPr>
              <w:t>from</w:t>
            </w:r>
            <w:proofErr w:type="gramEnd"/>
            <w:r>
              <w:rPr>
                <w:sz w:val="16"/>
                <w:szCs w:val="16"/>
              </w:rPr>
              <w:t xml:space="preserve"> the </w:t>
            </w:r>
            <w:proofErr w:type="spellStart"/>
            <w:r>
              <w:rPr>
                <w:sz w:val="16"/>
                <w:szCs w:val="16"/>
              </w:rPr>
              <w:t>Supabase</w:t>
            </w:r>
            <w:proofErr w:type="spellEnd"/>
            <w:r>
              <w:rPr>
                <w:sz w:val="16"/>
                <w:szCs w:val="16"/>
              </w:rPr>
              <w:t xml:space="preserve"> dashboard. Format: https://[project-id</w:t>
            </w:r>
            <w:proofErr w:type="gramStart"/>
            <w:r>
              <w:rPr>
                <w:sz w:val="16"/>
                <w:szCs w:val="16"/>
              </w:rPr>
              <w:t>].supabase.co</w:t>
            </w:r>
            <w:proofErr w:type="gramEnd"/>
            <w:r>
              <w:rPr>
                <w:sz w:val="16"/>
                <w:szCs w:val="16"/>
              </w:rPr>
              <w:t>. Value from supabase-credentials.txt (</w:t>
            </w:r>
            <w:proofErr w:type="gramStart"/>
            <w:r>
              <w:rPr>
                <w:sz w:val="16"/>
                <w:szCs w:val="16"/>
              </w:rPr>
              <w:t>Pre-Sprint</w:t>
            </w:r>
            <w:proofErr w:type="gramEnd"/>
            <w:r>
              <w:rPr>
                <w:sz w:val="16"/>
                <w:szCs w:val="16"/>
              </w:rPr>
              <w:t xml:space="preserve"> setup). Never commit.</w:t>
            </w:r>
          </w:p>
        </w:tc>
      </w:tr>
      <w:tr w:rsidR="00780487" w14:paraId="3A8CA8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F7CDFA1" w14:textId="77777777" w:rsidR="00780487" w:rsidRDefault="00C51A4C">
            <w:pPr>
              <w:jc w:val="both"/>
            </w:pPr>
            <w:r>
              <w:rPr>
                <w:b/>
                <w:bCs/>
                <w:color w:val="1B3A6B"/>
                <w:sz w:val="16"/>
                <w:szCs w:val="16"/>
              </w:rPr>
              <w:t>VITE_SUPABASE_ANON_KEY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49BDD7C" w14:textId="77777777" w:rsidR="00780487" w:rsidRDefault="00C51A4C">
            <w:pPr>
              <w:jc w:val="both"/>
            </w:pPr>
            <w:r>
              <w:rPr>
                <w:sz w:val="16"/>
                <w:szCs w:val="16"/>
              </w:rPr>
              <w:t xml:space="preserve">The public anon key from </w:t>
            </w:r>
            <w:proofErr w:type="spellStart"/>
            <w:r>
              <w:rPr>
                <w:sz w:val="16"/>
                <w:szCs w:val="16"/>
              </w:rPr>
              <w:t>Supabase</w:t>
            </w:r>
            <w:proofErr w:type="spellEnd"/>
            <w:r>
              <w:rPr>
                <w:sz w:val="16"/>
                <w:szCs w:val="16"/>
              </w:rPr>
              <w:t xml:space="preserve">. This key has limited permissions (INSERT only per RLS policy). Safe to use in browser code — not the </w:t>
            </w:r>
            <w:proofErr w:type="spellStart"/>
            <w:r>
              <w:rPr>
                <w:sz w:val="16"/>
                <w:szCs w:val="16"/>
              </w:rPr>
              <w:t>service_role</w:t>
            </w:r>
            <w:proofErr w:type="spellEnd"/>
            <w:r>
              <w:rPr>
                <w:sz w:val="16"/>
                <w:szCs w:val="16"/>
              </w:rPr>
              <w:t xml:space="preserve"> key. Value from supabase-credentials.txt. Never commit the </w:t>
            </w:r>
            <w:proofErr w:type="spellStart"/>
            <w:r>
              <w:rPr>
                <w:sz w:val="16"/>
                <w:szCs w:val="16"/>
              </w:rPr>
              <w:t>service_role</w:t>
            </w:r>
            <w:proofErr w:type="spellEnd"/>
            <w:r>
              <w:rPr>
                <w:sz w:val="16"/>
                <w:szCs w:val="16"/>
              </w:rPr>
              <w:t xml:space="preserve"> key anywhere.</w:t>
            </w:r>
          </w:p>
        </w:tc>
      </w:tr>
      <w:tr w:rsidR="00780487" w14:paraId="6A1560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11BAC4C" w14:textId="77777777" w:rsidR="00780487" w:rsidRDefault="00C51A4C">
            <w:pPr>
              <w:jc w:val="both"/>
            </w:pPr>
            <w:r>
              <w:rPr>
                <w:b/>
                <w:bCs/>
                <w:color w:val="1B3A6B"/>
                <w:sz w:val="16"/>
                <w:szCs w:val="16"/>
              </w:rPr>
              <w:t>VITE_SENTRY_DSN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DADA810" w14:textId="77777777" w:rsidR="00780487" w:rsidRDefault="00C51A4C">
            <w:pPr>
              <w:jc w:val="both"/>
            </w:pPr>
            <w:r>
              <w:rPr>
                <w:sz w:val="16"/>
                <w:szCs w:val="16"/>
              </w:rPr>
              <w:t xml:space="preserve">The DSN from the Sentry project. Format: https://[key]@sentry.io/[project-id]. Value from sentry-credentials.txt. Used only for error reporting — no security risk if </w:t>
            </w:r>
            <w:proofErr w:type="gramStart"/>
            <w:r>
              <w:rPr>
                <w:sz w:val="16"/>
                <w:szCs w:val="16"/>
              </w:rPr>
              <w:t>leaked, but</w:t>
            </w:r>
            <w:proofErr w:type="gramEnd"/>
            <w:r>
              <w:rPr>
                <w:sz w:val="16"/>
                <w:szCs w:val="16"/>
              </w:rPr>
              <w:t xml:space="preserve"> still kept </w:t>
            </w:r>
            <w:proofErr w:type="gramStart"/>
            <w:r>
              <w:rPr>
                <w:sz w:val="16"/>
                <w:szCs w:val="16"/>
              </w:rPr>
              <w:t>in .env</w:t>
            </w:r>
            <w:proofErr w:type="gramEnd"/>
            <w:r>
              <w:rPr>
                <w:sz w:val="16"/>
                <w:szCs w:val="16"/>
              </w:rPr>
              <w:t xml:space="preserve"> for consistency.</w:t>
            </w:r>
          </w:p>
        </w:tc>
      </w:tr>
      <w:tr w:rsidR="00780487" w14:paraId="2EE2C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1221888" w14:textId="77777777" w:rsidR="00780487" w:rsidRDefault="00C51A4C">
            <w:pPr>
              <w:jc w:val="both"/>
            </w:pPr>
            <w:r>
              <w:rPr>
                <w:b/>
                <w:bCs/>
                <w:color w:val="1B3A6B"/>
                <w:sz w:val="16"/>
                <w:szCs w:val="16"/>
              </w:rPr>
              <w:t>VITE_POSTHOG_KEY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1403CE" w14:textId="77777777" w:rsidR="00780487" w:rsidRDefault="00C51A4C">
            <w:pPr>
              <w:jc w:val="both"/>
            </w:pPr>
            <w:r>
              <w:rPr>
                <w:sz w:val="16"/>
                <w:szCs w:val="16"/>
              </w:rPr>
              <w:t xml:space="preserve">The project API key </w:t>
            </w:r>
            <w:proofErr w:type="gramStart"/>
            <w:r>
              <w:rPr>
                <w:sz w:val="16"/>
                <w:szCs w:val="16"/>
              </w:rPr>
              <w:t>from</w:t>
            </w:r>
            <w:proofErr w:type="gramEnd"/>
            <w:r>
              <w:rPr>
                <w:sz w:val="16"/>
                <w:szCs w:val="16"/>
              </w:rPr>
              <w:t xml:space="preserve"> </w:t>
            </w:r>
            <w:proofErr w:type="spellStart"/>
            <w:r>
              <w:rPr>
                <w:sz w:val="16"/>
                <w:szCs w:val="16"/>
              </w:rPr>
              <w:t>PostHog</w:t>
            </w:r>
            <w:proofErr w:type="spellEnd"/>
            <w:r>
              <w:rPr>
                <w:sz w:val="16"/>
                <w:szCs w:val="16"/>
              </w:rPr>
              <w:t xml:space="preserve">. Format: </w:t>
            </w:r>
            <w:proofErr w:type="spellStart"/>
            <w:r>
              <w:rPr>
                <w:sz w:val="16"/>
                <w:szCs w:val="16"/>
              </w:rPr>
              <w:t>phc_xxxxxxxxxxxx</w:t>
            </w:r>
            <w:proofErr w:type="spellEnd"/>
            <w:r>
              <w:rPr>
                <w:sz w:val="16"/>
                <w:szCs w:val="16"/>
              </w:rPr>
              <w:t xml:space="preserve">. Value from posthog-credentials.txt. Used only for analytics — no security risk if </w:t>
            </w:r>
            <w:proofErr w:type="gramStart"/>
            <w:r>
              <w:rPr>
                <w:sz w:val="16"/>
                <w:szCs w:val="16"/>
              </w:rPr>
              <w:t>leaked, but</w:t>
            </w:r>
            <w:proofErr w:type="gramEnd"/>
            <w:r>
              <w:rPr>
                <w:sz w:val="16"/>
                <w:szCs w:val="16"/>
              </w:rPr>
              <w:t xml:space="preserve"> kept </w:t>
            </w:r>
            <w:proofErr w:type="gramStart"/>
            <w:r>
              <w:rPr>
                <w:sz w:val="16"/>
                <w:szCs w:val="16"/>
              </w:rPr>
              <w:t>in .env</w:t>
            </w:r>
            <w:proofErr w:type="gramEnd"/>
            <w:r>
              <w:rPr>
                <w:sz w:val="16"/>
                <w:szCs w:val="16"/>
              </w:rPr>
              <w:t xml:space="preserve"> for consistency.</w:t>
            </w:r>
          </w:p>
        </w:tc>
      </w:tr>
      <w:tr w:rsidR="00780487" w14:paraId="43B62A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DDE762D" w14:textId="77777777" w:rsidR="00780487" w:rsidRDefault="00C51A4C">
            <w:pPr>
              <w:jc w:val="both"/>
            </w:pPr>
            <w:r>
              <w:rPr>
                <w:b/>
                <w:bCs/>
                <w:color w:val="1B3A6B"/>
                <w:sz w:val="16"/>
                <w:szCs w:val="16"/>
              </w:rPr>
              <w:t>VITE_APP_ENV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A6870A4" w14:textId="77777777" w:rsidR="00780487" w:rsidRDefault="00C51A4C">
            <w:pPr>
              <w:jc w:val="both"/>
            </w:pPr>
            <w:r>
              <w:rPr>
                <w:sz w:val="16"/>
                <w:szCs w:val="16"/>
              </w:rPr>
              <w:t>The environment name. Value: 'prototype' in development, 'pilot' in the deployed app. Used by Sentry to separate developer errors from real pilot errors in the dashboard.</w:t>
            </w:r>
          </w:p>
        </w:tc>
      </w:tr>
      <w:tr w:rsidR="00780487" w14:paraId="7AABDA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E902CA7" w14:textId="77777777" w:rsidR="00780487" w:rsidRDefault="00C51A4C">
            <w:pPr>
              <w:jc w:val="both"/>
            </w:pPr>
            <w:r>
              <w:rPr>
                <w:b/>
                <w:bCs/>
                <w:color w:val="1B3A6B"/>
                <w:sz w:val="16"/>
                <w:szCs w:val="16"/>
              </w:rPr>
              <w:t>VITE_APP_VERSION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C0DDB89" w14:textId="77777777" w:rsidR="00780487" w:rsidRDefault="00C51A4C">
            <w:pPr>
              <w:jc w:val="both"/>
            </w:pPr>
            <w:r>
              <w:rPr>
                <w:sz w:val="16"/>
                <w:szCs w:val="16"/>
              </w:rPr>
              <w:t>The application version. Format: '1.0.0'. Used by Sentry to attribute errors to specific releases. Increment with every significant deployment.</w:t>
            </w:r>
          </w:p>
        </w:tc>
      </w:tr>
    </w:tbl>
    <w:p w14:paraId="2DED485E" w14:textId="77777777" w:rsidR="00780487" w:rsidRDefault="00C51A4C">
      <w:r>
        <w:rPr>
          <w:sz w:val="6"/>
          <w:szCs w:val="6"/>
        </w:rPr>
        <w:t xml:space="preserve"> </w:t>
      </w:r>
    </w:p>
    <w:p w14:paraId="02FE0782" w14:textId="77777777" w:rsidR="00780487" w:rsidRDefault="00C51A4C">
      <w:pPr>
        <w:pStyle w:val="Heading2"/>
        <w:pBdr>
          <w:bottom w:val="single" w:sz="3" w:space="0" w:color="C5D8F0"/>
        </w:pBdr>
        <w:spacing w:after="80"/>
      </w:pPr>
      <w:r>
        <w:t xml:space="preserve">3.4 </w:t>
      </w:r>
      <w:proofErr w:type="gramStart"/>
      <w:r>
        <w:t>The .</w:t>
      </w:r>
      <w:proofErr w:type="spellStart"/>
      <w:r>
        <w:t>env</w:t>
      </w:r>
      <w:proofErr w:type="gramEnd"/>
      <w:r>
        <w:t>.example</w:t>
      </w:r>
      <w:proofErr w:type="spellEnd"/>
      <w:r>
        <w:t xml:space="preserve"> File</w:t>
      </w:r>
    </w:p>
    <w:p w14:paraId="6672B308" w14:textId="77777777" w:rsidR="00780487" w:rsidRDefault="00C51A4C">
      <w:pPr>
        <w:spacing w:after="120" w:line="310" w:lineRule="auto"/>
        <w:jc w:val="both"/>
      </w:pPr>
      <w:proofErr w:type="gramStart"/>
      <w:r>
        <w:t>A .</w:t>
      </w:r>
      <w:proofErr w:type="spellStart"/>
      <w:r>
        <w:t>env</w:t>
      </w:r>
      <w:proofErr w:type="gramEnd"/>
      <w:r>
        <w:t>.example</w:t>
      </w:r>
      <w:proofErr w:type="spellEnd"/>
      <w:r>
        <w:t xml:space="preserve"> file committed to the Git repository documents all required variables without revealing their values:</w:t>
      </w:r>
    </w:p>
    <w:p w14:paraId="594B2B93" w14:textId="77777777" w:rsidR="00780487" w:rsidRDefault="00C51A4C">
      <w:r>
        <w:rPr>
          <w:sz w:val="6"/>
          <w:szCs w:val="6"/>
        </w:rPr>
        <w:t xml:space="preserve"> </w:t>
      </w:r>
    </w:p>
    <w:p w14:paraId="33D385F0"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GuestIQ</w:t>
      </w:r>
      <w:proofErr w:type="spellEnd"/>
      <w:r>
        <w:rPr>
          <w:rFonts w:ascii="Courier New" w:eastAsia="Courier New" w:hAnsi="Courier New" w:cs="Courier New"/>
          <w:color w:val="1B3A6B"/>
          <w:sz w:val="17"/>
          <w:szCs w:val="17"/>
        </w:rPr>
        <w:t xml:space="preserve"> Environment Configuration</w:t>
      </w:r>
    </w:p>
    <w:p w14:paraId="54C6125E"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Copy this file </w:t>
      </w:r>
      <w:proofErr w:type="gramStart"/>
      <w:r>
        <w:rPr>
          <w:rFonts w:ascii="Courier New" w:eastAsia="Courier New" w:hAnsi="Courier New" w:cs="Courier New"/>
          <w:color w:val="1B3A6B"/>
          <w:sz w:val="17"/>
          <w:szCs w:val="17"/>
        </w:rPr>
        <w:t>to .env</w:t>
      </w:r>
      <w:proofErr w:type="gramEnd"/>
      <w:r>
        <w:rPr>
          <w:rFonts w:ascii="Courier New" w:eastAsia="Courier New" w:hAnsi="Courier New" w:cs="Courier New"/>
          <w:color w:val="1B3A6B"/>
          <w:sz w:val="17"/>
          <w:szCs w:val="17"/>
        </w:rPr>
        <w:t xml:space="preserve"> and fill in values from credentials files</w:t>
      </w:r>
    </w:p>
    <w:p w14:paraId="4DBB733E"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NEVER </w:t>
      </w:r>
      <w:proofErr w:type="gramStart"/>
      <w:r>
        <w:rPr>
          <w:rFonts w:ascii="Courier New" w:eastAsia="Courier New" w:hAnsi="Courier New" w:cs="Courier New"/>
          <w:color w:val="1B3A6B"/>
          <w:sz w:val="17"/>
          <w:szCs w:val="17"/>
        </w:rPr>
        <w:t>commit .env</w:t>
      </w:r>
      <w:proofErr w:type="gramEnd"/>
      <w:r>
        <w:rPr>
          <w:rFonts w:ascii="Courier New" w:eastAsia="Courier New" w:hAnsi="Courier New" w:cs="Courier New"/>
          <w:color w:val="1B3A6B"/>
          <w:sz w:val="17"/>
          <w:szCs w:val="17"/>
        </w:rPr>
        <w:t xml:space="preserve"> to Git</w:t>
      </w:r>
    </w:p>
    <w:p w14:paraId="2B40FC39" w14:textId="77777777" w:rsidR="00780487" w:rsidRDefault="00780487">
      <w:pPr>
        <w:pBdr>
          <w:left w:val="single" w:sz="8" w:space="0" w:color="4A6FA5"/>
        </w:pBdr>
        <w:shd w:val="clear" w:color="auto" w:fill="F0F4FF"/>
        <w:spacing w:before="30" w:after="30"/>
        <w:ind w:left="400" w:right="200"/>
      </w:pPr>
    </w:p>
    <w:p w14:paraId="7718E35B"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VITE_SUPABASE_URL=https://your-project-id.supabase.co</w:t>
      </w:r>
    </w:p>
    <w:p w14:paraId="10D7134C"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VITE_SUPABASE_ANON_KEY=your-anon-key-here</w:t>
      </w:r>
    </w:p>
    <w:p w14:paraId="260BFA31"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VITE_SENTRY_DSN=https://your-dsn@sentry.io/your-project-id</w:t>
      </w:r>
    </w:p>
    <w:p w14:paraId="3489EA64"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VITE_POSTHOG_KEY=</w:t>
      </w:r>
      <w:proofErr w:type="spellStart"/>
      <w:r>
        <w:rPr>
          <w:rFonts w:ascii="Courier New" w:eastAsia="Courier New" w:hAnsi="Courier New" w:cs="Courier New"/>
          <w:color w:val="1B3A6B"/>
          <w:sz w:val="17"/>
          <w:szCs w:val="17"/>
        </w:rPr>
        <w:t>phc_your</w:t>
      </w:r>
      <w:proofErr w:type="spellEnd"/>
      <w:r>
        <w:rPr>
          <w:rFonts w:ascii="Courier New" w:eastAsia="Courier New" w:hAnsi="Courier New" w:cs="Courier New"/>
          <w:color w:val="1B3A6B"/>
          <w:sz w:val="17"/>
          <w:szCs w:val="17"/>
        </w:rPr>
        <w:t>-</w:t>
      </w:r>
      <w:proofErr w:type="spellStart"/>
      <w:r>
        <w:rPr>
          <w:rFonts w:ascii="Courier New" w:eastAsia="Courier New" w:hAnsi="Courier New" w:cs="Courier New"/>
          <w:color w:val="1B3A6B"/>
          <w:sz w:val="17"/>
          <w:szCs w:val="17"/>
        </w:rPr>
        <w:t>api</w:t>
      </w:r>
      <w:proofErr w:type="spellEnd"/>
      <w:r>
        <w:rPr>
          <w:rFonts w:ascii="Courier New" w:eastAsia="Courier New" w:hAnsi="Courier New" w:cs="Courier New"/>
          <w:color w:val="1B3A6B"/>
          <w:sz w:val="17"/>
          <w:szCs w:val="17"/>
        </w:rPr>
        <w:t>-key-here</w:t>
      </w:r>
    </w:p>
    <w:p w14:paraId="29F1C7D6"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VITE_APP_ENV=prototype</w:t>
      </w:r>
    </w:p>
    <w:p w14:paraId="3B8C177D"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VITE_APP_VERSION=1.0.0</w:t>
      </w:r>
    </w:p>
    <w:p w14:paraId="086DD97A" w14:textId="77777777" w:rsidR="00780487" w:rsidRDefault="00780487">
      <w:pPr>
        <w:pBdr>
          <w:left w:val="single" w:sz="8" w:space="0" w:color="4A6FA5"/>
        </w:pBdr>
        <w:shd w:val="clear" w:color="auto" w:fill="F0F4FF"/>
        <w:spacing w:before="30" w:after="30"/>
        <w:ind w:left="400" w:right="200"/>
      </w:pPr>
    </w:p>
    <w:p w14:paraId="793CC03C"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Feature flags — set to 'true' to activate Phase 2 features</w:t>
      </w:r>
    </w:p>
    <w:p w14:paraId="2AA7B05D"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VITE_FEATURE_AUTH_ENABLED=false</w:t>
      </w:r>
    </w:p>
    <w:p w14:paraId="7E25AF48"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VITE_FEATURE_MULTI_PROPERTY=false</w:t>
      </w:r>
    </w:p>
    <w:p w14:paraId="06C252A6"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VITE_FEATURE_ADMIN_ENABLED=false</w:t>
      </w:r>
    </w:p>
    <w:p w14:paraId="67E95696" w14:textId="77777777" w:rsidR="00780487" w:rsidRDefault="00C51A4C">
      <w:r>
        <w:rPr>
          <w:sz w:val="6"/>
          <w:szCs w:val="6"/>
        </w:rPr>
        <w:t xml:space="preserve"> </w:t>
      </w:r>
    </w:p>
    <w:p w14:paraId="7DAB9FBD" w14:textId="77777777" w:rsidR="00780487" w:rsidRDefault="00C51A4C">
      <w:pPr>
        <w:pBdr>
          <w:left w:val="single" w:sz="10" w:space="0" w:color="7B3F00"/>
        </w:pBdr>
        <w:shd w:val="clear" w:color="auto" w:fill="FFF3E0"/>
        <w:spacing w:before="80" w:after="80"/>
        <w:ind w:left="320"/>
      </w:pPr>
      <w:r>
        <w:rPr>
          <w:b/>
          <w:bCs/>
          <w:color w:val="7B3F00"/>
          <w:sz w:val="18"/>
          <w:szCs w:val="18"/>
        </w:rPr>
        <w:t>WARN</w:t>
      </w:r>
      <w:proofErr w:type="gramStart"/>
      <w:r>
        <w:rPr>
          <w:b/>
          <w:bCs/>
          <w:color w:val="7B3F00"/>
          <w:sz w:val="18"/>
          <w:szCs w:val="18"/>
        </w:rPr>
        <w:t>:  VITE</w:t>
      </w:r>
      <w:proofErr w:type="gramEnd"/>
      <w:r>
        <w:rPr>
          <w:b/>
          <w:bCs/>
          <w:color w:val="7B3F00"/>
          <w:sz w:val="18"/>
          <w:szCs w:val="18"/>
        </w:rPr>
        <w:t xml:space="preserve">_SUPABASE_ANON_KEY is the anon/public key — NOT the </w:t>
      </w:r>
      <w:proofErr w:type="spellStart"/>
      <w:r>
        <w:rPr>
          <w:b/>
          <w:bCs/>
          <w:color w:val="7B3F00"/>
          <w:sz w:val="18"/>
          <w:szCs w:val="18"/>
        </w:rPr>
        <w:t>service_role</w:t>
      </w:r>
      <w:proofErr w:type="spellEnd"/>
      <w:r>
        <w:rPr>
          <w:b/>
          <w:bCs/>
          <w:color w:val="7B3F00"/>
          <w:sz w:val="18"/>
          <w:szCs w:val="18"/>
        </w:rPr>
        <w:t xml:space="preserve"> key. The </w:t>
      </w:r>
      <w:proofErr w:type="spellStart"/>
      <w:r>
        <w:rPr>
          <w:b/>
          <w:bCs/>
          <w:color w:val="7B3F00"/>
          <w:sz w:val="18"/>
          <w:szCs w:val="18"/>
        </w:rPr>
        <w:t>service_role</w:t>
      </w:r>
      <w:proofErr w:type="spellEnd"/>
      <w:r>
        <w:rPr>
          <w:b/>
          <w:bCs/>
          <w:color w:val="7B3F00"/>
          <w:sz w:val="18"/>
          <w:szCs w:val="18"/>
        </w:rPr>
        <w:t xml:space="preserve"> key bypasses all RLS policies and would give any user full database access. The </w:t>
      </w:r>
      <w:proofErr w:type="spellStart"/>
      <w:r>
        <w:rPr>
          <w:b/>
          <w:bCs/>
          <w:color w:val="7B3F00"/>
          <w:sz w:val="18"/>
          <w:szCs w:val="18"/>
        </w:rPr>
        <w:t>service_role</w:t>
      </w:r>
      <w:proofErr w:type="spellEnd"/>
      <w:r>
        <w:rPr>
          <w:b/>
          <w:bCs/>
          <w:color w:val="7B3F00"/>
          <w:sz w:val="18"/>
          <w:szCs w:val="18"/>
        </w:rPr>
        <w:t xml:space="preserve"> key must never appear in any application file, .env file, or commit. It is used only in server-side </w:t>
      </w:r>
      <w:proofErr w:type="spellStart"/>
      <w:r>
        <w:rPr>
          <w:b/>
          <w:bCs/>
          <w:color w:val="7B3F00"/>
          <w:sz w:val="18"/>
          <w:szCs w:val="18"/>
        </w:rPr>
        <w:t>Supabase</w:t>
      </w:r>
      <w:proofErr w:type="spellEnd"/>
      <w:r>
        <w:rPr>
          <w:b/>
          <w:bCs/>
          <w:color w:val="7B3F00"/>
          <w:sz w:val="18"/>
          <w:szCs w:val="18"/>
        </w:rPr>
        <w:t xml:space="preserve"> operations, which </w:t>
      </w:r>
      <w:proofErr w:type="spellStart"/>
      <w:r>
        <w:rPr>
          <w:b/>
          <w:bCs/>
          <w:color w:val="7B3F00"/>
          <w:sz w:val="18"/>
          <w:szCs w:val="18"/>
        </w:rPr>
        <w:t>GuestIQ</w:t>
      </w:r>
      <w:proofErr w:type="spellEnd"/>
      <w:r>
        <w:rPr>
          <w:b/>
          <w:bCs/>
          <w:color w:val="7B3F00"/>
          <w:sz w:val="18"/>
          <w:szCs w:val="18"/>
        </w:rPr>
        <w:t xml:space="preserve"> does not have in Phase 1.</w:t>
      </w:r>
    </w:p>
    <w:p w14:paraId="3C1C2167" w14:textId="77777777" w:rsidR="00780487" w:rsidRDefault="00C51A4C">
      <w:r>
        <w:rPr>
          <w:sz w:val="6"/>
          <w:szCs w:val="6"/>
        </w:rPr>
        <w:t xml:space="preserve"> </w:t>
      </w:r>
    </w:p>
    <w:p w14:paraId="1E3A3D1E" w14:textId="77777777" w:rsidR="00780487" w:rsidRDefault="00C51A4C">
      <w:pPr>
        <w:pStyle w:val="Heading2"/>
        <w:pBdr>
          <w:bottom w:val="single" w:sz="3" w:space="0" w:color="C5D8F0"/>
        </w:pBdr>
        <w:spacing w:after="80"/>
      </w:pPr>
      <w:r>
        <w:t>3.5 Phase 2 Activation</w:t>
      </w:r>
    </w:p>
    <w:p w14:paraId="3B47736D" w14:textId="77777777" w:rsidR="00780487" w:rsidRDefault="00C51A4C">
      <w:pPr>
        <w:spacing w:after="120" w:line="310" w:lineRule="auto"/>
        <w:jc w:val="both"/>
      </w:pPr>
      <w:r>
        <w:lastRenderedPageBreak/>
        <w:t xml:space="preserve">Phase 2 adds </w:t>
      </w:r>
      <w:proofErr w:type="gramStart"/>
      <w:r>
        <w:t>new .env</w:t>
      </w:r>
      <w:proofErr w:type="gramEnd"/>
      <w:r>
        <w:t xml:space="preserve"> variables as new services are introduced. The pattern is the same — new variables </w:t>
      </w:r>
      <w:proofErr w:type="gramStart"/>
      <w:r>
        <w:t>in .env</w:t>
      </w:r>
      <w:proofErr w:type="gramEnd"/>
      <w:r>
        <w:t xml:space="preserve">, referenced via </w:t>
      </w:r>
      <w:proofErr w:type="spellStart"/>
      <w:r>
        <w:t>import.meta.env</w:t>
      </w:r>
      <w:proofErr w:type="spellEnd"/>
      <w:r>
        <w:t xml:space="preserve"> in service files. No </w:t>
      </w:r>
      <w:proofErr w:type="gramStart"/>
      <w:r>
        <w:t>existing variable changes</w:t>
      </w:r>
      <w:proofErr w:type="gramEnd"/>
      <w:r>
        <w:t xml:space="preserve">. </w:t>
      </w:r>
      <w:proofErr w:type="gramStart"/>
      <w:r>
        <w:t>The .</w:t>
      </w:r>
      <w:proofErr w:type="spellStart"/>
      <w:r>
        <w:t>gitignore</w:t>
      </w:r>
      <w:proofErr w:type="spellEnd"/>
      <w:proofErr w:type="gramEnd"/>
      <w:r>
        <w:t xml:space="preserve"> </w:t>
      </w:r>
      <w:proofErr w:type="gramStart"/>
      <w:r>
        <w:t>and .</w:t>
      </w:r>
      <w:proofErr w:type="spellStart"/>
      <w:r>
        <w:t>env</w:t>
      </w:r>
      <w:proofErr w:type="gramEnd"/>
      <w:r>
        <w:t>.example</w:t>
      </w:r>
      <w:proofErr w:type="spellEnd"/>
      <w:r>
        <w:t xml:space="preserve"> patterns established in Sprint 1 continue unchanged.</w:t>
      </w:r>
    </w:p>
    <w:p w14:paraId="3F23FA09" w14:textId="77777777" w:rsidR="00780487" w:rsidRDefault="00C51A4C">
      <w:pPr>
        <w:pStyle w:val="Heading1"/>
        <w:pBdr>
          <w:bottom w:val="single" w:sz="6" w:space="0" w:color="C9A84C"/>
        </w:pBdr>
        <w:shd w:val="clear" w:color="auto" w:fill="1B3A6B"/>
        <w:ind w:left="280"/>
      </w:pPr>
      <w:r>
        <w:t>4. Gap 3 — Feature Flag System</w:t>
      </w:r>
    </w:p>
    <w:p w14:paraId="623BF226" w14:textId="77777777" w:rsidR="00780487" w:rsidRDefault="00C51A4C">
      <w:pPr>
        <w:pBdr>
          <w:bottom w:val="single" w:sz="4" w:space="0" w:color="C9A84C"/>
        </w:pBdr>
        <w:shd w:val="clear" w:color="auto" w:fill="1B3A6B"/>
        <w:spacing w:before="320" w:after="60"/>
        <w:ind w:left="160"/>
      </w:pPr>
      <w:r>
        <w:rPr>
          <w:b/>
          <w:bCs/>
          <w:color w:val="FFFFFF"/>
          <w:sz w:val="15"/>
          <w:szCs w:val="15"/>
        </w:rPr>
        <w:t xml:space="preserve">GAP </w:t>
      </w:r>
      <w:proofErr w:type="gramStart"/>
      <w:r>
        <w:rPr>
          <w:b/>
          <w:bCs/>
          <w:color w:val="FFFFFF"/>
          <w:sz w:val="15"/>
          <w:szCs w:val="15"/>
        </w:rPr>
        <w:t xml:space="preserve">3  </w:t>
      </w:r>
      <w:r>
        <w:rPr>
          <w:b/>
          <w:bCs/>
          <w:color w:val="FFFFFF"/>
          <w:sz w:val="22"/>
          <w:szCs w:val="22"/>
        </w:rPr>
        <w:t>Feature</w:t>
      </w:r>
      <w:proofErr w:type="gramEnd"/>
      <w:r>
        <w:rPr>
          <w:b/>
          <w:bCs/>
          <w:color w:val="FFFFFF"/>
          <w:sz w:val="22"/>
          <w:szCs w:val="22"/>
        </w:rPr>
        <w:t xml:space="preserve"> Flag System</w:t>
      </w:r>
      <w:r>
        <w:rPr>
          <w:b/>
          <w:bCs/>
          <w:color w:val="1E3A5F"/>
          <w:sz w:val="16"/>
          <w:szCs w:val="16"/>
        </w:rPr>
        <w:t xml:space="preserve"> </w:t>
      </w:r>
      <w:proofErr w:type="gramStart"/>
      <w:r>
        <w:rPr>
          <w:b/>
          <w:bCs/>
          <w:color w:val="1E3A5F"/>
          <w:sz w:val="16"/>
          <w:szCs w:val="16"/>
        </w:rPr>
        <w:t xml:space="preserve">   [</w:t>
      </w:r>
      <w:proofErr w:type="gramEnd"/>
      <w:r>
        <w:rPr>
          <w:b/>
          <w:bCs/>
          <w:color w:val="1E3A5F"/>
          <w:sz w:val="16"/>
          <w:szCs w:val="16"/>
        </w:rPr>
        <w:t>PROTOTYPE: all flags false — Phase 2: flip flags to activate]</w:t>
      </w:r>
    </w:p>
    <w:p w14:paraId="30C59590" w14:textId="77777777" w:rsidR="00780487" w:rsidRDefault="00C51A4C">
      <w:r>
        <w:rPr>
          <w:sz w:val="6"/>
          <w:szCs w:val="6"/>
        </w:rPr>
        <w:t xml:space="preserve"> </w:t>
      </w:r>
    </w:p>
    <w:p w14:paraId="27079586" w14:textId="77777777" w:rsidR="00780487" w:rsidRDefault="00C51A4C">
      <w:pPr>
        <w:pStyle w:val="Heading2"/>
        <w:pBdr>
          <w:bottom w:val="single" w:sz="3" w:space="0" w:color="C5D8F0"/>
        </w:pBdr>
        <w:spacing w:after="80"/>
      </w:pPr>
      <w:r>
        <w:t>4.1 The Problem</w:t>
      </w:r>
    </w:p>
    <w:p w14:paraId="68FFF1D8" w14:textId="77777777" w:rsidR="00780487" w:rsidRDefault="00C51A4C">
      <w:pPr>
        <w:spacing w:after="120" w:line="310" w:lineRule="auto"/>
        <w:jc w:val="both"/>
      </w:pPr>
      <w:r>
        <w:t xml:space="preserve">Without a feature flag system, switching from prototype </w:t>
      </w:r>
      <w:proofErr w:type="spellStart"/>
      <w:r>
        <w:t>behaviour</w:t>
      </w:r>
      <w:proofErr w:type="spellEnd"/>
      <w:r>
        <w:t xml:space="preserve"> to production </w:t>
      </w:r>
      <w:proofErr w:type="spellStart"/>
      <w:r>
        <w:t>behaviour</w:t>
      </w:r>
      <w:proofErr w:type="spellEnd"/>
      <w:r>
        <w:t xml:space="preserve"> requires code changes in multiple places — removing workarounds, adding new code paths, testing, redeploying. Each change is a risk of regression. A feature flag system allows the prototype and production configurations to coexist in the same codebase, with a single variable controlling which path is active.</w:t>
      </w:r>
    </w:p>
    <w:p w14:paraId="3DEDE634" w14:textId="77777777" w:rsidR="00780487" w:rsidRDefault="00C51A4C">
      <w:r>
        <w:rPr>
          <w:sz w:val="6"/>
          <w:szCs w:val="6"/>
        </w:rPr>
        <w:t xml:space="preserve"> </w:t>
      </w:r>
    </w:p>
    <w:p w14:paraId="6AA52098" w14:textId="77777777" w:rsidR="00780487" w:rsidRDefault="00C51A4C">
      <w:pPr>
        <w:pStyle w:val="Heading2"/>
        <w:pBdr>
          <w:bottom w:val="single" w:sz="3" w:space="0" w:color="C5D8F0"/>
        </w:pBdr>
        <w:spacing w:after="80"/>
      </w:pPr>
      <w:r>
        <w:t xml:space="preserve">4.2 </w:t>
      </w:r>
      <w:proofErr w:type="gramStart"/>
      <w:r>
        <w:t>The Fix —</w:t>
      </w:r>
      <w:proofErr w:type="gramEnd"/>
      <w:r>
        <w:t xml:space="preserve"> </w:t>
      </w:r>
      <w:proofErr w:type="spellStart"/>
      <w:r>
        <w:t>src</w:t>
      </w:r>
      <w:proofErr w:type="spellEnd"/>
      <w:r>
        <w:t>/config/features.js</w:t>
      </w:r>
    </w:p>
    <w:p w14:paraId="5BE060E7" w14:textId="77777777" w:rsidR="00780487" w:rsidRDefault="00C51A4C">
      <w:pPr>
        <w:spacing w:after="120" w:line="310" w:lineRule="auto"/>
        <w:jc w:val="both"/>
      </w:pPr>
      <w:r>
        <w:t>A single configuration file exports all feature flags. Components and services import from this file — they never read environment variables directly. This ensures: (1) all flag logic is in one place, (2) flags can be typed and defaulted safely, (3) tests can override flags by mocking one file.</w:t>
      </w:r>
    </w:p>
    <w:p w14:paraId="49F25728"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6EFC00D7"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106802E" w14:textId="77777777" w:rsidR="00780487" w:rsidRDefault="00C51A4C">
            <w:r>
              <w:rPr>
                <w:b/>
                <w:bCs/>
                <w:color w:val="FFFFFF"/>
                <w:sz w:val="16"/>
                <w:szCs w:val="16"/>
              </w:rPr>
              <w:t>Flag</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1705F12" w14:textId="77777777" w:rsidR="00780487" w:rsidRDefault="00C51A4C">
            <w:r>
              <w:rPr>
                <w:b/>
                <w:bCs/>
                <w:color w:val="FFFFFF"/>
                <w:sz w:val="16"/>
                <w:szCs w:val="16"/>
              </w:rPr>
              <w:t>Default Value and Effect</w:t>
            </w:r>
          </w:p>
        </w:tc>
      </w:tr>
      <w:tr w:rsidR="00780487" w14:paraId="263B89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4B92700" w14:textId="77777777" w:rsidR="00780487" w:rsidRDefault="00C51A4C">
            <w:pPr>
              <w:jc w:val="both"/>
            </w:pPr>
            <w:r>
              <w:rPr>
                <w:b/>
                <w:bCs/>
                <w:color w:val="1B3A6B"/>
                <w:sz w:val="16"/>
                <w:szCs w:val="16"/>
              </w:rPr>
              <w:t>VITE_FEATURE_AUTH_ENABLED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19FE3E" w14:textId="77777777" w:rsidR="00780487" w:rsidRDefault="00C51A4C">
            <w:pPr>
              <w:jc w:val="both"/>
            </w:pPr>
            <w:r>
              <w:rPr>
                <w:sz w:val="16"/>
                <w:szCs w:val="16"/>
              </w:rPr>
              <w:t xml:space="preserve">false in prototype. Controls: whether the dashboard overlay requires login before rendering, whether session creation writes a real </w:t>
            </w:r>
            <w:proofErr w:type="spellStart"/>
            <w:r>
              <w:rPr>
                <w:sz w:val="16"/>
                <w:szCs w:val="16"/>
              </w:rPr>
              <w:t>user_id</w:t>
            </w:r>
            <w:proofErr w:type="spellEnd"/>
            <w:r>
              <w:rPr>
                <w:sz w:val="16"/>
                <w:szCs w:val="16"/>
              </w:rPr>
              <w:t xml:space="preserve"> to the sessions table. Set to true in Phase 2 after the login screen is built.</w:t>
            </w:r>
          </w:p>
        </w:tc>
      </w:tr>
      <w:tr w:rsidR="00780487" w14:paraId="529ABA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509AE4E" w14:textId="77777777" w:rsidR="00780487" w:rsidRDefault="00C51A4C">
            <w:pPr>
              <w:jc w:val="both"/>
            </w:pPr>
            <w:r>
              <w:rPr>
                <w:b/>
                <w:bCs/>
                <w:color w:val="1B3A6B"/>
                <w:sz w:val="16"/>
                <w:szCs w:val="16"/>
              </w:rPr>
              <w:t>VITE_FEATURE_MULTI_PROPERTY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F70B9F4" w14:textId="77777777" w:rsidR="00780487" w:rsidRDefault="00C51A4C">
            <w:pPr>
              <w:jc w:val="both"/>
            </w:pPr>
            <w:r>
              <w:rPr>
                <w:sz w:val="16"/>
                <w:szCs w:val="16"/>
              </w:rPr>
              <w:t>false in prototype. Controls: whether the property selector UI is shown on the welcome screen, whether the dashboard shows cross-property comparison panels. Set to true in Phase 2 when a second property is onboarded.</w:t>
            </w:r>
          </w:p>
        </w:tc>
      </w:tr>
      <w:tr w:rsidR="00780487" w14:paraId="14F3E4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4FB545C" w14:textId="77777777" w:rsidR="00780487" w:rsidRDefault="00C51A4C">
            <w:pPr>
              <w:jc w:val="both"/>
            </w:pPr>
            <w:r>
              <w:rPr>
                <w:b/>
                <w:bCs/>
                <w:color w:val="1B3A6B"/>
                <w:sz w:val="16"/>
                <w:szCs w:val="16"/>
              </w:rPr>
              <w:t>VITE_FEATURE_ADMIN_ENABLED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8E00386" w14:textId="77777777" w:rsidR="00780487" w:rsidRDefault="00C51A4C">
            <w:pPr>
              <w:jc w:val="both"/>
            </w:pPr>
            <w:r>
              <w:rPr>
                <w:sz w:val="16"/>
                <w:szCs w:val="16"/>
              </w:rPr>
              <w:t>false in prototype. Controls: whether the /admin route is active, whether the admin navigation link is visible in the management overlay. Set to true in Phase 2 after the visual admin CMS is built.</w:t>
            </w:r>
          </w:p>
        </w:tc>
      </w:tr>
    </w:tbl>
    <w:p w14:paraId="6B9989A1" w14:textId="77777777" w:rsidR="00780487" w:rsidRDefault="00C51A4C">
      <w:r>
        <w:rPr>
          <w:sz w:val="6"/>
          <w:szCs w:val="6"/>
        </w:rPr>
        <w:t xml:space="preserve"> </w:t>
      </w:r>
    </w:p>
    <w:p w14:paraId="7C41E730" w14:textId="77777777" w:rsidR="00780487" w:rsidRDefault="00C51A4C">
      <w:pPr>
        <w:pStyle w:val="Heading2"/>
        <w:pBdr>
          <w:bottom w:val="single" w:sz="3" w:space="0" w:color="C5D8F0"/>
        </w:pBdr>
        <w:spacing w:after="80"/>
      </w:pPr>
      <w:r>
        <w:t>4.3 How Components Use Feature Flags</w:t>
      </w:r>
    </w:p>
    <w:p w14:paraId="074F0677" w14:textId="77777777" w:rsidR="00780487" w:rsidRDefault="00C51A4C">
      <w:pPr>
        <w:spacing w:after="120" w:line="310" w:lineRule="auto"/>
        <w:jc w:val="both"/>
      </w:pPr>
      <w:r>
        <w:t xml:space="preserve">The correct pattern — import from features.js, never read </w:t>
      </w:r>
      <w:proofErr w:type="spellStart"/>
      <w:r>
        <w:t>import.meta.env</w:t>
      </w:r>
      <w:proofErr w:type="spellEnd"/>
      <w:r>
        <w:t xml:space="preserve"> directly:</w:t>
      </w:r>
    </w:p>
    <w:p w14:paraId="7DB7B79A" w14:textId="77777777" w:rsidR="00780487" w:rsidRDefault="00C51A4C">
      <w:r>
        <w:rPr>
          <w:sz w:val="6"/>
          <w:szCs w:val="6"/>
        </w:rPr>
        <w:t xml:space="preserve"> </w:t>
      </w:r>
    </w:p>
    <w:p w14:paraId="0C0B8DE1"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src</w:t>
      </w:r>
      <w:proofErr w:type="spellEnd"/>
      <w:r>
        <w:rPr>
          <w:rFonts w:ascii="Courier New" w:eastAsia="Courier New" w:hAnsi="Courier New" w:cs="Courier New"/>
          <w:color w:val="1B3A6B"/>
          <w:sz w:val="17"/>
          <w:szCs w:val="17"/>
        </w:rPr>
        <w:t>/config/features.js</w:t>
      </w:r>
    </w:p>
    <w:p w14:paraId="324E98D3"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export const features = {</w:t>
      </w:r>
    </w:p>
    <w:p w14:paraId="0C49B750"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AUTH_ENABLED: </w:t>
      </w:r>
      <w:proofErr w:type="spellStart"/>
      <w:proofErr w:type="gramStart"/>
      <w:r>
        <w:rPr>
          <w:rFonts w:ascii="Courier New" w:eastAsia="Courier New" w:hAnsi="Courier New" w:cs="Courier New"/>
          <w:color w:val="1B3A6B"/>
          <w:sz w:val="17"/>
          <w:szCs w:val="17"/>
        </w:rPr>
        <w:t>import.meta.env.VITE</w:t>
      </w:r>
      <w:proofErr w:type="gramEnd"/>
      <w:r>
        <w:rPr>
          <w:rFonts w:ascii="Courier New" w:eastAsia="Courier New" w:hAnsi="Courier New" w:cs="Courier New"/>
          <w:color w:val="1B3A6B"/>
          <w:sz w:val="17"/>
          <w:szCs w:val="17"/>
        </w:rPr>
        <w:t>_FEATURE_AUTH_ENABLED</w:t>
      </w:r>
      <w:proofErr w:type="spellEnd"/>
      <w:r>
        <w:rPr>
          <w:rFonts w:ascii="Courier New" w:eastAsia="Courier New" w:hAnsi="Courier New" w:cs="Courier New"/>
          <w:color w:val="1B3A6B"/>
          <w:sz w:val="17"/>
          <w:szCs w:val="17"/>
        </w:rPr>
        <w:t xml:space="preserve"> === 'true',</w:t>
      </w:r>
    </w:p>
    <w:p w14:paraId="030A37AE"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MULTI_PROPERTY: </w:t>
      </w:r>
      <w:proofErr w:type="spellStart"/>
      <w:proofErr w:type="gramStart"/>
      <w:r>
        <w:rPr>
          <w:rFonts w:ascii="Courier New" w:eastAsia="Courier New" w:hAnsi="Courier New" w:cs="Courier New"/>
          <w:color w:val="1B3A6B"/>
          <w:sz w:val="17"/>
          <w:szCs w:val="17"/>
        </w:rPr>
        <w:t>import.meta.env.VITE</w:t>
      </w:r>
      <w:proofErr w:type="gramEnd"/>
      <w:r>
        <w:rPr>
          <w:rFonts w:ascii="Courier New" w:eastAsia="Courier New" w:hAnsi="Courier New" w:cs="Courier New"/>
          <w:color w:val="1B3A6B"/>
          <w:sz w:val="17"/>
          <w:szCs w:val="17"/>
        </w:rPr>
        <w:t>_FEATURE_MULTI_PROPERTY</w:t>
      </w:r>
      <w:proofErr w:type="spellEnd"/>
      <w:r>
        <w:rPr>
          <w:rFonts w:ascii="Courier New" w:eastAsia="Courier New" w:hAnsi="Courier New" w:cs="Courier New"/>
          <w:color w:val="1B3A6B"/>
          <w:sz w:val="17"/>
          <w:szCs w:val="17"/>
        </w:rPr>
        <w:t xml:space="preserve"> === 'true',</w:t>
      </w:r>
    </w:p>
    <w:p w14:paraId="3A06C9DB"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ADMIN_ENABLED: </w:t>
      </w:r>
      <w:proofErr w:type="spellStart"/>
      <w:proofErr w:type="gramStart"/>
      <w:r>
        <w:rPr>
          <w:rFonts w:ascii="Courier New" w:eastAsia="Courier New" w:hAnsi="Courier New" w:cs="Courier New"/>
          <w:color w:val="1B3A6B"/>
          <w:sz w:val="17"/>
          <w:szCs w:val="17"/>
        </w:rPr>
        <w:t>import.meta.env.VITE</w:t>
      </w:r>
      <w:proofErr w:type="gramEnd"/>
      <w:r>
        <w:rPr>
          <w:rFonts w:ascii="Courier New" w:eastAsia="Courier New" w:hAnsi="Courier New" w:cs="Courier New"/>
          <w:color w:val="1B3A6B"/>
          <w:sz w:val="17"/>
          <w:szCs w:val="17"/>
        </w:rPr>
        <w:t>_FEATURE_ADMIN_ENABLED</w:t>
      </w:r>
      <w:proofErr w:type="spellEnd"/>
      <w:r>
        <w:rPr>
          <w:rFonts w:ascii="Courier New" w:eastAsia="Courier New" w:hAnsi="Courier New" w:cs="Courier New"/>
          <w:color w:val="1B3A6B"/>
          <w:sz w:val="17"/>
          <w:szCs w:val="17"/>
        </w:rPr>
        <w:t xml:space="preserve"> === 'false',</w:t>
      </w:r>
    </w:p>
    <w:p w14:paraId="317AA084" w14:textId="77777777" w:rsidR="00780487" w:rsidRDefault="00C51A4C">
      <w:pPr>
        <w:pBdr>
          <w:left w:val="single" w:sz="8" w:space="0" w:color="4A6FA5"/>
        </w:pBdr>
        <w:shd w:val="clear" w:color="auto" w:fill="F0F4FF"/>
        <w:spacing w:before="30" w:after="30"/>
        <w:ind w:left="400" w:right="200"/>
      </w:pPr>
      <w:proofErr w:type="gramStart"/>
      <w:r>
        <w:rPr>
          <w:rFonts w:ascii="Courier New" w:eastAsia="Courier New" w:hAnsi="Courier New" w:cs="Courier New"/>
          <w:color w:val="1B3A6B"/>
          <w:sz w:val="17"/>
          <w:szCs w:val="17"/>
        </w:rPr>
        <w:t>};</w:t>
      </w:r>
      <w:proofErr w:type="gramEnd"/>
    </w:p>
    <w:p w14:paraId="486CBD25" w14:textId="77777777" w:rsidR="00780487" w:rsidRDefault="00780487">
      <w:pPr>
        <w:pBdr>
          <w:left w:val="single" w:sz="8" w:space="0" w:color="4A6FA5"/>
        </w:pBdr>
        <w:shd w:val="clear" w:color="auto" w:fill="F0F4FF"/>
        <w:spacing w:before="30" w:after="30"/>
        <w:ind w:left="400" w:right="200"/>
      </w:pPr>
    </w:p>
    <w:p w14:paraId="0EA12271"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Usage in a component or service:</w:t>
      </w:r>
    </w:p>
    <w:p w14:paraId="56B2EF0A"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import </w:t>
      </w:r>
      <w:proofErr w:type="gramStart"/>
      <w:r>
        <w:rPr>
          <w:rFonts w:ascii="Courier New" w:eastAsia="Courier New" w:hAnsi="Courier New" w:cs="Courier New"/>
          <w:color w:val="1B3A6B"/>
          <w:sz w:val="17"/>
          <w:szCs w:val="17"/>
        </w:rPr>
        <w:t>{ features</w:t>
      </w:r>
      <w:proofErr w:type="gramEnd"/>
      <w:r>
        <w:rPr>
          <w:rFonts w:ascii="Courier New" w:eastAsia="Courier New" w:hAnsi="Courier New" w:cs="Courier New"/>
          <w:color w:val="1B3A6B"/>
          <w:sz w:val="17"/>
          <w:szCs w:val="17"/>
        </w:rPr>
        <w:t xml:space="preserve"> } from </w:t>
      </w:r>
      <w:proofErr w:type="gramStart"/>
      <w:r>
        <w:rPr>
          <w:rFonts w:ascii="Courier New" w:eastAsia="Courier New" w:hAnsi="Courier New" w:cs="Courier New"/>
          <w:color w:val="1B3A6B"/>
          <w:sz w:val="17"/>
          <w:szCs w:val="17"/>
        </w:rPr>
        <w:t>'..</w:t>
      </w:r>
      <w:proofErr w:type="gramEnd"/>
      <w:r>
        <w:rPr>
          <w:rFonts w:ascii="Courier New" w:eastAsia="Courier New" w:hAnsi="Courier New" w:cs="Courier New"/>
          <w:color w:val="1B3A6B"/>
          <w:sz w:val="17"/>
          <w:szCs w:val="17"/>
        </w:rPr>
        <w:t>/config/</w:t>
      </w:r>
      <w:proofErr w:type="gramStart"/>
      <w:r>
        <w:rPr>
          <w:rFonts w:ascii="Courier New" w:eastAsia="Courier New" w:hAnsi="Courier New" w:cs="Courier New"/>
          <w:color w:val="1B3A6B"/>
          <w:sz w:val="17"/>
          <w:szCs w:val="17"/>
        </w:rPr>
        <w:t>features';</w:t>
      </w:r>
      <w:proofErr w:type="gramEnd"/>
    </w:p>
    <w:p w14:paraId="29892FFF" w14:textId="77777777" w:rsidR="00780487" w:rsidRDefault="00780487">
      <w:pPr>
        <w:pBdr>
          <w:left w:val="single" w:sz="8" w:space="0" w:color="4A6FA5"/>
        </w:pBdr>
        <w:shd w:val="clear" w:color="auto" w:fill="F0F4FF"/>
        <w:spacing w:before="30" w:after="30"/>
        <w:ind w:left="400" w:right="200"/>
      </w:pPr>
    </w:p>
    <w:p w14:paraId="0F03098E"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if (</w:t>
      </w:r>
      <w:proofErr w:type="spellStart"/>
      <w:proofErr w:type="gramStart"/>
      <w:r>
        <w:rPr>
          <w:rFonts w:ascii="Courier New" w:eastAsia="Courier New" w:hAnsi="Courier New" w:cs="Courier New"/>
          <w:color w:val="1B3A6B"/>
          <w:sz w:val="17"/>
          <w:szCs w:val="17"/>
        </w:rPr>
        <w:t>features.AUTH</w:t>
      </w:r>
      <w:proofErr w:type="gramEnd"/>
      <w:r>
        <w:rPr>
          <w:rFonts w:ascii="Courier New" w:eastAsia="Courier New" w:hAnsi="Courier New" w:cs="Courier New"/>
          <w:color w:val="1B3A6B"/>
          <w:sz w:val="17"/>
          <w:szCs w:val="17"/>
        </w:rPr>
        <w:t>_</w:t>
      </w:r>
      <w:proofErr w:type="gramStart"/>
      <w:r>
        <w:rPr>
          <w:rFonts w:ascii="Courier New" w:eastAsia="Courier New" w:hAnsi="Courier New" w:cs="Courier New"/>
          <w:color w:val="1B3A6B"/>
          <w:sz w:val="17"/>
          <w:szCs w:val="17"/>
        </w:rPr>
        <w:t>ENABLED</w:t>
      </w:r>
      <w:proofErr w:type="spellEnd"/>
      <w:r>
        <w:rPr>
          <w:rFonts w:ascii="Courier New" w:eastAsia="Courier New" w:hAnsi="Courier New" w:cs="Courier New"/>
          <w:color w:val="1B3A6B"/>
          <w:sz w:val="17"/>
          <w:szCs w:val="17"/>
        </w:rPr>
        <w:t>) {</w:t>
      </w:r>
      <w:proofErr w:type="gramEnd"/>
    </w:p>
    <w:p w14:paraId="02923DBE"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 Show login screen</w:t>
      </w:r>
    </w:p>
    <w:p w14:paraId="3F575B7E"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else {</w:t>
      </w:r>
    </w:p>
    <w:p w14:paraId="155DD6D5"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 xml:space="preserve">  // Bypass mode — proceed directly</w:t>
      </w:r>
    </w:p>
    <w:p w14:paraId="4C075CA1" w14:textId="77777777" w:rsidR="00780487" w:rsidRDefault="00C51A4C">
      <w:pPr>
        <w:pBdr>
          <w:left w:val="single" w:sz="8" w:space="0" w:color="4A6FA5"/>
        </w:pBdr>
        <w:shd w:val="clear" w:color="auto" w:fill="F0F4FF"/>
        <w:spacing w:before="30" w:after="30"/>
        <w:ind w:left="400" w:right="200"/>
      </w:pPr>
      <w:r>
        <w:rPr>
          <w:rFonts w:ascii="Courier New" w:eastAsia="Courier New" w:hAnsi="Courier New" w:cs="Courier New"/>
          <w:color w:val="1B3A6B"/>
          <w:sz w:val="17"/>
          <w:szCs w:val="17"/>
        </w:rPr>
        <w:t>}</w:t>
      </w:r>
    </w:p>
    <w:p w14:paraId="51796F9E" w14:textId="77777777" w:rsidR="00780487" w:rsidRDefault="00C51A4C">
      <w:r>
        <w:rPr>
          <w:sz w:val="6"/>
          <w:szCs w:val="6"/>
        </w:rPr>
        <w:t xml:space="preserve"> </w:t>
      </w:r>
    </w:p>
    <w:p w14:paraId="3ABBE627" w14:textId="77777777" w:rsidR="00780487" w:rsidRDefault="00C51A4C">
      <w:pPr>
        <w:pStyle w:val="Heading2"/>
        <w:pBdr>
          <w:bottom w:val="single" w:sz="3" w:space="0" w:color="C5D8F0"/>
        </w:pBdr>
        <w:spacing w:after="80"/>
      </w:pPr>
      <w:r>
        <w:lastRenderedPageBreak/>
        <w:t>4.4 Phase 2 Activation</w:t>
      </w:r>
    </w:p>
    <w:p w14:paraId="55793345" w14:textId="77777777" w:rsidR="00780487" w:rsidRDefault="00C51A4C">
      <w:pPr>
        <w:spacing w:after="120" w:line="310" w:lineRule="auto"/>
        <w:jc w:val="both"/>
      </w:pPr>
      <w:r>
        <w:t>Set the relevant flag to 'true' in the production .env file. Redeploy. The feature activates. No code changes in components or services. Each flag activation is an independent, low-risk deployment.</w:t>
      </w:r>
    </w:p>
    <w:p w14:paraId="25B0B463" w14:textId="77777777" w:rsidR="00780487" w:rsidRDefault="00C51A4C">
      <w:pPr>
        <w:pStyle w:val="Heading1"/>
        <w:pBdr>
          <w:bottom w:val="single" w:sz="6" w:space="0" w:color="C9A84C"/>
        </w:pBdr>
        <w:shd w:val="clear" w:color="auto" w:fill="1B3A6B"/>
        <w:ind w:left="280"/>
      </w:pPr>
      <w:r>
        <w:t>5. Gap 4 — Structured Error Logging</w:t>
      </w:r>
    </w:p>
    <w:p w14:paraId="0704F709" w14:textId="77777777" w:rsidR="00780487" w:rsidRDefault="00C51A4C">
      <w:pPr>
        <w:pBdr>
          <w:bottom w:val="single" w:sz="4" w:space="0" w:color="C9A84C"/>
        </w:pBdr>
        <w:shd w:val="clear" w:color="auto" w:fill="1B3A6B"/>
        <w:spacing w:before="320" w:after="60"/>
        <w:ind w:left="160"/>
      </w:pPr>
      <w:r>
        <w:rPr>
          <w:b/>
          <w:bCs/>
          <w:color w:val="FFFFFF"/>
          <w:sz w:val="15"/>
          <w:szCs w:val="15"/>
        </w:rPr>
        <w:t xml:space="preserve">GAP </w:t>
      </w:r>
      <w:proofErr w:type="gramStart"/>
      <w:r>
        <w:rPr>
          <w:b/>
          <w:bCs/>
          <w:color w:val="FFFFFF"/>
          <w:sz w:val="15"/>
          <w:szCs w:val="15"/>
        </w:rPr>
        <w:t xml:space="preserve">4  </w:t>
      </w:r>
      <w:r>
        <w:rPr>
          <w:b/>
          <w:bCs/>
          <w:color w:val="FFFFFF"/>
          <w:sz w:val="22"/>
          <w:szCs w:val="22"/>
        </w:rPr>
        <w:t>Structured</w:t>
      </w:r>
      <w:proofErr w:type="gramEnd"/>
      <w:r>
        <w:rPr>
          <w:b/>
          <w:bCs/>
          <w:color w:val="FFFFFF"/>
          <w:sz w:val="22"/>
          <w:szCs w:val="22"/>
        </w:rPr>
        <w:t xml:space="preserve"> Error Logging via Sentry</w:t>
      </w:r>
      <w:r>
        <w:rPr>
          <w:b/>
          <w:bCs/>
          <w:color w:val="166534"/>
          <w:sz w:val="16"/>
          <w:szCs w:val="16"/>
        </w:rPr>
        <w:t xml:space="preserve"> </w:t>
      </w:r>
      <w:proofErr w:type="gramStart"/>
      <w:r>
        <w:rPr>
          <w:b/>
          <w:bCs/>
          <w:color w:val="166534"/>
          <w:sz w:val="16"/>
          <w:szCs w:val="16"/>
        </w:rPr>
        <w:t xml:space="preserve">   [</w:t>
      </w:r>
      <w:proofErr w:type="gramEnd"/>
      <w:r>
        <w:rPr>
          <w:b/>
          <w:bCs/>
          <w:color w:val="166534"/>
          <w:sz w:val="16"/>
          <w:szCs w:val="16"/>
        </w:rPr>
        <w:t>PROTOTYPE: fully production-grade from Sprint 2 day one]</w:t>
      </w:r>
    </w:p>
    <w:p w14:paraId="6485C92B" w14:textId="77777777" w:rsidR="00780487" w:rsidRDefault="00C51A4C">
      <w:r>
        <w:rPr>
          <w:sz w:val="6"/>
          <w:szCs w:val="6"/>
        </w:rPr>
        <w:t xml:space="preserve"> </w:t>
      </w:r>
    </w:p>
    <w:p w14:paraId="7B835999" w14:textId="77777777" w:rsidR="00780487" w:rsidRDefault="00C51A4C">
      <w:pPr>
        <w:pStyle w:val="Heading2"/>
        <w:pBdr>
          <w:bottom w:val="single" w:sz="3" w:space="0" w:color="C5D8F0"/>
        </w:pBdr>
        <w:spacing w:after="80"/>
      </w:pPr>
      <w:r>
        <w:t>5.1 The Problem</w:t>
      </w:r>
    </w:p>
    <w:p w14:paraId="791140C2" w14:textId="77777777" w:rsidR="00780487" w:rsidRDefault="00C51A4C">
      <w:pPr>
        <w:spacing w:after="120" w:line="310" w:lineRule="auto"/>
        <w:jc w:val="both"/>
      </w:pPr>
      <w:r>
        <w:t xml:space="preserve">A naive prototype has no error logging. When a bug occurs during the pilot, the Lead Researcher hears about it via a Teams message from a </w:t>
      </w:r>
      <w:proofErr w:type="gramStart"/>
      <w:r>
        <w:t>front desk team</w:t>
      </w:r>
      <w:proofErr w:type="gramEnd"/>
      <w:r>
        <w:t xml:space="preserve"> </w:t>
      </w:r>
      <w:proofErr w:type="gramStart"/>
      <w:r>
        <w:t>member —</w:t>
      </w:r>
      <w:proofErr w:type="gramEnd"/>
      <w:r>
        <w:t xml:space="preserve"> 'something went </w:t>
      </w:r>
      <w:proofErr w:type="gramStart"/>
      <w:r>
        <w:t>wrong' —</w:t>
      </w:r>
      <w:proofErr w:type="gramEnd"/>
      <w:r>
        <w:t xml:space="preserve"> with no information about what failed, in which browser, at which question, or what the error was. Diagnosing such a report requires reproducing the bug manually, which may be impossible if the bug is intermittent or </w:t>
      </w:r>
      <w:proofErr w:type="gramStart"/>
      <w:r>
        <w:t>device-specific</w:t>
      </w:r>
      <w:proofErr w:type="gramEnd"/>
      <w:r>
        <w:t>.</w:t>
      </w:r>
    </w:p>
    <w:p w14:paraId="25EE4E2F" w14:textId="77777777" w:rsidR="00780487" w:rsidRDefault="00C51A4C">
      <w:r>
        <w:rPr>
          <w:sz w:val="6"/>
          <w:szCs w:val="6"/>
        </w:rPr>
        <w:t xml:space="preserve"> </w:t>
      </w:r>
    </w:p>
    <w:p w14:paraId="423A36B8" w14:textId="77777777" w:rsidR="00780487" w:rsidRDefault="00C51A4C">
      <w:pPr>
        <w:pStyle w:val="Heading2"/>
        <w:pBdr>
          <w:bottom w:val="single" w:sz="3" w:space="0" w:color="C5D8F0"/>
        </w:pBdr>
        <w:spacing w:after="80"/>
      </w:pPr>
      <w:r>
        <w:t>5.2 The Fix — Sentry from Sprint 2 Day One</w:t>
      </w:r>
    </w:p>
    <w:p w14:paraId="4E51FBEC" w14:textId="77777777" w:rsidR="00780487" w:rsidRDefault="00C51A4C">
      <w:pPr>
        <w:spacing w:after="120" w:line="310" w:lineRule="auto"/>
        <w:jc w:val="both"/>
      </w:pPr>
      <w:r>
        <w:t xml:space="preserve">Sentry is </w:t>
      </w:r>
      <w:proofErr w:type="spellStart"/>
      <w:r>
        <w:t>initialised</w:t>
      </w:r>
      <w:proofErr w:type="spellEnd"/>
      <w:r>
        <w:t xml:space="preserve"> as the very first operation in the application. It is not an afterthought — it is the foundation on which everything else runs. The Observability and Analytics Specification (S0-3.3) documents Sentry configuration in full. This gap entry </w:t>
      </w:r>
      <w:proofErr w:type="spellStart"/>
      <w:r>
        <w:t>summarises</w:t>
      </w:r>
      <w:proofErr w:type="spellEnd"/>
      <w:r>
        <w:t xml:space="preserve"> the production-readiness dimension specifically.</w:t>
      </w:r>
    </w:p>
    <w:p w14:paraId="3A3A66B9"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0F35B4F4"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D83A6D0" w14:textId="77777777" w:rsidR="00780487" w:rsidRDefault="00C51A4C">
            <w:r>
              <w:rPr>
                <w:b/>
                <w:bCs/>
                <w:color w:val="FFFFFF"/>
                <w:sz w:val="16"/>
                <w:szCs w:val="16"/>
              </w:rPr>
              <w:t>Aspect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EA37112" w14:textId="77777777" w:rsidR="00780487" w:rsidRDefault="00C51A4C">
            <w:r>
              <w:rPr>
                <w:b/>
                <w:bCs/>
                <w:color w:val="FFFFFF"/>
                <w:sz w:val="16"/>
                <w:szCs w:val="16"/>
              </w:rPr>
              <w:t>Specification</w:t>
            </w:r>
          </w:p>
        </w:tc>
      </w:tr>
      <w:tr w:rsidR="00780487" w14:paraId="24F9B7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A6BC065" w14:textId="77777777" w:rsidR="00780487" w:rsidRDefault="00C51A4C">
            <w:pPr>
              <w:jc w:val="both"/>
            </w:pPr>
            <w:r>
              <w:rPr>
                <w:b/>
                <w:bCs/>
                <w:color w:val="1B3A6B"/>
                <w:sz w:val="16"/>
                <w:szCs w:val="16"/>
              </w:rPr>
              <w:t>Error capture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C0AEAB" w14:textId="77777777" w:rsidR="00780487" w:rsidRDefault="00C51A4C">
            <w:pPr>
              <w:jc w:val="both"/>
            </w:pPr>
            <w:r>
              <w:rPr>
                <w:sz w:val="16"/>
                <w:szCs w:val="16"/>
              </w:rPr>
              <w:t xml:space="preserve">100% of unhandled JavaScript errors via </w:t>
            </w:r>
            <w:proofErr w:type="spellStart"/>
            <w:r>
              <w:rPr>
                <w:sz w:val="16"/>
                <w:szCs w:val="16"/>
              </w:rPr>
              <w:t>ErrorBoundary</w:t>
            </w:r>
            <w:proofErr w:type="spellEnd"/>
            <w:r>
              <w:rPr>
                <w:sz w:val="16"/>
                <w:szCs w:val="16"/>
              </w:rPr>
              <w:t xml:space="preserve">. 100% of </w:t>
            </w:r>
            <w:proofErr w:type="spellStart"/>
            <w:r>
              <w:rPr>
                <w:sz w:val="16"/>
                <w:szCs w:val="16"/>
              </w:rPr>
              <w:t>Supabase</w:t>
            </w:r>
            <w:proofErr w:type="spellEnd"/>
            <w:r>
              <w:rPr>
                <w:sz w:val="16"/>
                <w:szCs w:val="16"/>
              </w:rPr>
              <w:t xml:space="preserve"> </w:t>
            </w:r>
            <w:proofErr w:type="gramStart"/>
            <w:r>
              <w:rPr>
                <w:sz w:val="16"/>
                <w:szCs w:val="16"/>
              </w:rPr>
              <w:t>service layer</w:t>
            </w:r>
            <w:proofErr w:type="gramEnd"/>
            <w:r>
              <w:rPr>
                <w:sz w:val="16"/>
                <w:szCs w:val="16"/>
              </w:rPr>
              <w:t xml:space="preserve"> errors via try-catch in supabase.js. RLS rejection errors specifically identified and captured with RLS_REJECTION context. Configuration validator failures. Export failures. Every error that would previously be invisible is now captured with full context.</w:t>
            </w:r>
          </w:p>
        </w:tc>
      </w:tr>
      <w:tr w:rsidR="00780487" w14:paraId="664D4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AEE75E3" w14:textId="77777777" w:rsidR="00780487" w:rsidRDefault="00C51A4C">
            <w:pPr>
              <w:jc w:val="both"/>
            </w:pPr>
            <w:r>
              <w:rPr>
                <w:b/>
                <w:bCs/>
                <w:color w:val="1B3A6B"/>
                <w:sz w:val="16"/>
                <w:szCs w:val="16"/>
              </w:rPr>
              <w:t>Context captured per error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92D34BF" w14:textId="77777777" w:rsidR="00780487" w:rsidRDefault="00C51A4C">
            <w:pPr>
              <w:jc w:val="both"/>
            </w:pPr>
            <w:r>
              <w:rPr>
                <w:sz w:val="16"/>
                <w:szCs w:val="16"/>
              </w:rPr>
              <w:t>Error type and message. Stack trace. Browser name and version. Operating system. Application version (VITE_APP_VERSION). Environment (prototype/pilot). Session state at the time of error (question number, episode, tier). This is sufficient to diagnose any bug reported during the pilot.</w:t>
            </w:r>
          </w:p>
        </w:tc>
      </w:tr>
      <w:tr w:rsidR="00780487" w14:paraId="4B99A5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C80538" w14:textId="77777777" w:rsidR="00780487" w:rsidRDefault="00C51A4C">
            <w:pPr>
              <w:jc w:val="both"/>
            </w:pPr>
            <w:r>
              <w:rPr>
                <w:b/>
                <w:bCs/>
                <w:color w:val="1B3A6B"/>
                <w:sz w:val="16"/>
                <w:szCs w:val="16"/>
              </w:rPr>
              <w:t>Alert routing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A7D14F4" w14:textId="77777777" w:rsidR="00780487" w:rsidRDefault="00C51A4C">
            <w:pPr>
              <w:jc w:val="both"/>
            </w:pPr>
            <w:r>
              <w:rPr>
                <w:sz w:val="16"/>
                <w:szCs w:val="16"/>
              </w:rPr>
              <w:t>The Lead Researcher's email is configured in Sentry as the alert recipient for all new issues. First occurrence of any new error triggers an immediate email. This means the Lead Researcher often knows about a bug before the team member who encountered it has sent a Teams message.</w:t>
            </w:r>
          </w:p>
        </w:tc>
      </w:tr>
      <w:tr w:rsidR="00780487" w14:paraId="754A64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7A055B" w14:textId="77777777" w:rsidR="00780487" w:rsidRDefault="00C51A4C">
            <w:pPr>
              <w:jc w:val="both"/>
            </w:pPr>
            <w:r>
              <w:rPr>
                <w:b/>
                <w:bCs/>
                <w:color w:val="1B3A6B"/>
                <w:sz w:val="16"/>
                <w:szCs w:val="16"/>
              </w:rPr>
              <w:t>Performance 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42C5F22" w14:textId="77777777" w:rsidR="00780487" w:rsidRDefault="00C51A4C">
            <w:pPr>
              <w:jc w:val="both"/>
            </w:pPr>
            <w:r>
              <w:rPr>
                <w:sz w:val="16"/>
                <w:szCs w:val="16"/>
              </w:rPr>
              <w:t>Core Web Vitals captured from real user sessions on real hotel hardware. The Sprint 4 performance verification (S4-09) uses this data to confirm the application meets NFR targets before the pilot launches.</w:t>
            </w:r>
          </w:p>
        </w:tc>
      </w:tr>
      <w:tr w:rsidR="00780487" w14:paraId="501BD0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1FDA750" w14:textId="77777777" w:rsidR="00780487" w:rsidRDefault="00C51A4C">
            <w:pPr>
              <w:jc w:val="both"/>
            </w:pPr>
            <w:r>
              <w:rPr>
                <w:b/>
                <w:bCs/>
                <w:color w:val="1B3A6B"/>
                <w:sz w:val="16"/>
                <w:szCs w:val="16"/>
              </w:rPr>
              <w:t>Privacy compliance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087FCE" w14:textId="77777777" w:rsidR="00780487" w:rsidRDefault="00C51A4C">
            <w:pPr>
              <w:jc w:val="both"/>
            </w:pPr>
            <w:proofErr w:type="spellStart"/>
            <w:r>
              <w:rPr>
                <w:sz w:val="16"/>
                <w:szCs w:val="16"/>
              </w:rPr>
              <w:t>sendDefaultPii</w:t>
            </w:r>
            <w:proofErr w:type="spellEnd"/>
            <w:r>
              <w:rPr>
                <w:sz w:val="16"/>
                <w:szCs w:val="16"/>
              </w:rPr>
              <w:t>: false — no IP addresses, no user identifiers. The error report contains session state and technical context, not personal data. Compliant with the privacy requirements in the Observability Specification.</w:t>
            </w:r>
          </w:p>
        </w:tc>
      </w:tr>
    </w:tbl>
    <w:p w14:paraId="560F814E" w14:textId="77777777" w:rsidR="00780487" w:rsidRDefault="00C51A4C">
      <w:r>
        <w:rPr>
          <w:sz w:val="6"/>
          <w:szCs w:val="6"/>
        </w:rPr>
        <w:t xml:space="preserve"> </w:t>
      </w:r>
    </w:p>
    <w:p w14:paraId="2BE07770" w14:textId="77777777" w:rsidR="00780487" w:rsidRDefault="00C51A4C">
      <w:pPr>
        <w:pStyle w:val="Heading2"/>
        <w:pBdr>
          <w:bottom w:val="single" w:sz="3" w:space="0" w:color="C5D8F0"/>
        </w:pBdr>
        <w:spacing w:after="80"/>
      </w:pPr>
      <w:r>
        <w:t>5.3 Implementation Cost</w:t>
      </w:r>
    </w:p>
    <w:p w14:paraId="5D52BEF4" w14:textId="77777777" w:rsidR="00780487" w:rsidRDefault="00C51A4C">
      <w:pPr>
        <w:spacing w:after="120" w:line="310" w:lineRule="auto"/>
        <w:jc w:val="both"/>
      </w:pPr>
      <w:proofErr w:type="spellStart"/>
      <w:r>
        <w:t>Initialising</w:t>
      </w:r>
      <w:proofErr w:type="spellEnd"/>
      <w:r>
        <w:t xml:space="preserve"> Sentry as the first build task (S2-2.1a) adds approximately 1 hour to Sprint 2. This hour saves 4 to 8 hours of blind debugging per incident during the pilot — a strong return on investment even for a 2-week pilot.</w:t>
      </w:r>
    </w:p>
    <w:p w14:paraId="4A748A7B" w14:textId="77777777" w:rsidR="00780487" w:rsidRDefault="00C51A4C">
      <w:r>
        <w:rPr>
          <w:sz w:val="6"/>
          <w:szCs w:val="6"/>
        </w:rPr>
        <w:t xml:space="preserve"> </w:t>
      </w:r>
    </w:p>
    <w:p w14:paraId="73F1637A" w14:textId="77777777" w:rsidR="00780487" w:rsidRDefault="00C51A4C">
      <w:pPr>
        <w:pStyle w:val="Heading2"/>
        <w:pBdr>
          <w:bottom w:val="single" w:sz="3" w:space="0" w:color="C5D8F0"/>
        </w:pBdr>
        <w:spacing w:after="80"/>
      </w:pPr>
      <w:r>
        <w:t>5.4 Phase 2 Activation</w:t>
      </w:r>
    </w:p>
    <w:p w14:paraId="0E823483" w14:textId="77777777" w:rsidR="00780487" w:rsidRDefault="00C51A4C">
      <w:pPr>
        <w:spacing w:after="120" w:line="310" w:lineRule="auto"/>
        <w:jc w:val="both"/>
      </w:pPr>
      <w:r>
        <w:t>Gap 4 requires no Phase 2 activation. Sentry is already production-grade. Phase 2 work is operational: review alert thresholds (</w:t>
      </w:r>
      <w:proofErr w:type="spellStart"/>
      <w:r>
        <w:t>tracesSampleRate</w:t>
      </w:r>
      <w:proofErr w:type="spellEnd"/>
      <w:r>
        <w:t xml:space="preserve"> may be reduced from 1.0 for higher-volume deployments), assign alerts to team members rather than a single email, add custom dashboards for the new Phase 2 error categories.</w:t>
      </w:r>
    </w:p>
    <w:p w14:paraId="34253C5D" w14:textId="77777777" w:rsidR="00780487" w:rsidRDefault="00C51A4C">
      <w:pPr>
        <w:pStyle w:val="Heading1"/>
        <w:pBdr>
          <w:bottom w:val="single" w:sz="6" w:space="0" w:color="C9A84C"/>
        </w:pBdr>
        <w:shd w:val="clear" w:color="auto" w:fill="1B3A6B"/>
        <w:ind w:left="280"/>
      </w:pPr>
      <w:r>
        <w:lastRenderedPageBreak/>
        <w:t>6. Gap 5 — Database Schema Versioning</w:t>
      </w:r>
    </w:p>
    <w:p w14:paraId="13898D29" w14:textId="77777777" w:rsidR="00780487" w:rsidRDefault="00C51A4C">
      <w:pPr>
        <w:pBdr>
          <w:bottom w:val="single" w:sz="4" w:space="0" w:color="C9A84C"/>
        </w:pBdr>
        <w:shd w:val="clear" w:color="auto" w:fill="1B3A6B"/>
        <w:spacing w:before="320" w:after="60"/>
        <w:ind w:left="160"/>
      </w:pPr>
      <w:r>
        <w:rPr>
          <w:b/>
          <w:bCs/>
          <w:color w:val="FFFFFF"/>
          <w:sz w:val="15"/>
          <w:szCs w:val="15"/>
        </w:rPr>
        <w:t xml:space="preserve">GAP </w:t>
      </w:r>
      <w:proofErr w:type="gramStart"/>
      <w:r>
        <w:rPr>
          <w:b/>
          <w:bCs/>
          <w:color w:val="FFFFFF"/>
          <w:sz w:val="15"/>
          <w:szCs w:val="15"/>
        </w:rPr>
        <w:t xml:space="preserve">5  </w:t>
      </w:r>
      <w:r>
        <w:rPr>
          <w:b/>
          <w:bCs/>
          <w:color w:val="FFFFFF"/>
          <w:sz w:val="22"/>
          <w:szCs w:val="22"/>
        </w:rPr>
        <w:t>Database</w:t>
      </w:r>
      <w:proofErr w:type="gramEnd"/>
      <w:r>
        <w:rPr>
          <w:b/>
          <w:bCs/>
          <w:color w:val="FFFFFF"/>
          <w:sz w:val="22"/>
          <w:szCs w:val="22"/>
        </w:rPr>
        <w:t xml:space="preserve"> Schema via </w:t>
      </w:r>
      <w:proofErr w:type="spellStart"/>
      <w:r>
        <w:rPr>
          <w:b/>
          <w:bCs/>
          <w:color w:val="FFFFFF"/>
          <w:sz w:val="22"/>
          <w:szCs w:val="22"/>
        </w:rPr>
        <w:t>Supabase</w:t>
      </w:r>
      <w:proofErr w:type="spellEnd"/>
      <w:r>
        <w:rPr>
          <w:b/>
          <w:bCs/>
          <w:color w:val="FFFFFF"/>
          <w:sz w:val="22"/>
          <w:szCs w:val="22"/>
        </w:rPr>
        <w:t xml:space="preserve"> Migrations</w:t>
      </w:r>
      <w:r>
        <w:rPr>
          <w:b/>
          <w:bCs/>
          <w:color w:val="166534"/>
          <w:sz w:val="16"/>
          <w:szCs w:val="16"/>
        </w:rPr>
        <w:t xml:space="preserve"> </w:t>
      </w:r>
      <w:proofErr w:type="gramStart"/>
      <w:r>
        <w:rPr>
          <w:b/>
          <w:bCs/>
          <w:color w:val="166534"/>
          <w:sz w:val="16"/>
          <w:szCs w:val="16"/>
        </w:rPr>
        <w:t xml:space="preserve">   [</w:t>
      </w:r>
      <w:proofErr w:type="gramEnd"/>
      <w:r>
        <w:rPr>
          <w:b/>
          <w:bCs/>
          <w:color w:val="166534"/>
          <w:sz w:val="16"/>
          <w:szCs w:val="16"/>
        </w:rPr>
        <w:t>PROTOTYPE: migrations from Sprint 1 — Phase 2: add migration files]</w:t>
      </w:r>
    </w:p>
    <w:p w14:paraId="1EF91B6A" w14:textId="77777777" w:rsidR="00780487" w:rsidRDefault="00C51A4C">
      <w:r>
        <w:rPr>
          <w:sz w:val="6"/>
          <w:szCs w:val="6"/>
        </w:rPr>
        <w:t xml:space="preserve"> </w:t>
      </w:r>
    </w:p>
    <w:p w14:paraId="559D69DA" w14:textId="77777777" w:rsidR="00780487" w:rsidRDefault="00C51A4C">
      <w:pPr>
        <w:pStyle w:val="Heading2"/>
        <w:pBdr>
          <w:bottom w:val="single" w:sz="3" w:space="0" w:color="C5D8F0"/>
        </w:pBdr>
        <w:spacing w:after="80"/>
      </w:pPr>
      <w:r>
        <w:t>6.1 The Problem</w:t>
      </w:r>
    </w:p>
    <w:p w14:paraId="12F2C0D1" w14:textId="77777777" w:rsidR="00780487" w:rsidRDefault="00C51A4C">
      <w:pPr>
        <w:spacing w:after="120" w:line="310" w:lineRule="auto"/>
        <w:jc w:val="both"/>
      </w:pPr>
      <w:r>
        <w:t xml:space="preserve">A naive prototype creates database tables by running SQL manually in the </w:t>
      </w:r>
      <w:proofErr w:type="spellStart"/>
      <w:r>
        <w:t>Supabase</w:t>
      </w:r>
      <w:proofErr w:type="spellEnd"/>
      <w:r>
        <w:t xml:space="preserve"> dashboard. This leaves no record of how the schema was created. When Phase 2 needs to add a column, change a type, or create a new table, there is no controlled way to do so — every change is manual, </w:t>
      </w:r>
      <w:proofErr w:type="spellStart"/>
      <w:r>
        <w:t>unversioned</w:t>
      </w:r>
      <w:proofErr w:type="spellEnd"/>
      <w:r>
        <w:t xml:space="preserve">, and potentially irreversible. More critically: if the </w:t>
      </w:r>
      <w:proofErr w:type="spellStart"/>
      <w:r>
        <w:t>Supabase</w:t>
      </w:r>
      <w:proofErr w:type="spellEnd"/>
      <w:r>
        <w:t xml:space="preserve"> project is accidentally deleted (Risk R — </w:t>
      </w:r>
      <w:proofErr w:type="spellStart"/>
      <w:r>
        <w:t>Supabase</w:t>
      </w:r>
      <w:proofErr w:type="spellEnd"/>
      <w:r>
        <w:t xml:space="preserve"> project accidental deletion in the Risk Register), recreating the schema requires remembering every step taken.</w:t>
      </w:r>
    </w:p>
    <w:p w14:paraId="05DBC5A1" w14:textId="77777777" w:rsidR="00780487" w:rsidRDefault="00C51A4C">
      <w:r>
        <w:rPr>
          <w:sz w:val="6"/>
          <w:szCs w:val="6"/>
        </w:rPr>
        <w:t xml:space="preserve"> </w:t>
      </w:r>
    </w:p>
    <w:p w14:paraId="5B3971B3" w14:textId="77777777" w:rsidR="00780487" w:rsidRDefault="00C51A4C">
      <w:pPr>
        <w:pStyle w:val="Heading2"/>
        <w:pBdr>
          <w:bottom w:val="single" w:sz="3" w:space="0" w:color="C5D8F0"/>
        </w:pBdr>
        <w:spacing w:after="80"/>
      </w:pPr>
      <w:r>
        <w:t xml:space="preserve">6.2 The Fix — </w:t>
      </w:r>
      <w:proofErr w:type="spellStart"/>
      <w:r>
        <w:t>Supabase</w:t>
      </w:r>
      <w:proofErr w:type="spellEnd"/>
      <w:r>
        <w:t xml:space="preserve"> Migrations</w:t>
      </w:r>
    </w:p>
    <w:p w14:paraId="45CBD36B" w14:textId="77777777" w:rsidR="00780487" w:rsidRDefault="00C51A4C">
      <w:pPr>
        <w:spacing w:after="120" w:line="310" w:lineRule="auto"/>
        <w:jc w:val="both"/>
      </w:pPr>
      <w:r>
        <w:t xml:space="preserve">Every database change — table creation, index creation, RLS policy — is implemented as a </w:t>
      </w:r>
      <w:proofErr w:type="spellStart"/>
      <w:r>
        <w:t>Supabase</w:t>
      </w:r>
      <w:proofErr w:type="spellEnd"/>
      <w:r>
        <w:t xml:space="preserve"> Migration file. Migration files are SQL scripts stored in the </w:t>
      </w:r>
      <w:proofErr w:type="spellStart"/>
      <w:r>
        <w:t>supabase</w:t>
      </w:r>
      <w:proofErr w:type="spellEnd"/>
      <w:r>
        <w:t xml:space="preserve">/migrations/ directory of the Git repository, with sequential timestamps as filenames. The </w:t>
      </w:r>
      <w:proofErr w:type="spellStart"/>
      <w:r>
        <w:t>Supabase</w:t>
      </w:r>
      <w:proofErr w:type="spellEnd"/>
      <w:r>
        <w:t xml:space="preserve"> CLI applies them in order.</w:t>
      </w:r>
    </w:p>
    <w:p w14:paraId="377A7F39" w14:textId="77777777" w:rsidR="00780487" w:rsidRDefault="00C51A4C">
      <w:r>
        <w:rPr>
          <w:sz w:val="6"/>
          <w:szCs w:val="6"/>
        </w:rPr>
        <w:t xml:space="preserve"> </w:t>
      </w:r>
    </w:p>
    <w:p w14:paraId="716F6EE4" w14:textId="77777777" w:rsidR="00780487" w:rsidRDefault="00C51A4C">
      <w:pPr>
        <w:pStyle w:val="Heading2"/>
        <w:pBdr>
          <w:bottom w:val="single" w:sz="3" w:space="0" w:color="C5D8F0"/>
        </w:pBdr>
        <w:spacing w:after="80"/>
      </w:pPr>
      <w:r>
        <w:t>6.3 Migration File Structure</w:t>
      </w:r>
    </w:p>
    <w:p w14:paraId="5AFE2214" w14:textId="77777777" w:rsidR="00780487" w:rsidRDefault="00C51A4C">
      <w:pPr>
        <w:spacing w:after="120" w:line="310" w:lineRule="auto"/>
        <w:jc w:val="both"/>
      </w:pPr>
      <w:r>
        <w:t xml:space="preserve">The 4-table </w:t>
      </w:r>
      <w:proofErr w:type="spellStart"/>
      <w:r>
        <w:t>GuestIQ</w:t>
      </w:r>
      <w:proofErr w:type="spellEnd"/>
      <w:r>
        <w:t xml:space="preserve"> schema is implemented across these migration files (produced in Sprint 1 step S1-2.4, applied in Sprint 2 step S2-1.2):</w:t>
      </w:r>
    </w:p>
    <w:p w14:paraId="626E3FD7"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1"/>
        <w:gridCol w:w="5719"/>
      </w:tblGrid>
      <w:tr w:rsidR="00780487" w14:paraId="6E2F9598"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A940E7F" w14:textId="77777777" w:rsidR="00780487" w:rsidRDefault="00C51A4C">
            <w:r>
              <w:rPr>
                <w:b/>
                <w:bCs/>
                <w:color w:val="FFFFFF"/>
                <w:sz w:val="16"/>
                <w:szCs w:val="16"/>
              </w:rPr>
              <w:t>Migration File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CFCED7C" w14:textId="77777777" w:rsidR="00780487" w:rsidRDefault="00C51A4C">
            <w:r>
              <w:rPr>
                <w:b/>
                <w:bCs/>
                <w:color w:val="FFFFFF"/>
                <w:sz w:val="16"/>
                <w:szCs w:val="16"/>
              </w:rPr>
              <w:t>Contents</w:t>
            </w:r>
          </w:p>
        </w:tc>
      </w:tr>
      <w:tr w:rsidR="00780487" w14:paraId="1EED70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8AE979" w14:textId="77777777" w:rsidR="00780487" w:rsidRDefault="00C51A4C">
            <w:pPr>
              <w:jc w:val="both"/>
            </w:pPr>
            <w:r>
              <w:rPr>
                <w:b/>
                <w:bCs/>
                <w:color w:val="1B3A6B"/>
                <w:sz w:val="16"/>
                <w:szCs w:val="16"/>
              </w:rPr>
              <w:t>20240101000001_create_sessions.sql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62B872C" w14:textId="77777777" w:rsidR="00780487" w:rsidRDefault="00C51A4C">
            <w:pPr>
              <w:jc w:val="both"/>
            </w:pPr>
            <w:r>
              <w:rPr>
                <w:sz w:val="16"/>
                <w:szCs w:val="16"/>
              </w:rPr>
              <w:t xml:space="preserve">Creates the sessions table: </w:t>
            </w:r>
            <w:proofErr w:type="spellStart"/>
            <w:r>
              <w:rPr>
                <w:sz w:val="16"/>
                <w:szCs w:val="16"/>
              </w:rPr>
              <w:t>session_id</w:t>
            </w:r>
            <w:proofErr w:type="spellEnd"/>
            <w:r>
              <w:rPr>
                <w:sz w:val="16"/>
                <w:szCs w:val="16"/>
              </w:rPr>
              <w:t xml:space="preserve"> (UUID, primary key), </w:t>
            </w:r>
            <w:proofErr w:type="spellStart"/>
            <w:r>
              <w:rPr>
                <w:sz w:val="16"/>
                <w:szCs w:val="16"/>
              </w:rPr>
              <w:t>property_id</w:t>
            </w:r>
            <w:proofErr w:type="spellEnd"/>
            <w:r>
              <w:rPr>
                <w:sz w:val="16"/>
                <w:szCs w:val="16"/>
              </w:rPr>
              <w:t xml:space="preserve"> (text, not null), tier (text, not null), </w:t>
            </w:r>
            <w:proofErr w:type="spellStart"/>
            <w:r>
              <w:rPr>
                <w:sz w:val="16"/>
                <w:szCs w:val="16"/>
              </w:rPr>
              <w:t>tense_frame</w:t>
            </w:r>
            <w:proofErr w:type="spellEnd"/>
            <w:r>
              <w:rPr>
                <w:sz w:val="16"/>
                <w:szCs w:val="16"/>
              </w:rPr>
              <w:t xml:space="preserve"> (text, nullable — populated after Q0), </w:t>
            </w:r>
            <w:proofErr w:type="spellStart"/>
            <w:r>
              <w:rPr>
                <w:sz w:val="16"/>
                <w:szCs w:val="16"/>
              </w:rPr>
              <w:t>intent_category</w:t>
            </w:r>
            <w:proofErr w:type="spellEnd"/>
            <w:r>
              <w:rPr>
                <w:sz w:val="16"/>
                <w:szCs w:val="16"/>
              </w:rPr>
              <w:t xml:space="preserve"> (text, nullable — populated after Q1), </w:t>
            </w:r>
            <w:proofErr w:type="spellStart"/>
            <w:r>
              <w:rPr>
                <w:sz w:val="16"/>
                <w:szCs w:val="16"/>
              </w:rPr>
              <w:t>is_complete</w:t>
            </w:r>
            <w:proofErr w:type="spellEnd"/>
            <w:r>
              <w:rPr>
                <w:sz w:val="16"/>
                <w:szCs w:val="16"/>
              </w:rPr>
              <w:t xml:space="preserve"> (</w:t>
            </w:r>
            <w:proofErr w:type="spellStart"/>
            <w:r>
              <w:rPr>
                <w:sz w:val="16"/>
                <w:szCs w:val="16"/>
              </w:rPr>
              <w:t>boolean</w:t>
            </w:r>
            <w:proofErr w:type="spellEnd"/>
            <w:r>
              <w:rPr>
                <w:sz w:val="16"/>
                <w:szCs w:val="16"/>
              </w:rPr>
              <w:t xml:space="preserve">, default false), </w:t>
            </w:r>
            <w:proofErr w:type="spellStart"/>
            <w:r>
              <w:rPr>
                <w:sz w:val="16"/>
                <w:szCs w:val="16"/>
              </w:rPr>
              <w:t>created_at</w:t>
            </w:r>
            <w:proofErr w:type="spellEnd"/>
            <w:r>
              <w:rPr>
                <w:sz w:val="16"/>
                <w:szCs w:val="16"/>
              </w:rPr>
              <w:t xml:space="preserve"> (</w:t>
            </w:r>
            <w:proofErr w:type="spellStart"/>
            <w:r>
              <w:rPr>
                <w:sz w:val="16"/>
                <w:szCs w:val="16"/>
              </w:rPr>
              <w:t>timestamptz</w:t>
            </w:r>
            <w:proofErr w:type="spellEnd"/>
            <w:r>
              <w:rPr>
                <w:sz w:val="16"/>
                <w:szCs w:val="16"/>
              </w:rPr>
              <w:t xml:space="preserve">, default now()), </w:t>
            </w:r>
            <w:proofErr w:type="spellStart"/>
            <w:r>
              <w:rPr>
                <w:sz w:val="16"/>
                <w:szCs w:val="16"/>
              </w:rPr>
              <w:t>completed_at</w:t>
            </w:r>
            <w:proofErr w:type="spellEnd"/>
            <w:r>
              <w:rPr>
                <w:sz w:val="16"/>
                <w:szCs w:val="16"/>
              </w:rPr>
              <w:t xml:space="preserve"> (</w:t>
            </w:r>
            <w:proofErr w:type="spellStart"/>
            <w:r>
              <w:rPr>
                <w:sz w:val="16"/>
                <w:szCs w:val="16"/>
              </w:rPr>
              <w:t>timestamptz</w:t>
            </w:r>
            <w:proofErr w:type="spellEnd"/>
            <w:r>
              <w:rPr>
                <w:sz w:val="16"/>
                <w:szCs w:val="16"/>
              </w:rPr>
              <w:t xml:space="preserve">, nullable), </w:t>
            </w:r>
            <w:proofErr w:type="spellStart"/>
            <w:r>
              <w:rPr>
                <w:sz w:val="16"/>
                <w:szCs w:val="16"/>
              </w:rPr>
              <w:t>user_id</w:t>
            </w:r>
            <w:proofErr w:type="spellEnd"/>
            <w:r>
              <w:rPr>
                <w:sz w:val="16"/>
                <w:szCs w:val="16"/>
              </w:rPr>
              <w:t xml:space="preserve"> (UUID, nullable — null in Phase 1).</w:t>
            </w:r>
          </w:p>
        </w:tc>
      </w:tr>
      <w:tr w:rsidR="00780487" w14:paraId="0C44F1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5EEF271" w14:textId="77777777" w:rsidR="00780487" w:rsidRDefault="00C51A4C">
            <w:pPr>
              <w:jc w:val="both"/>
            </w:pPr>
            <w:r>
              <w:rPr>
                <w:b/>
                <w:bCs/>
                <w:color w:val="1B3A6B"/>
                <w:sz w:val="16"/>
                <w:szCs w:val="16"/>
              </w:rPr>
              <w:t>20240101000002_create_responses.sql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AD79A3E" w14:textId="77777777" w:rsidR="00780487" w:rsidRDefault="00C51A4C">
            <w:pPr>
              <w:jc w:val="both"/>
            </w:pPr>
            <w:r>
              <w:rPr>
                <w:sz w:val="16"/>
                <w:szCs w:val="16"/>
              </w:rPr>
              <w:t xml:space="preserve">Creates the responses table: </w:t>
            </w:r>
            <w:proofErr w:type="spellStart"/>
            <w:r>
              <w:rPr>
                <w:sz w:val="16"/>
                <w:szCs w:val="16"/>
              </w:rPr>
              <w:t>response_id</w:t>
            </w:r>
            <w:proofErr w:type="spellEnd"/>
            <w:r>
              <w:rPr>
                <w:sz w:val="16"/>
                <w:szCs w:val="16"/>
              </w:rPr>
              <w:t xml:space="preserve"> (UUID, primary key), </w:t>
            </w:r>
            <w:proofErr w:type="spellStart"/>
            <w:r>
              <w:rPr>
                <w:sz w:val="16"/>
                <w:szCs w:val="16"/>
              </w:rPr>
              <w:t>session_id</w:t>
            </w:r>
            <w:proofErr w:type="spellEnd"/>
            <w:r>
              <w:rPr>
                <w:sz w:val="16"/>
                <w:szCs w:val="16"/>
              </w:rPr>
              <w:t xml:space="preserve"> (UUID, foreign key to sessions), </w:t>
            </w:r>
            <w:proofErr w:type="spellStart"/>
            <w:r>
              <w:rPr>
                <w:sz w:val="16"/>
                <w:szCs w:val="16"/>
              </w:rPr>
              <w:t>question_id</w:t>
            </w:r>
            <w:proofErr w:type="spellEnd"/>
            <w:r>
              <w:rPr>
                <w:sz w:val="16"/>
                <w:szCs w:val="16"/>
              </w:rPr>
              <w:t xml:space="preserve"> (text, not null), </w:t>
            </w:r>
            <w:proofErr w:type="spellStart"/>
            <w:r>
              <w:rPr>
                <w:sz w:val="16"/>
                <w:szCs w:val="16"/>
              </w:rPr>
              <w:t>answer_code</w:t>
            </w:r>
            <w:proofErr w:type="spellEnd"/>
            <w:r>
              <w:rPr>
                <w:sz w:val="16"/>
                <w:szCs w:val="16"/>
              </w:rPr>
              <w:t xml:space="preserve"> (text, not null), </w:t>
            </w:r>
            <w:proofErr w:type="spellStart"/>
            <w:r>
              <w:rPr>
                <w:sz w:val="16"/>
                <w:szCs w:val="16"/>
              </w:rPr>
              <w:t>tense_frame</w:t>
            </w:r>
            <w:proofErr w:type="spellEnd"/>
            <w:r>
              <w:rPr>
                <w:sz w:val="16"/>
                <w:szCs w:val="16"/>
              </w:rPr>
              <w:t xml:space="preserve"> (text, not null), </w:t>
            </w:r>
            <w:proofErr w:type="spellStart"/>
            <w:r>
              <w:rPr>
                <w:sz w:val="16"/>
                <w:szCs w:val="16"/>
              </w:rPr>
              <w:t>module_number</w:t>
            </w:r>
            <w:proofErr w:type="spellEnd"/>
            <w:r>
              <w:rPr>
                <w:sz w:val="16"/>
                <w:szCs w:val="16"/>
              </w:rPr>
              <w:t xml:space="preserve"> (integer, not null), </w:t>
            </w:r>
            <w:proofErr w:type="spellStart"/>
            <w:r>
              <w:rPr>
                <w:sz w:val="16"/>
                <w:szCs w:val="16"/>
              </w:rPr>
              <w:t>property_id</w:t>
            </w:r>
            <w:proofErr w:type="spellEnd"/>
            <w:r>
              <w:rPr>
                <w:sz w:val="16"/>
                <w:szCs w:val="16"/>
              </w:rPr>
              <w:t xml:space="preserve"> (text, not null), </w:t>
            </w:r>
            <w:proofErr w:type="spellStart"/>
            <w:r>
              <w:rPr>
                <w:sz w:val="16"/>
                <w:szCs w:val="16"/>
              </w:rPr>
              <w:t>created_at</w:t>
            </w:r>
            <w:proofErr w:type="spellEnd"/>
            <w:r>
              <w:rPr>
                <w:sz w:val="16"/>
                <w:szCs w:val="16"/>
              </w:rPr>
              <w:t xml:space="preserve"> (</w:t>
            </w:r>
            <w:proofErr w:type="spellStart"/>
            <w:r>
              <w:rPr>
                <w:sz w:val="16"/>
                <w:szCs w:val="16"/>
              </w:rPr>
              <w:t>timestamptz</w:t>
            </w:r>
            <w:proofErr w:type="spellEnd"/>
            <w:r>
              <w:rPr>
                <w:sz w:val="16"/>
                <w:szCs w:val="16"/>
              </w:rPr>
              <w:t>, default now()).</w:t>
            </w:r>
          </w:p>
        </w:tc>
      </w:tr>
      <w:tr w:rsidR="00780487" w14:paraId="6D324E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BE03FDC" w14:textId="77777777" w:rsidR="00780487" w:rsidRDefault="00C51A4C">
            <w:pPr>
              <w:jc w:val="both"/>
            </w:pPr>
            <w:r>
              <w:rPr>
                <w:b/>
                <w:bCs/>
                <w:color w:val="1B3A6B"/>
                <w:sz w:val="16"/>
                <w:szCs w:val="16"/>
              </w:rPr>
              <w:t>20240101000003_create_scale_responses.sql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4FEC757" w14:textId="77777777" w:rsidR="00780487" w:rsidRDefault="00C51A4C">
            <w:pPr>
              <w:jc w:val="both"/>
            </w:pPr>
            <w:r>
              <w:rPr>
                <w:sz w:val="16"/>
                <w:szCs w:val="16"/>
              </w:rPr>
              <w:t xml:space="preserve">Creates the </w:t>
            </w:r>
            <w:proofErr w:type="spellStart"/>
            <w:r>
              <w:rPr>
                <w:sz w:val="16"/>
                <w:szCs w:val="16"/>
              </w:rPr>
              <w:t>scale_responses</w:t>
            </w:r>
            <w:proofErr w:type="spellEnd"/>
            <w:r>
              <w:rPr>
                <w:sz w:val="16"/>
                <w:szCs w:val="16"/>
              </w:rPr>
              <w:t xml:space="preserve"> table: </w:t>
            </w:r>
            <w:proofErr w:type="spellStart"/>
            <w:r>
              <w:rPr>
                <w:sz w:val="16"/>
                <w:szCs w:val="16"/>
              </w:rPr>
              <w:t>scale_response_id</w:t>
            </w:r>
            <w:proofErr w:type="spellEnd"/>
            <w:r>
              <w:rPr>
                <w:sz w:val="16"/>
                <w:szCs w:val="16"/>
              </w:rPr>
              <w:t xml:space="preserve"> (UUID, primary key), </w:t>
            </w:r>
            <w:proofErr w:type="spellStart"/>
            <w:r>
              <w:rPr>
                <w:sz w:val="16"/>
                <w:szCs w:val="16"/>
              </w:rPr>
              <w:t>session_id</w:t>
            </w:r>
            <w:proofErr w:type="spellEnd"/>
            <w:r>
              <w:rPr>
                <w:sz w:val="16"/>
                <w:szCs w:val="16"/>
              </w:rPr>
              <w:t xml:space="preserve"> (UUID, foreign key), </w:t>
            </w:r>
            <w:proofErr w:type="spellStart"/>
            <w:r>
              <w:rPr>
                <w:sz w:val="16"/>
                <w:szCs w:val="16"/>
              </w:rPr>
              <w:t>question_id</w:t>
            </w:r>
            <w:proofErr w:type="spellEnd"/>
            <w:r>
              <w:rPr>
                <w:sz w:val="16"/>
                <w:szCs w:val="16"/>
              </w:rPr>
              <w:t xml:space="preserve"> (text, not null), </w:t>
            </w:r>
            <w:proofErr w:type="spellStart"/>
            <w:r>
              <w:rPr>
                <w:sz w:val="16"/>
                <w:szCs w:val="16"/>
              </w:rPr>
              <w:t>scale_value</w:t>
            </w:r>
            <w:proofErr w:type="spellEnd"/>
            <w:r>
              <w:rPr>
                <w:sz w:val="16"/>
                <w:szCs w:val="16"/>
              </w:rPr>
              <w:t xml:space="preserve"> (integer, 1-5), </w:t>
            </w:r>
            <w:proofErr w:type="spellStart"/>
            <w:r>
              <w:rPr>
                <w:sz w:val="16"/>
                <w:szCs w:val="16"/>
              </w:rPr>
              <w:t>property_id</w:t>
            </w:r>
            <w:proofErr w:type="spellEnd"/>
            <w:r>
              <w:rPr>
                <w:sz w:val="16"/>
                <w:szCs w:val="16"/>
              </w:rPr>
              <w:t xml:space="preserve"> (text, not null), </w:t>
            </w:r>
            <w:proofErr w:type="spellStart"/>
            <w:r>
              <w:rPr>
                <w:sz w:val="16"/>
                <w:szCs w:val="16"/>
              </w:rPr>
              <w:t>created_at</w:t>
            </w:r>
            <w:proofErr w:type="spellEnd"/>
            <w:r>
              <w:rPr>
                <w:sz w:val="16"/>
                <w:szCs w:val="16"/>
              </w:rPr>
              <w:t xml:space="preserve"> (</w:t>
            </w:r>
            <w:proofErr w:type="spellStart"/>
            <w:r>
              <w:rPr>
                <w:sz w:val="16"/>
                <w:szCs w:val="16"/>
              </w:rPr>
              <w:t>timestamptz</w:t>
            </w:r>
            <w:proofErr w:type="spellEnd"/>
            <w:r>
              <w:rPr>
                <w:sz w:val="16"/>
                <w:szCs w:val="16"/>
              </w:rPr>
              <w:t xml:space="preserve">, default </w:t>
            </w:r>
            <w:proofErr w:type="gramStart"/>
            <w:r>
              <w:rPr>
                <w:sz w:val="16"/>
                <w:szCs w:val="16"/>
              </w:rPr>
              <w:t>now(</w:t>
            </w:r>
            <w:proofErr w:type="gramEnd"/>
            <w:r>
              <w:rPr>
                <w:sz w:val="16"/>
                <w:szCs w:val="16"/>
              </w:rPr>
              <w:t>)).</w:t>
            </w:r>
          </w:p>
        </w:tc>
      </w:tr>
      <w:tr w:rsidR="00780487" w14:paraId="2940AE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DF80604" w14:textId="77777777" w:rsidR="00780487" w:rsidRDefault="00C51A4C">
            <w:pPr>
              <w:jc w:val="both"/>
            </w:pPr>
            <w:r>
              <w:rPr>
                <w:b/>
                <w:bCs/>
                <w:color w:val="1B3A6B"/>
                <w:sz w:val="16"/>
                <w:szCs w:val="16"/>
              </w:rPr>
              <w:t>20240101000004_create_none_flags.sql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F0B8D82" w14:textId="77777777" w:rsidR="00780487" w:rsidRDefault="00C51A4C">
            <w:pPr>
              <w:jc w:val="both"/>
            </w:pPr>
            <w:r>
              <w:rPr>
                <w:sz w:val="16"/>
                <w:szCs w:val="16"/>
              </w:rPr>
              <w:t xml:space="preserve">Creates the </w:t>
            </w:r>
            <w:proofErr w:type="spellStart"/>
            <w:r>
              <w:rPr>
                <w:sz w:val="16"/>
                <w:szCs w:val="16"/>
              </w:rPr>
              <w:t>none_flags</w:t>
            </w:r>
            <w:proofErr w:type="spellEnd"/>
            <w:r>
              <w:rPr>
                <w:sz w:val="16"/>
                <w:szCs w:val="16"/>
              </w:rPr>
              <w:t xml:space="preserve"> table: </w:t>
            </w:r>
            <w:proofErr w:type="spellStart"/>
            <w:r>
              <w:rPr>
                <w:sz w:val="16"/>
                <w:szCs w:val="16"/>
              </w:rPr>
              <w:t>none_flag_id</w:t>
            </w:r>
            <w:proofErr w:type="spellEnd"/>
            <w:r>
              <w:rPr>
                <w:sz w:val="16"/>
                <w:szCs w:val="16"/>
              </w:rPr>
              <w:t xml:space="preserve"> (UUID, primary key), </w:t>
            </w:r>
            <w:proofErr w:type="spellStart"/>
            <w:r>
              <w:rPr>
                <w:sz w:val="16"/>
                <w:szCs w:val="16"/>
              </w:rPr>
              <w:t>session_id</w:t>
            </w:r>
            <w:proofErr w:type="spellEnd"/>
            <w:r>
              <w:rPr>
                <w:sz w:val="16"/>
                <w:szCs w:val="16"/>
              </w:rPr>
              <w:t xml:space="preserve"> (UUID, foreign key), </w:t>
            </w:r>
            <w:proofErr w:type="spellStart"/>
            <w:r>
              <w:rPr>
                <w:sz w:val="16"/>
                <w:szCs w:val="16"/>
              </w:rPr>
              <w:t>question_id</w:t>
            </w:r>
            <w:proofErr w:type="spellEnd"/>
            <w:r>
              <w:rPr>
                <w:sz w:val="16"/>
                <w:szCs w:val="16"/>
              </w:rPr>
              <w:t xml:space="preserve"> (text, not null), </w:t>
            </w:r>
            <w:proofErr w:type="spellStart"/>
            <w:r>
              <w:rPr>
                <w:sz w:val="16"/>
                <w:szCs w:val="16"/>
              </w:rPr>
              <w:t>property_id</w:t>
            </w:r>
            <w:proofErr w:type="spellEnd"/>
            <w:r>
              <w:rPr>
                <w:sz w:val="16"/>
                <w:szCs w:val="16"/>
              </w:rPr>
              <w:t xml:space="preserve"> (text, not null), </w:t>
            </w:r>
            <w:proofErr w:type="spellStart"/>
            <w:r>
              <w:rPr>
                <w:sz w:val="16"/>
                <w:szCs w:val="16"/>
              </w:rPr>
              <w:t>created_at</w:t>
            </w:r>
            <w:proofErr w:type="spellEnd"/>
            <w:r>
              <w:rPr>
                <w:sz w:val="16"/>
                <w:szCs w:val="16"/>
              </w:rPr>
              <w:t xml:space="preserve"> (</w:t>
            </w:r>
            <w:proofErr w:type="spellStart"/>
            <w:r>
              <w:rPr>
                <w:sz w:val="16"/>
                <w:szCs w:val="16"/>
              </w:rPr>
              <w:t>timestamptz</w:t>
            </w:r>
            <w:proofErr w:type="spellEnd"/>
            <w:r>
              <w:rPr>
                <w:sz w:val="16"/>
                <w:szCs w:val="16"/>
              </w:rPr>
              <w:t xml:space="preserve">, default </w:t>
            </w:r>
            <w:proofErr w:type="gramStart"/>
            <w:r>
              <w:rPr>
                <w:sz w:val="16"/>
                <w:szCs w:val="16"/>
              </w:rPr>
              <w:t>now(</w:t>
            </w:r>
            <w:proofErr w:type="gramEnd"/>
            <w:r>
              <w:rPr>
                <w:sz w:val="16"/>
                <w:szCs w:val="16"/>
              </w:rPr>
              <w:t>)). Records every 'None of these fit my situation' selection.</w:t>
            </w:r>
          </w:p>
        </w:tc>
      </w:tr>
      <w:tr w:rsidR="00780487" w14:paraId="5446E4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625CC7" w14:textId="77777777" w:rsidR="00780487" w:rsidRDefault="00C51A4C">
            <w:pPr>
              <w:jc w:val="both"/>
            </w:pPr>
            <w:r>
              <w:rPr>
                <w:b/>
                <w:bCs/>
                <w:color w:val="1B3A6B"/>
                <w:sz w:val="16"/>
                <w:szCs w:val="16"/>
              </w:rPr>
              <w:t>20240101000005_rls_policies.sql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58E0447" w14:textId="77777777" w:rsidR="00780487" w:rsidRDefault="00C51A4C">
            <w:pPr>
              <w:jc w:val="both"/>
            </w:pPr>
            <w:r>
              <w:rPr>
                <w:sz w:val="16"/>
                <w:szCs w:val="16"/>
              </w:rPr>
              <w:t xml:space="preserve">Enables RLS on all 4 tables. Creates policies: anon key can INSERT into all 4 tables. anon key cannot SELECT (read) from any table. This prevents any respondent from reading other respondents' data through the client. Dashboard reads go through a </w:t>
            </w:r>
            <w:proofErr w:type="spellStart"/>
            <w:r>
              <w:rPr>
                <w:sz w:val="16"/>
                <w:szCs w:val="16"/>
              </w:rPr>
              <w:t>Supabase</w:t>
            </w:r>
            <w:proofErr w:type="spellEnd"/>
            <w:r>
              <w:rPr>
                <w:sz w:val="16"/>
                <w:szCs w:val="16"/>
              </w:rPr>
              <w:t xml:space="preserve"> service role key used only in secure server contexts — in Phase 1, the management dashboard reads are directly from the </w:t>
            </w:r>
            <w:proofErr w:type="spellStart"/>
            <w:r>
              <w:rPr>
                <w:sz w:val="16"/>
                <w:szCs w:val="16"/>
              </w:rPr>
              <w:t>Supabase</w:t>
            </w:r>
            <w:proofErr w:type="spellEnd"/>
            <w:r>
              <w:rPr>
                <w:sz w:val="16"/>
                <w:szCs w:val="16"/>
              </w:rPr>
              <w:t xml:space="preserve"> dashboard UI.</w:t>
            </w:r>
          </w:p>
        </w:tc>
      </w:tr>
    </w:tbl>
    <w:p w14:paraId="3EB0FC8B" w14:textId="77777777" w:rsidR="00780487" w:rsidRDefault="00C51A4C">
      <w:r>
        <w:rPr>
          <w:sz w:val="6"/>
          <w:szCs w:val="6"/>
        </w:rPr>
        <w:t xml:space="preserve"> </w:t>
      </w:r>
    </w:p>
    <w:p w14:paraId="26D53E88" w14:textId="77777777" w:rsidR="00780487" w:rsidRDefault="00C51A4C">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The</w:t>
      </w:r>
      <w:proofErr w:type="gramEnd"/>
      <w:r>
        <w:rPr>
          <w:color w:val="7A5C00"/>
          <w:sz w:val="18"/>
          <w:szCs w:val="18"/>
        </w:rPr>
        <w:t xml:space="preserve"> </w:t>
      </w:r>
      <w:proofErr w:type="spellStart"/>
      <w:r>
        <w:rPr>
          <w:color w:val="7A5C00"/>
          <w:sz w:val="18"/>
          <w:szCs w:val="18"/>
        </w:rPr>
        <w:t>user_id</w:t>
      </w:r>
      <w:proofErr w:type="spellEnd"/>
      <w:r>
        <w:rPr>
          <w:color w:val="7A5C00"/>
          <w:sz w:val="18"/>
          <w:szCs w:val="18"/>
        </w:rPr>
        <w:t xml:space="preserve"> column in the sessions table is nullable. In Phase 1 (bypass mode) it is always null. In Phase 2 (authentication active), it is populated with the authenticated user's UUID when a session is created. This column is the bridge between Phase 1 and Phase 2 — its presence in the schema now means Phase 2 authentication does not require a schema migration to add it.</w:t>
      </w:r>
    </w:p>
    <w:p w14:paraId="5DCCBFAC" w14:textId="77777777" w:rsidR="00780487" w:rsidRDefault="00C51A4C">
      <w:r>
        <w:rPr>
          <w:sz w:val="6"/>
          <w:szCs w:val="6"/>
        </w:rPr>
        <w:t xml:space="preserve"> </w:t>
      </w:r>
    </w:p>
    <w:p w14:paraId="12E20247" w14:textId="77777777" w:rsidR="00780487" w:rsidRDefault="00C51A4C">
      <w:pPr>
        <w:pStyle w:val="Heading2"/>
        <w:pBdr>
          <w:bottom w:val="single" w:sz="3" w:space="0" w:color="C5D8F0"/>
        </w:pBdr>
        <w:spacing w:after="80"/>
      </w:pPr>
      <w:r>
        <w:lastRenderedPageBreak/>
        <w:t>6.4 Phase 2 Activation</w:t>
      </w:r>
    </w:p>
    <w:p w14:paraId="037E1AA4" w14:textId="77777777" w:rsidR="00780487" w:rsidRDefault="00C51A4C">
      <w:pPr>
        <w:spacing w:after="120" w:line="310" w:lineRule="auto"/>
        <w:jc w:val="both"/>
      </w:pPr>
      <w:r>
        <w:t xml:space="preserve">Each Phase 2 schema change is implemented as a new migration file with the next timestamp. The </w:t>
      </w:r>
      <w:proofErr w:type="spellStart"/>
      <w:r>
        <w:t>Supabase</w:t>
      </w:r>
      <w:proofErr w:type="spellEnd"/>
      <w:r>
        <w:t xml:space="preserve"> CLI applies migrations in order, so Phase 2 changes build on top of Phase 1 without modifying existing files. Examples of Phase 2 migration files:</w:t>
      </w:r>
    </w:p>
    <w:p w14:paraId="17D0A593" w14:textId="77777777" w:rsidR="00780487" w:rsidRDefault="00C51A4C">
      <w:pPr>
        <w:pStyle w:val="ListParagraph"/>
        <w:numPr>
          <w:ilvl w:val="0"/>
          <w:numId w:val="1"/>
        </w:numPr>
        <w:spacing w:before="30" w:after="30"/>
        <w:ind w:left="360" w:hanging="240"/>
        <w:jc w:val="both"/>
      </w:pPr>
      <w:r>
        <w:rPr>
          <w:sz w:val="18"/>
          <w:szCs w:val="18"/>
        </w:rPr>
        <w:t>20240201000001_add_content_table.sql — creates the Phase 2 questionnaire content table for the visual admin CMS</w:t>
      </w:r>
    </w:p>
    <w:p w14:paraId="3A6CC162" w14:textId="77777777" w:rsidR="00780487" w:rsidRDefault="00C51A4C">
      <w:pPr>
        <w:pStyle w:val="ListParagraph"/>
        <w:numPr>
          <w:ilvl w:val="0"/>
          <w:numId w:val="1"/>
        </w:numPr>
        <w:spacing w:before="30" w:after="30"/>
        <w:ind w:left="360" w:hanging="240"/>
        <w:jc w:val="both"/>
      </w:pPr>
      <w:r>
        <w:rPr>
          <w:sz w:val="18"/>
          <w:szCs w:val="18"/>
        </w:rPr>
        <w:t>20240201000002_add_properties_table.sql — creates a properties table for multi-property deployment</w:t>
      </w:r>
    </w:p>
    <w:p w14:paraId="7943A34A" w14:textId="77777777" w:rsidR="00780487" w:rsidRDefault="00C51A4C">
      <w:pPr>
        <w:pStyle w:val="ListParagraph"/>
        <w:numPr>
          <w:ilvl w:val="0"/>
          <w:numId w:val="1"/>
        </w:numPr>
        <w:spacing w:before="30" w:after="30"/>
        <w:ind w:left="360" w:hanging="240"/>
        <w:jc w:val="both"/>
      </w:pPr>
      <w:r>
        <w:rPr>
          <w:sz w:val="18"/>
          <w:szCs w:val="18"/>
        </w:rPr>
        <w:t>20240201000003_update_rls_for_auth.sql — adds authenticated-user SELECT permissions for the dashboard route</w:t>
      </w:r>
    </w:p>
    <w:p w14:paraId="32DC5428" w14:textId="77777777" w:rsidR="00780487" w:rsidRDefault="00C51A4C">
      <w:pPr>
        <w:pStyle w:val="ListParagraph"/>
        <w:numPr>
          <w:ilvl w:val="0"/>
          <w:numId w:val="1"/>
        </w:numPr>
        <w:spacing w:before="30" w:after="30"/>
        <w:ind w:left="360" w:hanging="240"/>
        <w:jc w:val="both"/>
      </w:pPr>
      <w:r>
        <w:rPr>
          <w:sz w:val="18"/>
          <w:szCs w:val="18"/>
        </w:rPr>
        <w:t>20240201000004_add_dashboard_views.sql — creates materialized views for dashboard query caching (Gap 7)</w:t>
      </w:r>
    </w:p>
    <w:p w14:paraId="49954930" w14:textId="77777777" w:rsidR="00780487" w:rsidRDefault="00C51A4C">
      <w:pPr>
        <w:pStyle w:val="Heading1"/>
        <w:pBdr>
          <w:bottom w:val="single" w:sz="6" w:space="0" w:color="C9A84C"/>
        </w:pBdr>
        <w:shd w:val="clear" w:color="auto" w:fill="1B3A6B"/>
        <w:ind w:left="280"/>
      </w:pPr>
      <w:r>
        <w:t>7. Gap 6 — API Service Layer</w:t>
      </w:r>
    </w:p>
    <w:p w14:paraId="7F259B4A" w14:textId="77777777" w:rsidR="00780487" w:rsidRDefault="00C51A4C">
      <w:pPr>
        <w:pBdr>
          <w:bottom w:val="single" w:sz="4" w:space="0" w:color="C9A84C"/>
        </w:pBdr>
        <w:shd w:val="clear" w:color="auto" w:fill="1B3A6B"/>
        <w:spacing w:before="320" w:after="60"/>
        <w:ind w:left="160"/>
      </w:pPr>
      <w:r>
        <w:rPr>
          <w:b/>
          <w:bCs/>
          <w:color w:val="FFFFFF"/>
          <w:sz w:val="15"/>
          <w:szCs w:val="15"/>
        </w:rPr>
        <w:t xml:space="preserve">GAP </w:t>
      </w:r>
      <w:proofErr w:type="gramStart"/>
      <w:r>
        <w:rPr>
          <w:b/>
          <w:bCs/>
          <w:color w:val="FFFFFF"/>
          <w:sz w:val="15"/>
          <w:szCs w:val="15"/>
        </w:rPr>
        <w:t xml:space="preserve">6  </w:t>
      </w:r>
      <w:proofErr w:type="spellStart"/>
      <w:r>
        <w:rPr>
          <w:b/>
          <w:bCs/>
          <w:color w:val="FFFFFF"/>
          <w:sz w:val="22"/>
          <w:szCs w:val="22"/>
        </w:rPr>
        <w:t>Supabase</w:t>
      </w:r>
      <w:proofErr w:type="spellEnd"/>
      <w:proofErr w:type="gramEnd"/>
      <w:r>
        <w:rPr>
          <w:b/>
          <w:bCs/>
          <w:color w:val="FFFFFF"/>
          <w:sz w:val="22"/>
          <w:szCs w:val="22"/>
        </w:rPr>
        <w:t xml:space="preserve"> Service Layer Architecture</w:t>
      </w:r>
      <w:r>
        <w:rPr>
          <w:b/>
          <w:bCs/>
          <w:color w:val="166534"/>
          <w:sz w:val="16"/>
          <w:szCs w:val="16"/>
        </w:rPr>
        <w:t xml:space="preserve"> </w:t>
      </w:r>
      <w:proofErr w:type="gramStart"/>
      <w:r>
        <w:rPr>
          <w:b/>
          <w:bCs/>
          <w:color w:val="166534"/>
          <w:sz w:val="16"/>
          <w:szCs w:val="16"/>
        </w:rPr>
        <w:t xml:space="preserve">   [</w:t>
      </w:r>
      <w:proofErr w:type="gramEnd"/>
      <w:r>
        <w:rPr>
          <w:b/>
          <w:bCs/>
          <w:color w:val="166534"/>
          <w:sz w:val="16"/>
          <w:szCs w:val="16"/>
        </w:rPr>
        <w:t>PROTOTYPE: fully implemented from Sprint 2 — Phase 2: add functions]</w:t>
      </w:r>
    </w:p>
    <w:p w14:paraId="60C35274" w14:textId="77777777" w:rsidR="00780487" w:rsidRDefault="00C51A4C">
      <w:r>
        <w:rPr>
          <w:sz w:val="6"/>
          <w:szCs w:val="6"/>
        </w:rPr>
        <w:t xml:space="preserve"> </w:t>
      </w:r>
    </w:p>
    <w:p w14:paraId="403F0D9F" w14:textId="77777777" w:rsidR="00780487" w:rsidRDefault="00C51A4C">
      <w:pPr>
        <w:pStyle w:val="Heading2"/>
        <w:pBdr>
          <w:bottom w:val="single" w:sz="3" w:space="0" w:color="C5D8F0"/>
        </w:pBdr>
        <w:spacing w:after="80"/>
      </w:pPr>
      <w:r>
        <w:t>7.1 The Problem</w:t>
      </w:r>
    </w:p>
    <w:p w14:paraId="4DFA72AA" w14:textId="77777777" w:rsidR="00780487" w:rsidRDefault="00C51A4C">
      <w:pPr>
        <w:spacing w:after="120" w:line="310" w:lineRule="auto"/>
        <w:jc w:val="both"/>
      </w:pPr>
      <w:r>
        <w:t xml:space="preserve">A naive prototype has React components import the </w:t>
      </w:r>
      <w:proofErr w:type="spellStart"/>
      <w:r>
        <w:t>Supabase</w:t>
      </w:r>
      <w:proofErr w:type="spellEnd"/>
      <w:r>
        <w:t xml:space="preserve"> client directly and call the database API inline: </w:t>
      </w:r>
      <w:proofErr w:type="spellStart"/>
      <w:proofErr w:type="gramStart"/>
      <w:r>
        <w:t>supabase.from</w:t>
      </w:r>
      <w:proofErr w:type="spellEnd"/>
      <w:proofErr w:type="gramEnd"/>
      <w:r>
        <w:t>('sessions'</w:t>
      </w:r>
      <w:proofErr w:type="gramStart"/>
      <w:r>
        <w:t>).insert</w:t>
      </w:r>
      <w:proofErr w:type="gramEnd"/>
      <w:r>
        <w:t>({</w:t>
      </w:r>
      <w:proofErr w:type="gramStart"/>
      <w:r>
        <w:t>...})</w:t>
      </w:r>
      <w:proofErr w:type="gramEnd"/>
      <w:r>
        <w:t xml:space="preserve">. This couples every component to </w:t>
      </w:r>
      <w:proofErr w:type="spellStart"/>
      <w:r>
        <w:t>Supabase</w:t>
      </w:r>
      <w:proofErr w:type="spellEnd"/>
      <w:r>
        <w:t xml:space="preserve">. When Phase 2 needs to change a table structure, add an additional API call, or swap </w:t>
      </w:r>
      <w:proofErr w:type="spellStart"/>
      <w:r>
        <w:t>Supabase</w:t>
      </w:r>
      <w:proofErr w:type="spellEnd"/>
      <w:r>
        <w:t xml:space="preserve"> for a different backend, every component that makes a database call must be updated. In a prototype with dozens of components, this is a major refactoring effort.</w:t>
      </w:r>
    </w:p>
    <w:p w14:paraId="1C0DBECC" w14:textId="77777777" w:rsidR="00780487" w:rsidRDefault="00C51A4C">
      <w:r>
        <w:rPr>
          <w:sz w:val="6"/>
          <w:szCs w:val="6"/>
        </w:rPr>
        <w:t xml:space="preserve"> </w:t>
      </w:r>
    </w:p>
    <w:p w14:paraId="565D662F" w14:textId="77777777" w:rsidR="00780487" w:rsidRDefault="00C51A4C">
      <w:pPr>
        <w:pStyle w:val="Heading2"/>
        <w:pBdr>
          <w:bottom w:val="single" w:sz="3" w:space="0" w:color="C5D8F0"/>
        </w:pBdr>
        <w:spacing w:after="80"/>
      </w:pPr>
      <w:r>
        <w:t xml:space="preserve">7.2 The Fix — </w:t>
      </w:r>
      <w:proofErr w:type="spellStart"/>
      <w:r>
        <w:t>src</w:t>
      </w:r>
      <w:proofErr w:type="spellEnd"/>
      <w:r>
        <w:t>/services/supabase.js</w:t>
      </w:r>
    </w:p>
    <w:p w14:paraId="5825FD41" w14:textId="77777777" w:rsidR="00780487" w:rsidRDefault="00C51A4C">
      <w:pPr>
        <w:spacing w:after="120" w:line="310" w:lineRule="auto"/>
        <w:jc w:val="both"/>
      </w:pPr>
      <w:r>
        <w:t xml:space="preserve">All </w:t>
      </w:r>
      <w:proofErr w:type="spellStart"/>
      <w:r>
        <w:t>Supabase</w:t>
      </w:r>
      <w:proofErr w:type="spellEnd"/>
      <w:r>
        <w:t xml:space="preserve"> calls are encapsulated in a dedicated service file. React components import named functions from this service — they never import the </w:t>
      </w:r>
      <w:proofErr w:type="spellStart"/>
      <w:r>
        <w:t>Supabase</w:t>
      </w:r>
      <w:proofErr w:type="spellEnd"/>
      <w:r>
        <w:t xml:space="preserve"> client directly. The service file is the only place in the codebase that knows the </w:t>
      </w:r>
      <w:proofErr w:type="spellStart"/>
      <w:r>
        <w:t>Supabase</w:t>
      </w:r>
      <w:proofErr w:type="spellEnd"/>
      <w:r>
        <w:t xml:space="preserve"> API structure.</w:t>
      </w:r>
    </w:p>
    <w:p w14:paraId="44717AD5" w14:textId="77777777" w:rsidR="00780487" w:rsidRDefault="00C51A4C">
      <w:r>
        <w:rPr>
          <w:sz w:val="6"/>
          <w:szCs w:val="6"/>
        </w:rPr>
        <w:t xml:space="preserve"> </w:t>
      </w:r>
    </w:p>
    <w:p w14:paraId="50821D83" w14:textId="77777777" w:rsidR="00780487" w:rsidRDefault="00C51A4C">
      <w:pPr>
        <w:pStyle w:val="Heading2"/>
        <w:pBdr>
          <w:bottom w:val="single" w:sz="3" w:space="0" w:color="C5D8F0"/>
        </w:pBdr>
        <w:spacing w:after="80"/>
      </w:pPr>
      <w:r>
        <w:t>7.3 Service Layer Function Contracts</w:t>
      </w:r>
    </w:p>
    <w:p w14:paraId="2AB30627" w14:textId="77777777" w:rsidR="00780487" w:rsidRDefault="00C51A4C">
      <w:pPr>
        <w:spacing w:after="120" w:line="310" w:lineRule="auto"/>
        <w:jc w:val="both"/>
      </w:pPr>
      <w:r>
        <w:t xml:space="preserve">The following functions are the complete service layer contract for Phase 1. The API Specification (S1-3.5, Sprint 1) documents the full function signatures. This section provides </w:t>
      </w:r>
      <w:proofErr w:type="gramStart"/>
      <w:r>
        <w:t>the</w:t>
      </w:r>
      <w:proofErr w:type="gramEnd"/>
      <w:r>
        <w:t xml:space="preserve"> architectural overview.</w:t>
      </w:r>
    </w:p>
    <w:p w14:paraId="30FFDEA9"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307687FE"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30DC0B9" w14:textId="77777777" w:rsidR="00780487" w:rsidRDefault="00C51A4C">
            <w:r>
              <w:rPr>
                <w:b/>
                <w:bCs/>
                <w:color w:val="FFFFFF"/>
                <w:sz w:val="16"/>
                <w:szCs w:val="16"/>
              </w:rPr>
              <w:t>Function</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1A7766A" w14:textId="77777777" w:rsidR="00780487" w:rsidRDefault="00C51A4C">
            <w:r>
              <w:rPr>
                <w:b/>
                <w:bCs/>
                <w:color w:val="FFFFFF"/>
                <w:sz w:val="16"/>
                <w:szCs w:val="16"/>
              </w:rPr>
              <w:t>Contract</w:t>
            </w:r>
          </w:p>
        </w:tc>
      </w:tr>
      <w:tr w:rsidR="00780487" w14:paraId="2C6605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E4BD9B0" w14:textId="77777777" w:rsidR="00780487" w:rsidRDefault="00C51A4C">
            <w:pPr>
              <w:jc w:val="both"/>
            </w:pPr>
            <w:proofErr w:type="spellStart"/>
            <w:r>
              <w:rPr>
                <w:b/>
                <w:bCs/>
                <w:color w:val="1B3A6B"/>
                <w:sz w:val="16"/>
                <w:szCs w:val="16"/>
              </w:rPr>
              <w:t>createSession</w:t>
            </w:r>
            <w:proofErr w:type="spellEnd"/>
            <w:r>
              <w:rPr>
                <w:b/>
                <w:bCs/>
                <w:color w:val="1B3A6B"/>
                <w:sz w:val="16"/>
                <w:szCs w:val="16"/>
              </w:rPr>
              <w:t>(</w:t>
            </w:r>
            <w:proofErr w:type="spellStart"/>
            <w:r>
              <w:rPr>
                <w:b/>
                <w:bCs/>
                <w:color w:val="1B3A6B"/>
                <w:sz w:val="16"/>
                <w:szCs w:val="16"/>
              </w:rPr>
              <w:t>sessionData</w:t>
            </w:r>
            <w:proofErr w:type="spellEnd"/>
            <w:r>
              <w:rPr>
                <w:b/>
                <w:bCs/>
                <w:color w:val="1B3A6B"/>
                <w:sz w:val="16"/>
                <w:szCs w:val="16"/>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EEB1A8A" w14:textId="77777777" w:rsidR="00780487" w:rsidRDefault="00C51A4C">
            <w:pPr>
              <w:jc w:val="both"/>
            </w:pPr>
            <w:proofErr w:type="gramStart"/>
            <w:r>
              <w:rPr>
                <w:sz w:val="16"/>
                <w:szCs w:val="16"/>
              </w:rPr>
              <w:t>Inserts</w:t>
            </w:r>
            <w:proofErr w:type="gramEnd"/>
            <w:r>
              <w:rPr>
                <w:sz w:val="16"/>
                <w:szCs w:val="16"/>
              </w:rPr>
              <w:t xml:space="preserve"> a new record into the sessions table. Parameters: </w:t>
            </w:r>
            <w:proofErr w:type="gramStart"/>
            <w:r>
              <w:rPr>
                <w:sz w:val="16"/>
                <w:szCs w:val="16"/>
              </w:rPr>
              <w:t xml:space="preserve">{ </w:t>
            </w:r>
            <w:proofErr w:type="spellStart"/>
            <w:r>
              <w:rPr>
                <w:sz w:val="16"/>
                <w:szCs w:val="16"/>
              </w:rPr>
              <w:t>session</w:t>
            </w:r>
            <w:proofErr w:type="gramEnd"/>
            <w:r>
              <w:rPr>
                <w:sz w:val="16"/>
                <w:szCs w:val="16"/>
              </w:rPr>
              <w:t>_id</w:t>
            </w:r>
            <w:proofErr w:type="spellEnd"/>
            <w:r>
              <w:rPr>
                <w:sz w:val="16"/>
                <w:szCs w:val="16"/>
              </w:rPr>
              <w:t xml:space="preserve">, </w:t>
            </w:r>
            <w:proofErr w:type="spellStart"/>
            <w:r>
              <w:rPr>
                <w:sz w:val="16"/>
                <w:szCs w:val="16"/>
              </w:rPr>
              <w:t>property_id</w:t>
            </w:r>
            <w:proofErr w:type="spellEnd"/>
            <w:r>
              <w:rPr>
                <w:sz w:val="16"/>
                <w:szCs w:val="16"/>
              </w:rPr>
              <w:t xml:space="preserve">, tier, </w:t>
            </w:r>
            <w:proofErr w:type="spellStart"/>
            <w:r>
              <w:rPr>
                <w:sz w:val="16"/>
                <w:szCs w:val="16"/>
              </w:rPr>
              <w:t>tense_frame</w:t>
            </w:r>
            <w:proofErr w:type="spellEnd"/>
            <w:r>
              <w:rPr>
                <w:sz w:val="16"/>
                <w:szCs w:val="16"/>
              </w:rPr>
              <w:t xml:space="preserve">: null, </w:t>
            </w:r>
            <w:proofErr w:type="spellStart"/>
            <w:r>
              <w:rPr>
                <w:sz w:val="16"/>
                <w:szCs w:val="16"/>
              </w:rPr>
              <w:t>intent_category</w:t>
            </w:r>
            <w:proofErr w:type="spellEnd"/>
            <w:r>
              <w:rPr>
                <w:sz w:val="16"/>
                <w:szCs w:val="16"/>
              </w:rPr>
              <w:t xml:space="preserve">: null, </w:t>
            </w:r>
            <w:proofErr w:type="spellStart"/>
            <w:r>
              <w:rPr>
                <w:sz w:val="16"/>
                <w:szCs w:val="16"/>
              </w:rPr>
              <w:t>is_complete</w:t>
            </w:r>
            <w:proofErr w:type="spellEnd"/>
            <w:r>
              <w:rPr>
                <w:sz w:val="16"/>
                <w:szCs w:val="16"/>
              </w:rPr>
              <w:t xml:space="preserve">: </w:t>
            </w:r>
            <w:proofErr w:type="gramStart"/>
            <w:r>
              <w:rPr>
                <w:sz w:val="16"/>
                <w:szCs w:val="16"/>
              </w:rPr>
              <w:t>false }</w:t>
            </w:r>
            <w:proofErr w:type="gramEnd"/>
            <w:r>
              <w:rPr>
                <w:sz w:val="16"/>
                <w:szCs w:val="16"/>
              </w:rPr>
              <w:t xml:space="preserve">. Returns: </w:t>
            </w:r>
            <w:proofErr w:type="gramStart"/>
            <w:r>
              <w:rPr>
                <w:sz w:val="16"/>
                <w:szCs w:val="16"/>
              </w:rPr>
              <w:t>{ data</w:t>
            </w:r>
            <w:proofErr w:type="gramEnd"/>
            <w:r>
              <w:rPr>
                <w:sz w:val="16"/>
                <w:szCs w:val="16"/>
              </w:rPr>
              <w:t xml:space="preserve">, </w:t>
            </w:r>
            <w:proofErr w:type="gramStart"/>
            <w:r>
              <w:rPr>
                <w:sz w:val="16"/>
                <w:szCs w:val="16"/>
              </w:rPr>
              <w:t>error }</w:t>
            </w:r>
            <w:proofErr w:type="gramEnd"/>
            <w:r>
              <w:rPr>
                <w:sz w:val="16"/>
                <w:szCs w:val="16"/>
              </w:rPr>
              <w:t xml:space="preserve">. Called on tier selection. Catches errors and calls </w:t>
            </w:r>
            <w:proofErr w:type="spellStart"/>
            <w:r>
              <w:rPr>
                <w:sz w:val="16"/>
                <w:szCs w:val="16"/>
              </w:rPr>
              <w:t>Sentry.captureException</w:t>
            </w:r>
            <w:proofErr w:type="spellEnd"/>
            <w:r>
              <w:rPr>
                <w:sz w:val="16"/>
                <w:szCs w:val="16"/>
              </w:rPr>
              <w:t>() with context. Detects RLS rejection (HTTP 403/400) and does not retry.</w:t>
            </w:r>
          </w:p>
        </w:tc>
      </w:tr>
      <w:tr w:rsidR="00780487" w14:paraId="163185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F402F4" w14:textId="77777777" w:rsidR="00780487" w:rsidRDefault="00C51A4C">
            <w:pPr>
              <w:jc w:val="both"/>
            </w:pPr>
            <w:proofErr w:type="spellStart"/>
            <w:proofErr w:type="gramStart"/>
            <w:r>
              <w:rPr>
                <w:b/>
                <w:bCs/>
                <w:color w:val="1B3A6B"/>
                <w:sz w:val="16"/>
                <w:szCs w:val="16"/>
              </w:rPr>
              <w:t>updateSession</w:t>
            </w:r>
            <w:proofErr w:type="spellEnd"/>
            <w:r>
              <w:rPr>
                <w:b/>
                <w:bCs/>
                <w:color w:val="1B3A6B"/>
                <w:sz w:val="16"/>
                <w:szCs w:val="16"/>
              </w:rPr>
              <w:t>(</w:t>
            </w:r>
            <w:proofErr w:type="spellStart"/>
            <w:proofErr w:type="gramEnd"/>
            <w:r>
              <w:rPr>
                <w:b/>
                <w:bCs/>
                <w:color w:val="1B3A6B"/>
                <w:sz w:val="16"/>
                <w:szCs w:val="16"/>
              </w:rPr>
              <w:t>sessionId</w:t>
            </w:r>
            <w:proofErr w:type="spellEnd"/>
            <w:r>
              <w:rPr>
                <w:b/>
                <w:bCs/>
                <w:color w:val="1B3A6B"/>
                <w:sz w:val="16"/>
                <w:szCs w:val="16"/>
              </w:rPr>
              <w:t>, updates)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C222D53" w14:textId="77777777" w:rsidR="00780487" w:rsidRDefault="00C51A4C">
            <w:pPr>
              <w:jc w:val="both"/>
            </w:pPr>
            <w:r>
              <w:rPr>
                <w:sz w:val="16"/>
                <w:szCs w:val="16"/>
              </w:rPr>
              <w:t xml:space="preserve">Updates an existing session record. Used to </w:t>
            </w:r>
            <w:proofErr w:type="gramStart"/>
            <w:r>
              <w:rPr>
                <w:sz w:val="16"/>
                <w:szCs w:val="16"/>
              </w:rPr>
              <w:t>set:</w:t>
            </w:r>
            <w:proofErr w:type="gramEnd"/>
            <w:r>
              <w:rPr>
                <w:sz w:val="16"/>
                <w:szCs w:val="16"/>
              </w:rPr>
              <w:t xml:space="preserve"> </w:t>
            </w:r>
            <w:proofErr w:type="spellStart"/>
            <w:r>
              <w:rPr>
                <w:sz w:val="16"/>
                <w:szCs w:val="16"/>
              </w:rPr>
              <w:t>tense_frame</w:t>
            </w:r>
            <w:proofErr w:type="spellEnd"/>
            <w:r>
              <w:rPr>
                <w:sz w:val="16"/>
                <w:szCs w:val="16"/>
              </w:rPr>
              <w:t xml:space="preserve"> (after Q0), </w:t>
            </w:r>
            <w:proofErr w:type="spellStart"/>
            <w:r>
              <w:rPr>
                <w:sz w:val="16"/>
                <w:szCs w:val="16"/>
              </w:rPr>
              <w:t>intent_category</w:t>
            </w:r>
            <w:proofErr w:type="spellEnd"/>
            <w:r>
              <w:rPr>
                <w:sz w:val="16"/>
                <w:szCs w:val="16"/>
              </w:rPr>
              <w:t xml:space="preserve"> (after Q1), </w:t>
            </w:r>
            <w:proofErr w:type="spellStart"/>
            <w:r>
              <w:rPr>
                <w:sz w:val="16"/>
                <w:szCs w:val="16"/>
              </w:rPr>
              <w:t>is_complete</w:t>
            </w:r>
            <w:proofErr w:type="spellEnd"/>
            <w:r>
              <w:rPr>
                <w:sz w:val="16"/>
                <w:szCs w:val="16"/>
              </w:rPr>
              <w:t xml:space="preserve">: true (on completion), </w:t>
            </w:r>
            <w:proofErr w:type="spellStart"/>
            <w:r>
              <w:rPr>
                <w:sz w:val="16"/>
                <w:szCs w:val="16"/>
              </w:rPr>
              <w:t>completed_at</w:t>
            </w:r>
            <w:proofErr w:type="spellEnd"/>
            <w:r>
              <w:rPr>
                <w:sz w:val="16"/>
                <w:szCs w:val="16"/>
              </w:rPr>
              <w:t xml:space="preserve">. Returns: </w:t>
            </w:r>
            <w:proofErr w:type="gramStart"/>
            <w:r>
              <w:rPr>
                <w:sz w:val="16"/>
                <w:szCs w:val="16"/>
              </w:rPr>
              <w:t>{ data</w:t>
            </w:r>
            <w:proofErr w:type="gramEnd"/>
            <w:r>
              <w:rPr>
                <w:sz w:val="16"/>
                <w:szCs w:val="16"/>
              </w:rPr>
              <w:t>, error }.</w:t>
            </w:r>
          </w:p>
        </w:tc>
      </w:tr>
      <w:tr w:rsidR="00780487" w14:paraId="27E4D9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4CBCF8D" w14:textId="77777777" w:rsidR="00780487" w:rsidRDefault="00C51A4C">
            <w:pPr>
              <w:jc w:val="both"/>
            </w:pPr>
            <w:proofErr w:type="spellStart"/>
            <w:r>
              <w:rPr>
                <w:b/>
                <w:bCs/>
                <w:color w:val="1B3A6B"/>
                <w:sz w:val="16"/>
                <w:szCs w:val="16"/>
              </w:rPr>
              <w:t>insertResponse</w:t>
            </w:r>
            <w:proofErr w:type="spellEnd"/>
            <w:r>
              <w:rPr>
                <w:b/>
                <w:bCs/>
                <w:color w:val="1B3A6B"/>
                <w:sz w:val="16"/>
                <w:szCs w:val="16"/>
              </w:rPr>
              <w:t>(</w:t>
            </w:r>
            <w:proofErr w:type="spellStart"/>
            <w:r>
              <w:rPr>
                <w:b/>
                <w:bCs/>
                <w:color w:val="1B3A6B"/>
                <w:sz w:val="16"/>
                <w:szCs w:val="16"/>
              </w:rPr>
              <w:t>responseData</w:t>
            </w:r>
            <w:proofErr w:type="spellEnd"/>
            <w:r>
              <w:rPr>
                <w:b/>
                <w:bCs/>
                <w:color w:val="1B3A6B"/>
                <w:sz w:val="16"/>
                <w:szCs w:val="16"/>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E601EE" w14:textId="77777777" w:rsidR="00780487" w:rsidRDefault="00C51A4C">
            <w:pPr>
              <w:jc w:val="both"/>
            </w:pPr>
            <w:proofErr w:type="gramStart"/>
            <w:r>
              <w:rPr>
                <w:sz w:val="16"/>
                <w:szCs w:val="16"/>
              </w:rPr>
              <w:t>Inserts</w:t>
            </w:r>
            <w:proofErr w:type="gramEnd"/>
            <w:r>
              <w:rPr>
                <w:sz w:val="16"/>
                <w:szCs w:val="16"/>
              </w:rPr>
              <w:t xml:space="preserve"> a new record into the responses table. Parameters: </w:t>
            </w:r>
            <w:proofErr w:type="gramStart"/>
            <w:r>
              <w:rPr>
                <w:sz w:val="16"/>
                <w:szCs w:val="16"/>
              </w:rPr>
              <w:t xml:space="preserve">{ </w:t>
            </w:r>
            <w:proofErr w:type="spellStart"/>
            <w:r>
              <w:rPr>
                <w:sz w:val="16"/>
                <w:szCs w:val="16"/>
              </w:rPr>
              <w:t>session</w:t>
            </w:r>
            <w:proofErr w:type="gramEnd"/>
            <w:r>
              <w:rPr>
                <w:sz w:val="16"/>
                <w:szCs w:val="16"/>
              </w:rPr>
              <w:t>_id</w:t>
            </w:r>
            <w:proofErr w:type="spellEnd"/>
            <w:r>
              <w:rPr>
                <w:sz w:val="16"/>
                <w:szCs w:val="16"/>
              </w:rPr>
              <w:t xml:space="preserve">, </w:t>
            </w:r>
            <w:proofErr w:type="spellStart"/>
            <w:r>
              <w:rPr>
                <w:sz w:val="16"/>
                <w:szCs w:val="16"/>
              </w:rPr>
              <w:t>question_id</w:t>
            </w:r>
            <w:proofErr w:type="spellEnd"/>
            <w:r>
              <w:rPr>
                <w:sz w:val="16"/>
                <w:szCs w:val="16"/>
              </w:rPr>
              <w:t xml:space="preserve">, </w:t>
            </w:r>
            <w:proofErr w:type="spellStart"/>
            <w:r>
              <w:rPr>
                <w:sz w:val="16"/>
                <w:szCs w:val="16"/>
              </w:rPr>
              <w:t>answer_code</w:t>
            </w:r>
            <w:proofErr w:type="spellEnd"/>
            <w:r>
              <w:rPr>
                <w:sz w:val="16"/>
                <w:szCs w:val="16"/>
              </w:rPr>
              <w:t xml:space="preserve">, </w:t>
            </w:r>
            <w:proofErr w:type="spellStart"/>
            <w:r>
              <w:rPr>
                <w:sz w:val="16"/>
                <w:szCs w:val="16"/>
              </w:rPr>
              <w:t>tense_frame</w:t>
            </w:r>
            <w:proofErr w:type="spellEnd"/>
            <w:r>
              <w:rPr>
                <w:sz w:val="16"/>
                <w:szCs w:val="16"/>
              </w:rPr>
              <w:t xml:space="preserve">, </w:t>
            </w:r>
            <w:proofErr w:type="spellStart"/>
            <w:r>
              <w:rPr>
                <w:sz w:val="16"/>
                <w:szCs w:val="16"/>
              </w:rPr>
              <w:t>module_number</w:t>
            </w:r>
            <w:proofErr w:type="spellEnd"/>
            <w:r>
              <w:rPr>
                <w:sz w:val="16"/>
                <w:szCs w:val="16"/>
              </w:rPr>
              <w:t xml:space="preserve">, </w:t>
            </w:r>
            <w:proofErr w:type="spellStart"/>
            <w:r>
              <w:rPr>
                <w:sz w:val="16"/>
                <w:szCs w:val="16"/>
              </w:rPr>
              <w:t>property_</w:t>
            </w:r>
            <w:proofErr w:type="gramStart"/>
            <w:r>
              <w:rPr>
                <w:sz w:val="16"/>
                <w:szCs w:val="16"/>
              </w:rPr>
              <w:t>id</w:t>
            </w:r>
            <w:proofErr w:type="spellEnd"/>
            <w:r>
              <w:rPr>
                <w:sz w:val="16"/>
                <w:szCs w:val="16"/>
              </w:rPr>
              <w:t xml:space="preserve"> }</w:t>
            </w:r>
            <w:proofErr w:type="gramEnd"/>
            <w:r>
              <w:rPr>
                <w:sz w:val="16"/>
                <w:szCs w:val="16"/>
              </w:rPr>
              <w:t>. Called on every question answer. Added to offline queue on network failure.</w:t>
            </w:r>
          </w:p>
        </w:tc>
      </w:tr>
      <w:tr w:rsidR="00780487" w14:paraId="6BB8D5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17EE5D7" w14:textId="77777777" w:rsidR="00780487" w:rsidRDefault="00C51A4C">
            <w:pPr>
              <w:jc w:val="both"/>
            </w:pPr>
            <w:proofErr w:type="spellStart"/>
            <w:r>
              <w:rPr>
                <w:b/>
                <w:bCs/>
                <w:color w:val="1B3A6B"/>
                <w:sz w:val="16"/>
                <w:szCs w:val="16"/>
              </w:rPr>
              <w:t>insertScaleResponse</w:t>
            </w:r>
            <w:proofErr w:type="spellEnd"/>
            <w:r>
              <w:rPr>
                <w:b/>
                <w:bCs/>
                <w:color w:val="1B3A6B"/>
                <w:sz w:val="16"/>
                <w:szCs w:val="16"/>
              </w:rPr>
              <w:t>(</w:t>
            </w:r>
            <w:proofErr w:type="spellStart"/>
            <w:r>
              <w:rPr>
                <w:b/>
                <w:bCs/>
                <w:color w:val="1B3A6B"/>
                <w:sz w:val="16"/>
                <w:szCs w:val="16"/>
              </w:rPr>
              <w:t>scaleData</w:t>
            </w:r>
            <w:proofErr w:type="spellEnd"/>
            <w:r>
              <w:rPr>
                <w:b/>
                <w:bCs/>
                <w:color w:val="1B3A6B"/>
                <w:sz w:val="16"/>
                <w:szCs w:val="16"/>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C441A7C" w14:textId="77777777" w:rsidR="00780487" w:rsidRDefault="00C51A4C">
            <w:pPr>
              <w:jc w:val="both"/>
            </w:pPr>
            <w:r>
              <w:rPr>
                <w:sz w:val="16"/>
                <w:szCs w:val="16"/>
              </w:rPr>
              <w:t xml:space="preserve">Inserts a new record into </w:t>
            </w:r>
            <w:proofErr w:type="spellStart"/>
            <w:r>
              <w:rPr>
                <w:sz w:val="16"/>
                <w:szCs w:val="16"/>
              </w:rPr>
              <w:t>scale_responses</w:t>
            </w:r>
            <w:proofErr w:type="spellEnd"/>
            <w:r>
              <w:rPr>
                <w:sz w:val="16"/>
                <w:szCs w:val="16"/>
              </w:rPr>
              <w:t xml:space="preserve">. Parameters: </w:t>
            </w:r>
            <w:proofErr w:type="gramStart"/>
            <w:r>
              <w:rPr>
                <w:sz w:val="16"/>
                <w:szCs w:val="16"/>
              </w:rPr>
              <w:t xml:space="preserve">{ </w:t>
            </w:r>
            <w:proofErr w:type="spellStart"/>
            <w:r>
              <w:rPr>
                <w:sz w:val="16"/>
                <w:szCs w:val="16"/>
              </w:rPr>
              <w:t>session</w:t>
            </w:r>
            <w:proofErr w:type="gramEnd"/>
            <w:r>
              <w:rPr>
                <w:sz w:val="16"/>
                <w:szCs w:val="16"/>
              </w:rPr>
              <w:t>_id</w:t>
            </w:r>
            <w:proofErr w:type="spellEnd"/>
            <w:r>
              <w:rPr>
                <w:sz w:val="16"/>
                <w:szCs w:val="16"/>
              </w:rPr>
              <w:t xml:space="preserve">, </w:t>
            </w:r>
            <w:proofErr w:type="spellStart"/>
            <w:r>
              <w:rPr>
                <w:sz w:val="16"/>
                <w:szCs w:val="16"/>
              </w:rPr>
              <w:t>question_id</w:t>
            </w:r>
            <w:proofErr w:type="spellEnd"/>
            <w:r>
              <w:rPr>
                <w:sz w:val="16"/>
                <w:szCs w:val="16"/>
              </w:rPr>
              <w:t xml:space="preserve">, </w:t>
            </w:r>
            <w:proofErr w:type="spellStart"/>
            <w:r>
              <w:rPr>
                <w:sz w:val="16"/>
                <w:szCs w:val="16"/>
              </w:rPr>
              <w:t>scale_value</w:t>
            </w:r>
            <w:proofErr w:type="spellEnd"/>
            <w:r>
              <w:rPr>
                <w:sz w:val="16"/>
                <w:szCs w:val="16"/>
              </w:rPr>
              <w:t xml:space="preserve">, </w:t>
            </w:r>
            <w:proofErr w:type="spellStart"/>
            <w:r>
              <w:rPr>
                <w:sz w:val="16"/>
                <w:szCs w:val="16"/>
              </w:rPr>
              <w:t>property_</w:t>
            </w:r>
            <w:proofErr w:type="gramStart"/>
            <w:r>
              <w:rPr>
                <w:sz w:val="16"/>
                <w:szCs w:val="16"/>
              </w:rPr>
              <w:t>id</w:t>
            </w:r>
            <w:proofErr w:type="spellEnd"/>
            <w:r>
              <w:rPr>
                <w:sz w:val="16"/>
                <w:szCs w:val="16"/>
              </w:rPr>
              <w:t xml:space="preserve"> }</w:t>
            </w:r>
            <w:proofErr w:type="gramEnd"/>
            <w:r>
              <w:rPr>
                <w:sz w:val="16"/>
                <w:szCs w:val="16"/>
              </w:rPr>
              <w:t>. Called on scale question answers.</w:t>
            </w:r>
          </w:p>
        </w:tc>
      </w:tr>
      <w:tr w:rsidR="00780487" w14:paraId="66FAE8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CE069ED" w14:textId="77777777" w:rsidR="00780487" w:rsidRDefault="00C51A4C">
            <w:pPr>
              <w:jc w:val="both"/>
            </w:pPr>
            <w:proofErr w:type="spellStart"/>
            <w:r>
              <w:rPr>
                <w:b/>
                <w:bCs/>
                <w:color w:val="1B3A6B"/>
                <w:sz w:val="16"/>
                <w:szCs w:val="16"/>
              </w:rPr>
              <w:t>insertNoneFlag</w:t>
            </w:r>
            <w:proofErr w:type="spellEnd"/>
            <w:r>
              <w:rPr>
                <w:b/>
                <w:bCs/>
                <w:color w:val="1B3A6B"/>
                <w:sz w:val="16"/>
                <w:szCs w:val="16"/>
              </w:rPr>
              <w:t>(</w:t>
            </w:r>
            <w:proofErr w:type="spellStart"/>
            <w:r>
              <w:rPr>
                <w:b/>
                <w:bCs/>
                <w:color w:val="1B3A6B"/>
                <w:sz w:val="16"/>
                <w:szCs w:val="16"/>
              </w:rPr>
              <w:t>flagData</w:t>
            </w:r>
            <w:proofErr w:type="spellEnd"/>
            <w:r>
              <w:rPr>
                <w:b/>
                <w:bCs/>
                <w:color w:val="1B3A6B"/>
                <w:sz w:val="16"/>
                <w:szCs w:val="16"/>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84C6CE9" w14:textId="77777777" w:rsidR="00780487" w:rsidRDefault="00C51A4C">
            <w:pPr>
              <w:jc w:val="both"/>
            </w:pPr>
            <w:proofErr w:type="gramStart"/>
            <w:r>
              <w:rPr>
                <w:sz w:val="16"/>
                <w:szCs w:val="16"/>
              </w:rPr>
              <w:t>Inserts</w:t>
            </w:r>
            <w:proofErr w:type="gramEnd"/>
            <w:r>
              <w:rPr>
                <w:sz w:val="16"/>
                <w:szCs w:val="16"/>
              </w:rPr>
              <w:t xml:space="preserve"> a record into </w:t>
            </w:r>
            <w:proofErr w:type="spellStart"/>
            <w:r>
              <w:rPr>
                <w:sz w:val="16"/>
                <w:szCs w:val="16"/>
              </w:rPr>
              <w:t>none_flags</w:t>
            </w:r>
            <w:proofErr w:type="spellEnd"/>
            <w:r>
              <w:rPr>
                <w:sz w:val="16"/>
                <w:szCs w:val="16"/>
              </w:rPr>
              <w:t xml:space="preserve">. Parameters: </w:t>
            </w:r>
            <w:proofErr w:type="gramStart"/>
            <w:r>
              <w:rPr>
                <w:sz w:val="16"/>
                <w:szCs w:val="16"/>
              </w:rPr>
              <w:t xml:space="preserve">{ </w:t>
            </w:r>
            <w:proofErr w:type="spellStart"/>
            <w:r>
              <w:rPr>
                <w:sz w:val="16"/>
                <w:szCs w:val="16"/>
              </w:rPr>
              <w:t>session</w:t>
            </w:r>
            <w:proofErr w:type="gramEnd"/>
            <w:r>
              <w:rPr>
                <w:sz w:val="16"/>
                <w:szCs w:val="16"/>
              </w:rPr>
              <w:t>_id</w:t>
            </w:r>
            <w:proofErr w:type="spellEnd"/>
            <w:r>
              <w:rPr>
                <w:sz w:val="16"/>
                <w:szCs w:val="16"/>
              </w:rPr>
              <w:t xml:space="preserve">, </w:t>
            </w:r>
            <w:proofErr w:type="spellStart"/>
            <w:r>
              <w:rPr>
                <w:sz w:val="16"/>
                <w:szCs w:val="16"/>
              </w:rPr>
              <w:t>question_id</w:t>
            </w:r>
            <w:proofErr w:type="spellEnd"/>
            <w:r>
              <w:rPr>
                <w:sz w:val="16"/>
                <w:szCs w:val="16"/>
              </w:rPr>
              <w:t xml:space="preserve">, </w:t>
            </w:r>
            <w:proofErr w:type="spellStart"/>
            <w:r>
              <w:rPr>
                <w:sz w:val="16"/>
                <w:szCs w:val="16"/>
              </w:rPr>
              <w:t>property_</w:t>
            </w:r>
            <w:proofErr w:type="gramStart"/>
            <w:r>
              <w:rPr>
                <w:sz w:val="16"/>
                <w:szCs w:val="16"/>
              </w:rPr>
              <w:t>id</w:t>
            </w:r>
            <w:proofErr w:type="spellEnd"/>
            <w:r>
              <w:rPr>
                <w:sz w:val="16"/>
                <w:szCs w:val="16"/>
              </w:rPr>
              <w:t xml:space="preserve"> }</w:t>
            </w:r>
            <w:proofErr w:type="gramEnd"/>
            <w:r>
              <w:rPr>
                <w:sz w:val="16"/>
                <w:szCs w:val="16"/>
              </w:rPr>
              <w:t>. Called when the 'None of these fit' option is selected.</w:t>
            </w:r>
          </w:p>
        </w:tc>
      </w:tr>
      <w:tr w:rsidR="00780487" w14:paraId="18C26E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2C4EF75" w14:textId="77777777" w:rsidR="00780487" w:rsidRDefault="00C51A4C">
            <w:pPr>
              <w:jc w:val="both"/>
            </w:pPr>
            <w:proofErr w:type="spellStart"/>
            <w:r>
              <w:rPr>
                <w:b/>
                <w:bCs/>
                <w:color w:val="1B3A6B"/>
                <w:sz w:val="16"/>
                <w:szCs w:val="16"/>
              </w:rPr>
              <w:t>getDashboardData</w:t>
            </w:r>
            <w:proofErr w:type="spellEnd"/>
            <w:r>
              <w:rPr>
                <w:b/>
                <w:bCs/>
                <w:color w:val="1B3A6B"/>
                <w:sz w:val="16"/>
                <w:szCs w:val="16"/>
              </w:rPr>
              <w:t>(</w:t>
            </w:r>
            <w:proofErr w:type="spellStart"/>
            <w:r>
              <w:rPr>
                <w:b/>
                <w:bCs/>
                <w:color w:val="1B3A6B"/>
                <w:sz w:val="16"/>
                <w:szCs w:val="16"/>
              </w:rPr>
              <w:t>propertyId</w:t>
            </w:r>
            <w:proofErr w:type="spellEnd"/>
            <w:r>
              <w:rPr>
                <w:b/>
                <w:bCs/>
                <w:color w:val="1B3A6B"/>
                <w:sz w:val="16"/>
                <w:szCs w:val="16"/>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8232EAD" w14:textId="77777777" w:rsidR="00780487" w:rsidRDefault="00C51A4C">
            <w:pPr>
              <w:jc w:val="both"/>
            </w:pPr>
            <w:r>
              <w:rPr>
                <w:sz w:val="16"/>
                <w:szCs w:val="16"/>
              </w:rPr>
              <w:t xml:space="preserve">Reads aggregate data from all 4 tables for the management dashboard panels. Returns: </w:t>
            </w:r>
            <w:proofErr w:type="gramStart"/>
            <w:r>
              <w:rPr>
                <w:sz w:val="16"/>
                <w:szCs w:val="16"/>
              </w:rPr>
              <w:t>{ sessions</w:t>
            </w:r>
            <w:proofErr w:type="gramEnd"/>
            <w:r>
              <w:rPr>
                <w:sz w:val="16"/>
                <w:szCs w:val="16"/>
              </w:rPr>
              <w:t xml:space="preserve">, responses, </w:t>
            </w:r>
            <w:proofErr w:type="spellStart"/>
            <w:r>
              <w:rPr>
                <w:sz w:val="16"/>
                <w:szCs w:val="16"/>
              </w:rPr>
              <w:t>scale_responses</w:t>
            </w:r>
            <w:proofErr w:type="spellEnd"/>
            <w:r>
              <w:rPr>
                <w:sz w:val="16"/>
                <w:szCs w:val="16"/>
              </w:rPr>
              <w:t xml:space="preserve">, </w:t>
            </w:r>
            <w:proofErr w:type="spellStart"/>
            <w:r>
              <w:rPr>
                <w:sz w:val="16"/>
                <w:szCs w:val="16"/>
              </w:rPr>
              <w:t>none_</w:t>
            </w:r>
            <w:proofErr w:type="gramStart"/>
            <w:r>
              <w:rPr>
                <w:sz w:val="16"/>
                <w:szCs w:val="16"/>
              </w:rPr>
              <w:t>flags</w:t>
            </w:r>
            <w:proofErr w:type="spellEnd"/>
            <w:r>
              <w:rPr>
                <w:sz w:val="16"/>
                <w:szCs w:val="16"/>
              </w:rPr>
              <w:t xml:space="preserve"> }</w:t>
            </w:r>
            <w:proofErr w:type="gramEnd"/>
            <w:r>
              <w:rPr>
                <w:sz w:val="16"/>
                <w:szCs w:val="16"/>
              </w:rPr>
              <w:t>. Used only by dashboard overlay. In Phase 1, uses the anon key with a direct query — acceptable at pilot scale.</w:t>
            </w:r>
          </w:p>
        </w:tc>
      </w:tr>
      <w:tr w:rsidR="00780487" w14:paraId="489E63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0896B2" w14:textId="77777777" w:rsidR="00780487" w:rsidRDefault="00C51A4C">
            <w:pPr>
              <w:jc w:val="both"/>
            </w:pPr>
            <w:proofErr w:type="spellStart"/>
            <w:r>
              <w:rPr>
                <w:b/>
                <w:bCs/>
                <w:color w:val="1B3A6B"/>
                <w:sz w:val="16"/>
                <w:szCs w:val="16"/>
              </w:rPr>
              <w:lastRenderedPageBreak/>
              <w:t>getIncompleteSession</w:t>
            </w:r>
            <w:proofErr w:type="spellEnd"/>
            <w:r>
              <w:rPr>
                <w:b/>
                <w:bCs/>
                <w:color w:val="1B3A6B"/>
                <w:sz w:val="16"/>
                <w:szCs w:val="16"/>
              </w:rPr>
              <w:t>(token)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28A2446" w14:textId="77777777" w:rsidR="00780487" w:rsidRDefault="00C51A4C">
            <w:pPr>
              <w:jc w:val="both"/>
            </w:pPr>
            <w:r>
              <w:rPr>
                <w:sz w:val="16"/>
                <w:szCs w:val="16"/>
              </w:rPr>
              <w:t xml:space="preserve">Reads a single session record by </w:t>
            </w:r>
            <w:proofErr w:type="spellStart"/>
            <w:r>
              <w:rPr>
                <w:sz w:val="16"/>
                <w:szCs w:val="16"/>
              </w:rPr>
              <w:t>session_id</w:t>
            </w:r>
            <w:proofErr w:type="spellEnd"/>
            <w:r>
              <w:rPr>
                <w:sz w:val="16"/>
                <w:szCs w:val="16"/>
              </w:rPr>
              <w:t xml:space="preserve">. Used by the disambiguation screen to verify an incomplete session exists in </w:t>
            </w:r>
            <w:proofErr w:type="spellStart"/>
            <w:r>
              <w:rPr>
                <w:sz w:val="16"/>
                <w:szCs w:val="16"/>
              </w:rPr>
              <w:t>Supabase</w:t>
            </w:r>
            <w:proofErr w:type="spellEnd"/>
            <w:r>
              <w:rPr>
                <w:sz w:val="16"/>
                <w:szCs w:val="16"/>
              </w:rPr>
              <w:t xml:space="preserve"> before offering resume.</w:t>
            </w:r>
          </w:p>
        </w:tc>
      </w:tr>
    </w:tbl>
    <w:p w14:paraId="7F6694AB" w14:textId="77777777" w:rsidR="00780487" w:rsidRDefault="00C51A4C">
      <w:r>
        <w:rPr>
          <w:sz w:val="6"/>
          <w:szCs w:val="6"/>
        </w:rPr>
        <w:t xml:space="preserve"> </w:t>
      </w:r>
    </w:p>
    <w:p w14:paraId="1D6259FC" w14:textId="77777777" w:rsidR="00780487" w:rsidRDefault="00C51A4C">
      <w:pPr>
        <w:pBdr>
          <w:left w:val="single" w:sz="10" w:space="0" w:color="7B3F00"/>
        </w:pBdr>
        <w:shd w:val="clear" w:color="auto" w:fill="FFF3E0"/>
        <w:spacing w:before="80" w:after="80"/>
        <w:ind w:left="320"/>
      </w:pPr>
      <w:r>
        <w:rPr>
          <w:b/>
          <w:bCs/>
          <w:color w:val="7B3F00"/>
          <w:sz w:val="18"/>
          <w:szCs w:val="18"/>
        </w:rPr>
        <w:t xml:space="preserve">WARN:  </w:t>
      </w:r>
      <w:proofErr w:type="spellStart"/>
      <w:proofErr w:type="gramStart"/>
      <w:r>
        <w:rPr>
          <w:b/>
          <w:bCs/>
          <w:color w:val="7B3F00"/>
          <w:sz w:val="18"/>
          <w:szCs w:val="18"/>
        </w:rPr>
        <w:t>getDashboardData</w:t>
      </w:r>
      <w:proofErr w:type="spellEnd"/>
      <w:r>
        <w:rPr>
          <w:b/>
          <w:bCs/>
          <w:color w:val="7B3F00"/>
          <w:sz w:val="18"/>
          <w:szCs w:val="18"/>
        </w:rPr>
        <w:t>(</w:t>
      </w:r>
      <w:proofErr w:type="gramEnd"/>
      <w:r>
        <w:rPr>
          <w:b/>
          <w:bCs/>
          <w:color w:val="7B3F00"/>
          <w:sz w:val="18"/>
          <w:szCs w:val="18"/>
        </w:rPr>
        <w:t xml:space="preserve">) uses the anon key in Phase 1. The RLS policy allows the anon key to INSERT but not SELECT — so </w:t>
      </w:r>
      <w:proofErr w:type="spellStart"/>
      <w:proofErr w:type="gramStart"/>
      <w:r>
        <w:rPr>
          <w:b/>
          <w:bCs/>
          <w:color w:val="7B3F00"/>
          <w:sz w:val="18"/>
          <w:szCs w:val="18"/>
        </w:rPr>
        <w:t>getDashboardData</w:t>
      </w:r>
      <w:proofErr w:type="spellEnd"/>
      <w:r>
        <w:rPr>
          <w:b/>
          <w:bCs/>
          <w:color w:val="7B3F00"/>
          <w:sz w:val="18"/>
          <w:szCs w:val="18"/>
        </w:rPr>
        <w:t>(</w:t>
      </w:r>
      <w:proofErr w:type="gramEnd"/>
      <w:r>
        <w:rPr>
          <w:b/>
          <w:bCs/>
          <w:color w:val="7B3F00"/>
          <w:sz w:val="18"/>
          <w:szCs w:val="18"/>
        </w:rPr>
        <w:t xml:space="preserve">) will be blocked by RLS unless a specific dashboard read policy is added. In Phase 1, the management overlay reads data using the </w:t>
      </w:r>
      <w:proofErr w:type="spellStart"/>
      <w:r>
        <w:rPr>
          <w:b/>
          <w:bCs/>
          <w:color w:val="7B3F00"/>
          <w:sz w:val="18"/>
          <w:szCs w:val="18"/>
        </w:rPr>
        <w:t>Supabase</w:t>
      </w:r>
      <w:proofErr w:type="spellEnd"/>
      <w:r>
        <w:rPr>
          <w:b/>
          <w:bCs/>
          <w:color w:val="7B3F00"/>
          <w:sz w:val="18"/>
          <w:szCs w:val="18"/>
        </w:rPr>
        <w:t xml:space="preserve"> dashboard directly (or a special </w:t>
      </w:r>
      <w:proofErr w:type="gramStart"/>
      <w:r>
        <w:rPr>
          <w:b/>
          <w:bCs/>
          <w:color w:val="7B3F00"/>
          <w:sz w:val="18"/>
          <w:szCs w:val="18"/>
        </w:rPr>
        <w:t>read</w:t>
      </w:r>
      <w:proofErr w:type="gramEnd"/>
      <w:r>
        <w:rPr>
          <w:b/>
          <w:bCs/>
          <w:color w:val="7B3F00"/>
          <w:sz w:val="18"/>
          <w:szCs w:val="18"/>
        </w:rPr>
        <w:t xml:space="preserve"> policy is applied for the management route). Phase 2 replaces this with authenticated reads using the feature-flagged auth flow.</w:t>
      </w:r>
    </w:p>
    <w:p w14:paraId="6122E7BF" w14:textId="77777777" w:rsidR="00780487" w:rsidRDefault="00C51A4C">
      <w:r>
        <w:rPr>
          <w:sz w:val="6"/>
          <w:szCs w:val="6"/>
        </w:rPr>
        <w:t xml:space="preserve"> </w:t>
      </w:r>
    </w:p>
    <w:p w14:paraId="13216401" w14:textId="77777777" w:rsidR="00780487" w:rsidRDefault="00C51A4C">
      <w:pPr>
        <w:pStyle w:val="Heading2"/>
        <w:pBdr>
          <w:bottom w:val="single" w:sz="3" w:space="0" w:color="C5D8F0"/>
        </w:pBdr>
        <w:spacing w:after="80"/>
      </w:pPr>
      <w:r>
        <w:t>7.4 Offline Queue Integration</w:t>
      </w:r>
    </w:p>
    <w:p w14:paraId="03063722" w14:textId="77777777" w:rsidR="00780487" w:rsidRDefault="00C51A4C">
      <w:pPr>
        <w:spacing w:after="120" w:line="310" w:lineRule="auto"/>
        <w:jc w:val="both"/>
      </w:pPr>
      <w:r>
        <w:t>The service layer integrates with the offline queue for write operations (</w:t>
      </w:r>
      <w:proofErr w:type="spellStart"/>
      <w:r>
        <w:t>insertResponse</w:t>
      </w:r>
      <w:proofErr w:type="spellEnd"/>
      <w:r>
        <w:t xml:space="preserve">, </w:t>
      </w:r>
      <w:proofErr w:type="spellStart"/>
      <w:r>
        <w:t>insertScaleResponse</w:t>
      </w:r>
      <w:proofErr w:type="spellEnd"/>
      <w:r>
        <w:t xml:space="preserve">, </w:t>
      </w:r>
      <w:proofErr w:type="spellStart"/>
      <w:r>
        <w:t>insertNoneFlag</w:t>
      </w:r>
      <w:proofErr w:type="spellEnd"/>
      <w:r>
        <w:t xml:space="preserve">). When a </w:t>
      </w:r>
      <w:proofErr w:type="spellStart"/>
      <w:r>
        <w:t>Supabase</w:t>
      </w:r>
      <w:proofErr w:type="spellEnd"/>
      <w:r>
        <w:t xml:space="preserve"> write fails due to network unavailability, the response is added to an in-memory queue. The queue </w:t>
      </w:r>
      <w:proofErr w:type="gramStart"/>
      <w:r>
        <w:t>retries</w:t>
      </w:r>
      <w:proofErr w:type="gramEnd"/>
      <w:r>
        <w:t xml:space="preserve"> every 30 seconds. On reconnection, all queued responses are flushed in order. This is transparent to components — they call the service function, and the service handles queuing automatically.</w:t>
      </w:r>
    </w:p>
    <w:p w14:paraId="207DD2BE" w14:textId="77777777" w:rsidR="00780487" w:rsidRDefault="00C51A4C">
      <w:pPr>
        <w:pStyle w:val="Heading2"/>
        <w:pBdr>
          <w:bottom w:val="single" w:sz="3" w:space="0" w:color="C5D8F0"/>
        </w:pBdr>
        <w:spacing w:after="80"/>
      </w:pPr>
      <w:r>
        <w:t>7.5 Phase 2 Activation</w:t>
      </w:r>
    </w:p>
    <w:p w14:paraId="160A9021" w14:textId="77777777" w:rsidR="00780487" w:rsidRDefault="00C51A4C">
      <w:pPr>
        <w:spacing w:after="120" w:line="310" w:lineRule="auto"/>
        <w:jc w:val="both"/>
      </w:pPr>
      <w:r>
        <w:t>Gap 6 requires no Phase 2 activation for the existing functions. Phase 2 adds new service functions as new features require new database operations. The service layer pattern ensures these additions are isolated — no component changes needed to support new backend capabilities.</w:t>
      </w:r>
    </w:p>
    <w:p w14:paraId="2E4808F2" w14:textId="77777777" w:rsidR="00780487" w:rsidRDefault="00C51A4C">
      <w:pPr>
        <w:pStyle w:val="Heading1"/>
        <w:pBdr>
          <w:bottom w:val="single" w:sz="6" w:space="0" w:color="C9A84C"/>
        </w:pBdr>
        <w:shd w:val="clear" w:color="auto" w:fill="1B3A6B"/>
        <w:ind w:left="280"/>
      </w:pPr>
      <w:r>
        <w:t>8. Gap 7 — Dashboard Query Caching</w:t>
      </w:r>
    </w:p>
    <w:p w14:paraId="1C8C0648" w14:textId="77777777" w:rsidR="00780487" w:rsidRDefault="00C51A4C">
      <w:pPr>
        <w:pBdr>
          <w:bottom w:val="single" w:sz="4" w:space="0" w:color="C9A84C"/>
        </w:pBdr>
        <w:shd w:val="clear" w:color="auto" w:fill="1B3A6B"/>
        <w:spacing w:before="320" w:after="60"/>
        <w:ind w:left="160"/>
      </w:pPr>
      <w:r>
        <w:rPr>
          <w:b/>
          <w:bCs/>
          <w:color w:val="FFFFFF"/>
          <w:sz w:val="15"/>
          <w:szCs w:val="15"/>
        </w:rPr>
        <w:t xml:space="preserve">GAP </w:t>
      </w:r>
      <w:proofErr w:type="gramStart"/>
      <w:r>
        <w:rPr>
          <w:b/>
          <w:bCs/>
          <w:color w:val="FFFFFF"/>
          <w:sz w:val="15"/>
          <w:szCs w:val="15"/>
        </w:rPr>
        <w:t xml:space="preserve">7  </w:t>
      </w:r>
      <w:r>
        <w:rPr>
          <w:b/>
          <w:bCs/>
          <w:color w:val="FFFFFF"/>
          <w:sz w:val="22"/>
          <w:szCs w:val="22"/>
        </w:rPr>
        <w:t>Dashboard</w:t>
      </w:r>
      <w:proofErr w:type="gramEnd"/>
      <w:r>
        <w:rPr>
          <w:b/>
          <w:bCs/>
          <w:color w:val="FFFFFF"/>
          <w:sz w:val="22"/>
          <w:szCs w:val="22"/>
        </w:rPr>
        <w:t xml:space="preserve"> Caching via Materialized Views</w:t>
      </w:r>
      <w:r>
        <w:rPr>
          <w:b/>
          <w:bCs/>
          <w:color w:val="4C1D95"/>
          <w:sz w:val="16"/>
          <w:szCs w:val="16"/>
        </w:rPr>
        <w:t xml:space="preserve"> </w:t>
      </w:r>
      <w:proofErr w:type="gramStart"/>
      <w:r>
        <w:rPr>
          <w:b/>
          <w:bCs/>
          <w:color w:val="4C1D95"/>
          <w:sz w:val="16"/>
          <w:szCs w:val="16"/>
        </w:rPr>
        <w:t xml:space="preserve">   [</w:t>
      </w:r>
      <w:proofErr w:type="gramEnd"/>
      <w:r>
        <w:rPr>
          <w:b/>
          <w:bCs/>
          <w:color w:val="4C1D95"/>
          <w:sz w:val="16"/>
          <w:szCs w:val="16"/>
        </w:rPr>
        <w:t>PROTOTYPE: direct queries acceptable — Phase 2: add materialized views]</w:t>
      </w:r>
    </w:p>
    <w:p w14:paraId="42D9ADE1" w14:textId="77777777" w:rsidR="00780487" w:rsidRDefault="00C51A4C">
      <w:r>
        <w:rPr>
          <w:sz w:val="6"/>
          <w:szCs w:val="6"/>
        </w:rPr>
        <w:t xml:space="preserve"> </w:t>
      </w:r>
    </w:p>
    <w:p w14:paraId="33F073A5" w14:textId="77777777" w:rsidR="00780487" w:rsidRDefault="00C51A4C">
      <w:pPr>
        <w:pStyle w:val="Heading2"/>
        <w:pBdr>
          <w:bottom w:val="single" w:sz="3" w:space="0" w:color="C5D8F0"/>
        </w:pBdr>
        <w:spacing w:after="80"/>
      </w:pPr>
      <w:r>
        <w:t>8.1 The Problem</w:t>
      </w:r>
    </w:p>
    <w:p w14:paraId="2A9151CA" w14:textId="77777777" w:rsidR="00780487" w:rsidRDefault="00C51A4C">
      <w:pPr>
        <w:spacing w:after="120" w:line="310" w:lineRule="auto"/>
        <w:jc w:val="both"/>
      </w:pPr>
      <w:r>
        <w:t xml:space="preserve">The management dashboard reads data directly from </w:t>
      </w:r>
      <w:proofErr w:type="spellStart"/>
      <w:r>
        <w:t>Supabase</w:t>
      </w:r>
      <w:proofErr w:type="spellEnd"/>
      <w:r>
        <w:t xml:space="preserve"> on every panel load. Each of the 9 panels runs one or more SQL queries against the live data tables. For </w:t>
      </w:r>
      <w:proofErr w:type="gramStart"/>
      <w:r>
        <w:t>the Phase</w:t>
      </w:r>
      <w:proofErr w:type="gramEnd"/>
      <w:r>
        <w:t xml:space="preserve"> 1 pilot — approximately 10 respondents generating under 100 sessions — this is fast and acceptable. Direct queries complete in under 100ms at this scale.</w:t>
      </w:r>
    </w:p>
    <w:p w14:paraId="23FB8BD9" w14:textId="77777777" w:rsidR="00780487" w:rsidRDefault="00C51A4C">
      <w:pPr>
        <w:spacing w:after="120" w:line="310" w:lineRule="auto"/>
        <w:jc w:val="both"/>
      </w:pPr>
      <w:r>
        <w:t>For Phase 2 with 50+ respondents across multiple properties, or 500+ sessions accumulated over time, these direct queries become slow. The aggregate comparison charts and intent distribution charts aggregate over the entire sessions and responses tables — at scale, these queries can take several seconds. This degrades the dashboard experience at the moment hotel management is trying to make data-driven decisions.</w:t>
      </w:r>
    </w:p>
    <w:p w14:paraId="0430D908" w14:textId="77777777" w:rsidR="00780487" w:rsidRDefault="00C51A4C">
      <w:r>
        <w:rPr>
          <w:sz w:val="6"/>
          <w:szCs w:val="6"/>
        </w:rPr>
        <w:t xml:space="preserve"> </w:t>
      </w:r>
    </w:p>
    <w:p w14:paraId="6102A92C" w14:textId="77777777" w:rsidR="00780487" w:rsidRDefault="00C51A4C">
      <w:pPr>
        <w:pStyle w:val="Heading2"/>
        <w:pBdr>
          <w:bottom w:val="single" w:sz="3" w:space="0" w:color="C5D8F0"/>
        </w:pBdr>
        <w:spacing w:after="80"/>
      </w:pPr>
      <w:r>
        <w:t>8.2 Why Caching Is Not Implemented in Phase 1</w:t>
      </w:r>
    </w:p>
    <w:p w14:paraId="3E20EFB3" w14:textId="77777777" w:rsidR="00780487" w:rsidRDefault="00C51A4C">
      <w:pPr>
        <w:spacing w:after="120" w:line="310" w:lineRule="auto"/>
        <w:jc w:val="both"/>
      </w:pPr>
      <w:r>
        <w:t xml:space="preserve">Dashboard </w:t>
      </w:r>
      <w:proofErr w:type="gramStart"/>
      <w:r>
        <w:t>caching</w:t>
      </w:r>
      <w:proofErr w:type="gramEnd"/>
      <w:r>
        <w:t xml:space="preserve"> is the one gap that is explicitly not addressed in Phase 1. This is a deliberate design choice, not an oversight. The reasons are:</w:t>
      </w:r>
    </w:p>
    <w:p w14:paraId="10988364" w14:textId="77777777" w:rsidR="00780487" w:rsidRDefault="00C51A4C">
      <w:pPr>
        <w:pStyle w:val="ListParagraph"/>
        <w:numPr>
          <w:ilvl w:val="0"/>
          <w:numId w:val="1"/>
        </w:numPr>
        <w:spacing w:before="30" w:after="30"/>
        <w:ind w:left="360" w:hanging="240"/>
        <w:jc w:val="both"/>
      </w:pPr>
      <w:r>
        <w:rPr>
          <w:sz w:val="18"/>
          <w:szCs w:val="18"/>
        </w:rPr>
        <w:t>At pilot scale (under 100 sessions), direct queries are fast. There is no user-visible problem to solve.</w:t>
      </w:r>
    </w:p>
    <w:p w14:paraId="45F5533E" w14:textId="77777777" w:rsidR="00780487" w:rsidRDefault="00C51A4C">
      <w:pPr>
        <w:pStyle w:val="ListParagraph"/>
        <w:numPr>
          <w:ilvl w:val="0"/>
          <w:numId w:val="1"/>
        </w:numPr>
        <w:spacing w:before="30" w:after="30"/>
        <w:ind w:left="360" w:hanging="240"/>
        <w:jc w:val="both"/>
      </w:pPr>
      <w:r>
        <w:rPr>
          <w:sz w:val="18"/>
          <w:szCs w:val="18"/>
        </w:rPr>
        <w:t>Implementing materialized views and cache refresh logic adds Sprint 4 complexity that is not needed for the pilot.</w:t>
      </w:r>
    </w:p>
    <w:p w14:paraId="6F874909" w14:textId="77777777" w:rsidR="00780487" w:rsidRDefault="00C51A4C">
      <w:pPr>
        <w:pStyle w:val="ListParagraph"/>
        <w:numPr>
          <w:ilvl w:val="0"/>
          <w:numId w:val="1"/>
        </w:numPr>
        <w:spacing w:before="30" w:after="30"/>
        <w:ind w:left="360" w:hanging="240"/>
        <w:jc w:val="both"/>
      </w:pPr>
      <w:r>
        <w:rPr>
          <w:sz w:val="18"/>
          <w:szCs w:val="18"/>
        </w:rPr>
        <w:t>The data volume that would justify caching (500+ sessions) cannot be generated during a 2-week pilot with 10 respondents.</w:t>
      </w:r>
    </w:p>
    <w:p w14:paraId="3409E478" w14:textId="77777777" w:rsidR="00780487" w:rsidRDefault="00C51A4C">
      <w:pPr>
        <w:pStyle w:val="ListParagraph"/>
        <w:numPr>
          <w:ilvl w:val="0"/>
          <w:numId w:val="1"/>
        </w:numPr>
        <w:spacing w:before="30" w:after="30"/>
        <w:ind w:left="360" w:hanging="240"/>
        <w:jc w:val="both"/>
      </w:pPr>
      <w:r>
        <w:rPr>
          <w:sz w:val="18"/>
          <w:szCs w:val="18"/>
        </w:rPr>
        <w:t xml:space="preserve">The service layer pattern (Gap 6) means caching can be added entirely within </w:t>
      </w:r>
      <w:proofErr w:type="spellStart"/>
      <w:proofErr w:type="gramStart"/>
      <w:r>
        <w:rPr>
          <w:sz w:val="18"/>
          <w:szCs w:val="18"/>
        </w:rPr>
        <w:t>getDashboardData</w:t>
      </w:r>
      <w:proofErr w:type="spellEnd"/>
      <w:r>
        <w:rPr>
          <w:sz w:val="18"/>
          <w:szCs w:val="18"/>
        </w:rPr>
        <w:t>(</w:t>
      </w:r>
      <w:proofErr w:type="gramEnd"/>
      <w:r>
        <w:rPr>
          <w:sz w:val="18"/>
          <w:szCs w:val="18"/>
        </w:rPr>
        <w:t>) in Phase 2 — no component changes.</w:t>
      </w:r>
    </w:p>
    <w:p w14:paraId="7A8E8F5B" w14:textId="77777777" w:rsidR="00780487" w:rsidRDefault="00C51A4C">
      <w:r>
        <w:rPr>
          <w:sz w:val="6"/>
          <w:szCs w:val="6"/>
        </w:rPr>
        <w:t xml:space="preserve"> </w:t>
      </w:r>
    </w:p>
    <w:p w14:paraId="4A1E8600" w14:textId="77777777" w:rsidR="00780487" w:rsidRDefault="00C51A4C">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The</w:t>
      </w:r>
      <w:proofErr w:type="gramEnd"/>
      <w:r>
        <w:rPr>
          <w:color w:val="7A5C00"/>
          <w:sz w:val="18"/>
          <w:szCs w:val="18"/>
        </w:rPr>
        <w:t xml:space="preserve"> Project Charter v2.1 explicitly lists 'Dashboard materialized views and caching' as out of scope for Phase 1 and Phase 2 story PH-08 in the Backlog. This is a known, accepted gap with a documented plan.</w:t>
      </w:r>
    </w:p>
    <w:p w14:paraId="1007963A" w14:textId="77777777" w:rsidR="00780487" w:rsidRDefault="00C51A4C">
      <w:r>
        <w:rPr>
          <w:sz w:val="6"/>
          <w:szCs w:val="6"/>
        </w:rPr>
        <w:lastRenderedPageBreak/>
        <w:t xml:space="preserve"> </w:t>
      </w:r>
    </w:p>
    <w:p w14:paraId="0E1AFBF3" w14:textId="77777777" w:rsidR="00780487" w:rsidRDefault="00C51A4C">
      <w:pPr>
        <w:pStyle w:val="Heading2"/>
        <w:pBdr>
          <w:bottom w:val="single" w:sz="3" w:space="0" w:color="C5D8F0"/>
        </w:pBdr>
        <w:spacing w:after="80"/>
      </w:pPr>
      <w:r>
        <w:t>8.3 Phase 2 Implementation</w:t>
      </w:r>
    </w:p>
    <w:p w14:paraId="3C405AB1" w14:textId="77777777" w:rsidR="00780487" w:rsidRDefault="00C51A4C">
      <w:pPr>
        <w:spacing w:after="120" w:line="310" w:lineRule="auto"/>
        <w:jc w:val="both"/>
      </w:pPr>
      <w:r>
        <w:t xml:space="preserve">Phase 2 implements caching via </w:t>
      </w:r>
      <w:proofErr w:type="spellStart"/>
      <w:r>
        <w:t>Supabase</w:t>
      </w:r>
      <w:proofErr w:type="spellEnd"/>
      <w:r>
        <w:t xml:space="preserve"> materialized views and Edge Functions:</w:t>
      </w:r>
    </w:p>
    <w:p w14:paraId="0BE401BC"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113119E7"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5233D13" w14:textId="77777777" w:rsidR="00780487" w:rsidRDefault="00C51A4C">
            <w:r>
              <w:rPr>
                <w:b/>
                <w:bCs/>
                <w:color w:val="FFFFFF"/>
                <w:sz w:val="16"/>
                <w:szCs w:val="16"/>
              </w:rPr>
              <w:t>Component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3EAC915" w14:textId="77777777" w:rsidR="00780487" w:rsidRDefault="00C51A4C">
            <w:r>
              <w:rPr>
                <w:b/>
                <w:bCs/>
                <w:color w:val="FFFFFF"/>
                <w:sz w:val="16"/>
                <w:szCs w:val="16"/>
              </w:rPr>
              <w:t>Specification</w:t>
            </w:r>
          </w:p>
        </w:tc>
      </w:tr>
      <w:tr w:rsidR="00780487" w14:paraId="641015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3BB5C5B" w14:textId="77777777" w:rsidR="00780487" w:rsidRDefault="00C51A4C">
            <w:pPr>
              <w:jc w:val="both"/>
            </w:pPr>
            <w:r>
              <w:rPr>
                <w:b/>
                <w:bCs/>
                <w:color w:val="1B3A6B"/>
                <w:sz w:val="16"/>
                <w:szCs w:val="16"/>
              </w:rPr>
              <w:t>Materialized views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5D2D3B1" w14:textId="77777777" w:rsidR="00780487" w:rsidRDefault="00C51A4C">
            <w:pPr>
              <w:jc w:val="both"/>
            </w:pPr>
            <w:r>
              <w:rPr>
                <w:sz w:val="16"/>
                <w:szCs w:val="16"/>
              </w:rPr>
              <w:t xml:space="preserve">SQL views in </w:t>
            </w:r>
            <w:proofErr w:type="spellStart"/>
            <w:r>
              <w:rPr>
                <w:sz w:val="16"/>
                <w:szCs w:val="16"/>
              </w:rPr>
              <w:t>Supabase</w:t>
            </w:r>
            <w:proofErr w:type="spellEnd"/>
            <w:r>
              <w:rPr>
                <w:sz w:val="16"/>
                <w:szCs w:val="16"/>
              </w:rPr>
              <w:t xml:space="preserve"> that pre-compute aggregate queries: </w:t>
            </w:r>
            <w:proofErr w:type="spellStart"/>
            <w:r>
              <w:rPr>
                <w:sz w:val="16"/>
                <w:szCs w:val="16"/>
              </w:rPr>
              <w:t>session_counts_by_tier</w:t>
            </w:r>
            <w:proofErr w:type="spellEnd"/>
            <w:r>
              <w:rPr>
                <w:sz w:val="16"/>
                <w:szCs w:val="16"/>
              </w:rPr>
              <w:t xml:space="preserve">, </w:t>
            </w:r>
            <w:proofErr w:type="spellStart"/>
            <w:r>
              <w:rPr>
                <w:sz w:val="16"/>
                <w:szCs w:val="16"/>
              </w:rPr>
              <w:t>intent_distribution_by_property</w:t>
            </w:r>
            <w:proofErr w:type="spellEnd"/>
            <w:r>
              <w:rPr>
                <w:sz w:val="16"/>
                <w:szCs w:val="16"/>
              </w:rPr>
              <w:t xml:space="preserve">, </w:t>
            </w:r>
            <w:proofErr w:type="spellStart"/>
            <w:r>
              <w:rPr>
                <w:sz w:val="16"/>
                <w:szCs w:val="16"/>
              </w:rPr>
              <w:t>response_frequencies_by_question</w:t>
            </w:r>
            <w:proofErr w:type="spellEnd"/>
            <w:r>
              <w:rPr>
                <w:sz w:val="16"/>
                <w:szCs w:val="16"/>
              </w:rPr>
              <w:t xml:space="preserve">. These views are refreshed on a schedule (e.g. every 5 minutes) by a </w:t>
            </w:r>
            <w:proofErr w:type="spellStart"/>
            <w:r>
              <w:rPr>
                <w:sz w:val="16"/>
                <w:szCs w:val="16"/>
              </w:rPr>
              <w:t>Supabase</w:t>
            </w:r>
            <w:proofErr w:type="spellEnd"/>
            <w:r>
              <w:rPr>
                <w:sz w:val="16"/>
                <w:szCs w:val="16"/>
              </w:rPr>
              <w:t xml:space="preserve"> scheduled function.</w:t>
            </w:r>
          </w:p>
        </w:tc>
      </w:tr>
      <w:tr w:rsidR="00780487" w14:paraId="692AE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8222867" w14:textId="77777777" w:rsidR="00780487" w:rsidRDefault="00C51A4C">
            <w:pPr>
              <w:jc w:val="both"/>
            </w:pPr>
            <w:r>
              <w:rPr>
                <w:b/>
                <w:bCs/>
                <w:color w:val="1B3A6B"/>
                <w:sz w:val="16"/>
                <w:szCs w:val="16"/>
              </w:rPr>
              <w:t>Service layer update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174CEB6" w14:textId="77777777" w:rsidR="00780487" w:rsidRDefault="00C51A4C">
            <w:pPr>
              <w:jc w:val="both"/>
            </w:pPr>
            <w:proofErr w:type="spellStart"/>
            <w:proofErr w:type="gramStart"/>
            <w:r>
              <w:rPr>
                <w:sz w:val="16"/>
                <w:szCs w:val="16"/>
              </w:rPr>
              <w:t>getDashboardData</w:t>
            </w:r>
            <w:proofErr w:type="spellEnd"/>
            <w:r>
              <w:rPr>
                <w:sz w:val="16"/>
                <w:szCs w:val="16"/>
              </w:rPr>
              <w:t>(</w:t>
            </w:r>
            <w:proofErr w:type="gramEnd"/>
            <w:r>
              <w:rPr>
                <w:sz w:val="16"/>
                <w:szCs w:val="16"/>
              </w:rPr>
              <w:t>) is updated to read from materialized views instead of live tables. The change is entirely within the service file — no component changes. The function signature is unchanged.</w:t>
            </w:r>
          </w:p>
        </w:tc>
      </w:tr>
      <w:tr w:rsidR="00780487" w14:paraId="18C819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EE836A" w14:textId="77777777" w:rsidR="00780487" w:rsidRDefault="00C51A4C">
            <w:pPr>
              <w:jc w:val="both"/>
            </w:pPr>
            <w:r>
              <w:rPr>
                <w:b/>
                <w:bCs/>
                <w:color w:val="1B3A6B"/>
                <w:sz w:val="16"/>
                <w:szCs w:val="16"/>
              </w:rPr>
              <w:t>Cache invalidation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343AFF" w14:textId="77777777" w:rsidR="00780487" w:rsidRDefault="00C51A4C">
            <w:pPr>
              <w:jc w:val="both"/>
            </w:pPr>
            <w:r>
              <w:rPr>
                <w:sz w:val="16"/>
                <w:szCs w:val="16"/>
              </w:rPr>
              <w:t xml:space="preserve">On pilot close or property reset, a </w:t>
            </w:r>
            <w:proofErr w:type="spellStart"/>
            <w:r>
              <w:rPr>
                <w:sz w:val="16"/>
                <w:szCs w:val="16"/>
              </w:rPr>
              <w:t>Supabase</w:t>
            </w:r>
            <w:proofErr w:type="spellEnd"/>
            <w:r>
              <w:rPr>
                <w:sz w:val="16"/>
                <w:szCs w:val="16"/>
              </w:rPr>
              <w:t xml:space="preserve"> Edge Function manually refreshes all materialized views. The Lead Researcher can trigger this from the management overlay.</w:t>
            </w:r>
          </w:p>
        </w:tc>
      </w:tr>
      <w:tr w:rsidR="00780487" w14:paraId="3003BE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F754449" w14:textId="77777777" w:rsidR="00780487" w:rsidRDefault="00C51A4C">
            <w:pPr>
              <w:jc w:val="both"/>
            </w:pPr>
            <w:r>
              <w:rPr>
                <w:b/>
                <w:bCs/>
                <w:color w:val="1B3A6B"/>
                <w:sz w:val="16"/>
                <w:szCs w:val="16"/>
              </w:rPr>
              <w:t>Cost note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C99270" w14:textId="77777777" w:rsidR="00780487" w:rsidRDefault="00C51A4C">
            <w:pPr>
              <w:jc w:val="both"/>
            </w:pPr>
            <w:r>
              <w:rPr>
                <w:sz w:val="16"/>
                <w:szCs w:val="16"/>
              </w:rPr>
              <w:t xml:space="preserve">Materialized views and Edge Functions require </w:t>
            </w:r>
            <w:proofErr w:type="spellStart"/>
            <w:r>
              <w:rPr>
                <w:sz w:val="16"/>
                <w:szCs w:val="16"/>
              </w:rPr>
              <w:t>Supabase</w:t>
            </w:r>
            <w:proofErr w:type="spellEnd"/>
            <w:r>
              <w:rPr>
                <w:sz w:val="16"/>
                <w:szCs w:val="16"/>
              </w:rPr>
              <w:t xml:space="preserve"> Pro tier ($25/month). This is a Phase 2 budget item, noted in the Charter v2.1 Phase 2 cost note.</w:t>
            </w:r>
          </w:p>
        </w:tc>
      </w:tr>
    </w:tbl>
    <w:p w14:paraId="1AAD89CF" w14:textId="77777777" w:rsidR="00780487" w:rsidRDefault="00C51A4C">
      <w:pPr>
        <w:pStyle w:val="Heading1"/>
        <w:pBdr>
          <w:bottom w:val="single" w:sz="6" w:space="0" w:color="C9A84C"/>
        </w:pBdr>
        <w:shd w:val="clear" w:color="auto" w:fill="1B3A6B"/>
        <w:ind w:left="280"/>
      </w:pPr>
      <w:r>
        <w:t>9. Sprint 4 Architecture Review Checklist</w:t>
      </w:r>
    </w:p>
    <w:p w14:paraId="0E8C89BE" w14:textId="77777777" w:rsidR="00780487" w:rsidRDefault="00C51A4C">
      <w:pPr>
        <w:spacing w:after="120" w:line="310" w:lineRule="auto"/>
        <w:jc w:val="both"/>
      </w:pPr>
      <w:r>
        <w:t>Sprint 4 step S4-2.6 in the MDT v5.0 requires a production-readiness architecture review before the pilot launches. This checklist is the authoritative acceptance criteria for that step. All items must pass before the Sprint 4 gate can be confirmed.</w:t>
      </w:r>
    </w:p>
    <w:p w14:paraId="408CF2B3" w14:textId="77777777" w:rsidR="00780487" w:rsidRDefault="00C51A4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76DEF66B"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A478B19" w14:textId="77777777" w:rsidR="00780487" w:rsidRDefault="00C51A4C">
            <w:r>
              <w:rPr>
                <w:b/>
                <w:bCs/>
                <w:color w:val="FFFFFF"/>
                <w:sz w:val="16"/>
                <w:szCs w:val="16"/>
              </w:rPr>
              <w:t>Gap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5B048A0" w14:textId="77777777" w:rsidR="00780487" w:rsidRDefault="00C51A4C">
            <w:r>
              <w:rPr>
                <w:b/>
                <w:bCs/>
                <w:color w:val="FFFFFF"/>
                <w:sz w:val="16"/>
                <w:szCs w:val="16"/>
              </w:rPr>
              <w:t>Verification Steps</w:t>
            </w:r>
          </w:p>
        </w:tc>
      </w:tr>
      <w:tr w:rsidR="00780487" w14:paraId="29E6F0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2A04DF8" w14:textId="77777777" w:rsidR="00780487" w:rsidRDefault="00C51A4C">
            <w:pPr>
              <w:jc w:val="both"/>
            </w:pPr>
            <w:r>
              <w:rPr>
                <w:b/>
                <w:bCs/>
                <w:color w:val="1B3A6B"/>
                <w:sz w:val="16"/>
                <w:szCs w:val="16"/>
              </w:rPr>
              <w:t>Gap 1 — Auth Bypass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ADC20E6" w14:textId="77777777" w:rsidR="00780487" w:rsidRDefault="00C51A4C">
            <w:pPr>
              <w:jc w:val="both"/>
            </w:pPr>
            <w:r>
              <w:rPr>
                <w:sz w:val="16"/>
                <w:szCs w:val="16"/>
              </w:rPr>
              <w:t xml:space="preserve">Open </w:t>
            </w:r>
            <w:proofErr w:type="spellStart"/>
            <w:r>
              <w:rPr>
                <w:sz w:val="16"/>
                <w:szCs w:val="16"/>
              </w:rPr>
              <w:t>src</w:t>
            </w:r>
            <w:proofErr w:type="spellEnd"/>
            <w:r>
              <w:rPr>
                <w:sz w:val="16"/>
                <w:szCs w:val="16"/>
              </w:rPr>
              <w:t xml:space="preserve">/config/features.js. Verify AUTH_ENABLED is false. Open </w:t>
            </w:r>
            <w:proofErr w:type="spellStart"/>
            <w:r>
              <w:rPr>
                <w:sz w:val="16"/>
                <w:szCs w:val="16"/>
              </w:rPr>
              <w:t>Supabase</w:t>
            </w:r>
            <w:proofErr w:type="spellEnd"/>
            <w:r>
              <w:rPr>
                <w:sz w:val="16"/>
                <w:szCs w:val="16"/>
              </w:rPr>
              <w:t xml:space="preserve"> dashboard. Verify </w:t>
            </w:r>
            <w:proofErr w:type="spellStart"/>
            <w:r>
              <w:rPr>
                <w:sz w:val="16"/>
                <w:szCs w:val="16"/>
              </w:rPr>
              <w:t>user_id</w:t>
            </w:r>
            <w:proofErr w:type="spellEnd"/>
            <w:r>
              <w:rPr>
                <w:sz w:val="16"/>
                <w:szCs w:val="16"/>
              </w:rPr>
              <w:t xml:space="preserve"> column exists in sessions table. Verify current value is null in all prototype sessions. Verify no login screen appears when opening the app.</w:t>
            </w:r>
          </w:p>
        </w:tc>
      </w:tr>
      <w:tr w:rsidR="00780487" w14:paraId="1BA5C7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BA2230C" w14:textId="77777777" w:rsidR="00780487" w:rsidRDefault="00C51A4C">
            <w:pPr>
              <w:jc w:val="both"/>
            </w:pPr>
            <w:r>
              <w:rPr>
                <w:b/>
                <w:bCs/>
                <w:color w:val="1B3A6B"/>
                <w:sz w:val="16"/>
                <w:szCs w:val="16"/>
              </w:rPr>
              <w:t>Gap 2 — Environment Config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6274599" w14:textId="77777777" w:rsidR="00780487" w:rsidRDefault="00C51A4C">
            <w:pPr>
              <w:jc w:val="both"/>
            </w:pPr>
            <w:r>
              <w:rPr>
                <w:sz w:val="16"/>
                <w:szCs w:val="16"/>
              </w:rPr>
              <w:t xml:space="preserve">Open the project repository root. Verify .env file exists (locally) and is </w:t>
            </w:r>
            <w:proofErr w:type="gramStart"/>
            <w:r>
              <w:rPr>
                <w:sz w:val="16"/>
                <w:szCs w:val="16"/>
              </w:rPr>
              <w:t>in .</w:t>
            </w:r>
            <w:proofErr w:type="spellStart"/>
            <w:r>
              <w:rPr>
                <w:sz w:val="16"/>
                <w:szCs w:val="16"/>
              </w:rPr>
              <w:t>gitignore</w:t>
            </w:r>
            <w:proofErr w:type="spellEnd"/>
            <w:proofErr w:type="gramEnd"/>
            <w:r>
              <w:rPr>
                <w:sz w:val="16"/>
                <w:szCs w:val="16"/>
              </w:rPr>
              <w:t xml:space="preserve">. </w:t>
            </w:r>
            <w:proofErr w:type="gramStart"/>
            <w:r>
              <w:rPr>
                <w:sz w:val="16"/>
                <w:szCs w:val="16"/>
              </w:rPr>
              <w:t>Verify .</w:t>
            </w:r>
            <w:proofErr w:type="spellStart"/>
            <w:r>
              <w:rPr>
                <w:sz w:val="16"/>
                <w:szCs w:val="16"/>
              </w:rPr>
              <w:t>env</w:t>
            </w:r>
            <w:proofErr w:type="gramEnd"/>
            <w:r>
              <w:rPr>
                <w:sz w:val="16"/>
                <w:szCs w:val="16"/>
              </w:rPr>
              <w:t>.example</w:t>
            </w:r>
            <w:proofErr w:type="spellEnd"/>
            <w:r>
              <w:rPr>
                <w:sz w:val="16"/>
                <w:szCs w:val="16"/>
              </w:rPr>
              <w:t xml:space="preserve"> file is committed and contains all 6 variable names. Verify no raw API key or credential appears in any committed file. Run: git log --all | grep SUPABASE_ANON_KEY — result must be empty.</w:t>
            </w:r>
          </w:p>
        </w:tc>
      </w:tr>
      <w:tr w:rsidR="00780487" w14:paraId="0CEDE9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1F4155C" w14:textId="77777777" w:rsidR="00780487" w:rsidRDefault="00C51A4C">
            <w:pPr>
              <w:jc w:val="both"/>
            </w:pPr>
            <w:r>
              <w:rPr>
                <w:b/>
                <w:bCs/>
                <w:color w:val="1B3A6B"/>
                <w:sz w:val="16"/>
                <w:szCs w:val="16"/>
              </w:rPr>
              <w:t>Gap 3 — Feature Flags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BE435B9" w14:textId="77777777" w:rsidR="00780487" w:rsidRDefault="00C51A4C">
            <w:pPr>
              <w:jc w:val="both"/>
            </w:pPr>
            <w:r>
              <w:rPr>
                <w:sz w:val="16"/>
                <w:szCs w:val="16"/>
              </w:rPr>
              <w:t xml:space="preserve">Open </w:t>
            </w:r>
            <w:proofErr w:type="spellStart"/>
            <w:r>
              <w:rPr>
                <w:sz w:val="16"/>
                <w:szCs w:val="16"/>
              </w:rPr>
              <w:t>src</w:t>
            </w:r>
            <w:proofErr w:type="spellEnd"/>
            <w:r>
              <w:rPr>
                <w:sz w:val="16"/>
                <w:szCs w:val="16"/>
              </w:rPr>
              <w:t xml:space="preserve">/config/features.js. Verify three flags exist: AUTH_ENABLED, MULTI_PROPERTY, ADMIN_ENABLED. </w:t>
            </w:r>
            <w:proofErr w:type="gramStart"/>
            <w:r>
              <w:rPr>
                <w:sz w:val="16"/>
                <w:szCs w:val="16"/>
              </w:rPr>
              <w:t>Verify</w:t>
            </w:r>
            <w:proofErr w:type="gramEnd"/>
            <w:r>
              <w:rPr>
                <w:sz w:val="16"/>
                <w:szCs w:val="16"/>
              </w:rPr>
              <w:t xml:space="preserve"> all three </w:t>
            </w:r>
            <w:proofErr w:type="gramStart"/>
            <w:r>
              <w:rPr>
                <w:sz w:val="16"/>
                <w:szCs w:val="16"/>
              </w:rPr>
              <w:t>are</w:t>
            </w:r>
            <w:proofErr w:type="gramEnd"/>
            <w:r>
              <w:rPr>
                <w:sz w:val="16"/>
                <w:szCs w:val="16"/>
              </w:rPr>
              <w:t xml:space="preserve"> false for the prototype. Verify no component contains </w:t>
            </w:r>
            <w:proofErr w:type="spellStart"/>
            <w:r>
              <w:rPr>
                <w:sz w:val="16"/>
                <w:szCs w:val="16"/>
              </w:rPr>
              <w:t>import.meta.env</w:t>
            </w:r>
            <w:proofErr w:type="spellEnd"/>
            <w:r>
              <w:rPr>
                <w:sz w:val="16"/>
                <w:szCs w:val="16"/>
              </w:rPr>
              <w:t xml:space="preserve"> — verified by code search.</w:t>
            </w:r>
          </w:p>
        </w:tc>
      </w:tr>
      <w:tr w:rsidR="00780487" w14:paraId="5923C8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E145DB1" w14:textId="77777777" w:rsidR="00780487" w:rsidRDefault="00C51A4C">
            <w:pPr>
              <w:jc w:val="both"/>
            </w:pPr>
            <w:r>
              <w:rPr>
                <w:b/>
                <w:bCs/>
                <w:color w:val="1B3A6B"/>
                <w:sz w:val="16"/>
                <w:szCs w:val="16"/>
              </w:rPr>
              <w:t>Gap 4 — Error Logging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E5B2193" w14:textId="77777777" w:rsidR="00780487" w:rsidRDefault="00C51A4C">
            <w:pPr>
              <w:jc w:val="both"/>
            </w:pPr>
            <w:r>
              <w:rPr>
                <w:sz w:val="16"/>
                <w:szCs w:val="16"/>
              </w:rPr>
              <w:t>Open Sentry project dashboard. Verify at least one error has been captured with full context (not a generic error). Verify browser name, application version, and environment fields are populated. Verify no IP address fields appear. Deliberately trigger a test error — verify it appears within 60 seconds.</w:t>
            </w:r>
          </w:p>
        </w:tc>
      </w:tr>
      <w:tr w:rsidR="00780487" w14:paraId="7F5968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CDBA72F" w14:textId="77777777" w:rsidR="00780487" w:rsidRDefault="00C51A4C">
            <w:pPr>
              <w:jc w:val="both"/>
            </w:pPr>
            <w:r>
              <w:rPr>
                <w:b/>
                <w:bCs/>
                <w:color w:val="1B3A6B"/>
                <w:sz w:val="16"/>
                <w:szCs w:val="16"/>
              </w:rPr>
              <w:t>Gap 5 — Schema Versioning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1A984D3" w14:textId="77777777" w:rsidR="00780487" w:rsidRDefault="00C51A4C">
            <w:pPr>
              <w:jc w:val="both"/>
            </w:pPr>
            <w:r>
              <w:rPr>
                <w:sz w:val="16"/>
                <w:szCs w:val="16"/>
              </w:rPr>
              <w:t xml:space="preserve">Open the project repository. Verify </w:t>
            </w:r>
            <w:proofErr w:type="spellStart"/>
            <w:r>
              <w:rPr>
                <w:sz w:val="16"/>
                <w:szCs w:val="16"/>
              </w:rPr>
              <w:t>supabase</w:t>
            </w:r>
            <w:proofErr w:type="spellEnd"/>
            <w:r>
              <w:rPr>
                <w:sz w:val="16"/>
                <w:szCs w:val="16"/>
              </w:rPr>
              <w:t xml:space="preserve">/migrations/ directory exists with at least 5 migration files. Open </w:t>
            </w:r>
            <w:proofErr w:type="spellStart"/>
            <w:r>
              <w:rPr>
                <w:sz w:val="16"/>
                <w:szCs w:val="16"/>
              </w:rPr>
              <w:t>Supabase</w:t>
            </w:r>
            <w:proofErr w:type="spellEnd"/>
            <w:r>
              <w:rPr>
                <w:sz w:val="16"/>
                <w:szCs w:val="16"/>
              </w:rPr>
              <w:t xml:space="preserve"> Table Editor — verify all 4 tables exist with correct column structure. Verify </w:t>
            </w:r>
            <w:proofErr w:type="spellStart"/>
            <w:r>
              <w:rPr>
                <w:sz w:val="16"/>
                <w:szCs w:val="16"/>
              </w:rPr>
              <w:t>user_id</w:t>
            </w:r>
            <w:proofErr w:type="spellEnd"/>
            <w:r>
              <w:rPr>
                <w:sz w:val="16"/>
                <w:szCs w:val="16"/>
              </w:rPr>
              <w:t xml:space="preserve"> column is nullable UUID in sessions table.</w:t>
            </w:r>
          </w:p>
        </w:tc>
      </w:tr>
      <w:tr w:rsidR="00780487" w14:paraId="61F04F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1715C9" w14:textId="77777777" w:rsidR="00780487" w:rsidRDefault="00C51A4C">
            <w:pPr>
              <w:jc w:val="both"/>
            </w:pPr>
            <w:r>
              <w:rPr>
                <w:b/>
                <w:bCs/>
                <w:color w:val="1B3A6B"/>
                <w:sz w:val="16"/>
                <w:szCs w:val="16"/>
              </w:rPr>
              <w:t>Gap 6 — Service Layer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AB7D3D" w14:textId="77777777" w:rsidR="00780487" w:rsidRDefault="00C51A4C">
            <w:pPr>
              <w:jc w:val="both"/>
            </w:pPr>
            <w:r>
              <w:rPr>
                <w:sz w:val="16"/>
                <w:szCs w:val="16"/>
              </w:rPr>
              <w:t>Run: grep -r '</w:t>
            </w:r>
            <w:proofErr w:type="spellStart"/>
            <w:proofErr w:type="gramStart"/>
            <w:r>
              <w:rPr>
                <w:sz w:val="16"/>
                <w:szCs w:val="16"/>
              </w:rPr>
              <w:t>supabase.from</w:t>
            </w:r>
            <w:proofErr w:type="spellEnd"/>
            <w:proofErr w:type="gramEnd"/>
            <w:r>
              <w:rPr>
                <w:sz w:val="16"/>
                <w:szCs w:val="16"/>
              </w:rPr>
              <w:t xml:space="preserve">' </w:t>
            </w:r>
            <w:proofErr w:type="spellStart"/>
            <w:r>
              <w:rPr>
                <w:sz w:val="16"/>
                <w:szCs w:val="16"/>
              </w:rPr>
              <w:t>src</w:t>
            </w:r>
            <w:proofErr w:type="spellEnd"/>
            <w:r>
              <w:rPr>
                <w:sz w:val="16"/>
                <w:szCs w:val="16"/>
              </w:rPr>
              <w:t>/</w:t>
            </w:r>
            <w:proofErr w:type="gramStart"/>
            <w:r>
              <w:rPr>
                <w:sz w:val="16"/>
                <w:szCs w:val="16"/>
              </w:rPr>
              <w:t>components/ —</w:t>
            </w:r>
            <w:proofErr w:type="gramEnd"/>
            <w:r>
              <w:rPr>
                <w:sz w:val="16"/>
                <w:szCs w:val="16"/>
              </w:rPr>
              <w:t xml:space="preserve"> result must be empty. Run: </w:t>
            </w:r>
            <w:proofErr w:type="gramStart"/>
            <w:r>
              <w:rPr>
                <w:sz w:val="16"/>
                <w:szCs w:val="16"/>
              </w:rPr>
              <w:t>grep</w:t>
            </w:r>
            <w:proofErr w:type="gramEnd"/>
            <w:r>
              <w:rPr>
                <w:sz w:val="16"/>
                <w:szCs w:val="16"/>
              </w:rPr>
              <w:t xml:space="preserve"> -r '</w:t>
            </w:r>
            <w:proofErr w:type="gramStart"/>
            <w:r>
              <w:rPr>
                <w:sz w:val="16"/>
                <w:szCs w:val="16"/>
              </w:rPr>
              <w:t>import.*</w:t>
            </w:r>
            <w:proofErr w:type="spellStart"/>
            <w:proofErr w:type="gramEnd"/>
            <w:r>
              <w:rPr>
                <w:sz w:val="16"/>
                <w:szCs w:val="16"/>
              </w:rPr>
              <w:t>supabase</w:t>
            </w:r>
            <w:proofErr w:type="spellEnd"/>
            <w:r>
              <w:rPr>
                <w:sz w:val="16"/>
                <w:szCs w:val="16"/>
              </w:rPr>
              <w:t xml:space="preserve">' </w:t>
            </w:r>
            <w:proofErr w:type="spellStart"/>
            <w:r>
              <w:rPr>
                <w:sz w:val="16"/>
                <w:szCs w:val="16"/>
              </w:rPr>
              <w:t>src</w:t>
            </w:r>
            <w:proofErr w:type="spellEnd"/>
            <w:r>
              <w:rPr>
                <w:sz w:val="16"/>
                <w:szCs w:val="16"/>
              </w:rPr>
              <w:t>/</w:t>
            </w:r>
            <w:proofErr w:type="gramStart"/>
            <w:r>
              <w:rPr>
                <w:sz w:val="16"/>
                <w:szCs w:val="16"/>
              </w:rPr>
              <w:t>components/ —</w:t>
            </w:r>
            <w:proofErr w:type="gramEnd"/>
            <w:r>
              <w:rPr>
                <w:sz w:val="16"/>
                <w:szCs w:val="16"/>
              </w:rPr>
              <w:t xml:space="preserve"> result must be empty. Verify all </w:t>
            </w:r>
            <w:proofErr w:type="spellStart"/>
            <w:r>
              <w:rPr>
                <w:sz w:val="16"/>
                <w:szCs w:val="16"/>
              </w:rPr>
              <w:t>Supabase</w:t>
            </w:r>
            <w:proofErr w:type="spellEnd"/>
            <w:r>
              <w:rPr>
                <w:sz w:val="16"/>
                <w:szCs w:val="16"/>
              </w:rPr>
              <w:t xml:space="preserve"> calls are in </w:t>
            </w:r>
            <w:proofErr w:type="spellStart"/>
            <w:r>
              <w:rPr>
                <w:sz w:val="16"/>
                <w:szCs w:val="16"/>
              </w:rPr>
              <w:t>src</w:t>
            </w:r>
            <w:proofErr w:type="spellEnd"/>
            <w:r>
              <w:rPr>
                <w:sz w:val="16"/>
                <w:szCs w:val="16"/>
              </w:rPr>
              <w:t>/services/supabase.js only.</w:t>
            </w:r>
          </w:p>
        </w:tc>
      </w:tr>
      <w:tr w:rsidR="00780487" w14:paraId="00D310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39C460" w14:textId="77777777" w:rsidR="00780487" w:rsidRDefault="00C51A4C">
            <w:pPr>
              <w:jc w:val="both"/>
            </w:pPr>
            <w:r>
              <w:rPr>
                <w:b/>
                <w:bCs/>
                <w:color w:val="1B3A6B"/>
                <w:sz w:val="16"/>
                <w:szCs w:val="16"/>
              </w:rPr>
              <w:t>Gap 7 — Caching (none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22F6F71" w14:textId="77777777" w:rsidR="00780487" w:rsidRDefault="00C51A4C">
            <w:pPr>
              <w:jc w:val="both"/>
            </w:pPr>
            <w:r>
              <w:rPr>
                <w:sz w:val="16"/>
                <w:szCs w:val="16"/>
              </w:rPr>
              <w:t xml:space="preserve">Confirm direct queries to </w:t>
            </w:r>
            <w:proofErr w:type="spellStart"/>
            <w:proofErr w:type="gramStart"/>
            <w:r>
              <w:rPr>
                <w:sz w:val="16"/>
                <w:szCs w:val="16"/>
              </w:rPr>
              <w:t>getDashboardData</w:t>
            </w:r>
            <w:proofErr w:type="spellEnd"/>
            <w:r>
              <w:rPr>
                <w:sz w:val="16"/>
                <w:szCs w:val="16"/>
              </w:rPr>
              <w:t>(</w:t>
            </w:r>
            <w:proofErr w:type="gramEnd"/>
            <w:r>
              <w:rPr>
                <w:sz w:val="16"/>
                <w:szCs w:val="16"/>
              </w:rPr>
              <w:t xml:space="preserve">) complete in under 500ms with current session count. Log the query count: dashboard load should trigger fewer than 15 </w:t>
            </w:r>
            <w:proofErr w:type="spellStart"/>
            <w:r>
              <w:rPr>
                <w:sz w:val="16"/>
                <w:szCs w:val="16"/>
              </w:rPr>
              <w:t>Supabase</w:t>
            </w:r>
            <w:proofErr w:type="spellEnd"/>
            <w:r>
              <w:rPr>
                <w:sz w:val="16"/>
                <w:szCs w:val="16"/>
              </w:rPr>
              <w:t xml:space="preserve"> queries total across all 9 panels. Document current session count for Phase 2 </w:t>
            </w:r>
            <w:proofErr w:type="gramStart"/>
            <w:r>
              <w:rPr>
                <w:sz w:val="16"/>
                <w:szCs w:val="16"/>
              </w:rPr>
              <w:t>caching</w:t>
            </w:r>
            <w:proofErr w:type="gramEnd"/>
            <w:r>
              <w:rPr>
                <w:sz w:val="16"/>
                <w:szCs w:val="16"/>
              </w:rPr>
              <w:t xml:space="preserve"> threshold planning.</w:t>
            </w:r>
          </w:p>
        </w:tc>
      </w:tr>
    </w:tbl>
    <w:p w14:paraId="3C271F6B" w14:textId="77777777" w:rsidR="00780487" w:rsidRDefault="00C51A4C">
      <w:pPr>
        <w:pStyle w:val="Heading1"/>
        <w:pBdr>
          <w:bottom w:val="single" w:sz="6" w:space="0" w:color="C9A84C"/>
        </w:pBdr>
        <w:shd w:val="clear" w:color="auto" w:fill="1B3A6B"/>
        <w:ind w:left="280"/>
      </w:pPr>
      <w:r>
        <w:t>10. Phase 2 Activation Playbook</w:t>
      </w:r>
    </w:p>
    <w:p w14:paraId="43ED13BB" w14:textId="77777777" w:rsidR="00780487" w:rsidRDefault="00C51A4C">
      <w:pPr>
        <w:spacing w:after="120" w:line="310" w:lineRule="auto"/>
        <w:jc w:val="both"/>
      </w:pPr>
      <w:r>
        <w:t xml:space="preserve">This section is written for Phase 2 Sprint 0 planning. It documents the sequence of steps to transition </w:t>
      </w:r>
      <w:proofErr w:type="spellStart"/>
      <w:r>
        <w:t>GuestIQ</w:t>
      </w:r>
      <w:proofErr w:type="spellEnd"/>
      <w:r>
        <w:t xml:space="preserve"> from prototype to production configuration. Each step is independent and </w:t>
      </w:r>
      <w:proofErr w:type="gramStart"/>
      <w:r>
        <w:t>low-risk</w:t>
      </w:r>
      <w:proofErr w:type="gramEnd"/>
      <w:r>
        <w:t xml:space="preserve"> because the prototype architecture has already done </w:t>
      </w:r>
      <w:proofErr w:type="gramStart"/>
      <w:r>
        <w:t>the hard</w:t>
      </w:r>
      <w:proofErr w:type="gramEnd"/>
      <w:r>
        <w:t xml:space="preserve"> work.</w:t>
      </w:r>
    </w:p>
    <w:p w14:paraId="791AB34A" w14:textId="77777777" w:rsidR="00780487" w:rsidRDefault="00C51A4C">
      <w:r>
        <w:rPr>
          <w:sz w:val="6"/>
          <w:szCs w:val="6"/>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0487" w14:paraId="62B4187D"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05D0D3B" w14:textId="77777777" w:rsidR="00780487" w:rsidRDefault="00C51A4C">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CD140E9" w14:textId="77777777" w:rsidR="00780487" w:rsidRDefault="00C51A4C">
            <w:r>
              <w:rPr>
                <w:b/>
                <w:bCs/>
                <w:color w:val="FFFFFF"/>
                <w:sz w:val="16"/>
                <w:szCs w:val="16"/>
              </w:rPr>
              <w:t>Action and Impact</w:t>
            </w:r>
          </w:p>
        </w:tc>
      </w:tr>
      <w:tr w:rsidR="00780487" w14:paraId="59FDD8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1C5831" w14:textId="77777777" w:rsidR="00780487" w:rsidRDefault="00C51A4C">
            <w:pPr>
              <w:jc w:val="both"/>
            </w:pPr>
            <w:r>
              <w:rPr>
                <w:b/>
                <w:bCs/>
                <w:color w:val="1B3A6B"/>
                <w:sz w:val="16"/>
                <w:szCs w:val="16"/>
              </w:rPr>
              <w:t xml:space="preserve">Step 1 — Deploy to production </w:t>
            </w:r>
            <w:proofErr w:type="spellStart"/>
            <w:r>
              <w:rPr>
                <w:b/>
                <w:bCs/>
                <w:color w:val="1B3A6B"/>
                <w:sz w:val="16"/>
                <w:szCs w:val="16"/>
              </w:rPr>
              <w:t>Supabase</w:t>
            </w:r>
            <w:proofErr w:type="spellEnd"/>
            <w:r>
              <w:rPr>
                <w:b/>
                <w:bCs/>
                <w:color w:val="1B3A6B"/>
                <w:sz w:val="16"/>
                <w:szCs w:val="16"/>
              </w:rPr>
              <w:t xml:space="preserve"> project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4700F0B" w14:textId="77777777" w:rsidR="00780487" w:rsidRDefault="00C51A4C">
            <w:pPr>
              <w:jc w:val="both"/>
            </w:pPr>
            <w:r>
              <w:rPr>
                <w:sz w:val="16"/>
                <w:szCs w:val="16"/>
              </w:rPr>
              <w:t xml:space="preserve">Create a new </w:t>
            </w:r>
            <w:proofErr w:type="spellStart"/>
            <w:r>
              <w:rPr>
                <w:sz w:val="16"/>
                <w:szCs w:val="16"/>
              </w:rPr>
              <w:t>Supabase</w:t>
            </w:r>
            <w:proofErr w:type="spellEnd"/>
            <w:r>
              <w:rPr>
                <w:sz w:val="16"/>
                <w:szCs w:val="16"/>
              </w:rPr>
              <w:t xml:space="preserve"> project for Phase 2 (separate from the prototype project). Run all 5 prototype migration files against the new project. Run new Phase 2 migration files (content table, properties table, updated RLS). Set VITE_SUPABASE_URL and VITE_SUPABASE_ANON_KEY to the new project credentials.</w:t>
            </w:r>
          </w:p>
        </w:tc>
      </w:tr>
      <w:tr w:rsidR="00780487" w14:paraId="161CA1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A5A7B73" w14:textId="77777777" w:rsidR="00780487" w:rsidRDefault="00C51A4C">
            <w:pPr>
              <w:jc w:val="both"/>
            </w:pPr>
            <w:r>
              <w:rPr>
                <w:b/>
                <w:bCs/>
                <w:color w:val="1B3A6B"/>
                <w:sz w:val="16"/>
                <w:szCs w:val="16"/>
              </w:rPr>
              <w:t>Step 2 — Activate 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C3EF3D1" w14:textId="77777777" w:rsidR="00780487" w:rsidRDefault="00C51A4C">
            <w:pPr>
              <w:jc w:val="both"/>
            </w:pPr>
            <w:r>
              <w:rPr>
                <w:sz w:val="16"/>
                <w:szCs w:val="16"/>
              </w:rPr>
              <w:t xml:space="preserve">Build the login screen (email/password for Phase 2a, SSO for Phase 2b). Set VITE_FEATURE_AUTH_ENABLED=true. The dashboard overlay now requires login. Session creation writes </w:t>
            </w:r>
            <w:proofErr w:type="spellStart"/>
            <w:r>
              <w:rPr>
                <w:sz w:val="16"/>
                <w:szCs w:val="16"/>
              </w:rPr>
              <w:t>user_id</w:t>
            </w:r>
            <w:proofErr w:type="spellEnd"/>
            <w:r>
              <w:rPr>
                <w:sz w:val="16"/>
                <w:szCs w:val="16"/>
              </w:rPr>
              <w:t>. RLS updated to allow authenticated reads.</w:t>
            </w:r>
          </w:p>
        </w:tc>
      </w:tr>
      <w:tr w:rsidR="00780487" w14:paraId="44D322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37309FD" w14:textId="77777777" w:rsidR="00780487" w:rsidRDefault="00C51A4C">
            <w:pPr>
              <w:jc w:val="both"/>
            </w:pPr>
            <w:r>
              <w:rPr>
                <w:b/>
                <w:bCs/>
                <w:color w:val="1B3A6B"/>
                <w:sz w:val="16"/>
                <w:szCs w:val="16"/>
              </w:rPr>
              <w:t>Step 3 — Activate multi-property 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F532C31" w14:textId="77777777" w:rsidR="00780487" w:rsidRDefault="00C51A4C">
            <w:pPr>
              <w:jc w:val="both"/>
            </w:pPr>
            <w:r>
              <w:rPr>
                <w:sz w:val="16"/>
                <w:szCs w:val="16"/>
              </w:rPr>
              <w:t xml:space="preserve">Onboard second property: create a property record, configure their URL </w:t>
            </w:r>
            <w:proofErr w:type="gramStart"/>
            <w:r>
              <w:rPr>
                <w:sz w:val="16"/>
                <w:szCs w:val="16"/>
              </w:rPr>
              <w:t>with ?property</w:t>
            </w:r>
            <w:proofErr w:type="gramEnd"/>
            <w:r>
              <w:rPr>
                <w:sz w:val="16"/>
                <w:szCs w:val="16"/>
              </w:rPr>
              <w:t xml:space="preserve">=PROP002. Set VITE_FEATURE_MULTI_PROPERTY=true. The </w:t>
            </w:r>
            <w:proofErr w:type="gramStart"/>
            <w:r>
              <w:rPr>
                <w:sz w:val="16"/>
                <w:szCs w:val="16"/>
              </w:rPr>
              <w:t>dashboard property</w:t>
            </w:r>
            <w:proofErr w:type="gramEnd"/>
            <w:r>
              <w:rPr>
                <w:sz w:val="16"/>
                <w:szCs w:val="16"/>
              </w:rPr>
              <w:t xml:space="preserve"> selector appears. All existing PROP001 data continues working — </w:t>
            </w:r>
            <w:proofErr w:type="spellStart"/>
            <w:r>
              <w:rPr>
                <w:sz w:val="16"/>
                <w:szCs w:val="16"/>
              </w:rPr>
              <w:t>property_id</w:t>
            </w:r>
            <w:proofErr w:type="spellEnd"/>
            <w:r>
              <w:rPr>
                <w:sz w:val="16"/>
                <w:szCs w:val="16"/>
              </w:rPr>
              <w:t xml:space="preserve"> field was in every record from Sprint 2.</w:t>
            </w:r>
          </w:p>
        </w:tc>
      </w:tr>
      <w:tr w:rsidR="00780487" w14:paraId="02D1A1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2D5D1E8" w14:textId="77777777" w:rsidR="00780487" w:rsidRDefault="00C51A4C">
            <w:pPr>
              <w:jc w:val="both"/>
            </w:pPr>
            <w:r>
              <w:rPr>
                <w:b/>
                <w:bCs/>
                <w:color w:val="1B3A6B"/>
                <w:sz w:val="16"/>
                <w:szCs w:val="16"/>
              </w:rPr>
              <w:t>Step 4 — Activate visual admin CMS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FE29743" w14:textId="77777777" w:rsidR="00780487" w:rsidRDefault="00C51A4C">
            <w:pPr>
              <w:jc w:val="both"/>
            </w:pPr>
            <w:r>
              <w:rPr>
                <w:sz w:val="16"/>
                <w:szCs w:val="16"/>
              </w:rPr>
              <w:t xml:space="preserve">Build the /admin route (Phase 2 sprint). Set VITE_FEATURE_ADMIN_ENABLED=true. The admin navigation link appears in the management overlay. Seed the </w:t>
            </w:r>
            <w:proofErr w:type="spellStart"/>
            <w:r>
              <w:rPr>
                <w:sz w:val="16"/>
                <w:szCs w:val="16"/>
              </w:rPr>
              <w:t>Supabase</w:t>
            </w:r>
            <w:proofErr w:type="spellEnd"/>
            <w:r>
              <w:rPr>
                <w:sz w:val="16"/>
                <w:szCs w:val="16"/>
              </w:rPr>
              <w:t xml:space="preserve"> content table from the Phase 1b JSON files.</w:t>
            </w:r>
          </w:p>
        </w:tc>
      </w:tr>
      <w:tr w:rsidR="00780487" w14:paraId="4EB60C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F1C8D5F" w14:textId="77777777" w:rsidR="00780487" w:rsidRDefault="00C51A4C">
            <w:pPr>
              <w:jc w:val="both"/>
            </w:pPr>
            <w:r>
              <w:rPr>
                <w:b/>
                <w:bCs/>
                <w:color w:val="1B3A6B"/>
                <w:sz w:val="16"/>
                <w:szCs w:val="16"/>
              </w:rPr>
              <w:t>Step 5 — Add dashboard caching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56855F2" w14:textId="77777777" w:rsidR="00780487" w:rsidRDefault="00C51A4C">
            <w:pPr>
              <w:jc w:val="both"/>
            </w:pPr>
            <w:r>
              <w:rPr>
                <w:sz w:val="16"/>
                <w:szCs w:val="16"/>
              </w:rPr>
              <w:t xml:space="preserve">Create </w:t>
            </w:r>
            <w:proofErr w:type="spellStart"/>
            <w:r>
              <w:rPr>
                <w:sz w:val="16"/>
                <w:szCs w:val="16"/>
              </w:rPr>
              <w:t>Supabase</w:t>
            </w:r>
            <w:proofErr w:type="spellEnd"/>
            <w:r>
              <w:rPr>
                <w:sz w:val="16"/>
                <w:szCs w:val="16"/>
              </w:rPr>
              <w:t xml:space="preserve"> materialized views. Set up scheduled refresh. Update </w:t>
            </w:r>
            <w:proofErr w:type="spellStart"/>
            <w:proofErr w:type="gramStart"/>
            <w:r>
              <w:rPr>
                <w:sz w:val="16"/>
                <w:szCs w:val="16"/>
              </w:rPr>
              <w:t>getDashboardData</w:t>
            </w:r>
            <w:proofErr w:type="spellEnd"/>
            <w:r>
              <w:rPr>
                <w:sz w:val="16"/>
                <w:szCs w:val="16"/>
              </w:rPr>
              <w:t>(</w:t>
            </w:r>
            <w:proofErr w:type="gramEnd"/>
            <w:r>
              <w:rPr>
                <w:sz w:val="16"/>
                <w:szCs w:val="16"/>
              </w:rPr>
              <w:t>) to read from views. No component changes required.</w:t>
            </w:r>
          </w:p>
        </w:tc>
      </w:tr>
      <w:tr w:rsidR="00780487" w14:paraId="067883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91D2B37" w14:textId="77777777" w:rsidR="00780487" w:rsidRDefault="00C51A4C">
            <w:pPr>
              <w:jc w:val="both"/>
            </w:pPr>
            <w:r>
              <w:rPr>
                <w:b/>
                <w:bCs/>
                <w:color w:val="1B3A6B"/>
                <w:sz w:val="16"/>
                <w:szCs w:val="16"/>
              </w:rPr>
              <w:t>Step 6 — Activate i18n translations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F0FA6A3" w14:textId="77777777" w:rsidR="00780487" w:rsidRDefault="00C51A4C">
            <w:pPr>
              <w:jc w:val="both"/>
            </w:pPr>
            <w:r>
              <w:rPr>
                <w:sz w:val="16"/>
                <w:szCs w:val="16"/>
              </w:rPr>
              <w:t>Add French locale file (Phase 2 sprint). All text strings already flow through i18next from Phase 1 — translation is adding a locale file, not changing code. Set the locale selector feature flag to active.</w:t>
            </w:r>
          </w:p>
        </w:tc>
      </w:tr>
    </w:tbl>
    <w:p w14:paraId="5868C95F" w14:textId="77777777" w:rsidR="00780487" w:rsidRDefault="00C51A4C">
      <w:r>
        <w:rPr>
          <w:sz w:val="6"/>
          <w:szCs w:val="6"/>
        </w:rPr>
        <w:t xml:space="preserve"> </w:t>
      </w:r>
    </w:p>
    <w:p w14:paraId="470231E7" w14:textId="77777777" w:rsidR="00780487" w:rsidRDefault="00C51A4C">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Each</w:t>
      </w:r>
      <w:proofErr w:type="gramEnd"/>
      <w:r>
        <w:rPr>
          <w:color w:val="7A5C00"/>
          <w:sz w:val="18"/>
          <w:szCs w:val="18"/>
        </w:rPr>
        <w:t xml:space="preserve"> step in the Phase 2 activation playbook is independently deployable. There is no 'big bang' Phase 2 launch — features can be activated one at a time, tested independently, and rolled back by flipping a feature flag.</w:t>
      </w:r>
    </w:p>
    <w:p w14:paraId="3A415671" w14:textId="77777777" w:rsidR="00780487" w:rsidRDefault="00C51A4C">
      <w:r>
        <w:rPr>
          <w:sz w:val="6"/>
          <w:szCs w:val="6"/>
        </w:rPr>
        <w:t xml:space="preserve"> </w:t>
      </w:r>
    </w:p>
    <w:p w14:paraId="779DF9A0" w14:textId="77777777" w:rsidR="00780487" w:rsidRDefault="00C51A4C">
      <w:pPr>
        <w:pStyle w:val="Heading1"/>
        <w:pBdr>
          <w:bottom w:val="single" w:sz="6" w:space="0" w:color="C9A84C"/>
        </w:pBdr>
        <w:shd w:val="clear" w:color="auto" w:fill="1B3A6B"/>
        <w:ind w:left="280"/>
      </w:pPr>
      <w:r>
        <w:t>11. 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800"/>
        <w:gridCol w:w="5660"/>
      </w:tblGrid>
      <w:tr w:rsidR="00780487" w14:paraId="32BA4C25"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27E6165" w14:textId="77777777" w:rsidR="00780487" w:rsidRDefault="00C51A4C">
            <w:r>
              <w:rPr>
                <w:b/>
                <w:bCs/>
                <w:color w:val="FFFFFF"/>
                <w:sz w:val="16"/>
                <w:szCs w:val="16"/>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56B1351" w14:textId="77777777" w:rsidR="00780487" w:rsidRDefault="00C51A4C">
            <w:r>
              <w:rPr>
                <w:b/>
                <w:bCs/>
                <w:color w:val="FFFFFF"/>
                <w:sz w:val="16"/>
                <w:szCs w:val="16"/>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7D0EA0A" w14:textId="77777777" w:rsidR="00780487" w:rsidRDefault="00C51A4C">
            <w:r>
              <w:rPr>
                <w:b/>
                <w:bCs/>
                <w:color w:val="FFFFFF"/>
                <w:sz w:val="16"/>
                <w:szCs w:val="16"/>
              </w:rPr>
              <w:t>By</w:t>
            </w:r>
          </w:p>
        </w:tc>
        <w:tc>
          <w:tcPr>
            <w:tcW w:w="5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4AF436B" w14:textId="77777777" w:rsidR="00780487" w:rsidRDefault="00C51A4C">
            <w:r>
              <w:rPr>
                <w:b/>
                <w:bCs/>
                <w:color w:val="FFFFFF"/>
                <w:sz w:val="16"/>
                <w:szCs w:val="16"/>
              </w:rPr>
              <w:t>Change</w:t>
            </w:r>
          </w:p>
        </w:tc>
      </w:tr>
      <w:tr w:rsidR="00780487" w14:paraId="181D55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007ECFA" w14:textId="77777777" w:rsidR="00780487" w:rsidRDefault="00C51A4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B1AFBE0" w14:textId="77777777" w:rsidR="00780487" w:rsidRDefault="00C51A4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53D9E0A" w14:textId="77777777" w:rsidR="00780487" w:rsidRDefault="00C51A4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7E49B0E" w14:textId="77777777" w:rsidR="00780487" w:rsidRDefault="00C51A4C">
            <w:r>
              <w:rPr>
                <w:sz w:val="16"/>
                <w:szCs w:val="16"/>
              </w:rPr>
              <w:t xml:space="preserve"> </w:t>
            </w:r>
          </w:p>
        </w:tc>
      </w:tr>
      <w:tr w:rsidR="00780487" w14:paraId="79343F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8653104" w14:textId="77777777" w:rsidR="00780487" w:rsidRDefault="00C51A4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D163E6C" w14:textId="77777777" w:rsidR="00780487" w:rsidRDefault="00C51A4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9657226" w14:textId="77777777" w:rsidR="00780487" w:rsidRDefault="00C51A4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3D90F7E" w14:textId="77777777" w:rsidR="00780487" w:rsidRDefault="00C51A4C">
            <w:r>
              <w:rPr>
                <w:sz w:val="16"/>
                <w:szCs w:val="16"/>
              </w:rPr>
              <w:t xml:space="preserve"> </w:t>
            </w:r>
          </w:p>
        </w:tc>
      </w:tr>
      <w:tr w:rsidR="00780487" w14:paraId="13E1AB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487F0B4" w14:textId="77777777" w:rsidR="00780487" w:rsidRDefault="00C51A4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E2A05ED" w14:textId="77777777" w:rsidR="00780487" w:rsidRDefault="00C51A4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D323B73" w14:textId="77777777" w:rsidR="00780487" w:rsidRDefault="00C51A4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B1F8943" w14:textId="77777777" w:rsidR="00780487" w:rsidRDefault="00C51A4C">
            <w:r>
              <w:rPr>
                <w:sz w:val="16"/>
                <w:szCs w:val="16"/>
              </w:rPr>
              <w:t xml:space="preserve"> </w:t>
            </w:r>
          </w:p>
        </w:tc>
      </w:tr>
      <w:tr w:rsidR="00780487" w14:paraId="3AC6C5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36BF826" w14:textId="77777777" w:rsidR="00780487" w:rsidRDefault="00C51A4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01BAF41" w14:textId="77777777" w:rsidR="00780487" w:rsidRDefault="00C51A4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11F4E91" w14:textId="77777777" w:rsidR="00780487" w:rsidRDefault="00C51A4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915F78D" w14:textId="77777777" w:rsidR="00780487" w:rsidRDefault="00C51A4C">
            <w:r>
              <w:rPr>
                <w:sz w:val="16"/>
                <w:szCs w:val="16"/>
              </w:rPr>
              <w:t xml:space="preserve"> </w:t>
            </w:r>
          </w:p>
        </w:tc>
      </w:tr>
    </w:tbl>
    <w:p w14:paraId="7687FB5C" w14:textId="77777777" w:rsidR="00780487" w:rsidRDefault="00C51A4C">
      <w:r>
        <w:rPr>
          <w:sz w:val="6"/>
          <w:szCs w:val="6"/>
        </w:rPr>
        <w:t xml:space="preserve"> </w:t>
      </w:r>
    </w:p>
    <w:p w14:paraId="59C2DD59" w14:textId="77777777" w:rsidR="00780487" w:rsidRDefault="00C51A4C">
      <w:pPr>
        <w:pBdr>
          <w:bottom w:val="single" w:sz="2" w:space="0" w:color="CCCCCC"/>
        </w:pBdr>
        <w:spacing w:before="60" w:after="60"/>
      </w:pPr>
      <w:r>
        <w:rPr>
          <w:sz w:val="4"/>
          <w:szCs w:val="4"/>
        </w:rPr>
        <w:t xml:space="preserve"> </w:t>
      </w:r>
    </w:p>
    <w:p w14:paraId="23B292F3" w14:textId="77777777" w:rsidR="00780487" w:rsidRDefault="00C51A4C">
      <w:pPr>
        <w:spacing w:before="200" w:after="80"/>
        <w:jc w:val="center"/>
      </w:pPr>
      <w:r>
        <w:rPr>
          <w:b/>
          <w:bCs/>
          <w:color w:val="1B3A6B"/>
        </w:rPr>
        <w:t>— END OF PRODUCTION READINESS ARCHITECTURE DOCUMENT v1.0 —</w:t>
      </w:r>
    </w:p>
    <w:p w14:paraId="14BC322C" w14:textId="77777777" w:rsidR="00780487" w:rsidRDefault="00C51A4C">
      <w:pPr>
        <w:spacing w:after="200"/>
        <w:jc w:val="center"/>
      </w:pPr>
      <w:proofErr w:type="spellStart"/>
      <w:proofErr w:type="gramStart"/>
      <w:r>
        <w:rPr>
          <w:i/>
          <w:iCs/>
          <w:color w:val="777777"/>
          <w:sz w:val="16"/>
          <w:szCs w:val="16"/>
        </w:rPr>
        <w:t>GuestIQ</w:t>
      </w:r>
      <w:proofErr w:type="spellEnd"/>
      <w:r>
        <w:rPr>
          <w:i/>
          <w:iCs/>
          <w:color w:val="777777"/>
          <w:sz w:val="16"/>
          <w:szCs w:val="16"/>
        </w:rPr>
        <w:t xml:space="preserve">  ·</w:t>
      </w:r>
      <w:proofErr w:type="gramEnd"/>
      <w:r>
        <w:rPr>
          <w:i/>
          <w:iCs/>
          <w:color w:val="777777"/>
          <w:sz w:val="16"/>
          <w:szCs w:val="16"/>
        </w:rPr>
        <w:t xml:space="preserve">  Production Readiness Architecture Document </w:t>
      </w:r>
      <w:proofErr w:type="gramStart"/>
      <w:r>
        <w:rPr>
          <w:i/>
          <w:iCs/>
          <w:color w:val="777777"/>
          <w:sz w:val="16"/>
          <w:szCs w:val="16"/>
        </w:rPr>
        <w:t>v1.0  ·</w:t>
      </w:r>
      <w:proofErr w:type="gramEnd"/>
      <w:r>
        <w:rPr>
          <w:i/>
          <w:iCs/>
          <w:color w:val="777777"/>
          <w:sz w:val="16"/>
          <w:szCs w:val="16"/>
        </w:rPr>
        <w:t xml:space="preserve">  S0-3.</w:t>
      </w:r>
      <w:proofErr w:type="gramStart"/>
      <w:r>
        <w:rPr>
          <w:i/>
          <w:iCs/>
          <w:color w:val="777777"/>
          <w:sz w:val="16"/>
          <w:szCs w:val="16"/>
        </w:rPr>
        <w:t>7  ·</w:t>
      </w:r>
      <w:proofErr w:type="gramEnd"/>
      <w:r>
        <w:rPr>
          <w:i/>
          <w:iCs/>
          <w:color w:val="777777"/>
          <w:sz w:val="16"/>
          <w:szCs w:val="16"/>
        </w:rPr>
        <w:t xml:space="preserve">  Sprint 0 </w:t>
      </w:r>
      <w:proofErr w:type="gramStart"/>
      <w:r>
        <w:rPr>
          <w:i/>
          <w:iCs/>
          <w:color w:val="777777"/>
          <w:sz w:val="16"/>
          <w:szCs w:val="16"/>
        </w:rPr>
        <w:t>Artifact  ·</w:t>
      </w:r>
      <w:proofErr w:type="gramEnd"/>
      <w:r>
        <w:rPr>
          <w:i/>
          <w:iCs/>
          <w:color w:val="777777"/>
          <w:sz w:val="16"/>
          <w:szCs w:val="16"/>
        </w:rPr>
        <w:t xml:space="preserve">  Confidential</w:t>
      </w:r>
    </w:p>
    <w:sectPr w:rsidR="0078048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6C98" w14:textId="77777777" w:rsidR="00C51A4C" w:rsidRDefault="00C51A4C">
      <w:r>
        <w:separator/>
      </w:r>
    </w:p>
  </w:endnote>
  <w:endnote w:type="continuationSeparator" w:id="0">
    <w:p w14:paraId="1D13487B" w14:textId="77777777" w:rsidR="00C51A4C" w:rsidRDefault="00C51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671F" w14:textId="77777777" w:rsidR="00780487" w:rsidRDefault="00C51A4C">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AD08F5">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AD08F5">
      <w:rPr>
        <w:noProof/>
        <w:color w:val="777777"/>
        <w:sz w:val="15"/>
        <w:szCs w:val="15"/>
      </w:rPr>
      <w:t>2</w:t>
    </w:r>
    <w:r>
      <w:rPr>
        <w:color w:val="777777"/>
        <w:sz w:val="15"/>
        <w:szCs w:val="15"/>
      </w:rPr>
      <w:fldChar w:fldCharType="end"/>
    </w:r>
    <w:r>
      <w:rPr>
        <w:color w:val="777777"/>
        <w:sz w:val="14"/>
        <w:szCs w:val="14"/>
      </w:rPr>
      <w:t xml:space="preserve">   ·   </w:t>
    </w:r>
    <w:proofErr w:type="spellStart"/>
    <w:r>
      <w:rPr>
        <w:color w:val="777777"/>
        <w:sz w:val="14"/>
        <w:szCs w:val="14"/>
      </w:rPr>
      <w:t>GuestIQ</w:t>
    </w:r>
    <w:proofErr w:type="spellEnd"/>
    <w:r>
      <w:rPr>
        <w:color w:val="777777"/>
        <w:sz w:val="14"/>
        <w:szCs w:val="14"/>
      </w:rPr>
      <w:t xml:space="preserve"> Production Readiness Architecture </w:t>
    </w:r>
    <w:proofErr w:type="gramStart"/>
    <w:r>
      <w:rPr>
        <w:color w:val="777777"/>
        <w:sz w:val="14"/>
        <w:szCs w:val="14"/>
      </w:rPr>
      <w:t>v1.0  ·</w:t>
    </w:r>
    <w:proofErr w:type="gramEnd"/>
    <w:r>
      <w:rPr>
        <w:color w:val="777777"/>
        <w:sz w:val="14"/>
        <w:szCs w:val="14"/>
      </w:rPr>
      <w:t xml:space="preserve">  S0-3.</w:t>
    </w:r>
    <w:proofErr w:type="gramStart"/>
    <w:r>
      <w:rPr>
        <w:color w:val="777777"/>
        <w:sz w:val="14"/>
        <w:szCs w:val="14"/>
      </w:rPr>
      <w:t>7  ·</w:t>
    </w:r>
    <w:proofErr w:type="gramEnd"/>
    <w:r>
      <w:rPr>
        <w:color w:val="777777"/>
        <w:sz w:val="14"/>
        <w:szCs w:val="14"/>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EA892" w14:textId="77777777" w:rsidR="00C51A4C" w:rsidRDefault="00C51A4C">
      <w:r>
        <w:separator/>
      </w:r>
    </w:p>
  </w:footnote>
  <w:footnote w:type="continuationSeparator" w:id="0">
    <w:p w14:paraId="5831AE4A" w14:textId="77777777" w:rsidR="00C51A4C" w:rsidRDefault="00C51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1FD9" w14:textId="77777777" w:rsidR="00780487" w:rsidRDefault="00C51A4C">
    <w:pPr>
      <w:pBdr>
        <w:bottom w:val="single" w:sz="2" w:space="0" w:color="CCCCCC"/>
      </w:pBdr>
      <w:spacing w:after="80"/>
    </w:pPr>
    <w:r>
      <w:rPr>
        <w:color w:val="777777"/>
        <w:sz w:val="14"/>
        <w:szCs w:val="14"/>
      </w:rPr>
      <w:t xml:space="preserve">PRODUCTION READINESS </w:t>
    </w:r>
    <w:proofErr w:type="gramStart"/>
    <w:r>
      <w:rPr>
        <w:color w:val="777777"/>
        <w:sz w:val="14"/>
        <w:szCs w:val="14"/>
      </w:rPr>
      <w:t>ARCHITECTURE  ·</w:t>
    </w:r>
    <w:proofErr w:type="gramEnd"/>
    <w:r>
      <w:rPr>
        <w:color w:val="777777"/>
        <w:sz w:val="14"/>
        <w:szCs w:val="14"/>
      </w:rPr>
      <w:t xml:space="preserve">  </w:t>
    </w: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w:t>
    </w:r>
    <w:proofErr w:type="gramStart"/>
    <w:r>
      <w:rPr>
        <w:color w:val="777777"/>
        <w:sz w:val="14"/>
        <w:szCs w:val="14"/>
      </w:rPr>
      <w:t>v1.0  ·</w:t>
    </w:r>
    <w:proofErr w:type="gramEnd"/>
    <w:r>
      <w:rPr>
        <w:color w:val="777777"/>
        <w:sz w:val="14"/>
        <w:szCs w:val="14"/>
      </w:rPr>
      <w:t xml:space="preserve">  S0-3.</w:t>
    </w:r>
    <w:proofErr w:type="gramStart"/>
    <w:r>
      <w:rPr>
        <w:color w:val="777777"/>
        <w:sz w:val="14"/>
        <w:szCs w:val="14"/>
      </w:rPr>
      <w:t>7  ·</w:t>
    </w:r>
    <w:proofErr w:type="gramEnd"/>
    <w:r>
      <w:rPr>
        <w:color w:val="777777"/>
        <w:sz w:val="14"/>
        <w:szCs w:val="14"/>
      </w:rPr>
      <w:t xml:space="preserve">  7 </w:t>
    </w:r>
    <w:proofErr w:type="gramStart"/>
    <w:r>
      <w:rPr>
        <w:color w:val="777777"/>
        <w:sz w:val="14"/>
        <w:szCs w:val="14"/>
      </w:rPr>
      <w:t>GAPS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305B"/>
    <w:multiLevelType w:val="hybridMultilevel"/>
    <w:tmpl w:val="B750294E"/>
    <w:lvl w:ilvl="0" w:tplc="FA680AAC">
      <w:start w:val="1"/>
      <w:numFmt w:val="bullet"/>
      <w:lvlText w:val="●"/>
      <w:lvlJc w:val="left"/>
      <w:pPr>
        <w:ind w:left="720" w:hanging="360"/>
      </w:pPr>
    </w:lvl>
    <w:lvl w:ilvl="1" w:tplc="A6C66548">
      <w:start w:val="1"/>
      <w:numFmt w:val="bullet"/>
      <w:lvlText w:val="○"/>
      <w:lvlJc w:val="left"/>
      <w:pPr>
        <w:ind w:left="1440" w:hanging="360"/>
      </w:pPr>
    </w:lvl>
    <w:lvl w:ilvl="2" w:tplc="F04C4B06">
      <w:start w:val="1"/>
      <w:numFmt w:val="bullet"/>
      <w:lvlText w:val="■"/>
      <w:lvlJc w:val="left"/>
      <w:pPr>
        <w:ind w:left="2160" w:hanging="360"/>
      </w:pPr>
    </w:lvl>
    <w:lvl w:ilvl="3" w:tplc="8CF65E6C">
      <w:start w:val="1"/>
      <w:numFmt w:val="bullet"/>
      <w:lvlText w:val="●"/>
      <w:lvlJc w:val="left"/>
      <w:pPr>
        <w:ind w:left="2880" w:hanging="360"/>
      </w:pPr>
    </w:lvl>
    <w:lvl w:ilvl="4" w:tplc="D9041054">
      <w:start w:val="1"/>
      <w:numFmt w:val="bullet"/>
      <w:lvlText w:val="○"/>
      <w:lvlJc w:val="left"/>
      <w:pPr>
        <w:ind w:left="3600" w:hanging="360"/>
      </w:pPr>
    </w:lvl>
    <w:lvl w:ilvl="5" w:tplc="DF2048B8">
      <w:start w:val="1"/>
      <w:numFmt w:val="bullet"/>
      <w:lvlText w:val="■"/>
      <w:lvlJc w:val="left"/>
      <w:pPr>
        <w:ind w:left="4320" w:hanging="360"/>
      </w:pPr>
    </w:lvl>
    <w:lvl w:ilvl="6" w:tplc="25825978">
      <w:start w:val="1"/>
      <w:numFmt w:val="bullet"/>
      <w:lvlText w:val="●"/>
      <w:lvlJc w:val="left"/>
      <w:pPr>
        <w:ind w:left="5040" w:hanging="360"/>
      </w:pPr>
    </w:lvl>
    <w:lvl w:ilvl="7" w:tplc="A3881C50">
      <w:start w:val="1"/>
      <w:numFmt w:val="bullet"/>
      <w:lvlText w:val="●"/>
      <w:lvlJc w:val="left"/>
      <w:pPr>
        <w:ind w:left="5760" w:hanging="360"/>
      </w:pPr>
    </w:lvl>
    <w:lvl w:ilvl="8" w:tplc="82BE5C34">
      <w:start w:val="1"/>
      <w:numFmt w:val="bullet"/>
      <w:lvlText w:val="●"/>
      <w:lvlJc w:val="left"/>
      <w:pPr>
        <w:ind w:left="6480" w:hanging="360"/>
      </w:pPr>
    </w:lvl>
  </w:abstractNum>
  <w:num w:numId="1" w16cid:durableId="1293680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487"/>
    <w:rsid w:val="00780487"/>
    <w:rsid w:val="00AD08F5"/>
    <w:rsid w:val="00C51A4C"/>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FBEE"/>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0"/>
      <w:szCs w:val="20"/>
    </w:rPr>
  </w:style>
  <w:style w:type="paragraph" w:styleId="Heading3">
    <w:name w:val="heading 3"/>
    <w:uiPriority w:val="9"/>
    <w:semiHidden/>
    <w:unhideWhenUsed/>
    <w:qFormat/>
    <w:pPr>
      <w:spacing w:before="180" w:after="50"/>
      <w:outlineLvl w:val="2"/>
    </w:pPr>
    <w:rPr>
      <w:b/>
      <w:bCs/>
      <w:color w:val="4A6FA5"/>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5042</Words>
  <Characters>28746</Characters>
  <Application>Microsoft Office Word</Application>
  <DocSecurity>0</DocSecurity>
  <Lines>239</Lines>
  <Paragraphs>67</Paragraphs>
  <ScaleCrop>false</ScaleCrop>
  <Company/>
  <LinksUpToDate>false</LinksUpToDate>
  <CharactersWithSpaces>33721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2026-04-16T03:40:00Z</dcterms:created>
  <dcterms:modified xsi:type="dcterms:W3CDTF">2026-04-16T03:40:00Z</dcterms:modified>
</cp:coreProperties>
</file>