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176D" w14:textId="77777777" w:rsidR="00DB5547" w:rsidRDefault="002E3689">
      <w:pPr>
        <w:spacing w:after="30"/>
        <w:jc w:val="center"/>
      </w:pPr>
      <w:r>
        <w:rPr>
          <w:b/>
          <w:bCs/>
          <w:color w:val="1B3A6B"/>
          <w:sz w:val="38"/>
          <w:szCs w:val="38"/>
        </w:rPr>
        <w:t>BRANCHING LOGIC SPECIFICATION</w:t>
      </w:r>
    </w:p>
    <w:p w14:paraId="386C6606" w14:textId="77777777" w:rsidR="00DB5547" w:rsidRDefault="002E3689">
      <w:pPr>
        <w:spacing w:after="30"/>
        <w:jc w:val="center"/>
      </w:pPr>
      <w:r>
        <w:rPr>
          <w:b/>
          <w:bCs/>
          <w:color w:val="2E6DAD"/>
          <w:sz w:val="24"/>
          <w:szCs w:val="24"/>
        </w:rPr>
        <w:t>with 84-Path Test Matrix</w:t>
      </w:r>
    </w:p>
    <w:p w14:paraId="3192BB37" w14:textId="77777777" w:rsidR="00DB5547" w:rsidRDefault="002E3689">
      <w:pPr>
        <w:pBdr>
          <w:bottom w:val="single" w:sz="8" w:space="0" w:color="C9A84C"/>
        </w:pBdr>
        <w:spacing w:after="160"/>
        <w:jc w:val="center"/>
      </w:pPr>
      <w:r>
        <w:rPr>
          <w:b/>
          <w:bCs/>
          <w:color w:val="4A6FA5"/>
        </w:rPr>
        <w:t>GuestIQ — Hotel Guest Expectations Research Application</w:t>
      </w:r>
    </w:p>
    <w:p w14:paraId="6524E7F2"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0"/>
      </w:tblGrid>
      <w:tr w:rsidR="00DB5547" w14:paraId="657F5A29"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53E32D3E" w14:textId="77777777" w:rsidR="00DB5547" w:rsidRDefault="002E3689">
            <w:r>
              <w:rPr>
                <w:b/>
                <w:bCs/>
                <w:color w:val="1B3A6B"/>
                <w:sz w:val="17"/>
                <w:szCs w:val="17"/>
              </w:rPr>
              <w:t>Document ID</w:t>
            </w:r>
          </w:p>
        </w:tc>
        <w:tc>
          <w:tcPr>
            <w:tcW w:w="1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20" w:type="dxa"/>
            </w:tcMar>
          </w:tcPr>
          <w:p w14:paraId="4D4B86CE" w14:textId="77777777" w:rsidR="00DB5547" w:rsidRDefault="002E3689">
            <w:pPr>
              <w:jc w:val="both"/>
            </w:pPr>
            <w:r>
              <w:rPr>
                <w:sz w:val="17"/>
                <w:szCs w:val="17"/>
              </w:rPr>
              <w:t>S1-2.1 — Sprint 1 Artifact · Backlog S1-07 · CRITICAL PATH</w:t>
            </w:r>
          </w:p>
        </w:tc>
      </w:tr>
      <w:tr w:rsidR="00DB5547" w14:paraId="6FB0131D"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61B2C21D" w14:textId="77777777" w:rsidR="00DB5547" w:rsidRDefault="002E3689">
            <w:r>
              <w:rPr>
                <w:b/>
                <w:bCs/>
                <w:color w:val="1B3A6B"/>
                <w:sz w:val="17"/>
                <w:szCs w:val="17"/>
              </w:rPr>
              <w:t>Document Version</w:t>
            </w:r>
          </w:p>
        </w:tc>
        <w:tc>
          <w:tcPr>
            <w:tcW w:w="110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20" w:type="dxa"/>
            </w:tcMar>
          </w:tcPr>
          <w:p w14:paraId="21CDCFF8" w14:textId="77777777" w:rsidR="00DB5547" w:rsidRDefault="002E3689">
            <w:pPr>
              <w:jc w:val="both"/>
            </w:pPr>
            <w:r>
              <w:rPr>
                <w:sz w:val="17"/>
                <w:szCs w:val="17"/>
              </w:rPr>
              <w:t>1.0 — Initial Release</w:t>
            </w:r>
          </w:p>
        </w:tc>
      </w:tr>
      <w:tr w:rsidR="00DB5547" w14:paraId="0208455A"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50DA3E50" w14:textId="77777777" w:rsidR="00DB5547" w:rsidRDefault="002E3689">
            <w:r>
              <w:rPr>
                <w:b/>
                <w:bCs/>
                <w:color w:val="1B3A6B"/>
                <w:sz w:val="17"/>
                <w:szCs w:val="17"/>
              </w:rPr>
              <w:t>Document Status</w:t>
            </w:r>
          </w:p>
        </w:tc>
        <w:tc>
          <w:tcPr>
            <w:tcW w:w="1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20" w:type="dxa"/>
            </w:tcMar>
          </w:tcPr>
          <w:p w14:paraId="5F9569CA" w14:textId="77777777" w:rsidR="00DB5547" w:rsidRDefault="002E3689">
            <w:pPr>
              <w:jc w:val="both"/>
            </w:pPr>
            <w:r>
              <w:rPr>
                <w:sz w:val="17"/>
                <w:szCs w:val="17"/>
              </w:rPr>
              <w:t>DRAFT — Requires 1.5-hour review by Lead Researcher before Sprint 2 begins</w:t>
            </w:r>
          </w:p>
        </w:tc>
      </w:tr>
      <w:tr w:rsidR="00DB5547" w14:paraId="6E16E2C1"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12592E71" w14:textId="77777777" w:rsidR="00DB5547" w:rsidRDefault="002E3689">
            <w:r>
              <w:rPr>
                <w:b/>
                <w:bCs/>
                <w:color w:val="1B3A6B"/>
                <w:sz w:val="17"/>
                <w:szCs w:val="17"/>
              </w:rPr>
              <w:t>Sprint</w:t>
            </w:r>
          </w:p>
        </w:tc>
        <w:tc>
          <w:tcPr>
            <w:tcW w:w="110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20" w:type="dxa"/>
            </w:tcMar>
          </w:tcPr>
          <w:p w14:paraId="025766FE" w14:textId="77777777" w:rsidR="00DB5547" w:rsidRDefault="002E3689">
            <w:pPr>
              <w:jc w:val="both"/>
            </w:pPr>
            <w:r>
              <w:rPr>
                <w:sz w:val="17"/>
                <w:szCs w:val="17"/>
              </w:rPr>
              <w:t>Sprint 1 — Architecture and Design</w:t>
            </w:r>
          </w:p>
        </w:tc>
      </w:tr>
      <w:tr w:rsidR="00DB5547" w14:paraId="21DAEAC1"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7F060710" w14:textId="77777777" w:rsidR="00DB5547" w:rsidRDefault="002E3689">
            <w:r>
              <w:rPr>
                <w:b/>
                <w:bCs/>
                <w:color w:val="1B3A6B"/>
                <w:sz w:val="17"/>
                <w:szCs w:val="17"/>
              </w:rPr>
              <w:t>Criticality</w:t>
            </w:r>
          </w:p>
        </w:tc>
        <w:tc>
          <w:tcPr>
            <w:tcW w:w="1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20" w:type="dxa"/>
            </w:tcMar>
          </w:tcPr>
          <w:p w14:paraId="2549F8CF" w14:textId="77777777" w:rsidR="00DB5547" w:rsidRDefault="002E3689">
            <w:pPr>
              <w:jc w:val="both"/>
            </w:pPr>
            <w:r>
              <w:rPr>
                <w:sz w:val="17"/>
                <w:szCs w:val="17"/>
              </w:rPr>
              <w:t>⚠ HIGHEST — An error in this document becomes a routing bug discovered during the pilot with real respondents. Do not approve without tracing every path in Section 3.</w:t>
            </w:r>
          </w:p>
        </w:tc>
      </w:tr>
      <w:tr w:rsidR="00DB5547" w14:paraId="08CE7D8C"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666CA183" w14:textId="77777777" w:rsidR="00DB5547" w:rsidRDefault="002E3689">
            <w:r>
              <w:rPr>
                <w:b/>
                <w:bCs/>
                <w:color w:val="1B3A6B"/>
                <w:sz w:val="17"/>
                <w:szCs w:val="17"/>
              </w:rPr>
              <w:t>Paths Documented</w:t>
            </w:r>
          </w:p>
        </w:tc>
        <w:tc>
          <w:tcPr>
            <w:tcW w:w="110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20" w:type="dxa"/>
            </w:tcMar>
          </w:tcPr>
          <w:p w14:paraId="707D0FA7" w14:textId="77777777" w:rsidR="00DB5547" w:rsidRDefault="002E3689">
            <w:pPr>
              <w:jc w:val="both"/>
            </w:pPr>
            <w:r>
              <w:rPr>
                <w:sz w:val="17"/>
                <w:szCs w:val="17"/>
              </w:rPr>
              <w:t>84 paths across 7 blocks: 36 base paths + 6 secondary purpose + 12 anticipatory (Expert) + 12 anticipatory (Amateur) + 6 edge cases + 12 tense-frame Expert = 84</w:t>
            </w:r>
          </w:p>
        </w:tc>
      </w:tr>
      <w:tr w:rsidR="00DB5547" w14:paraId="59D42F0A"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74B30B58" w14:textId="77777777" w:rsidR="00DB5547" w:rsidRDefault="002E3689">
            <w:r>
              <w:rPr>
                <w:b/>
                <w:bCs/>
                <w:color w:val="1B3A6B"/>
                <w:sz w:val="17"/>
                <w:szCs w:val="17"/>
              </w:rPr>
              <w:t>Review Time Required</w:t>
            </w:r>
          </w:p>
        </w:tc>
        <w:tc>
          <w:tcPr>
            <w:tcW w:w="1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20" w:type="dxa"/>
            </w:tcMar>
          </w:tcPr>
          <w:p w14:paraId="13C7249C" w14:textId="77777777" w:rsidR="00DB5547" w:rsidRDefault="002E3689">
            <w:pPr>
              <w:jc w:val="both"/>
            </w:pPr>
            <w:r>
              <w:rPr>
                <w:sz w:val="17"/>
                <w:szCs w:val="17"/>
              </w:rPr>
              <w:t>1.5 hours — from MDT v5.0 step S1-2.2. Block this time before reviewing.</w:t>
            </w:r>
          </w:p>
        </w:tc>
      </w:tr>
      <w:tr w:rsidR="00DB5547" w14:paraId="656E86FF"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3C1D7F94" w14:textId="77777777" w:rsidR="00DB5547" w:rsidRDefault="002E3689">
            <w:r>
              <w:rPr>
                <w:b/>
                <w:bCs/>
                <w:color w:val="1B3A6B"/>
                <w:sz w:val="17"/>
                <w:szCs w:val="17"/>
              </w:rPr>
              <w:t>Document Location</w:t>
            </w:r>
          </w:p>
        </w:tc>
        <w:tc>
          <w:tcPr>
            <w:tcW w:w="110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20" w:type="dxa"/>
            </w:tcMar>
          </w:tcPr>
          <w:p w14:paraId="52B42EA6" w14:textId="77777777" w:rsidR="00DB5547" w:rsidRDefault="002E3689">
            <w:pPr>
              <w:jc w:val="both"/>
            </w:pPr>
            <w:r>
              <w:rPr>
                <w:sz w:val="17"/>
                <w:szCs w:val="17"/>
              </w:rPr>
              <w:t>01-Sprint-1 / AI-Outputs / Branching-Logic-Specification-v1.0.docx</w:t>
            </w:r>
          </w:p>
        </w:tc>
      </w:tr>
      <w:tr w:rsidR="00DB5547" w14:paraId="315CE22B"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5C3DC5AB" w14:textId="77777777" w:rsidR="00DB5547" w:rsidRDefault="002E3689">
            <w:r>
              <w:rPr>
                <w:b/>
                <w:bCs/>
                <w:color w:val="1B3A6B"/>
                <w:sz w:val="17"/>
                <w:szCs w:val="17"/>
              </w:rPr>
              <w:t>Downstream Artifacts</w:t>
            </w:r>
          </w:p>
        </w:tc>
        <w:tc>
          <w:tcPr>
            <w:tcW w:w="11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20" w:type="dxa"/>
            </w:tcMar>
          </w:tcPr>
          <w:p w14:paraId="48D51394" w14:textId="77777777" w:rsidR="00DB5547" w:rsidRDefault="002E3689">
            <w:pPr>
              <w:jc w:val="both"/>
            </w:pPr>
            <w:r>
              <w:rPr>
                <w:sz w:val="17"/>
                <w:szCs w:val="17"/>
              </w:rPr>
              <w:t>Sprint 3 S3-1.1: AI implements Module 5 strictly from this document. S3-1.3: 84-path matrix executed against built application. S3-12: Matrix re-executed after Phase 1b JSON migration.</w:t>
            </w:r>
          </w:p>
        </w:tc>
      </w:tr>
      <w:tr w:rsidR="00DB5547" w14:paraId="31ABFAF8" w14:textId="77777777">
        <w:tc>
          <w:tcPr>
            <w:tcW w:w="2600" w:type="dxa"/>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20" w:type="dxa"/>
            </w:tcMar>
          </w:tcPr>
          <w:p w14:paraId="535D5773" w14:textId="77777777" w:rsidR="00DB5547" w:rsidRDefault="002E3689">
            <w:r>
              <w:rPr>
                <w:b/>
                <w:bCs/>
                <w:color w:val="1B3A6B"/>
                <w:sz w:val="17"/>
                <w:szCs w:val="17"/>
              </w:rPr>
              <w:t>Related Documents</w:t>
            </w:r>
          </w:p>
        </w:tc>
        <w:tc>
          <w:tcPr>
            <w:tcW w:w="110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20" w:type="dxa"/>
            </w:tcMar>
          </w:tcPr>
          <w:p w14:paraId="3EF0A9B9" w14:textId="77777777" w:rsidR="00DB5547" w:rsidRDefault="002E3689">
            <w:pPr>
              <w:jc w:val="both"/>
            </w:pPr>
            <w:r>
              <w:rPr>
                <w:sz w:val="17"/>
                <w:szCs w:val="17"/>
              </w:rPr>
              <w:t>SRS-F v2.0 FR-029 to FR-032 · questionnaire.js spec (S1-2.3) · Test Plan Section 4</w:t>
            </w:r>
          </w:p>
        </w:tc>
      </w:tr>
    </w:tbl>
    <w:p w14:paraId="2DC7D0FD" w14:textId="77777777" w:rsidR="00DB5547" w:rsidRDefault="002E3689">
      <w:r>
        <w:rPr>
          <w:sz w:val="6"/>
          <w:szCs w:val="6"/>
        </w:rPr>
        <w:t xml:space="preserve"> </w:t>
      </w:r>
    </w:p>
    <w:p w14:paraId="65A94C08" w14:textId="77777777" w:rsidR="00DB5547" w:rsidRDefault="002E3689">
      <w:pPr>
        <w:pBdr>
          <w:left w:val="single" w:sz="14" w:space="0" w:color="991B1B"/>
        </w:pBdr>
        <w:shd w:val="clear" w:color="auto" w:fill="FEE2E2"/>
        <w:spacing w:before="70" w:after="70"/>
        <w:ind w:left="300"/>
      </w:pPr>
      <w:r>
        <w:rPr>
          <w:b/>
          <w:bCs/>
          <w:color w:val="991B1B"/>
          <w:sz w:val="17"/>
          <w:szCs w:val="17"/>
        </w:rPr>
        <w:t>CRITICAL:  This document is the developer contract for Sprint 3 Module 5 implementation. The AI Developer implements Module 5 branching strictly from this specification — no assumptions, no interpretation. Every routing decision in the application traces back to a specific row in the matrix in Section 7.</w:t>
      </w:r>
    </w:p>
    <w:p w14:paraId="2AD6ABBE" w14:textId="77777777" w:rsidR="00DB5547" w:rsidRDefault="002E3689">
      <w:pPr>
        <w:pBdr>
          <w:left w:val="single" w:sz="10" w:space="0" w:color="7B3F00"/>
        </w:pBdr>
        <w:shd w:val="clear" w:color="auto" w:fill="FFF3E0"/>
        <w:spacing w:before="70" w:after="70"/>
        <w:ind w:left="300"/>
      </w:pPr>
      <w:r>
        <w:rPr>
          <w:b/>
          <w:bCs/>
          <w:color w:val="7B3F00"/>
          <w:sz w:val="17"/>
          <w:szCs w:val="17"/>
        </w:rPr>
        <w:t>WARN:  Sprint 2 gate condition: Branching Logic Specification explicitly approved. Sprint 2 CANNOT begin until this document is approved. This is stated in the MDT v5.0 Sprint 1 Gate checklist. No exceptions.</w:t>
      </w:r>
    </w:p>
    <w:p w14:paraId="088773E4" w14:textId="77777777" w:rsidR="00DB5547" w:rsidRDefault="002E3689">
      <w:r>
        <w:rPr>
          <w:sz w:val="6"/>
          <w:szCs w:val="6"/>
        </w:rPr>
        <w:t xml:space="preserve"> </w:t>
      </w:r>
    </w:p>
    <w:p w14:paraId="4F759977" w14:textId="77777777" w:rsidR="00DB5547" w:rsidRDefault="002E3689">
      <w:pPr>
        <w:pStyle w:val="Heading1"/>
        <w:pBdr>
          <w:bottom w:val="single" w:sz="6" w:space="0" w:color="C9A84C"/>
        </w:pBdr>
        <w:shd w:val="clear" w:color="auto" w:fill="1B3A6B"/>
        <w:ind w:left="260"/>
      </w:pPr>
      <w:r>
        <w:t>1. Tier Routing — Questions Per Tier</w:t>
      </w:r>
    </w:p>
    <w:p w14:paraId="6D8D4770" w14:textId="77777777" w:rsidR="00DB5547" w:rsidRDefault="002E3689">
      <w:pPr>
        <w:spacing w:after="110" w:line="300" w:lineRule="auto"/>
        <w:jc w:val="both"/>
      </w:pPr>
      <w:r>
        <w:t>Tier routing determines which questions are shown to each respondent. Every question in questionnaire.js has a tiers array specifying which tiers receive it. The application checks this array before rendering each question and silently skips questions not in the current session tier.</w:t>
      </w:r>
    </w:p>
    <w:p w14:paraId="5FFA9264" w14:textId="77777777" w:rsidR="00DB5547" w:rsidRDefault="002E3689">
      <w:pPr>
        <w:spacing w:after="110" w:line="300" w:lineRule="auto"/>
        <w:jc w:val="both"/>
      </w:pPr>
      <w:r>
        <w:t>Q0 (QR1, tense routing gate) is answered by all tiers before these question counts begin. Q0 is NOT counted in the 8/18/79 question totals — it is answered before tier routing takes effect on instrument questions.</w:t>
      </w:r>
    </w:p>
    <w:p w14:paraId="2ACEE62A" w14:textId="77777777" w:rsidR="00DB5547" w:rsidRDefault="002E3689">
      <w:r>
        <w:rPr>
          <w:sz w:val="6"/>
          <w:szCs w:val="6"/>
        </w:rPr>
        <w:t xml:space="preserve"> </w:t>
      </w:r>
    </w:p>
    <w:p w14:paraId="5E6098F2" w14:textId="77777777" w:rsidR="00DB5547" w:rsidRDefault="002E3689">
      <w:pPr>
        <w:pStyle w:val="Heading2"/>
        <w:pBdr>
          <w:bottom w:val="single" w:sz="3" w:space="0" w:color="C5D8F0"/>
        </w:pBdr>
      </w:pPr>
      <w:r>
        <w:t>1.1 Tier Question Counts</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171"/>
        <w:gridCol w:w="1279"/>
        <w:gridCol w:w="4837"/>
        <w:gridCol w:w="5323"/>
      </w:tblGrid>
      <w:tr w:rsidR="00DB5547" w14:paraId="217BDFC9" w14:textId="77777777">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3AD864E4" w14:textId="77777777" w:rsidR="00DB5547" w:rsidRDefault="002E3689">
            <w:pPr>
              <w:jc w:val="center"/>
            </w:pPr>
            <w:r>
              <w:rPr>
                <w:b/>
                <w:bCs/>
                <w:color w:val="FFFFFF"/>
                <w:sz w:val="14"/>
                <w:szCs w:val="14"/>
              </w:rPr>
              <w:t>Tier</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AA344AA" w14:textId="77777777" w:rsidR="00DB5547" w:rsidRDefault="002E3689">
            <w:pPr>
              <w:jc w:val="center"/>
            </w:pPr>
            <w:r>
              <w:rPr>
                <w:b/>
                <w:bCs/>
                <w:color w:val="FFFFFF"/>
                <w:sz w:val="14"/>
                <w:szCs w:val="14"/>
              </w:rPr>
              <w:t>Time Estimate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48DEC54" w14:textId="77777777" w:rsidR="00DB5547" w:rsidRDefault="002E3689">
            <w:pPr>
              <w:jc w:val="center"/>
            </w:pPr>
            <w:r>
              <w:rPr>
                <w:b/>
                <w:bCs/>
                <w:color w:val="FFFFFF"/>
                <w:sz w:val="14"/>
                <w:szCs w:val="14"/>
              </w:rPr>
              <w:t>Question Count</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53AFF954" w14:textId="77777777" w:rsidR="00DB5547" w:rsidRDefault="002E3689">
            <w:pPr>
              <w:jc w:val="center"/>
            </w:pPr>
            <w:r>
              <w:rPr>
                <w:b/>
                <w:bCs/>
                <w:color w:val="FFFFFF"/>
                <w:sz w:val="14"/>
                <w:szCs w:val="14"/>
              </w:rPr>
              <w:t>Modules Covered</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0FCE8CE" w14:textId="77777777" w:rsidR="00DB5547" w:rsidRDefault="002E3689">
            <w:pPr>
              <w:jc w:val="center"/>
            </w:pPr>
            <w:r>
              <w:rPr>
                <w:b/>
                <w:bCs/>
                <w:color w:val="FFFFFF"/>
                <w:sz w:val="14"/>
                <w:szCs w:val="14"/>
              </w:rPr>
              <w:t>Module 5 Scope</w:t>
            </w:r>
          </w:p>
        </w:tc>
      </w:tr>
      <w:tr w:rsidR="00DB5547" w14:paraId="450D8F39" w14:textId="77777777">
        <w:tc>
          <w:tcPr>
            <w:tcW w:w="0" w:type="auto"/>
            <w:tcBorders>
              <w:top w:val="single" w:sz="1" w:space="0" w:color="CCCCCC"/>
              <w:left w:val="single" w:sz="1" w:space="0" w:color="CCCCCC"/>
              <w:bottom w:val="single" w:sz="1" w:space="0" w:color="CCCCCC"/>
              <w:right w:val="single" w:sz="1" w:space="0" w:color="CCCCCC"/>
            </w:tcBorders>
            <w:shd w:val="clear" w:color="auto" w:fill="065F46"/>
            <w:tcMar>
              <w:top w:w="60" w:type="dxa"/>
              <w:left w:w="80" w:type="dxa"/>
              <w:bottom w:w="60" w:type="dxa"/>
              <w:right w:w="60" w:type="dxa"/>
            </w:tcMar>
          </w:tcPr>
          <w:p w14:paraId="2844D74C" w14:textId="77777777" w:rsidR="00DB5547" w:rsidRDefault="002E3689">
            <w:pPr>
              <w:jc w:val="both"/>
            </w:pPr>
            <w:r>
              <w:rPr>
                <w:b/>
                <w:bCs/>
                <w:color w:val="FFFFFF"/>
                <w:sz w:val="13"/>
                <w:szCs w:val="13"/>
              </w:rPr>
              <w:t>Amateur</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40437B4" w14:textId="77777777" w:rsidR="00DB5547" w:rsidRDefault="002E3689">
            <w:pPr>
              <w:jc w:val="both"/>
            </w:pPr>
            <w:r>
              <w:rPr>
                <w:sz w:val="13"/>
                <w:szCs w:val="13"/>
              </w:rPr>
              <w:t>~5 minutes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0D9DDF7" w14:textId="77777777" w:rsidR="00DB5547" w:rsidRDefault="002E3689">
            <w:pPr>
              <w:jc w:val="both"/>
            </w:pPr>
            <w:r>
              <w:rPr>
                <w:sz w:val="13"/>
                <w:szCs w:val="13"/>
              </w:rPr>
              <w:t>8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1252406" w14:textId="77777777" w:rsidR="00DB5547" w:rsidRDefault="002E3689">
            <w:pPr>
              <w:jc w:val="both"/>
            </w:pPr>
            <w:r>
              <w:rPr>
                <w:sz w:val="13"/>
                <w:szCs w:val="13"/>
              </w:rPr>
              <w:t>Modules 1–4 subset + Module 5 (primary sub-section only, Amateur subset)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8E3C51C" w14:textId="77777777" w:rsidR="00DB5547" w:rsidRDefault="002E3689">
            <w:pPr>
              <w:jc w:val="both"/>
            </w:pPr>
            <w:r>
              <w:rPr>
                <w:sz w:val="13"/>
                <w:szCs w:val="13"/>
              </w:rPr>
              <w:t>Primary sub-section only. Q2 does NOT appear. No secondary purpose routing.</w:t>
            </w:r>
          </w:p>
        </w:tc>
      </w:tr>
      <w:tr w:rsidR="00DB5547" w14:paraId="795EBC9E" w14:textId="77777777">
        <w:tc>
          <w:tcPr>
            <w:tcW w:w="0" w:type="auto"/>
            <w:tcBorders>
              <w:top w:val="single" w:sz="1" w:space="0" w:color="CCCCCC"/>
              <w:left w:val="single" w:sz="1" w:space="0" w:color="CCCCCC"/>
              <w:bottom w:val="single" w:sz="1" w:space="0" w:color="CCCCCC"/>
              <w:right w:val="single" w:sz="1" w:space="0" w:color="CCCCCC"/>
            </w:tcBorders>
            <w:shd w:val="clear" w:color="auto" w:fill="1E3A8A"/>
            <w:tcMar>
              <w:top w:w="60" w:type="dxa"/>
              <w:left w:w="80" w:type="dxa"/>
              <w:bottom w:w="60" w:type="dxa"/>
              <w:right w:w="60" w:type="dxa"/>
            </w:tcMar>
          </w:tcPr>
          <w:p w14:paraId="343C658F" w14:textId="77777777" w:rsidR="00DB5547" w:rsidRDefault="002E3689">
            <w:pPr>
              <w:jc w:val="both"/>
            </w:pPr>
            <w:r>
              <w:rPr>
                <w:b/>
                <w:bCs/>
                <w:color w:val="FFFFFF"/>
                <w:sz w:val="13"/>
                <w:szCs w:val="13"/>
              </w:rPr>
              <w:t>Professional</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C10EF5A" w14:textId="77777777" w:rsidR="00DB5547" w:rsidRDefault="002E3689">
            <w:pPr>
              <w:jc w:val="both"/>
            </w:pPr>
            <w:r>
              <w:rPr>
                <w:sz w:val="13"/>
                <w:szCs w:val="13"/>
              </w:rPr>
              <w:t>~8 minutes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BAFF5B" w14:textId="77777777" w:rsidR="00DB5547" w:rsidRDefault="002E3689">
            <w:pPr>
              <w:jc w:val="both"/>
            </w:pPr>
            <w:r>
              <w:rPr>
                <w:sz w:val="13"/>
                <w:szCs w:val="13"/>
              </w:rPr>
              <w:t>18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0E2E741" w14:textId="77777777" w:rsidR="00DB5547" w:rsidRDefault="002E3689">
            <w:pPr>
              <w:jc w:val="both"/>
            </w:pPr>
            <w:r>
              <w:rPr>
                <w:sz w:val="13"/>
                <w:szCs w:val="13"/>
              </w:rPr>
              <w:t>Modules 1–4 full + Module 5 (primary sub-section, Professional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BCE6E00" w14:textId="77777777" w:rsidR="00DB5547" w:rsidRDefault="002E3689">
            <w:pPr>
              <w:jc w:val="both"/>
            </w:pPr>
            <w:r>
              <w:rPr>
                <w:sz w:val="13"/>
                <w:szCs w:val="13"/>
              </w:rPr>
              <w:t>Primary + secondary sub-section (Q2 shown). Q2=A means no second sub-section.</w:t>
            </w:r>
          </w:p>
        </w:tc>
      </w:tr>
      <w:tr w:rsidR="00DB5547" w14:paraId="2F8F9E14" w14:textId="77777777">
        <w:tc>
          <w:tcPr>
            <w:tcW w:w="0" w:type="auto"/>
            <w:tcBorders>
              <w:top w:val="single" w:sz="1" w:space="0" w:color="CCCCCC"/>
              <w:left w:val="single" w:sz="1" w:space="0" w:color="CCCCCC"/>
              <w:bottom w:val="single" w:sz="1" w:space="0" w:color="CCCCCC"/>
              <w:right w:val="single" w:sz="1" w:space="0" w:color="CCCCCC"/>
            </w:tcBorders>
            <w:shd w:val="clear" w:color="auto" w:fill="5B21B6"/>
            <w:tcMar>
              <w:top w:w="60" w:type="dxa"/>
              <w:left w:w="80" w:type="dxa"/>
              <w:bottom w:w="60" w:type="dxa"/>
              <w:right w:w="60" w:type="dxa"/>
            </w:tcMar>
          </w:tcPr>
          <w:p w14:paraId="4276EDFD" w14:textId="77777777" w:rsidR="00DB5547" w:rsidRDefault="002E3689">
            <w:pPr>
              <w:jc w:val="both"/>
            </w:pPr>
            <w:r>
              <w:rPr>
                <w:b/>
                <w:bCs/>
                <w:color w:val="FFFFFF"/>
                <w:sz w:val="13"/>
                <w:szCs w:val="13"/>
              </w:rPr>
              <w:lastRenderedPageBreak/>
              <w:t>Expert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794CEA9" w14:textId="77777777" w:rsidR="00DB5547" w:rsidRDefault="002E3689">
            <w:pPr>
              <w:jc w:val="both"/>
            </w:pPr>
            <w:r>
              <w:rPr>
                <w:sz w:val="13"/>
                <w:szCs w:val="13"/>
              </w:rPr>
              <w:t>~16 minutes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2C91BBC" w14:textId="77777777" w:rsidR="00DB5547" w:rsidRDefault="002E3689">
            <w:pPr>
              <w:jc w:val="both"/>
            </w:pPr>
            <w:r>
              <w:rPr>
                <w:sz w:val="13"/>
                <w:szCs w:val="13"/>
              </w:rPr>
              <w:t>79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839DC2F" w14:textId="77777777" w:rsidR="00DB5547" w:rsidRDefault="002E3689">
            <w:pPr>
              <w:jc w:val="both"/>
            </w:pPr>
            <w:r>
              <w:rPr>
                <w:sz w:val="13"/>
                <w:szCs w:val="13"/>
              </w:rPr>
              <w:t>All 7 modules + Module 5 (primary sub-section, full Expert questions)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EC0A53B" w14:textId="77777777" w:rsidR="00DB5547" w:rsidRDefault="002E3689">
            <w:pPr>
              <w:jc w:val="both"/>
            </w:pPr>
            <w:r>
              <w:rPr>
                <w:sz w:val="13"/>
                <w:szCs w:val="13"/>
              </w:rPr>
              <w:t>Primary + secondary sub-section. Q2 shown. All questions in each sub-section.</w:t>
            </w:r>
          </w:p>
        </w:tc>
      </w:tr>
    </w:tbl>
    <w:p w14:paraId="33B03058" w14:textId="77777777" w:rsidR="00DB5547" w:rsidRDefault="002E3689">
      <w:r>
        <w:rPr>
          <w:sz w:val="6"/>
          <w:szCs w:val="6"/>
        </w:rPr>
        <w:t xml:space="preserve"> </w:t>
      </w:r>
    </w:p>
    <w:p w14:paraId="093B79F6" w14:textId="77777777" w:rsidR="00DB5547" w:rsidRDefault="002E3689">
      <w:pPr>
        <w:pStyle w:val="Heading2"/>
        <w:pBdr>
          <w:bottom w:val="single" w:sz="3" w:space="0" w:color="C5D8F0"/>
        </w:pBdr>
      </w:pPr>
      <w:r>
        <w:t>1.2 Module-by-Module Tier Coverage</w:t>
      </w:r>
    </w:p>
    <w:p w14:paraId="49C28B9D" w14:textId="77777777" w:rsidR="00DB5547" w:rsidRDefault="002E3689">
      <w:pPr>
        <w:spacing w:after="110" w:line="300" w:lineRule="auto"/>
        <w:jc w:val="both"/>
      </w:pPr>
      <w:r>
        <w:t>This table defines which modules each tier completes. 'Subset' means the tier receives the questions in that module whose tiers array includes that tier — typically fewer questions than the full Expert set. '✓' means the tier completes the full question set for that module.</w:t>
      </w:r>
    </w:p>
    <w:p w14:paraId="4772D72F"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2000"/>
        <w:gridCol w:w="5600"/>
      </w:tblGrid>
      <w:tr w:rsidR="00DB5547" w14:paraId="05E9DEB5" w14:textId="77777777">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BB5F50D" w14:textId="77777777" w:rsidR="00DB5547" w:rsidRDefault="002E3689">
            <w:pPr>
              <w:jc w:val="center"/>
            </w:pPr>
            <w:r>
              <w:rPr>
                <w:b/>
                <w:bCs/>
                <w:color w:val="FFFFFF"/>
                <w:sz w:val="14"/>
                <w:szCs w:val="14"/>
              </w:rPr>
              <w:t>Module / Section</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E86B86F" w14:textId="77777777" w:rsidR="00DB5547" w:rsidRDefault="002E3689">
            <w:pPr>
              <w:jc w:val="center"/>
            </w:pPr>
            <w:r>
              <w:rPr>
                <w:b/>
                <w:bCs/>
                <w:color w:val="FFFFFF"/>
                <w:sz w:val="14"/>
                <w:szCs w:val="14"/>
              </w:rPr>
              <w:t>Questions</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15E4375" w14:textId="77777777" w:rsidR="00DB5547" w:rsidRDefault="002E3689">
            <w:pPr>
              <w:jc w:val="center"/>
            </w:pPr>
            <w:r>
              <w:rPr>
                <w:b/>
                <w:bCs/>
                <w:color w:val="FFFFFF"/>
                <w:sz w:val="14"/>
                <w:szCs w:val="14"/>
              </w:rPr>
              <w:t>Amateur (8Q)</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84E9DC6" w14:textId="77777777" w:rsidR="00DB5547" w:rsidRDefault="002E3689">
            <w:pPr>
              <w:jc w:val="center"/>
            </w:pPr>
            <w:r>
              <w:rPr>
                <w:b/>
                <w:bCs/>
                <w:color w:val="FFFFFF"/>
                <w:sz w:val="14"/>
                <w:szCs w:val="14"/>
              </w:rPr>
              <w:t>Professional (18Q)</w:t>
            </w:r>
          </w:p>
        </w:tc>
        <w:tc>
          <w:tcPr>
            <w:tcW w:w="5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B07663C" w14:textId="77777777" w:rsidR="00DB5547" w:rsidRDefault="002E3689">
            <w:pPr>
              <w:jc w:val="center"/>
            </w:pPr>
            <w:r>
              <w:rPr>
                <w:b/>
                <w:bCs/>
                <w:color w:val="FFFFFF"/>
                <w:sz w:val="14"/>
                <w:szCs w:val="14"/>
              </w:rPr>
              <w:t>Expert (79Q)</w:t>
            </w:r>
          </w:p>
        </w:tc>
      </w:tr>
      <w:tr w:rsidR="00DB5547" w14:paraId="47E0EF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8118BD9" w14:textId="77777777" w:rsidR="00DB5547" w:rsidRDefault="002E3689">
            <w:pPr>
              <w:jc w:val="both"/>
            </w:pPr>
            <w:r>
              <w:rPr>
                <w:b/>
                <w:bCs/>
                <w:sz w:val="13"/>
                <w:szCs w:val="13"/>
              </w:rPr>
              <w:t>Q0 — Tense Routing 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42EEDF8" w14:textId="77777777" w:rsidR="00DB5547" w:rsidRDefault="002E3689">
            <w:pPr>
              <w:jc w:val="both"/>
            </w:pPr>
            <w:r>
              <w:rPr>
                <w:sz w:val="13"/>
                <w:szCs w:val="13"/>
              </w:rPr>
              <w:t>QR1</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76C1524" w14:textId="77777777" w:rsidR="00DB5547" w:rsidRDefault="002E3689">
            <w:pPr>
              <w:jc w:val="center"/>
            </w:pPr>
            <w:r>
              <w:rPr>
                <w:sz w:val="13"/>
                <w:szCs w:val="13"/>
              </w:rPr>
              <w:t>✓ (all tiers)</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873DBF1" w14:textId="77777777" w:rsidR="00DB5547" w:rsidRDefault="002E3689">
            <w:pPr>
              <w:jc w:val="center"/>
            </w:pPr>
            <w:r>
              <w:rPr>
                <w:sz w:val="13"/>
                <w:szCs w:val="13"/>
              </w:rPr>
              <w:t>✓ (all tiers)</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FC9B2E7" w14:textId="77777777" w:rsidR="00DB5547" w:rsidRDefault="002E3689">
            <w:pPr>
              <w:jc w:val="center"/>
            </w:pPr>
            <w:r>
              <w:rPr>
                <w:sz w:val="13"/>
                <w:szCs w:val="13"/>
              </w:rPr>
              <w:t>✓ (all tiers)</w:t>
            </w:r>
          </w:p>
        </w:tc>
      </w:tr>
      <w:tr w:rsidR="00DB5547" w14:paraId="31650C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B477851" w14:textId="77777777" w:rsidR="00DB5547" w:rsidRDefault="002E3689">
            <w:pPr>
              <w:jc w:val="both"/>
            </w:pPr>
            <w:r>
              <w:rPr>
                <w:b/>
                <w:bCs/>
                <w:sz w:val="13"/>
                <w:szCs w:val="13"/>
              </w:rPr>
              <w:t>Module 1A — Primary Stay Purpose</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FDF7DE4" w14:textId="77777777" w:rsidR="00DB5547" w:rsidRDefault="002E3689">
            <w:pPr>
              <w:jc w:val="both"/>
            </w:pPr>
            <w:r>
              <w:rPr>
                <w:sz w:val="13"/>
                <w:szCs w:val="13"/>
              </w:rPr>
              <w:t>Q1</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BED4BB9" w14:textId="77777777" w:rsidR="00DB5547" w:rsidRDefault="002E3689">
            <w:pPr>
              <w:jc w:val="center"/>
            </w:pPr>
            <w:r>
              <w:rPr>
                <w:sz w:val="13"/>
                <w:szCs w:val="13"/>
              </w:rPr>
              <w:t>✓ Amateur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97EE561" w14:textId="77777777" w:rsidR="00DB5547" w:rsidRDefault="002E3689">
            <w:pPr>
              <w:jc w:val="center"/>
            </w:pPr>
            <w:r>
              <w:rPr>
                <w:sz w:val="13"/>
                <w:szCs w:val="13"/>
              </w:rPr>
              <w:t>✓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43286AA" w14:textId="77777777" w:rsidR="00DB5547" w:rsidRDefault="002E3689">
            <w:pPr>
              <w:jc w:val="center"/>
            </w:pPr>
            <w:r>
              <w:rPr>
                <w:sz w:val="13"/>
                <w:szCs w:val="13"/>
              </w:rPr>
              <w:t>✓ Expert</w:t>
            </w:r>
          </w:p>
        </w:tc>
      </w:tr>
      <w:tr w:rsidR="00DB5547" w14:paraId="1FD2A1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C8D8A27" w14:textId="77777777" w:rsidR="00DB5547" w:rsidRDefault="002E3689">
            <w:pPr>
              <w:jc w:val="both"/>
            </w:pPr>
            <w:r>
              <w:rPr>
                <w:b/>
                <w:bCs/>
                <w:sz w:val="13"/>
                <w:szCs w:val="13"/>
              </w:rPr>
              <w:t>Module 1B — Trigger &amp;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CF9ABB2" w14:textId="77777777" w:rsidR="00DB5547" w:rsidRDefault="002E3689">
            <w:pPr>
              <w:jc w:val="both"/>
            </w:pPr>
            <w:r>
              <w:rPr>
                <w:sz w:val="13"/>
                <w:szCs w:val="13"/>
              </w:rPr>
              <w:t>Q3</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13CA7FB" w14:textId="77777777" w:rsidR="00DB5547" w:rsidRDefault="002E3689">
            <w:pPr>
              <w:jc w:val="center"/>
            </w:pPr>
            <w:r>
              <w:rPr>
                <w:sz w:val="13"/>
                <w:szCs w:val="13"/>
              </w:rPr>
              <w:t>✓ Amateur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F04F345" w14:textId="77777777" w:rsidR="00DB5547" w:rsidRDefault="002E3689">
            <w:pPr>
              <w:jc w:val="center"/>
            </w:pPr>
            <w:r>
              <w:rPr>
                <w:sz w:val="13"/>
                <w:szCs w:val="13"/>
              </w:rPr>
              <w:t>✓ Pro Q3, Q4</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4BF5628D" w14:textId="77777777" w:rsidR="00DB5547" w:rsidRDefault="002E3689">
            <w:pPr>
              <w:jc w:val="center"/>
            </w:pPr>
            <w:r>
              <w:rPr>
                <w:sz w:val="13"/>
                <w:szCs w:val="13"/>
              </w:rPr>
              <w:t>✓ Expert Q3, Q4</w:t>
            </w:r>
          </w:p>
        </w:tc>
      </w:tr>
      <w:tr w:rsidR="00DB5547" w14:paraId="5510C1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E835360" w14:textId="77777777" w:rsidR="00DB5547" w:rsidRDefault="002E3689">
            <w:pPr>
              <w:jc w:val="both"/>
            </w:pPr>
            <w:r>
              <w:rPr>
                <w:b/>
                <w:bCs/>
                <w:sz w:val="13"/>
                <w:szCs w:val="13"/>
              </w:rPr>
              <w:t>Module 1C — Party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F22777F" w14:textId="77777777" w:rsidR="00DB5547" w:rsidRDefault="002E3689">
            <w:pPr>
              <w:jc w:val="both"/>
            </w:pPr>
            <w:r>
              <w:rPr>
                <w:sz w:val="13"/>
                <w:szCs w:val="13"/>
              </w:rPr>
              <w:t>Q5</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84F1316" w14:textId="77777777" w:rsidR="00DB5547" w:rsidRDefault="002E3689">
            <w:pPr>
              <w:jc w:val="center"/>
            </w:pPr>
            <w:r>
              <w:rPr>
                <w:sz w:val="13"/>
                <w:szCs w:val="13"/>
              </w:rPr>
              <w:t>✓ Amateur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C9C058F" w14:textId="77777777" w:rsidR="00DB5547" w:rsidRDefault="002E3689">
            <w:pPr>
              <w:jc w:val="center"/>
            </w:pPr>
            <w:r>
              <w:rPr>
                <w:sz w:val="13"/>
                <w:szCs w:val="13"/>
              </w:rPr>
              <w:t>✓ Pro Q5, Q6</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88E4599" w14:textId="77777777" w:rsidR="00DB5547" w:rsidRDefault="002E3689">
            <w:pPr>
              <w:jc w:val="center"/>
            </w:pPr>
            <w:r>
              <w:rPr>
                <w:sz w:val="13"/>
                <w:szCs w:val="13"/>
              </w:rPr>
              <w:t>✓ Expert Q5, Q6</w:t>
            </w:r>
          </w:p>
        </w:tc>
      </w:tr>
      <w:tr w:rsidR="00DB5547" w14:paraId="7B3D8C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EE75FF6" w14:textId="77777777" w:rsidR="00DB5547" w:rsidRDefault="002E3689">
            <w:pPr>
              <w:jc w:val="both"/>
            </w:pPr>
            <w:r>
              <w:rPr>
                <w:b/>
                <w:bCs/>
                <w:sz w:val="13"/>
                <w:szCs w:val="13"/>
              </w:rPr>
              <w:t>Module 1D — Duration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D594AB2" w14:textId="77777777" w:rsidR="00DB5547" w:rsidRDefault="002E3689">
            <w:pPr>
              <w:jc w:val="both"/>
            </w:pPr>
            <w:r>
              <w:rPr>
                <w:sz w:val="13"/>
                <w:szCs w:val="13"/>
              </w:rPr>
              <w:t>Q7</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593388D" w14:textId="77777777" w:rsidR="00DB5547" w:rsidRDefault="002E3689">
            <w:pPr>
              <w:jc w:val="center"/>
            </w:pPr>
            <w:r>
              <w:rPr>
                <w:sz w:val="13"/>
                <w:szCs w:val="13"/>
              </w:rPr>
              <w:t>✓ Amateur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6BED414D" w14:textId="77777777" w:rsidR="00DB5547" w:rsidRDefault="002E3689">
            <w:pPr>
              <w:jc w:val="center"/>
            </w:pPr>
            <w:r>
              <w:rPr>
                <w:sz w:val="13"/>
                <w:szCs w:val="13"/>
              </w:rPr>
              <w:t>✓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7EF1D23" w14:textId="77777777" w:rsidR="00DB5547" w:rsidRDefault="002E3689">
            <w:pPr>
              <w:jc w:val="center"/>
            </w:pPr>
            <w:r>
              <w:rPr>
                <w:sz w:val="13"/>
                <w:szCs w:val="13"/>
              </w:rPr>
              <w:t>✓ Expert</w:t>
            </w:r>
          </w:p>
        </w:tc>
      </w:tr>
      <w:tr w:rsidR="00DB5547" w14:paraId="76BCE9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340FABB" w14:textId="77777777" w:rsidR="00DB5547" w:rsidRDefault="002E3689">
            <w:pPr>
              <w:jc w:val="both"/>
            </w:pPr>
            <w:r>
              <w:rPr>
                <w:b/>
                <w:bCs/>
                <w:sz w:val="13"/>
                <w:szCs w:val="13"/>
              </w:rPr>
              <w:t>Module 1E — Substitute Consideration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EDF9632" w14:textId="77777777" w:rsidR="00DB5547" w:rsidRDefault="002E3689">
            <w:pPr>
              <w:jc w:val="both"/>
            </w:pPr>
            <w:r>
              <w:rPr>
                <w:sz w:val="13"/>
                <w:szCs w:val="13"/>
              </w:rPr>
              <w:t>Q8, Q9</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291FA33"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5382EA7" w14:textId="77777777" w:rsidR="00DB5547" w:rsidRDefault="002E3689">
            <w:pPr>
              <w:jc w:val="center"/>
            </w:pPr>
            <w:r>
              <w:rPr>
                <w:sz w:val="13"/>
                <w:szCs w:val="13"/>
              </w:rPr>
              <w:t>✓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7627204" w14:textId="77777777" w:rsidR="00DB5547" w:rsidRDefault="002E3689">
            <w:pPr>
              <w:jc w:val="center"/>
            </w:pPr>
            <w:r>
              <w:rPr>
                <w:sz w:val="13"/>
                <w:szCs w:val="13"/>
              </w:rPr>
              <w:t>✓ Expert</w:t>
            </w:r>
          </w:p>
        </w:tc>
      </w:tr>
      <w:tr w:rsidR="00DB5547" w14:paraId="237531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8654231" w14:textId="77777777" w:rsidR="00DB5547" w:rsidRDefault="002E3689">
            <w:pPr>
              <w:jc w:val="both"/>
            </w:pPr>
            <w:r>
              <w:rPr>
                <w:b/>
                <w:bCs/>
                <w:sz w:val="13"/>
                <w:szCs w:val="13"/>
              </w:rPr>
              <w:t>Module 2 — Pre-Arrival Expectations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FA9298A" w14:textId="77777777" w:rsidR="00DB5547" w:rsidRDefault="002E3689">
            <w:pPr>
              <w:jc w:val="both"/>
            </w:pPr>
            <w:r>
              <w:rPr>
                <w:sz w:val="13"/>
                <w:szCs w:val="13"/>
              </w:rPr>
              <w:t>Q10–Q18</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7AB87DF"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1A884FDA" w14:textId="77777777" w:rsidR="00DB5547" w:rsidRDefault="002E3689">
            <w:pPr>
              <w:jc w:val="center"/>
            </w:pPr>
            <w:r>
              <w:rPr>
                <w:sz w:val="13"/>
                <w:szCs w:val="13"/>
              </w:rPr>
              <w:t>Q10–Q13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A6C2FDD" w14:textId="77777777" w:rsidR="00DB5547" w:rsidRDefault="002E3689">
            <w:pPr>
              <w:jc w:val="center"/>
            </w:pPr>
            <w:r>
              <w:rPr>
                <w:sz w:val="13"/>
                <w:szCs w:val="13"/>
              </w:rPr>
              <w:t>✓ Expert Q10–Q18</w:t>
            </w:r>
          </w:p>
        </w:tc>
      </w:tr>
      <w:tr w:rsidR="00DB5547" w14:paraId="009B99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1E71AEE" w14:textId="77777777" w:rsidR="00DB5547" w:rsidRDefault="002E3689">
            <w:pPr>
              <w:jc w:val="both"/>
            </w:pPr>
            <w:r>
              <w:rPr>
                <w:b/>
                <w:bCs/>
                <w:sz w:val="13"/>
                <w:szCs w:val="13"/>
              </w:rPr>
              <w:t>Module 3 — Physical 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A01158B" w14:textId="77777777" w:rsidR="00DB5547" w:rsidRDefault="002E3689">
            <w:pPr>
              <w:jc w:val="both"/>
            </w:pPr>
            <w:r>
              <w:rPr>
                <w:sz w:val="13"/>
                <w:szCs w:val="13"/>
              </w:rPr>
              <w:t>Q19–Q30</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6A463B8"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B9244D0" w14:textId="77777777" w:rsidR="00DB5547" w:rsidRDefault="002E3689">
            <w:pPr>
              <w:jc w:val="center"/>
            </w:pPr>
            <w:r>
              <w:rPr>
                <w:sz w:val="13"/>
                <w:szCs w:val="13"/>
              </w:rPr>
              <w:t>Q19–Q23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566B786" w14:textId="77777777" w:rsidR="00DB5547" w:rsidRDefault="002E3689">
            <w:pPr>
              <w:jc w:val="center"/>
            </w:pPr>
            <w:r>
              <w:rPr>
                <w:sz w:val="13"/>
                <w:szCs w:val="13"/>
              </w:rPr>
              <w:t>✓ Expert Q19–Q30</w:t>
            </w:r>
          </w:p>
        </w:tc>
      </w:tr>
      <w:tr w:rsidR="00DB5547" w14:paraId="50DACA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C55D28D" w14:textId="77777777" w:rsidR="00DB5547" w:rsidRDefault="002E3689">
            <w:pPr>
              <w:jc w:val="both"/>
            </w:pPr>
            <w:r>
              <w:rPr>
                <w:b/>
                <w:bCs/>
                <w:sz w:val="13"/>
                <w:szCs w:val="13"/>
              </w:rPr>
              <w:t>Module 4 — Service &amp; Interaction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37B5D6A" w14:textId="77777777" w:rsidR="00DB5547" w:rsidRDefault="002E3689">
            <w:pPr>
              <w:jc w:val="both"/>
            </w:pPr>
            <w:r>
              <w:rPr>
                <w:sz w:val="13"/>
                <w:szCs w:val="13"/>
              </w:rPr>
              <w:t>Q31–Q38</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EBB89FF"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1BA9B0FD" w14:textId="77777777" w:rsidR="00DB5547" w:rsidRDefault="002E3689">
            <w:pPr>
              <w:jc w:val="center"/>
            </w:pPr>
            <w:r>
              <w:rPr>
                <w:sz w:val="13"/>
                <w:szCs w:val="13"/>
              </w:rPr>
              <w:t>Q31–Q35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7F799F9" w14:textId="77777777" w:rsidR="00DB5547" w:rsidRDefault="002E3689">
            <w:pPr>
              <w:jc w:val="center"/>
            </w:pPr>
            <w:r>
              <w:rPr>
                <w:sz w:val="13"/>
                <w:szCs w:val="13"/>
              </w:rPr>
              <w:t>✓ Expert Q31–Q38</w:t>
            </w:r>
          </w:p>
        </w:tc>
      </w:tr>
      <w:tr w:rsidR="00DB5547" w14:paraId="44A9CE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4A7243C" w14:textId="77777777" w:rsidR="00DB5547" w:rsidRDefault="002E3689">
            <w:pPr>
              <w:jc w:val="both"/>
            </w:pPr>
            <w:r>
              <w:rPr>
                <w:b/>
                <w:bCs/>
                <w:sz w:val="13"/>
                <w:szCs w:val="13"/>
              </w:rPr>
              <w:t>Module 5 — Intent-Specific (primary)</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B25F899" w14:textId="77777777" w:rsidR="00DB5547" w:rsidRDefault="002E3689">
            <w:pPr>
              <w:jc w:val="both"/>
            </w:pPr>
            <w:r>
              <w:rPr>
                <w:sz w:val="13"/>
                <w:szCs w:val="13"/>
              </w:rPr>
              <w:t>Sub-section varies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ABEE784" w14:textId="77777777" w:rsidR="00DB5547" w:rsidRDefault="002E3689">
            <w:pPr>
              <w:jc w:val="center"/>
            </w:pPr>
            <w:r>
              <w:rPr>
                <w:sz w:val="13"/>
                <w:szCs w:val="13"/>
              </w:rPr>
              <w:t>1 question Amateur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8C475F0" w14:textId="77777777" w:rsidR="00DB5547" w:rsidRDefault="002E3689">
            <w:pPr>
              <w:jc w:val="center"/>
            </w:pPr>
            <w:r>
              <w:rPr>
                <w:sz w:val="13"/>
                <w:szCs w:val="13"/>
              </w:rPr>
              <w:t>3–4 Qs Pro</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3ED60DE" w14:textId="77777777" w:rsidR="00DB5547" w:rsidRDefault="002E3689">
            <w:pPr>
              <w:jc w:val="center"/>
            </w:pPr>
            <w:r>
              <w:rPr>
                <w:sz w:val="13"/>
                <w:szCs w:val="13"/>
              </w:rPr>
              <w:t>Full sub-section Expert</w:t>
            </w:r>
          </w:p>
        </w:tc>
      </w:tr>
      <w:tr w:rsidR="00DB5547" w14:paraId="1957CF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16805B9" w14:textId="77777777" w:rsidR="00DB5547" w:rsidRDefault="002E3689">
            <w:pPr>
              <w:jc w:val="both"/>
            </w:pPr>
            <w:r>
              <w:rPr>
                <w:b/>
                <w:bCs/>
                <w:sz w:val="13"/>
                <w:szCs w:val="13"/>
              </w:rPr>
              <w:t>Module 5 — Intent-Specific (secondary)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EB055E2" w14:textId="77777777" w:rsidR="00DB5547" w:rsidRDefault="002E3689">
            <w:pPr>
              <w:jc w:val="both"/>
            </w:pPr>
            <w:r>
              <w:rPr>
                <w:sz w:val="13"/>
                <w:szCs w:val="13"/>
              </w:rPr>
              <w:t>Sub-section varies</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DDBAA79"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4F27C8F6" w14:textId="77777777" w:rsidR="00DB5547" w:rsidRDefault="002E3689">
            <w:pPr>
              <w:jc w:val="center"/>
            </w:pPr>
            <w:r>
              <w:rPr>
                <w:sz w:val="13"/>
                <w:szCs w:val="13"/>
              </w:rPr>
              <w:t>Q2 shown; 1–2 Qs if triggered</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44555983" w14:textId="77777777" w:rsidR="00DB5547" w:rsidRDefault="002E3689">
            <w:pPr>
              <w:jc w:val="center"/>
            </w:pPr>
            <w:r>
              <w:rPr>
                <w:sz w:val="13"/>
                <w:szCs w:val="13"/>
              </w:rPr>
              <w:t>Full 2nd sub-section if triggered</w:t>
            </w:r>
          </w:p>
        </w:tc>
      </w:tr>
      <w:tr w:rsidR="00DB5547" w14:paraId="1C2B01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8C9FECC" w14:textId="77777777" w:rsidR="00DB5547" w:rsidRDefault="002E3689">
            <w:pPr>
              <w:jc w:val="both"/>
            </w:pPr>
            <w:r>
              <w:rPr>
                <w:b/>
                <w:bCs/>
                <w:sz w:val="13"/>
                <w:szCs w:val="13"/>
              </w:rPr>
              <w:t>Module 6 — Value &amp; Pricing</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840B039" w14:textId="77777777" w:rsidR="00DB5547" w:rsidRDefault="002E3689">
            <w:pPr>
              <w:jc w:val="both"/>
            </w:pPr>
            <w:r>
              <w:rPr>
                <w:sz w:val="13"/>
                <w:szCs w:val="13"/>
              </w:rPr>
              <w:t>Q57–Q66</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4B56BEC"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EFA282E" w14:textId="77777777" w:rsidR="00DB5547" w:rsidRDefault="002E3689">
            <w:pPr>
              <w:jc w:val="center"/>
            </w:pPr>
            <w:r>
              <w:rPr>
                <w:sz w:val="13"/>
                <w:szCs w:val="13"/>
              </w:rPr>
              <w:t>—</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DE458AE" w14:textId="77777777" w:rsidR="00DB5547" w:rsidRDefault="002E3689">
            <w:pPr>
              <w:jc w:val="center"/>
            </w:pPr>
            <w:r>
              <w:rPr>
                <w:sz w:val="13"/>
                <w:szCs w:val="13"/>
              </w:rPr>
              <w:t>✓ Expert Q57–Q66</w:t>
            </w:r>
          </w:p>
        </w:tc>
      </w:tr>
      <w:tr w:rsidR="00DB5547" w14:paraId="4AD5B1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8EC03FE" w14:textId="77777777" w:rsidR="00DB5547" w:rsidRDefault="002E3689">
            <w:pPr>
              <w:jc w:val="both"/>
            </w:pPr>
            <w:r>
              <w:rPr>
                <w:b/>
                <w:bCs/>
                <w:sz w:val="13"/>
                <w:szCs w:val="13"/>
              </w:rPr>
              <w:t>Module 7 — Post-Stay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161FF50" w14:textId="77777777" w:rsidR="00DB5547" w:rsidRDefault="002E3689">
            <w:pPr>
              <w:jc w:val="both"/>
            </w:pPr>
            <w:r>
              <w:rPr>
                <w:sz w:val="13"/>
                <w:szCs w:val="13"/>
              </w:rPr>
              <w:t>Q67–Q79</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78C8A50" w14:textId="77777777" w:rsidR="00DB5547" w:rsidRDefault="002E3689">
            <w:pPr>
              <w:jc w:val="center"/>
            </w:pPr>
            <w:r>
              <w:rPr>
                <w:sz w:val="13"/>
                <w:szCs w:val="13"/>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5A2E845" w14:textId="77777777" w:rsidR="00DB5547" w:rsidRDefault="002E3689">
            <w:pPr>
              <w:jc w:val="center"/>
            </w:pPr>
            <w:r>
              <w:rPr>
                <w:sz w:val="13"/>
                <w:szCs w:val="13"/>
              </w:rPr>
              <w:t>—</w:t>
            </w:r>
          </w:p>
        </w:tc>
        <w:tc>
          <w:tcPr>
            <w:tcW w:w="5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5B5644C" w14:textId="77777777" w:rsidR="00DB5547" w:rsidRDefault="002E3689">
            <w:pPr>
              <w:jc w:val="center"/>
            </w:pPr>
            <w:r>
              <w:rPr>
                <w:sz w:val="13"/>
                <w:szCs w:val="13"/>
              </w:rPr>
              <w:t>✓ Expert Q67–Q79</w:t>
            </w:r>
          </w:p>
        </w:tc>
      </w:tr>
    </w:tbl>
    <w:p w14:paraId="0308032D" w14:textId="77777777" w:rsidR="00DB5547" w:rsidRDefault="002E3689">
      <w:r>
        <w:rPr>
          <w:sz w:val="6"/>
          <w:szCs w:val="6"/>
        </w:rPr>
        <w:t xml:space="preserve"> </w:t>
      </w:r>
    </w:p>
    <w:p w14:paraId="656E903D" w14:textId="77777777" w:rsidR="00DB5547" w:rsidRDefault="002E3689">
      <w:pPr>
        <w:pBdr>
          <w:left w:val="single" w:sz="10" w:space="0" w:color="C9A84C"/>
        </w:pBdr>
        <w:shd w:val="clear" w:color="auto" w:fill="FFF8E1"/>
        <w:spacing w:before="70" w:after="70"/>
        <w:ind w:left="300"/>
      </w:pPr>
      <w:r>
        <w:rPr>
          <w:color w:val="7A5C00"/>
          <w:sz w:val="17"/>
          <w:szCs w:val="17"/>
        </w:rPr>
        <w:t>INFO:  The exact Amateur and Professional question lists must be verified by the Lead Researcher against the Refined Questionnaire document (hotel_questionnaire.docx) during the S1-2.2 review. The question IDs above are indicative — the questionnaire.js tiers array per question is the authoritative source.</w:t>
      </w:r>
    </w:p>
    <w:p w14:paraId="5DA06B86" w14:textId="77777777" w:rsidR="00DB5547" w:rsidRDefault="002E3689">
      <w:r>
        <w:rPr>
          <w:sz w:val="6"/>
          <w:szCs w:val="6"/>
        </w:rPr>
        <w:t xml:space="preserve"> </w:t>
      </w:r>
    </w:p>
    <w:p w14:paraId="6E49CBB8" w14:textId="77777777" w:rsidR="00DB5547" w:rsidRDefault="002E3689">
      <w:pPr>
        <w:pStyle w:val="Heading1"/>
        <w:pBdr>
          <w:bottom w:val="single" w:sz="6" w:space="0" w:color="C9A84C"/>
        </w:pBdr>
        <w:shd w:val="clear" w:color="auto" w:fill="1B3A6B"/>
        <w:ind w:left="260"/>
      </w:pPr>
      <w:r>
        <w:t>2. Tense Routing — Q0 (QR1) Logic</w:t>
      </w:r>
    </w:p>
    <w:p w14:paraId="20193C18" w14:textId="77777777" w:rsidR="00DB5547" w:rsidRDefault="002E3689">
      <w:pPr>
        <w:spacing w:after="110" w:line="300" w:lineRule="auto"/>
        <w:jc w:val="both"/>
      </w:pPr>
      <w:r>
        <w:t>Q0 is the first question answered by every respondent after tier selection. It is rendered identically to all instrument questions using the standard Question component. Q0 determines the tense_frame for the entire session — every subsequent question text is delivered in the selected tense.</w:t>
      </w:r>
    </w:p>
    <w:p w14:paraId="03232E14" w14:textId="77777777" w:rsidR="00DB5547" w:rsidRDefault="002E3689">
      <w:r>
        <w:rPr>
          <w:sz w:val="6"/>
          <w:szCs w:val="6"/>
        </w:rPr>
        <w:t xml:space="preserve"> </w:t>
      </w:r>
    </w:p>
    <w:p w14:paraId="77AB6212" w14:textId="77777777" w:rsidR="00DB5547" w:rsidRDefault="002E3689">
      <w:pPr>
        <w:pStyle w:val="Heading2"/>
        <w:pBdr>
          <w:bottom w:val="single" w:sz="3" w:space="0" w:color="C5D8F0"/>
        </w:pBdr>
      </w:pPr>
      <w:r>
        <w:t>2.1 Q0 Answer Code → Tense Frame Mapping</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2757"/>
        <w:gridCol w:w="1172"/>
        <w:gridCol w:w="2770"/>
        <w:gridCol w:w="6431"/>
      </w:tblGrid>
      <w:tr w:rsidR="00DB5547" w14:paraId="1C0C1B57" w14:textId="77777777">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04DE3E36" w14:textId="77777777" w:rsidR="00DB5547" w:rsidRDefault="002E3689">
            <w:r>
              <w:rPr>
                <w:b/>
                <w:bCs/>
                <w:color w:val="FFFFFF"/>
                <w:sz w:val="14"/>
                <w:szCs w:val="14"/>
              </w:rPr>
              <w:lastRenderedPageBreak/>
              <w:t>Code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D0556C9" w14:textId="77777777" w:rsidR="00DB5547" w:rsidRDefault="002E3689">
            <w:r>
              <w:rPr>
                <w:b/>
                <w:bCs/>
                <w:color w:val="FFFFFF"/>
                <w:sz w:val="14"/>
                <w:szCs w:val="14"/>
              </w:rPr>
              <w:t>Q0 Answer Text</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0DF4D90" w14:textId="77777777" w:rsidR="00DB5547" w:rsidRDefault="002E3689">
            <w:r>
              <w:rPr>
                <w:b/>
                <w:bCs/>
                <w:color w:val="FFFFFF"/>
                <w:sz w:val="14"/>
                <w:szCs w:val="14"/>
              </w:rPr>
              <w:t>tense_frame Value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01AF6069" w14:textId="77777777" w:rsidR="00DB5547" w:rsidRDefault="002E3689">
            <w:r>
              <w:rPr>
                <w:b/>
                <w:bCs/>
                <w:color w:val="FFFFFF"/>
                <w:sz w:val="14"/>
                <w:szCs w:val="14"/>
              </w:rPr>
              <w:t>Stored In</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012607B" w14:textId="77777777" w:rsidR="00DB5547" w:rsidRDefault="002E3689">
            <w:r>
              <w:rPr>
                <w:b/>
                <w:bCs/>
                <w:color w:val="FFFFFF"/>
                <w:sz w:val="14"/>
                <w:szCs w:val="14"/>
              </w:rPr>
              <w:t>Implementation Note</w:t>
            </w:r>
          </w:p>
        </w:tc>
      </w:tr>
      <w:tr w:rsidR="00DB5547" w14:paraId="53EBFE6C" w14:textId="77777777">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17819C1E" w14:textId="77777777" w:rsidR="00DB5547" w:rsidRDefault="002E3689">
            <w:pPr>
              <w:jc w:val="both"/>
            </w:pPr>
            <w:r>
              <w:rPr>
                <w:rFonts w:ascii="Courier New" w:eastAsia="Courier New" w:hAnsi="Courier New" w:cs="Courier New"/>
                <w:b/>
                <w:bCs/>
                <w:color w:val="FFFFFF"/>
                <w:sz w:val="13"/>
                <w:szCs w:val="13"/>
              </w:rPr>
              <w: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24EF7A0" w14:textId="77777777" w:rsidR="00DB5547" w:rsidRDefault="002E3689">
            <w:pPr>
              <w:jc w:val="both"/>
            </w:pPr>
            <w:r>
              <w:rPr>
                <w:sz w:val="13"/>
                <w:szCs w:val="13"/>
              </w:rPr>
              <w:t>I am reflecting on a stay I have already completed (within the past 90 days)</w:t>
            </w:r>
          </w:p>
        </w:tc>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0A7E8EF8" w14:textId="77777777" w:rsidR="00DB5547" w:rsidRDefault="002E3689">
            <w:pPr>
              <w:jc w:val="both"/>
            </w:pPr>
            <w:r>
              <w:rPr>
                <w:b/>
                <w:bCs/>
                <w:color w:val="FFFFFF"/>
                <w:sz w:val="13"/>
                <w:szCs w:val="13"/>
              </w:rPr>
              <w:t>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43F6B67" w14:textId="77777777" w:rsidR="00DB5547" w:rsidRDefault="002E3689">
            <w:pPr>
              <w:jc w:val="both"/>
            </w:pPr>
            <w:r>
              <w:rPr>
                <w:sz w:val="13"/>
                <w:szCs w:val="13"/>
              </w:rPr>
              <w:t>sessions.tense_frame + responses.tense_frame on every record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00827D0" w14:textId="77777777" w:rsidR="00DB5547" w:rsidRDefault="002E3689">
            <w:pPr>
              <w:jc w:val="both"/>
            </w:pPr>
            <w:r>
              <w:rPr>
                <w:sz w:val="13"/>
                <w:szCs w:val="13"/>
              </w:rPr>
              <w:t>Standard retrospective. Past tense question text delivered throughout.</w:t>
            </w:r>
          </w:p>
        </w:tc>
      </w:tr>
      <w:tr w:rsidR="00DB5547" w14:paraId="0602E871" w14:textId="77777777">
        <w:tc>
          <w:tcPr>
            <w:tcW w:w="0" w:type="auto"/>
            <w:tcBorders>
              <w:top w:val="single" w:sz="1" w:space="0" w:color="CCCCCC"/>
              <w:left w:val="single" w:sz="1" w:space="0" w:color="CCCCCC"/>
              <w:bottom w:val="single" w:sz="1" w:space="0" w:color="CCCCCC"/>
              <w:right w:val="single" w:sz="1" w:space="0" w:color="CCCCCC"/>
            </w:tcBorders>
            <w:shd w:val="clear" w:color="auto" w:fill="0369A1"/>
            <w:tcMar>
              <w:top w:w="55" w:type="dxa"/>
              <w:left w:w="70" w:type="dxa"/>
              <w:bottom w:w="55" w:type="dxa"/>
              <w:right w:w="50" w:type="dxa"/>
            </w:tcMar>
          </w:tcPr>
          <w:p w14:paraId="1F8C675B" w14:textId="77777777" w:rsidR="00DB5547" w:rsidRDefault="002E3689">
            <w:pPr>
              <w:jc w:val="both"/>
            </w:pPr>
            <w:r>
              <w:rPr>
                <w:rFonts w:ascii="Courier New" w:eastAsia="Courier New" w:hAnsi="Courier New" w:cs="Courier New"/>
                <w:b/>
                <w:bCs/>
                <w:color w:val="FFFFFF"/>
                <w:sz w:val="13"/>
                <w:szCs w:val="13"/>
              </w:rPr>
              <w:t>B</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865C14F" w14:textId="77777777" w:rsidR="00DB5547" w:rsidRDefault="002E3689">
            <w:pPr>
              <w:jc w:val="both"/>
            </w:pPr>
            <w:r>
              <w:rPr>
                <w:sz w:val="13"/>
                <w:szCs w:val="13"/>
              </w:rPr>
              <w:t>I am thinking about a stay I am planning or likely to take in the near future</w:t>
            </w:r>
          </w:p>
        </w:tc>
        <w:tc>
          <w:tcPr>
            <w:tcW w:w="0" w:type="auto"/>
            <w:tcBorders>
              <w:top w:val="single" w:sz="1" w:space="0" w:color="CCCCCC"/>
              <w:left w:val="single" w:sz="1" w:space="0" w:color="CCCCCC"/>
              <w:bottom w:val="single" w:sz="1" w:space="0" w:color="CCCCCC"/>
              <w:right w:val="single" w:sz="1" w:space="0" w:color="CCCCCC"/>
            </w:tcBorders>
            <w:shd w:val="clear" w:color="auto" w:fill="0369A1"/>
            <w:tcMar>
              <w:top w:w="55" w:type="dxa"/>
              <w:left w:w="70" w:type="dxa"/>
              <w:bottom w:w="55" w:type="dxa"/>
              <w:right w:w="50" w:type="dxa"/>
            </w:tcMar>
          </w:tcPr>
          <w:p w14:paraId="22B5D6D5" w14:textId="77777777" w:rsidR="00DB5547" w:rsidRDefault="002E3689">
            <w:pPr>
              <w:jc w:val="both"/>
            </w:pPr>
            <w:r>
              <w:rPr>
                <w:b/>
                <w:bCs/>
                <w:color w:val="FFFFFF"/>
                <w:sz w:val="13"/>
                <w:szCs w:val="13"/>
              </w:rPr>
              <w:t>anticipatory</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4FF68C5" w14:textId="77777777" w:rsidR="00DB5547" w:rsidRDefault="002E3689">
            <w:pPr>
              <w:jc w:val="both"/>
            </w:pPr>
            <w:r>
              <w:rPr>
                <w:sz w:val="13"/>
                <w:szCs w:val="13"/>
              </w:rPr>
              <w:t>sessions.tense_frame + responses.tense_frame on every record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5631AAB" w14:textId="77777777" w:rsidR="00DB5547" w:rsidRDefault="002E3689">
            <w:pPr>
              <w:jc w:val="both"/>
            </w:pPr>
            <w:r>
              <w:rPr>
                <w:sz w:val="13"/>
                <w:szCs w:val="13"/>
              </w:rPr>
              <w:t>Standard anticipatory. Future/conditional tense question text delivered throughout.</w:t>
            </w:r>
          </w:p>
        </w:tc>
      </w:tr>
      <w:tr w:rsidR="00DB5547" w14:paraId="27D2AC03" w14:textId="77777777">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389BF41E" w14:textId="77777777" w:rsidR="00DB5547" w:rsidRDefault="002E3689">
            <w:pPr>
              <w:jc w:val="both"/>
            </w:pPr>
            <w:r>
              <w:rPr>
                <w:rFonts w:ascii="Courier New" w:eastAsia="Courier New" w:hAnsi="Courier New" w:cs="Courier New"/>
                <w:b/>
                <w:bCs/>
                <w:color w:val="FFFFFF"/>
                <w:sz w:val="13"/>
                <w:szCs w:val="13"/>
              </w:rPr>
              <w: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1F0FE29" w14:textId="77777777" w:rsidR="00DB5547" w:rsidRDefault="002E3689">
            <w:pPr>
              <w:jc w:val="both"/>
            </w:pPr>
            <w:r>
              <w:rPr>
                <w:sz w:val="13"/>
                <w:szCs w:val="13"/>
              </w:rPr>
              <w:t>Both — I have recently stayed and have another stay coming up</w:t>
            </w:r>
          </w:p>
        </w:tc>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25534DE0" w14:textId="77777777" w:rsidR="00DB5547" w:rsidRDefault="002E3689">
            <w:pPr>
              <w:jc w:val="both"/>
            </w:pPr>
            <w:r>
              <w:rPr>
                <w:b/>
                <w:bCs/>
                <w:color w:val="FFFFFF"/>
                <w:sz w:val="13"/>
                <w:szCs w:val="13"/>
              </w:rPr>
              <w:t>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7DF6232" w14:textId="77777777" w:rsidR="00DB5547" w:rsidRDefault="002E3689">
            <w:pPr>
              <w:jc w:val="both"/>
            </w:pPr>
            <w:r>
              <w:rPr>
                <w:sz w:val="13"/>
                <w:szCs w:val="13"/>
              </w:rPr>
              <w:t>sessions.tense_frame set to 'retrospective'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FC6C725" w14:textId="77777777" w:rsidR="00DB5547" w:rsidRDefault="002E3689">
            <w:pPr>
              <w:jc w:val="both"/>
            </w:pPr>
            <w:r>
              <w:rPr>
                <w:sz w:val="13"/>
                <w:szCs w:val="13"/>
              </w:rPr>
              <w:t>BOTH option defaults to retrospective. Note in research analysis: Option C sessions use retrospective framing. Flag for analytical distinction.</w:t>
            </w:r>
          </w:p>
        </w:tc>
      </w:tr>
      <w:tr w:rsidR="00DB5547" w14:paraId="4C69F679" w14:textId="77777777">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581DB333" w14:textId="77777777" w:rsidR="00DB5547" w:rsidRDefault="002E3689">
            <w:pPr>
              <w:jc w:val="both"/>
            </w:pPr>
            <w:r>
              <w:rPr>
                <w:rFonts w:ascii="Courier New" w:eastAsia="Courier New" w:hAnsi="Courier New" w:cs="Courier New"/>
                <w:b/>
                <w:bCs/>
                <w:color w:val="FFFFFF"/>
                <w:sz w:val="13"/>
                <w:szCs w:val="13"/>
              </w:rPr>
              <w:t>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67089A4" w14:textId="77777777" w:rsidR="00DB5547" w:rsidRDefault="002E3689">
            <w:pPr>
              <w:jc w:val="both"/>
            </w:pPr>
            <w:r>
              <w:rPr>
                <w:sz w:val="13"/>
                <w:szCs w:val="13"/>
              </w:rPr>
              <w:t>Other – please specify (free text)</w:t>
            </w:r>
          </w:p>
        </w:tc>
        <w:tc>
          <w:tcPr>
            <w:tcW w:w="0" w:type="auto"/>
            <w:tcBorders>
              <w:top w:val="single" w:sz="1" w:space="0" w:color="CCCCCC"/>
              <w:left w:val="single" w:sz="1" w:space="0" w:color="CCCCCC"/>
              <w:bottom w:val="single" w:sz="1" w:space="0" w:color="CCCCCC"/>
              <w:right w:val="single" w:sz="1" w:space="0" w:color="CCCCCC"/>
            </w:tcBorders>
            <w:shd w:val="clear" w:color="auto" w:fill="7C3AED"/>
            <w:tcMar>
              <w:top w:w="55" w:type="dxa"/>
              <w:left w:w="70" w:type="dxa"/>
              <w:bottom w:w="55" w:type="dxa"/>
              <w:right w:w="50" w:type="dxa"/>
            </w:tcMar>
          </w:tcPr>
          <w:p w14:paraId="265D1173" w14:textId="77777777" w:rsidR="00DB5547" w:rsidRDefault="002E3689">
            <w:pPr>
              <w:jc w:val="both"/>
            </w:pPr>
            <w:r>
              <w:rPr>
                <w:b/>
                <w:bCs/>
                <w:color w:val="FFFFFF"/>
                <w:sz w:val="13"/>
                <w:szCs w:val="13"/>
              </w:rPr>
              <w:t>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B733D72" w14:textId="77777777" w:rsidR="00DB5547" w:rsidRDefault="002E3689">
            <w:pPr>
              <w:jc w:val="both"/>
            </w:pPr>
            <w:r>
              <w:rPr>
                <w:sz w:val="13"/>
                <w:szCs w:val="13"/>
              </w:rPr>
              <w:t>sessions.tense_frame set to 'retrospective'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F0921FE" w14:textId="77777777" w:rsidR="00DB5547" w:rsidRDefault="002E3689">
            <w:pPr>
              <w:jc w:val="both"/>
            </w:pPr>
            <w:r>
              <w:rPr>
                <w:sz w:val="13"/>
                <w:szCs w:val="13"/>
              </w:rPr>
              <w:t>Free text option. Application stores the text in responses table (answer_code='D', free text captured). tense_frame defaults to retrospective per SRS-F. Free text value stored separately.</w:t>
            </w:r>
          </w:p>
        </w:tc>
      </w:tr>
    </w:tbl>
    <w:p w14:paraId="18215AB3" w14:textId="77777777" w:rsidR="00DB5547" w:rsidRDefault="002E3689">
      <w:r>
        <w:rPr>
          <w:sz w:val="6"/>
          <w:szCs w:val="6"/>
        </w:rPr>
        <w:t xml:space="preserve"> </w:t>
      </w:r>
    </w:p>
    <w:p w14:paraId="52A1373A" w14:textId="77777777" w:rsidR="00DB5547" w:rsidRDefault="002E3689">
      <w:pPr>
        <w:pStyle w:val="Heading2"/>
        <w:pBdr>
          <w:bottom w:val="single" w:sz="3" w:space="0" w:color="C5D8F0"/>
        </w:pBdr>
      </w:pPr>
      <w:r>
        <w:t>2.2 Tense Frame Application Rule</w:t>
      </w:r>
    </w:p>
    <w:p w14:paraId="0DD0A0BD" w14:textId="77777777" w:rsidR="00DB5547" w:rsidRDefault="002E3689">
      <w:pPr>
        <w:pStyle w:val="ListParagraph"/>
        <w:numPr>
          <w:ilvl w:val="0"/>
          <w:numId w:val="1"/>
        </w:numPr>
        <w:spacing w:before="25" w:after="25"/>
        <w:ind w:left="360" w:hanging="240"/>
        <w:jc w:val="both"/>
      </w:pPr>
      <w:r>
        <w:rPr>
          <w:sz w:val="17"/>
          <w:szCs w:val="17"/>
        </w:rPr>
        <w:t>The tense_frame value is set ONCE at Q0 and never changes for the duration of the session.</w:t>
      </w:r>
    </w:p>
    <w:p w14:paraId="17B31F05" w14:textId="77777777" w:rsidR="00DB5547" w:rsidRDefault="002E3689">
      <w:pPr>
        <w:pStyle w:val="ListParagraph"/>
        <w:numPr>
          <w:ilvl w:val="0"/>
          <w:numId w:val="1"/>
        </w:numPr>
        <w:spacing w:before="25" w:after="25"/>
        <w:ind w:left="360" w:hanging="240"/>
        <w:jc w:val="both"/>
      </w:pPr>
      <w:r>
        <w:rPr>
          <w:sz w:val="17"/>
          <w:szCs w:val="17"/>
        </w:rPr>
        <w:t>ALL subsequent questions (Q1–Q79) use the tense_frame set at Q0 to select their text variant from questionnaire.js.</w:t>
      </w:r>
    </w:p>
    <w:p w14:paraId="4DB9CAAC" w14:textId="77777777" w:rsidR="00DB5547" w:rsidRDefault="002E3689">
      <w:pPr>
        <w:pStyle w:val="ListParagraph"/>
        <w:numPr>
          <w:ilvl w:val="0"/>
          <w:numId w:val="1"/>
        </w:numPr>
        <w:spacing w:before="25" w:after="25"/>
        <w:ind w:left="360" w:hanging="240"/>
        <w:jc w:val="both"/>
      </w:pPr>
      <w:r>
        <w:rPr>
          <w:sz w:val="17"/>
          <w:szCs w:val="17"/>
        </w:rPr>
        <w:t>The tense_frame is stored in: (1) sessions table tense_frame field (updated after Q0 via updateSession()), (2) every responses record's tense_frame field.</w:t>
      </w:r>
    </w:p>
    <w:p w14:paraId="6BA109BD" w14:textId="77777777" w:rsidR="00DB5547" w:rsidRDefault="002E3689">
      <w:pPr>
        <w:pStyle w:val="ListParagraph"/>
        <w:numPr>
          <w:ilvl w:val="0"/>
          <w:numId w:val="1"/>
        </w:numPr>
        <w:spacing w:before="25" w:after="25"/>
        <w:ind w:left="360" w:hanging="240"/>
        <w:jc w:val="both"/>
      </w:pPr>
      <w:r>
        <w:rPr>
          <w:sz w:val="17"/>
          <w:szCs w:val="17"/>
        </w:rPr>
        <w:t>A respondent who selected Option C or D at Q0 receives retrospective-tense question text — identical to a respondent who selected Option A.</w:t>
      </w:r>
    </w:p>
    <w:p w14:paraId="1BFF8F06" w14:textId="77777777" w:rsidR="00DB5547" w:rsidRDefault="002E3689">
      <w:pPr>
        <w:pStyle w:val="ListParagraph"/>
        <w:numPr>
          <w:ilvl w:val="0"/>
          <w:numId w:val="1"/>
        </w:numPr>
        <w:spacing w:before="25" w:after="25"/>
        <w:ind w:left="360" w:hanging="240"/>
        <w:jc w:val="both"/>
      </w:pPr>
      <w:r>
        <w:rPr>
          <w:sz w:val="17"/>
          <w:szCs w:val="17"/>
        </w:rPr>
        <w:t>Q0 itself is stored in the responses table with question_id='QR1' and the selected answer_code. The tense_frame field on the Q0 response record is populated after updateSession() completes.</w:t>
      </w:r>
    </w:p>
    <w:p w14:paraId="361E9A4B" w14:textId="77777777" w:rsidR="00DB5547" w:rsidRDefault="002E3689">
      <w:r>
        <w:rPr>
          <w:sz w:val="6"/>
          <w:szCs w:val="6"/>
        </w:rPr>
        <w:t xml:space="preserve"> </w:t>
      </w:r>
    </w:p>
    <w:p w14:paraId="4F12032A" w14:textId="77777777" w:rsidR="00DB5547" w:rsidRDefault="002E3689">
      <w:pPr>
        <w:pStyle w:val="Heading1"/>
        <w:pBdr>
          <w:bottom w:val="single" w:sz="6" w:space="0" w:color="C9A84C"/>
        </w:pBdr>
        <w:shd w:val="clear" w:color="auto" w:fill="1B3A6B"/>
        <w:ind w:left="260"/>
      </w:pPr>
      <w:r>
        <w:t>3. Module 5 Routing — Intent Category to Sub-section</w:t>
      </w:r>
    </w:p>
    <w:p w14:paraId="01104CE3" w14:textId="77777777" w:rsidR="00DB5547" w:rsidRDefault="002E3689">
      <w:pPr>
        <w:spacing w:after="110" w:line="300" w:lineRule="auto"/>
        <w:jc w:val="both"/>
      </w:pPr>
      <w:r>
        <w:t>Module 5 routing is the most complex logic in the application. The intent_category is stored at Q1 answer time. When the respondent reaches Module 5 (Episode 5), the application reads intent_category from session state and routes to the correct sub-section. This routing must match the table below exactly.</w:t>
      </w:r>
    </w:p>
    <w:p w14:paraId="69623FC8" w14:textId="77777777" w:rsidR="00DB5547" w:rsidRDefault="002E3689">
      <w:r>
        <w:rPr>
          <w:sz w:val="6"/>
          <w:szCs w:val="6"/>
        </w:rPr>
        <w:t xml:space="preserve"> </w:t>
      </w:r>
    </w:p>
    <w:p w14:paraId="7935D902" w14:textId="77777777" w:rsidR="00DB5547" w:rsidRDefault="002E3689">
      <w:pPr>
        <w:pBdr>
          <w:left w:val="single" w:sz="14" w:space="0" w:color="991B1B"/>
        </w:pBdr>
        <w:shd w:val="clear" w:color="auto" w:fill="FEE2E2"/>
        <w:spacing w:before="70" w:after="70"/>
        <w:ind w:left="300"/>
      </w:pPr>
      <w:r>
        <w:rPr>
          <w:b/>
          <w:bCs/>
          <w:color w:val="991B1B"/>
          <w:sz w:val="17"/>
          <w:szCs w:val="17"/>
        </w:rPr>
        <w:t>CRITICAL:  This routing table is the developer contract for FR-029. The AI Developer implements this table as a lookup object (module5Routes) in questionnaire.js (Phase 1a) and branching.json (Phase 1b). Any deviation from this table is a Critical bug requiring immediate fix.</w:t>
      </w:r>
    </w:p>
    <w:p w14:paraId="21D328F9"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141"/>
        <w:gridCol w:w="1048"/>
        <w:gridCol w:w="1376"/>
        <w:gridCol w:w="4697"/>
        <w:gridCol w:w="4664"/>
      </w:tblGrid>
      <w:tr w:rsidR="00DB5547" w14:paraId="6790A6DA" w14:textId="77777777">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CD7AD0D" w14:textId="77777777" w:rsidR="00DB5547" w:rsidRDefault="002E3689">
            <w:r>
              <w:rPr>
                <w:b/>
                <w:bCs/>
                <w:color w:val="FFFFFF"/>
                <w:sz w:val="13"/>
                <w:szCs w:val="13"/>
              </w:rPr>
              <w:t>Code</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916A856" w14:textId="77777777" w:rsidR="00DB5547" w:rsidRDefault="002E3689">
            <w:r>
              <w:rPr>
                <w:b/>
                <w:bCs/>
                <w:color w:val="FFFFFF"/>
                <w:sz w:val="13"/>
                <w:szCs w:val="13"/>
              </w:rPr>
              <w:t>Q1 Answer</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3544B233" w14:textId="77777777" w:rsidR="00DB5547" w:rsidRDefault="002E3689">
            <w:r>
              <w:rPr>
                <w:b/>
                <w:bCs/>
                <w:color w:val="FFFFFF"/>
                <w:sz w:val="13"/>
                <w:szCs w:val="13"/>
              </w:rPr>
              <w:t>Taxonomy</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277528E5" w14:textId="77777777" w:rsidR="00DB5547" w:rsidRDefault="002E3689">
            <w:r>
              <w:rPr>
                <w:b/>
                <w:bCs/>
                <w:color w:val="FFFFFF"/>
                <w:sz w:val="13"/>
                <w:szCs w:val="13"/>
              </w:rPr>
              <w:t>Module 5 Section</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4AE8EEA" w14:textId="77777777" w:rsidR="00DB5547" w:rsidRDefault="002E3689">
            <w:r>
              <w:rPr>
                <w:b/>
                <w:bCs/>
                <w:color w:val="FFFFFF"/>
                <w:sz w:val="13"/>
                <w:szCs w:val="13"/>
              </w:rPr>
              <w:t>Section Name</w:t>
            </w:r>
          </w:p>
        </w:tc>
        <w:tc>
          <w:tcPr>
            <w:tcW w:w="6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7AD89EA" w14:textId="77777777" w:rsidR="00DB5547" w:rsidRDefault="002E3689">
            <w:r>
              <w:rPr>
                <w:b/>
                <w:bCs/>
                <w:color w:val="FFFFFF"/>
                <w:sz w:val="13"/>
                <w:szCs w:val="13"/>
              </w:rPr>
              <w:t>Questions (Expert full set)</w:t>
            </w:r>
          </w:p>
        </w:tc>
      </w:tr>
      <w:tr w:rsidR="00DB5547" w14:paraId="6DDA51C5"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335DF906" w14:textId="77777777" w:rsidR="00DB5547" w:rsidRDefault="002E3689">
            <w:pPr>
              <w:jc w:val="center"/>
            </w:pPr>
            <w:r>
              <w:rPr>
                <w:rFonts w:ascii="Courier New" w:eastAsia="Courier New" w:hAnsi="Courier New" w:cs="Courier New"/>
                <w:b/>
                <w:bCs/>
                <w:color w:val="FFFFFF"/>
                <w:sz w:val="13"/>
                <w:szCs w:val="13"/>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7273060" w14:textId="77777777" w:rsidR="00DB5547" w:rsidRDefault="002E3689">
            <w:r>
              <w:rPr>
                <w:rFonts w:ascii="Courier New" w:eastAsia="Courier New" w:hAnsi="Courier New" w:cs="Courier New"/>
                <w:color w:val="1B3A6B"/>
                <w:sz w:val="13"/>
                <w:szCs w:val="13"/>
              </w:rPr>
              <w:t>WORK-TRANS</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75779A81" w14:textId="77777777" w:rsidR="00DB5547" w:rsidRDefault="002E3689">
            <w:pPr>
              <w:jc w:val="center"/>
            </w:pPr>
            <w:r>
              <w:rPr>
                <w:b/>
                <w:bCs/>
                <w:color w:val="FFFFFF"/>
                <w:sz w:val="13"/>
                <w:szCs w:val="13"/>
              </w:rPr>
              <w:t>5A</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086F3995" w14:textId="77777777" w:rsidR="00DB5547" w:rsidRDefault="002E3689">
            <w:r>
              <w:rPr>
                <w:b/>
                <w:bCs/>
                <w:color w:val="FFFFFF"/>
                <w:sz w:val="13"/>
                <w:szCs w:val="13"/>
              </w:rPr>
              <w:t>Work &amp; Business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E00C034" w14:textId="77777777" w:rsidR="00DB5547" w:rsidRDefault="002E3689">
            <w:pPr>
              <w:jc w:val="both"/>
            </w:pPr>
            <w:r>
              <w:rPr>
                <w:sz w:val="13"/>
                <w:szCs w:val="13"/>
              </w:rPr>
              <w:t>Q39, Q40, Q41, Q42, Q43 (5 Qs Expert; Amateur/Pro subset)</w:t>
            </w:r>
          </w:p>
        </w:tc>
      </w:tr>
      <w:tr w:rsidR="00DB5547" w14:paraId="17910F01"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6B7FEC53" w14:textId="77777777" w:rsidR="00DB5547" w:rsidRDefault="002E3689">
            <w:pPr>
              <w:jc w:val="center"/>
            </w:pPr>
            <w:r>
              <w:rPr>
                <w:rFonts w:ascii="Courier New" w:eastAsia="Courier New" w:hAnsi="Courier New" w:cs="Courier New"/>
                <w:b/>
                <w:bCs/>
                <w:color w:val="FFFFFF"/>
                <w:sz w:val="13"/>
                <w:szCs w:val="13"/>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259A0C70" w14:textId="77777777" w:rsidR="00DB5547" w:rsidRDefault="002E3689">
            <w:r>
              <w:rPr>
                <w:rFonts w:ascii="Courier New" w:eastAsia="Courier New" w:hAnsi="Courier New" w:cs="Courier New"/>
                <w:color w:val="1B3A6B"/>
                <w:sz w:val="13"/>
                <w:szCs w:val="13"/>
              </w:rPr>
              <w:t>WORK-EVENT</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21DBE7E6" w14:textId="77777777" w:rsidR="00DB5547" w:rsidRDefault="002E3689">
            <w:pPr>
              <w:jc w:val="center"/>
            </w:pPr>
            <w:r>
              <w:rPr>
                <w:b/>
                <w:bCs/>
                <w:color w:val="FFFFFF"/>
                <w:sz w:val="13"/>
                <w:szCs w:val="13"/>
              </w:rPr>
              <w:t>5A</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0C5C39C6" w14:textId="77777777" w:rsidR="00DB5547" w:rsidRDefault="002E3689">
            <w:r>
              <w:rPr>
                <w:b/>
                <w:bCs/>
                <w:color w:val="FFFFFF"/>
                <w:sz w:val="13"/>
                <w:szCs w:val="13"/>
              </w:rPr>
              <w:t>Work &amp; Business</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492124E4" w14:textId="77777777" w:rsidR="00DB5547" w:rsidRDefault="002E3689">
            <w:pPr>
              <w:jc w:val="both"/>
            </w:pPr>
            <w:r>
              <w:rPr>
                <w:sz w:val="13"/>
                <w:szCs w:val="13"/>
              </w:rPr>
              <w:t>same 5A sub-section — all three WORK codes route here</w:t>
            </w:r>
          </w:p>
        </w:tc>
      </w:tr>
      <w:tr w:rsidR="00DB5547" w14:paraId="6C6B8D04"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32F95A7A" w14:textId="77777777" w:rsidR="00DB5547" w:rsidRDefault="002E3689">
            <w:pPr>
              <w:jc w:val="center"/>
            </w:pPr>
            <w:r>
              <w:rPr>
                <w:rFonts w:ascii="Courier New" w:eastAsia="Courier New" w:hAnsi="Courier New" w:cs="Courier New"/>
                <w:b/>
                <w:bCs/>
                <w:color w:val="FFFFFF"/>
                <w:sz w:val="13"/>
                <w:szCs w:val="13"/>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310CE3E" w14:textId="77777777" w:rsidR="00DB5547" w:rsidRDefault="002E3689">
            <w:r>
              <w:rPr>
                <w:rFonts w:ascii="Courier New" w:eastAsia="Courier New" w:hAnsi="Courier New" w:cs="Courier New"/>
                <w:color w:val="1B3A6B"/>
                <w:sz w:val="13"/>
                <w:szCs w:val="13"/>
              </w:rPr>
              <w:t>WORK-EXT</w:t>
            </w:r>
          </w:p>
        </w:tc>
        <w:tc>
          <w:tcPr>
            <w:tcW w:w="12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56C4E4C8" w14:textId="77777777" w:rsidR="00DB5547" w:rsidRDefault="002E3689">
            <w:pPr>
              <w:jc w:val="center"/>
            </w:pPr>
            <w:r>
              <w:rPr>
                <w:b/>
                <w:bCs/>
                <w:color w:val="FFFFFF"/>
                <w:sz w:val="13"/>
                <w:szCs w:val="13"/>
              </w:rPr>
              <w:t>5A</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52" w:type="dxa"/>
              <w:left w:w="70" w:type="dxa"/>
              <w:bottom w:w="52" w:type="dxa"/>
              <w:right w:w="50" w:type="dxa"/>
            </w:tcMar>
          </w:tcPr>
          <w:p w14:paraId="5A89B8B4" w14:textId="77777777" w:rsidR="00DB5547" w:rsidRDefault="002E3689">
            <w:r>
              <w:rPr>
                <w:b/>
                <w:bCs/>
                <w:color w:val="FFFFFF"/>
                <w:sz w:val="13"/>
                <w:szCs w:val="13"/>
              </w:rPr>
              <w:t>Work &amp; Business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707FA861" w14:textId="77777777" w:rsidR="00DB5547" w:rsidRDefault="002E3689">
            <w:pPr>
              <w:jc w:val="both"/>
            </w:pPr>
            <w:r>
              <w:rPr>
                <w:sz w:val="13"/>
                <w:szCs w:val="13"/>
              </w:rPr>
              <w:t>same 5A sub-section</w:t>
            </w:r>
          </w:p>
        </w:tc>
      </w:tr>
      <w:tr w:rsidR="00DB5547" w14:paraId="7059EABD"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750DD55A" w14:textId="77777777" w:rsidR="00DB5547" w:rsidRDefault="002E3689">
            <w:pPr>
              <w:jc w:val="center"/>
            </w:pPr>
            <w:r>
              <w:rPr>
                <w:rFonts w:ascii="Courier New" w:eastAsia="Courier New" w:hAnsi="Courier New" w:cs="Courier New"/>
                <w:b/>
                <w:bCs/>
                <w:color w:val="FFFFFF"/>
                <w:sz w:val="13"/>
                <w:szCs w:val="13"/>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2EBEC420" w14:textId="77777777" w:rsidR="00DB5547" w:rsidRDefault="002E3689">
            <w:r>
              <w:rPr>
                <w:rFonts w:ascii="Courier New" w:eastAsia="Courier New" w:hAnsi="Courier New" w:cs="Courier New"/>
                <w:color w:val="1B3A6B"/>
                <w:sz w:val="13"/>
                <w:szCs w:val="13"/>
              </w:rPr>
              <w:t>LEIS-PLAN</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6776BECA" w14:textId="77777777" w:rsidR="00DB5547" w:rsidRDefault="002E3689">
            <w:pPr>
              <w:jc w:val="center"/>
            </w:pPr>
            <w:r>
              <w:rPr>
                <w:b/>
                <w:bCs/>
                <w:color w:val="FFFFFF"/>
                <w:sz w:val="13"/>
                <w:szCs w:val="13"/>
              </w:rPr>
              <w:t>5B</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518229F1" w14:textId="77777777" w:rsidR="00DB5547" w:rsidRDefault="002E3689">
            <w:r>
              <w:rPr>
                <w:b/>
                <w:bCs/>
                <w:color w:val="FFFFFF"/>
                <w:sz w:val="13"/>
                <w:szCs w:val="13"/>
              </w:rPr>
              <w:t>Leisure Stays</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098FE53C" w14:textId="77777777" w:rsidR="00DB5547" w:rsidRDefault="002E3689">
            <w:pPr>
              <w:jc w:val="both"/>
            </w:pPr>
            <w:r>
              <w:rPr>
                <w:sz w:val="13"/>
                <w:szCs w:val="13"/>
              </w:rPr>
              <w:t>Q44, Q45, Q46 (3 Qs Expert; Amateur/Pro subset)</w:t>
            </w:r>
          </w:p>
        </w:tc>
      </w:tr>
      <w:tr w:rsidR="00DB5547" w14:paraId="5D9D89C6"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448F3A7D" w14:textId="77777777" w:rsidR="00DB5547" w:rsidRDefault="002E3689">
            <w:pPr>
              <w:jc w:val="center"/>
            </w:pPr>
            <w:r>
              <w:rPr>
                <w:rFonts w:ascii="Courier New" w:eastAsia="Courier New" w:hAnsi="Courier New" w:cs="Courier New"/>
                <w:b/>
                <w:bCs/>
                <w:color w:val="FFFFFF"/>
                <w:sz w:val="13"/>
                <w:szCs w:val="13"/>
              </w:rPr>
              <w: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45C3A18E" w14:textId="77777777" w:rsidR="00DB5547" w:rsidRDefault="002E3689">
            <w:r>
              <w:rPr>
                <w:rFonts w:ascii="Courier New" w:eastAsia="Courier New" w:hAnsi="Courier New" w:cs="Courier New"/>
                <w:color w:val="1B3A6B"/>
                <w:sz w:val="13"/>
                <w:szCs w:val="13"/>
              </w:rPr>
              <w:t>LEIS-SOC</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7D199DBF" w14:textId="77777777" w:rsidR="00DB5547" w:rsidRDefault="002E3689">
            <w:pPr>
              <w:jc w:val="center"/>
            </w:pPr>
            <w:r>
              <w:rPr>
                <w:b/>
                <w:bCs/>
                <w:color w:val="FFFFFF"/>
                <w:sz w:val="13"/>
                <w:szCs w:val="13"/>
              </w:rPr>
              <w:t>5B</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5AC5AE6F" w14:textId="77777777" w:rsidR="00DB5547" w:rsidRDefault="002E3689">
            <w:r>
              <w:rPr>
                <w:b/>
                <w:bCs/>
                <w:color w:val="FFFFFF"/>
                <w:sz w:val="13"/>
                <w:szCs w:val="13"/>
              </w:rPr>
              <w:t>Leisure Stays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6CC1B083" w14:textId="77777777" w:rsidR="00DB5547" w:rsidRDefault="002E3689">
            <w:pPr>
              <w:jc w:val="both"/>
            </w:pPr>
            <w:r>
              <w:rPr>
                <w:sz w:val="13"/>
                <w:szCs w:val="13"/>
              </w:rPr>
              <w:t>same 5B sub-section</w:t>
            </w:r>
          </w:p>
        </w:tc>
      </w:tr>
      <w:tr w:rsidR="00DB5547" w14:paraId="6E0E84F2"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7FBB5841" w14:textId="77777777" w:rsidR="00DB5547" w:rsidRDefault="002E3689">
            <w:pPr>
              <w:jc w:val="center"/>
            </w:pPr>
            <w:r>
              <w:rPr>
                <w:rFonts w:ascii="Courier New" w:eastAsia="Courier New" w:hAnsi="Courier New" w:cs="Courier New"/>
                <w:b/>
                <w:bCs/>
                <w:color w:val="FFFFFF"/>
                <w:sz w:val="13"/>
                <w:szCs w:val="13"/>
              </w:rPr>
              <w:t>F</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5135A1F5" w14:textId="77777777" w:rsidR="00DB5547" w:rsidRDefault="002E3689">
            <w:r>
              <w:rPr>
                <w:rFonts w:ascii="Courier New" w:eastAsia="Courier New" w:hAnsi="Courier New" w:cs="Courier New"/>
                <w:color w:val="1B3A6B"/>
                <w:sz w:val="13"/>
                <w:szCs w:val="13"/>
              </w:rPr>
              <w:t>LEIS-EXP</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11932706" w14:textId="77777777" w:rsidR="00DB5547" w:rsidRDefault="002E3689">
            <w:pPr>
              <w:jc w:val="center"/>
            </w:pPr>
            <w:r>
              <w:rPr>
                <w:b/>
                <w:bCs/>
                <w:color w:val="FFFFFF"/>
                <w:sz w:val="13"/>
                <w:szCs w:val="13"/>
              </w:rPr>
              <w:t>5B</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52" w:type="dxa"/>
              <w:left w:w="70" w:type="dxa"/>
              <w:bottom w:w="52" w:type="dxa"/>
              <w:right w:w="50" w:type="dxa"/>
            </w:tcMar>
          </w:tcPr>
          <w:p w14:paraId="554CBDB0" w14:textId="77777777" w:rsidR="00DB5547" w:rsidRDefault="002E3689">
            <w:r>
              <w:rPr>
                <w:b/>
                <w:bCs/>
                <w:color w:val="FFFFFF"/>
                <w:sz w:val="13"/>
                <w:szCs w:val="13"/>
              </w:rPr>
              <w:t>Leisure Stays</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7C15DEBA" w14:textId="77777777" w:rsidR="00DB5547" w:rsidRDefault="002E3689">
            <w:pPr>
              <w:jc w:val="both"/>
            </w:pPr>
            <w:r>
              <w:rPr>
                <w:sz w:val="13"/>
                <w:szCs w:val="13"/>
              </w:rPr>
              <w:t>same 5B sub-section</w:t>
            </w:r>
          </w:p>
        </w:tc>
      </w:tr>
      <w:tr w:rsidR="00DB5547" w14:paraId="3C898E41"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3E0F3006" w14:textId="77777777" w:rsidR="00DB5547" w:rsidRDefault="002E3689">
            <w:pPr>
              <w:jc w:val="center"/>
            </w:pPr>
            <w:r>
              <w:rPr>
                <w:rFonts w:ascii="Courier New" w:eastAsia="Courier New" w:hAnsi="Courier New" w:cs="Courier New"/>
                <w:b/>
                <w:bCs/>
                <w:color w:val="FFFFFF"/>
                <w:sz w:val="13"/>
                <w:szCs w:val="13"/>
              </w:rPr>
              <w:t>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67B2369C" w14:textId="77777777" w:rsidR="00DB5547" w:rsidRDefault="002E3689">
            <w:r>
              <w:rPr>
                <w:rFonts w:ascii="Courier New" w:eastAsia="Courier New" w:hAnsi="Courier New" w:cs="Courier New"/>
                <w:color w:val="1B3A6B"/>
                <w:sz w:val="13"/>
                <w:szCs w:val="13"/>
              </w:rPr>
              <w:t>DISP-HOME</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3AE5F61C" w14:textId="77777777" w:rsidR="00DB5547" w:rsidRDefault="002E3689">
            <w:pPr>
              <w:jc w:val="center"/>
            </w:pPr>
            <w:r>
              <w:rPr>
                <w:b/>
                <w:bCs/>
                <w:color w:val="FFFFFF"/>
                <w:sz w:val="13"/>
                <w:szCs w:val="13"/>
              </w:rPr>
              <w:t>5C</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231F582E" w14:textId="77777777" w:rsidR="00DB5547" w:rsidRDefault="002E3689">
            <w:r>
              <w:rPr>
                <w:b/>
                <w:bCs/>
                <w:color w:val="FFFFFF"/>
                <w:sz w:val="13"/>
                <w:szCs w:val="13"/>
              </w:rPr>
              <w:t>Displacement &amp; Necessity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0486A58C" w14:textId="77777777" w:rsidR="00DB5547" w:rsidRDefault="002E3689">
            <w:pPr>
              <w:jc w:val="both"/>
            </w:pPr>
            <w:r>
              <w:rPr>
                <w:sz w:val="13"/>
                <w:szCs w:val="13"/>
              </w:rPr>
              <w:t>Q47, Q48 (2 Qs Expert; Amateur/Pro subset)</w:t>
            </w:r>
          </w:p>
        </w:tc>
      </w:tr>
      <w:tr w:rsidR="00DB5547" w14:paraId="17EF344D"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04231568" w14:textId="77777777" w:rsidR="00DB5547" w:rsidRDefault="002E3689">
            <w:pPr>
              <w:jc w:val="center"/>
            </w:pPr>
            <w:r>
              <w:rPr>
                <w:rFonts w:ascii="Courier New" w:eastAsia="Courier New" w:hAnsi="Courier New" w:cs="Courier New"/>
                <w:b/>
                <w:bCs/>
                <w:color w:val="FFFFFF"/>
                <w:sz w:val="13"/>
                <w:szCs w:val="13"/>
              </w:rPr>
              <w:t>H</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50F8D653" w14:textId="77777777" w:rsidR="00DB5547" w:rsidRDefault="002E3689">
            <w:r>
              <w:rPr>
                <w:rFonts w:ascii="Courier New" w:eastAsia="Courier New" w:hAnsi="Courier New" w:cs="Courier New"/>
                <w:color w:val="1B3A6B"/>
                <w:sz w:val="13"/>
                <w:szCs w:val="13"/>
              </w:rPr>
              <w:t>DISP-TRANS</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75431A0C" w14:textId="77777777" w:rsidR="00DB5547" w:rsidRDefault="002E3689">
            <w:pPr>
              <w:jc w:val="center"/>
            </w:pPr>
            <w:r>
              <w:rPr>
                <w:b/>
                <w:bCs/>
                <w:color w:val="FFFFFF"/>
                <w:sz w:val="13"/>
                <w:szCs w:val="13"/>
              </w:rPr>
              <w:t>5C</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52" w:type="dxa"/>
              <w:left w:w="70" w:type="dxa"/>
              <w:bottom w:w="52" w:type="dxa"/>
              <w:right w:w="50" w:type="dxa"/>
            </w:tcMar>
          </w:tcPr>
          <w:p w14:paraId="2A4B2DC8" w14:textId="77777777" w:rsidR="00DB5547" w:rsidRDefault="002E3689">
            <w:r>
              <w:rPr>
                <w:b/>
                <w:bCs/>
                <w:color w:val="FFFFFF"/>
                <w:sz w:val="13"/>
                <w:szCs w:val="13"/>
              </w:rPr>
              <w:t>Displacement &amp; Necessity</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21280908" w14:textId="77777777" w:rsidR="00DB5547" w:rsidRDefault="002E3689">
            <w:pPr>
              <w:jc w:val="both"/>
            </w:pPr>
            <w:r>
              <w:rPr>
                <w:sz w:val="13"/>
                <w:szCs w:val="13"/>
              </w:rPr>
              <w:t>same 5C sub-section</w:t>
            </w:r>
          </w:p>
        </w:tc>
      </w:tr>
      <w:tr w:rsidR="00DB5547" w14:paraId="2DFD3733"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991B1B"/>
            <w:tcMar>
              <w:top w:w="52" w:type="dxa"/>
              <w:left w:w="70" w:type="dxa"/>
              <w:bottom w:w="52" w:type="dxa"/>
              <w:right w:w="50" w:type="dxa"/>
            </w:tcMar>
          </w:tcPr>
          <w:p w14:paraId="4EB630E2" w14:textId="77777777" w:rsidR="00DB5547" w:rsidRDefault="002E3689">
            <w:pPr>
              <w:jc w:val="center"/>
            </w:pPr>
            <w:r>
              <w:rPr>
                <w:rFonts w:ascii="Courier New" w:eastAsia="Courier New" w:hAnsi="Courier New" w:cs="Courier New"/>
                <w:b/>
                <w:bCs/>
                <w:color w:val="FFFFFF"/>
                <w:sz w:val="13"/>
                <w:szCs w:val="13"/>
              </w:rPr>
              <w:t>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E7E2FCF" w14:textId="77777777" w:rsidR="00DB5547" w:rsidRDefault="002E3689">
            <w:r>
              <w:rPr>
                <w:rFonts w:ascii="Courier New" w:eastAsia="Courier New" w:hAnsi="Courier New" w:cs="Courier New"/>
                <w:color w:val="1B3A6B"/>
                <w:sz w:val="13"/>
                <w:szCs w:val="13"/>
              </w:rPr>
              <w:t>MED</w:t>
            </w:r>
          </w:p>
        </w:tc>
        <w:tc>
          <w:tcPr>
            <w:tcW w:w="1200" w:type="dxa"/>
            <w:tcBorders>
              <w:top w:val="single" w:sz="1" w:space="0" w:color="CCCCCC"/>
              <w:left w:val="single" w:sz="1" w:space="0" w:color="CCCCCC"/>
              <w:bottom w:val="single" w:sz="1" w:space="0" w:color="CCCCCC"/>
              <w:right w:val="single" w:sz="1" w:space="0" w:color="CCCCCC"/>
            </w:tcBorders>
            <w:shd w:val="clear" w:color="auto" w:fill="991B1B"/>
            <w:tcMar>
              <w:top w:w="52" w:type="dxa"/>
              <w:left w:w="70" w:type="dxa"/>
              <w:bottom w:w="52" w:type="dxa"/>
              <w:right w:w="50" w:type="dxa"/>
            </w:tcMar>
          </w:tcPr>
          <w:p w14:paraId="09FCECA6" w14:textId="77777777" w:rsidR="00DB5547" w:rsidRDefault="002E3689">
            <w:pPr>
              <w:jc w:val="center"/>
            </w:pPr>
            <w:r>
              <w:rPr>
                <w:b/>
                <w:bCs/>
                <w:color w:val="FFFFFF"/>
                <w:sz w:val="13"/>
                <w:szCs w:val="13"/>
              </w:rPr>
              <w:t>5D</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52" w:type="dxa"/>
              <w:left w:w="70" w:type="dxa"/>
              <w:bottom w:w="52" w:type="dxa"/>
              <w:right w:w="50" w:type="dxa"/>
            </w:tcMar>
          </w:tcPr>
          <w:p w14:paraId="470F449E" w14:textId="77777777" w:rsidR="00DB5547" w:rsidRDefault="002E3689">
            <w:r>
              <w:rPr>
                <w:b/>
                <w:bCs/>
                <w:color w:val="FFFFFF"/>
                <w:sz w:val="13"/>
                <w:szCs w:val="13"/>
              </w:rPr>
              <w:t>Medical &amp; Health-Adjacent</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FC83099" w14:textId="77777777" w:rsidR="00DB5547" w:rsidRDefault="002E3689">
            <w:pPr>
              <w:jc w:val="both"/>
            </w:pPr>
            <w:r>
              <w:rPr>
                <w:sz w:val="13"/>
                <w:szCs w:val="13"/>
              </w:rPr>
              <w:t>Q49, Q50 (2 Qs Expert; Amateur/Pro subset)</w:t>
            </w:r>
          </w:p>
        </w:tc>
      </w:tr>
      <w:tr w:rsidR="00DB5547" w14:paraId="5072F154"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7B3F00"/>
            <w:tcMar>
              <w:top w:w="52" w:type="dxa"/>
              <w:left w:w="70" w:type="dxa"/>
              <w:bottom w:w="52" w:type="dxa"/>
              <w:right w:w="50" w:type="dxa"/>
            </w:tcMar>
          </w:tcPr>
          <w:p w14:paraId="663B5C4B" w14:textId="77777777" w:rsidR="00DB5547" w:rsidRDefault="002E3689">
            <w:pPr>
              <w:jc w:val="center"/>
            </w:pPr>
            <w:r>
              <w:rPr>
                <w:rFonts w:ascii="Courier New" w:eastAsia="Courier New" w:hAnsi="Courier New" w:cs="Courier New"/>
                <w:b/>
                <w:bCs/>
                <w:color w:val="FFFFFF"/>
                <w:sz w:val="13"/>
                <w:szCs w:val="13"/>
              </w:rPr>
              <w:t>J</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0E508F01" w14:textId="77777777" w:rsidR="00DB5547" w:rsidRDefault="002E3689">
            <w:r>
              <w:rPr>
                <w:rFonts w:ascii="Courier New" w:eastAsia="Courier New" w:hAnsi="Courier New" w:cs="Courier New"/>
                <w:color w:val="1B3A6B"/>
                <w:sz w:val="13"/>
                <w:szCs w:val="13"/>
              </w:rPr>
              <w:t>FAM</w:t>
            </w:r>
          </w:p>
        </w:tc>
        <w:tc>
          <w:tcPr>
            <w:tcW w:w="1200" w:type="dxa"/>
            <w:tcBorders>
              <w:top w:val="single" w:sz="1" w:space="0" w:color="CCCCCC"/>
              <w:left w:val="single" w:sz="1" w:space="0" w:color="CCCCCC"/>
              <w:bottom w:val="single" w:sz="1" w:space="0" w:color="CCCCCC"/>
              <w:right w:val="single" w:sz="1" w:space="0" w:color="CCCCCC"/>
            </w:tcBorders>
            <w:shd w:val="clear" w:color="auto" w:fill="7B3F00"/>
            <w:tcMar>
              <w:top w:w="52" w:type="dxa"/>
              <w:left w:w="70" w:type="dxa"/>
              <w:bottom w:w="52" w:type="dxa"/>
              <w:right w:w="50" w:type="dxa"/>
            </w:tcMar>
          </w:tcPr>
          <w:p w14:paraId="438AC01A" w14:textId="77777777" w:rsidR="00DB5547" w:rsidRDefault="002E3689">
            <w:pPr>
              <w:jc w:val="center"/>
            </w:pPr>
            <w:r>
              <w:rPr>
                <w:b/>
                <w:bCs/>
                <w:color w:val="FFFFFF"/>
                <w:sz w:val="13"/>
                <w:szCs w:val="13"/>
              </w:rPr>
              <w:t>5E</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52" w:type="dxa"/>
              <w:left w:w="70" w:type="dxa"/>
              <w:bottom w:w="52" w:type="dxa"/>
              <w:right w:w="50" w:type="dxa"/>
            </w:tcMar>
          </w:tcPr>
          <w:p w14:paraId="3CF87BC3" w14:textId="77777777" w:rsidR="00DB5547" w:rsidRDefault="002E3689">
            <w:r>
              <w:rPr>
                <w:b/>
                <w:bCs/>
                <w:color w:val="FFFFFF"/>
                <w:sz w:val="13"/>
                <w:szCs w:val="13"/>
              </w:rPr>
              <w:t>Family Stays</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23B0CB46" w14:textId="77777777" w:rsidR="00DB5547" w:rsidRDefault="002E3689">
            <w:pPr>
              <w:jc w:val="both"/>
            </w:pPr>
            <w:r>
              <w:rPr>
                <w:sz w:val="13"/>
                <w:szCs w:val="13"/>
              </w:rPr>
              <w:t>Q51, Q52 (2 Qs Expert; Amateur/Pro subset)</w:t>
            </w:r>
          </w:p>
        </w:tc>
      </w:tr>
      <w:tr w:rsidR="00DB5547" w14:paraId="100B38D7"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374151"/>
            <w:tcMar>
              <w:top w:w="52" w:type="dxa"/>
              <w:left w:w="70" w:type="dxa"/>
              <w:bottom w:w="52" w:type="dxa"/>
              <w:right w:w="50" w:type="dxa"/>
            </w:tcMar>
          </w:tcPr>
          <w:p w14:paraId="64A1067E" w14:textId="77777777" w:rsidR="00DB5547" w:rsidRDefault="002E3689">
            <w:pPr>
              <w:jc w:val="center"/>
            </w:pPr>
            <w:r>
              <w:rPr>
                <w:rFonts w:ascii="Courier New" w:eastAsia="Courier New" w:hAnsi="Courier New" w:cs="Courier New"/>
                <w:b/>
                <w:bCs/>
                <w:color w:val="FFFFFF"/>
                <w:sz w:val="13"/>
                <w:szCs w:val="13"/>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10830DF5" w14:textId="77777777" w:rsidR="00DB5547" w:rsidRDefault="002E3689">
            <w:r>
              <w:rPr>
                <w:rFonts w:ascii="Courier New" w:eastAsia="Courier New" w:hAnsi="Courier New" w:cs="Courier New"/>
                <w:color w:val="1B3A6B"/>
                <w:sz w:val="13"/>
                <w:szCs w:val="13"/>
              </w:rPr>
              <w:t>TRANSIT</w:t>
            </w:r>
          </w:p>
        </w:tc>
        <w:tc>
          <w:tcPr>
            <w:tcW w:w="1200" w:type="dxa"/>
            <w:tcBorders>
              <w:top w:val="single" w:sz="1" w:space="0" w:color="CCCCCC"/>
              <w:left w:val="single" w:sz="1" w:space="0" w:color="CCCCCC"/>
              <w:bottom w:val="single" w:sz="1" w:space="0" w:color="CCCCCC"/>
              <w:right w:val="single" w:sz="1" w:space="0" w:color="CCCCCC"/>
            </w:tcBorders>
            <w:shd w:val="clear" w:color="auto" w:fill="374151"/>
            <w:tcMar>
              <w:top w:w="52" w:type="dxa"/>
              <w:left w:w="70" w:type="dxa"/>
              <w:bottom w:w="52" w:type="dxa"/>
              <w:right w:w="50" w:type="dxa"/>
            </w:tcMar>
          </w:tcPr>
          <w:p w14:paraId="0EBB1EFD" w14:textId="77777777" w:rsidR="00DB5547" w:rsidRDefault="002E3689">
            <w:pPr>
              <w:jc w:val="center"/>
            </w:pPr>
            <w:r>
              <w:rPr>
                <w:b/>
                <w:bCs/>
                <w:color w:val="FFFFFF"/>
                <w:sz w:val="13"/>
                <w:szCs w:val="13"/>
              </w:rPr>
              <w:t>5F</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52" w:type="dxa"/>
              <w:left w:w="70" w:type="dxa"/>
              <w:bottom w:w="52" w:type="dxa"/>
              <w:right w:w="50" w:type="dxa"/>
            </w:tcMar>
          </w:tcPr>
          <w:p w14:paraId="3BA07F1E" w14:textId="77777777" w:rsidR="00DB5547" w:rsidRDefault="002E3689">
            <w:r>
              <w:rPr>
                <w:b/>
                <w:bCs/>
                <w:color w:val="FFFFFF"/>
                <w:sz w:val="13"/>
                <w:szCs w:val="13"/>
              </w:rPr>
              <w:t>Transit Stays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17396603" w14:textId="77777777" w:rsidR="00DB5547" w:rsidRDefault="002E3689">
            <w:pPr>
              <w:jc w:val="both"/>
            </w:pPr>
            <w:r>
              <w:rPr>
                <w:sz w:val="13"/>
                <w:szCs w:val="13"/>
              </w:rPr>
              <w:t>Q53, Q54 (2 Qs Expert; Amateur/Pro subset)</w:t>
            </w:r>
          </w:p>
        </w:tc>
      </w:tr>
      <w:tr w:rsidR="00DB5547" w14:paraId="1A94C336" w14:textId="77777777">
        <w:trPr>
          <w:gridAfter w:val="1"/>
          <w:wAfter w:w="6800" w:type="dxa"/>
        </w:trPr>
        <w:tc>
          <w:tcPr>
            <w:tcW w:w="800" w:type="dxa"/>
            <w:tcBorders>
              <w:top w:val="single" w:sz="1" w:space="0" w:color="CCCCCC"/>
              <w:left w:val="single" w:sz="1" w:space="0" w:color="CCCCCC"/>
              <w:bottom w:val="single" w:sz="1" w:space="0" w:color="CCCCCC"/>
              <w:right w:val="single" w:sz="1" w:space="0" w:color="CCCCCC"/>
            </w:tcBorders>
            <w:shd w:val="clear" w:color="auto" w:fill="0C4A6E"/>
            <w:tcMar>
              <w:top w:w="52" w:type="dxa"/>
              <w:left w:w="70" w:type="dxa"/>
              <w:bottom w:w="52" w:type="dxa"/>
              <w:right w:w="50" w:type="dxa"/>
            </w:tcMar>
          </w:tcPr>
          <w:p w14:paraId="199048FB" w14:textId="77777777" w:rsidR="00DB5547" w:rsidRDefault="002E3689">
            <w:pPr>
              <w:jc w:val="center"/>
            </w:pPr>
            <w:r>
              <w:rPr>
                <w:rFonts w:ascii="Courier New" w:eastAsia="Courier New" w:hAnsi="Courier New" w:cs="Courier New"/>
                <w:b/>
                <w:bCs/>
                <w:color w:val="FFFFFF"/>
                <w:sz w:val="13"/>
                <w:szCs w:val="13"/>
              </w:rPr>
              <w:lastRenderedPageBreak/>
              <w:t>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4F4C737D" w14:textId="77777777" w:rsidR="00DB5547" w:rsidRDefault="002E3689">
            <w:r>
              <w:rPr>
                <w:rFonts w:ascii="Courier New" w:eastAsia="Courier New" w:hAnsi="Courier New" w:cs="Courier New"/>
                <w:color w:val="1B3A6B"/>
                <w:sz w:val="13"/>
                <w:szCs w:val="13"/>
              </w:rPr>
              <w:t>LOC-ESC</w:t>
            </w:r>
          </w:p>
        </w:tc>
        <w:tc>
          <w:tcPr>
            <w:tcW w:w="1200" w:type="dxa"/>
            <w:tcBorders>
              <w:top w:val="single" w:sz="1" w:space="0" w:color="CCCCCC"/>
              <w:left w:val="single" w:sz="1" w:space="0" w:color="CCCCCC"/>
              <w:bottom w:val="single" w:sz="1" w:space="0" w:color="CCCCCC"/>
              <w:right w:val="single" w:sz="1" w:space="0" w:color="CCCCCC"/>
            </w:tcBorders>
            <w:shd w:val="clear" w:color="auto" w:fill="0C4A6E"/>
            <w:tcMar>
              <w:top w:w="52" w:type="dxa"/>
              <w:left w:w="70" w:type="dxa"/>
              <w:bottom w:w="52" w:type="dxa"/>
              <w:right w:w="50" w:type="dxa"/>
            </w:tcMar>
          </w:tcPr>
          <w:p w14:paraId="42F765FD" w14:textId="77777777" w:rsidR="00DB5547" w:rsidRDefault="002E3689">
            <w:pPr>
              <w:jc w:val="center"/>
            </w:pPr>
            <w:r>
              <w:rPr>
                <w:b/>
                <w:bCs/>
                <w:color w:val="FFFFFF"/>
                <w:sz w:val="13"/>
                <w:szCs w:val="13"/>
              </w:rPr>
              <w:t>5G</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52" w:type="dxa"/>
              <w:left w:w="70" w:type="dxa"/>
              <w:bottom w:w="52" w:type="dxa"/>
              <w:right w:w="50" w:type="dxa"/>
            </w:tcMar>
          </w:tcPr>
          <w:p w14:paraId="2810841C" w14:textId="77777777" w:rsidR="00DB5547" w:rsidRDefault="002E3689">
            <w:r>
              <w:rPr>
                <w:b/>
                <w:bCs/>
                <w:color w:val="FFFFFF"/>
                <w:sz w:val="13"/>
                <w:szCs w:val="13"/>
              </w:rPr>
              <w:t>Local Escape</w:t>
            </w:r>
          </w:p>
        </w:tc>
        <w:tc>
          <w:tcPr>
            <w:tcW w:w="6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1CA900EA" w14:textId="77777777" w:rsidR="00DB5547" w:rsidRDefault="002E3689">
            <w:pPr>
              <w:jc w:val="both"/>
            </w:pPr>
            <w:r>
              <w:rPr>
                <w:sz w:val="13"/>
                <w:szCs w:val="13"/>
              </w:rPr>
              <w:t>Q55, Q56 (2 Qs Expert; Amateur/Pro subset)</w:t>
            </w:r>
          </w:p>
        </w:tc>
      </w:tr>
    </w:tbl>
    <w:p w14:paraId="5811BCEB" w14:textId="77777777" w:rsidR="00DB5547" w:rsidRDefault="002E3689">
      <w:r>
        <w:rPr>
          <w:sz w:val="6"/>
          <w:szCs w:val="6"/>
        </w:rPr>
        <w:t xml:space="preserve"> </w:t>
      </w:r>
    </w:p>
    <w:p w14:paraId="3B895618" w14:textId="77777777" w:rsidR="00DB5547" w:rsidRDefault="002E3689">
      <w:pPr>
        <w:pStyle w:val="Heading2"/>
        <w:pBdr>
          <w:bottom w:val="single" w:sz="3" w:space="0" w:color="C5D8F0"/>
        </w:pBdr>
      </w:pPr>
      <w:r>
        <w:t>3.1 Routing Implementation — Code Contract</w:t>
      </w:r>
    </w:p>
    <w:p w14:paraId="1EB89E94" w14:textId="77777777" w:rsidR="00DB5547" w:rsidRDefault="002E3689">
      <w:pPr>
        <w:spacing w:after="110" w:line="300" w:lineRule="auto"/>
        <w:jc w:val="both"/>
      </w:pPr>
      <w:r>
        <w:t>The routing is implemented as a lookup object in questionnaire.js:</w:t>
      </w:r>
    </w:p>
    <w:p w14:paraId="2BA84EA9" w14:textId="77777777" w:rsidR="00DB5547" w:rsidRDefault="002E3689">
      <w:pPr>
        <w:shd w:val="clear" w:color="auto" w:fill="F0F4FF"/>
        <w:spacing w:before="20"/>
        <w:ind w:left="360"/>
      </w:pPr>
      <w:r>
        <w:rPr>
          <w:rFonts w:ascii="Courier New" w:eastAsia="Courier New" w:hAnsi="Courier New" w:cs="Courier New"/>
          <w:color w:val="1B3A6B"/>
          <w:sz w:val="16"/>
          <w:szCs w:val="16"/>
        </w:rPr>
        <w:t>module5Routes: {</w:t>
      </w:r>
    </w:p>
    <w:p w14:paraId="72DE7A64" w14:textId="77777777" w:rsidR="00DB5547" w:rsidRDefault="002E3689">
      <w:pPr>
        <w:shd w:val="clear" w:color="auto" w:fill="F0F4FF"/>
        <w:ind w:left="360"/>
      </w:pPr>
      <w:r>
        <w:rPr>
          <w:rFonts w:ascii="Courier New" w:eastAsia="Courier New" w:hAnsi="Courier New" w:cs="Courier New"/>
          <w:color w:val="1B3A6B"/>
          <w:sz w:val="16"/>
          <w:szCs w:val="16"/>
        </w:rPr>
        <w:t xml:space="preserve">  'WORK-TRANS': '5A',  'WORK-EVENT': '5A',  'WORK-EXT': '5A',</w:t>
      </w:r>
    </w:p>
    <w:p w14:paraId="5C0A35BA" w14:textId="77777777" w:rsidR="00DB5547" w:rsidRDefault="002E3689">
      <w:pPr>
        <w:shd w:val="clear" w:color="auto" w:fill="F0F4FF"/>
        <w:ind w:left="360"/>
      </w:pPr>
      <w:r>
        <w:rPr>
          <w:rFonts w:ascii="Courier New" w:eastAsia="Courier New" w:hAnsi="Courier New" w:cs="Courier New"/>
          <w:color w:val="1B3A6B"/>
          <w:sz w:val="16"/>
          <w:szCs w:val="16"/>
        </w:rPr>
        <w:t xml:space="preserve">  'LEIS-PLAN':  '5B',  'LEIS-SOC':  '5B',  'LEIS-EXP': '5B',</w:t>
      </w:r>
    </w:p>
    <w:p w14:paraId="0EBC13E3" w14:textId="77777777" w:rsidR="00DB5547" w:rsidRDefault="002E3689">
      <w:pPr>
        <w:shd w:val="clear" w:color="auto" w:fill="F0F4FF"/>
        <w:ind w:left="360"/>
      </w:pPr>
      <w:r>
        <w:rPr>
          <w:rFonts w:ascii="Courier New" w:eastAsia="Courier New" w:hAnsi="Courier New" w:cs="Courier New"/>
          <w:color w:val="1B3A6B"/>
          <w:sz w:val="16"/>
          <w:szCs w:val="16"/>
        </w:rPr>
        <w:t xml:space="preserve">  'DISP-HOME':  '5C',  'DISP-TRANS': '5C',</w:t>
      </w:r>
    </w:p>
    <w:p w14:paraId="6053B3D8" w14:textId="77777777" w:rsidR="00DB5547" w:rsidRDefault="002E3689">
      <w:pPr>
        <w:shd w:val="clear" w:color="auto" w:fill="F0F4FF"/>
        <w:ind w:left="360"/>
      </w:pPr>
      <w:r>
        <w:rPr>
          <w:rFonts w:ascii="Courier New" w:eastAsia="Courier New" w:hAnsi="Courier New" w:cs="Courier New"/>
          <w:color w:val="1B3A6B"/>
          <w:sz w:val="16"/>
          <w:szCs w:val="16"/>
        </w:rPr>
        <w:t xml:space="preserve">  'MED':        '5D',</w:t>
      </w:r>
    </w:p>
    <w:p w14:paraId="06275125" w14:textId="77777777" w:rsidR="00DB5547" w:rsidRDefault="002E3689">
      <w:pPr>
        <w:shd w:val="clear" w:color="auto" w:fill="F0F4FF"/>
        <w:ind w:left="360"/>
      </w:pPr>
      <w:r>
        <w:rPr>
          <w:rFonts w:ascii="Courier New" w:eastAsia="Courier New" w:hAnsi="Courier New" w:cs="Courier New"/>
          <w:color w:val="1B3A6B"/>
          <w:sz w:val="16"/>
          <w:szCs w:val="16"/>
        </w:rPr>
        <w:t xml:space="preserve">  'FAM':        '5E',</w:t>
      </w:r>
    </w:p>
    <w:p w14:paraId="2D60AC98" w14:textId="77777777" w:rsidR="00DB5547" w:rsidRDefault="002E3689">
      <w:pPr>
        <w:shd w:val="clear" w:color="auto" w:fill="F0F4FF"/>
        <w:ind w:left="360"/>
      </w:pPr>
      <w:r>
        <w:rPr>
          <w:rFonts w:ascii="Courier New" w:eastAsia="Courier New" w:hAnsi="Courier New" w:cs="Courier New"/>
          <w:color w:val="1B3A6B"/>
          <w:sz w:val="16"/>
          <w:szCs w:val="16"/>
        </w:rPr>
        <w:t xml:space="preserve">  'TRANSIT':    '5F',</w:t>
      </w:r>
    </w:p>
    <w:p w14:paraId="70CA06E0" w14:textId="77777777" w:rsidR="00DB5547" w:rsidRDefault="002E3689">
      <w:pPr>
        <w:shd w:val="clear" w:color="auto" w:fill="F0F4FF"/>
        <w:ind w:left="360"/>
      </w:pPr>
      <w:r>
        <w:rPr>
          <w:rFonts w:ascii="Courier New" w:eastAsia="Courier New" w:hAnsi="Courier New" w:cs="Courier New"/>
          <w:color w:val="1B3A6B"/>
          <w:sz w:val="16"/>
          <w:szCs w:val="16"/>
        </w:rPr>
        <w:t xml:space="preserve">  'LOC-ESC':    '5G',</w:t>
      </w:r>
    </w:p>
    <w:p w14:paraId="1176C068" w14:textId="77777777" w:rsidR="00DB5547" w:rsidRDefault="002E3689">
      <w:pPr>
        <w:shd w:val="clear" w:color="auto" w:fill="F0F4FF"/>
        <w:ind w:left="360"/>
      </w:pPr>
      <w:r>
        <w:rPr>
          <w:rFonts w:ascii="Courier New" w:eastAsia="Courier New" w:hAnsi="Courier New" w:cs="Courier New"/>
          <w:color w:val="1B3A6B"/>
          <w:sz w:val="16"/>
          <w:szCs w:val="16"/>
        </w:rPr>
        <w:t>}</w:t>
      </w:r>
    </w:p>
    <w:p w14:paraId="13C0012B" w14:textId="77777777" w:rsidR="00DB5547" w:rsidRDefault="002E3689">
      <w:r>
        <w:rPr>
          <w:sz w:val="6"/>
          <w:szCs w:val="6"/>
        </w:rPr>
        <w:t xml:space="preserve"> </w:t>
      </w:r>
    </w:p>
    <w:p w14:paraId="47F9889E" w14:textId="77777777" w:rsidR="00DB5547" w:rsidRDefault="002E3689">
      <w:pPr>
        <w:pStyle w:val="Heading1"/>
        <w:pBdr>
          <w:bottom w:val="single" w:sz="6" w:space="0" w:color="C9A84C"/>
        </w:pBdr>
        <w:shd w:val="clear" w:color="auto" w:fill="1B3A6B"/>
        <w:ind w:left="260"/>
      </w:pPr>
      <w:r>
        <w:t>4. Secondary Purpose Routing — Q2 Logic</w:t>
      </w:r>
    </w:p>
    <w:p w14:paraId="4AFADF81" w14:textId="77777777" w:rsidR="00DB5547" w:rsidRDefault="002E3689">
      <w:pPr>
        <w:spacing w:after="110" w:line="300" w:lineRule="auto"/>
        <w:jc w:val="both"/>
      </w:pPr>
      <w:r>
        <w:t>Q2 (secondary purpose) appears in the Professional and Expert tiers only — not Amateur. If Q2 triggers a different Module 5 sub-section than the primary (from Q1), the respondent completes both sub-sections sequentially: primary first, then secondary. If Q2 maps to the same sub-section as Q1, the secondary sub-section is silently skipped.</w:t>
      </w:r>
    </w:p>
    <w:p w14:paraId="155D23FE" w14:textId="77777777" w:rsidR="00DB5547" w:rsidRDefault="002E3689">
      <w:r>
        <w:rPr>
          <w:sz w:val="6"/>
          <w:szCs w:val="6"/>
        </w:rPr>
        <w:t xml:space="preserve"> </w:t>
      </w:r>
    </w:p>
    <w:p w14:paraId="313A8FBB" w14:textId="77777777" w:rsidR="00DB5547" w:rsidRDefault="002E3689">
      <w:pPr>
        <w:pBdr>
          <w:left w:val="single" w:sz="14" w:space="0" w:color="991B1B"/>
        </w:pBdr>
        <w:shd w:val="clear" w:color="auto" w:fill="FEE2E2"/>
        <w:spacing w:before="70" w:after="70"/>
        <w:ind w:left="300"/>
      </w:pPr>
      <w:r>
        <w:rPr>
          <w:b/>
          <w:bCs/>
          <w:color w:val="991B1B"/>
          <w:sz w:val="17"/>
          <w:szCs w:val="17"/>
        </w:rPr>
        <w:t>CRITICAL:  The same-sub-section skip rule is critical: if Q1=LEIS-PLAN (→5B) and Q2=E which maps to LEIS-EXP (→5B), then 5B is shown only ONCE. The application must compare the resolved sub-section codes, not the taxonomy codes. Both LEIS-PLAN and LEIS-EXP resolve to '5B' — identical → skip.</w:t>
      </w:r>
    </w:p>
    <w:p w14:paraId="2EA8C536"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000"/>
        <w:gridCol w:w="1400"/>
        <w:gridCol w:w="7200"/>
      </w:tblGrid>
      <w:tr w:rsidR="00DB5547" w14:paraId="28C2A1A0" w14:textId="77777777">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1BA27F03" w14:textId="77777777" w:rsidR="00DB5547" w:rsidRDefault="002E3689">
            <w:r>
              <w:rPr>
                <w:b/>
                <w:bCs/>
                <w:color w:val="FFFFFF"/>
                <w:sz w:val="13"/>
                <w:szCs w:val="13"/>
              </w:rPr>
              <w:t>Q2 Option</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3EF5A20" w14:textId="77777777" w:rsidR="00DB5547" w:rsidRDefault="002E3689">
            <w:r>
              <w:rPr>
                <w:b/>
                <w:bCs/>
                <w:color w:val="FFFFFF"/>
                <w:sz w:val="13"/>
                <w:szCs w:val="13"/>
              </w:rPr>
              <w:t>Q2 Answer Text</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506154C4" w14:textId="77777777" w:rsidR="00DB5547" w:rsidRDefault="002E3689">
            <w:r>
              <w:rPr>
                <w:b/>
                <w:bCs/>
                <w:color w:val="FFFFFF"/>
                <w:sz w:val="13"/>
                <w:szCs w:val="13"/>
              </w:rPr>
              <w:t>Triggers 2nd Sub-section?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40FDC68F" w14:textId="77777777" w:rsidR="00DB5547" w:rsidRDefault="002E3689">
            <w:r>
              <w:rPr>
                <w:b/>
                <w:bCs/>
                <w:color w:val="FFFFFF"/>
                <w:sz w:val="13"/>
                <w:szCs w:val="13"/>
              </w:rPr>
              <w:t>Taxonomy Code</w:t>
            </w:r>
          </w:p>
        </w:tc>
        <w:tc>
          <w:tcPr>
            <w:tcW w:w="7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70" w:type="dxa"/>
              <w:bottom w:w="60" w:type="dxa"/>
              <w:right w:w="50" w:type="dxa"/>
            </w:tcMar>
          </w:tcPr>
          <w:p w14:paraId="62B7303E" w14:textId="77777777" w:rsidR="00DB5547" w:rsidRDefault="002E3689">
            <w:r>
              <w:rPr>
                <w:b/>
                <w:bCs/>
                <w:color w:val="FFFFFF"/>
                <w:sz w:val="13"/>
                <w:szCs w:val="13"/>
              </w:rPr>
              <w:t>Rule</w:t>
            </w:r>
          </w:p>
        </w:tc>
      </w:tr>
      <w:tr w:rsidR="00DB5547" w14:paraId="0908F0A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4DBF4E91" w14:textId="77777777" w:rsidR="00DB5547" w:rsidRDefault="002E3689">
            <w:pPr>
              <w:jc w:val="both"/>
            </w:pPr>
            <w:r>
              <w:rPr>
                <w:rFonts w:ascii="Courier New" w:eastAsia="Courier New" w:hAnsi="Courier New" w:cs="Courier New"/>
                <w:b/>
                <w:bCs/>
                <w:color w:val="1B3A6B"/>
                <w:sz w:val="13"/>
                <w:szCs w:val="13"/>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F35E98B" w14:textId="77777777" w:rsidR="00DB5547" w:rsidRDefault="002E3689">
            <w:pPr>
              <w:jc w:val="both"/>
            </w:pPr>
            <w:r>
              <w:rPr>
                <w:sz w:val="13"/>
                <w:szCs w:val="13"/>
              </w:rPr>
              <w:t>There was no secondary purpose</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124D3D4F" w14:textId="77777777" w:rsidR="00DB5547" w:rsidRDefault="002E3689">
            <w:pPr>
              <w:jc w:val="both"/>
            </w:pPr>
            <w:r>
              <w:rPr>
                <w:b/>
                <w:bCs/>
                <w:color w:val="777777"/>
                <w:sz w:val="13"/>
                <w:szCs w:val="13"/>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835C1F0" w14:textId="77777777" w:rsidR="00DB5547" w:rsidRDefault="002E3689">
            <w:pPr>
              <w:jc w:val="both"/>
            </w:pPr>
            <w:r>
              <w:rPr>
                <w:sz w:val="13"/>
                <w:szCs w:val="13"/>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015DDD8C" w14:textId="77777777" w:rsidR="00DB5547" w:rsidRDefault="002E3689">
            <w:pPr>
              <w:jc w:val="both"/>
            </w:pPr>
            <w:r>
              <w:rPr>
                <w:sz w:val="13"/>
                <w:szCs w:val="13"/>
              </w:rPr>
              <w:t>No second sub-section. Q2=A is the explicit 'no secondary' selection.</w:t>
            </w:r>
          </w:p>
        </w:tc>
      </w:tr>
      <w:tr w:rsidR="00DB5547" w14:paraId="287810B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37059B6D" w14:textId="77777777" w:rsidR="00DB5547" w:rsidRDefault="002E3689">
            <w:pPr>
              <w:jc w:val="both"/>
            </w:pPr>
            <w:r>
              <w:rPr>
                <w:rFonts w:ascii="Courier New" w:eastAsia="Courier New" w:hAnsi="Courier New" w:cs="Courier New"/>
                <w:b/>
                <w:bCs/>
                <w:color w:val="1B3A6B"/>
                <w:sz w:val="13"/>
                <w:szCs w:val="13"/>
              </w:rPr>
              <w:t>B</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6D2878A1" w14:textId="77777777" w:rsidR="00DB5547" w:rsidRDefault="002E3689">
            <w:pPr>
              <w:jc w:val="both"/>
            </w:pPr>
            <w:r>
              <w:rPr>
                <w:sz w:val="13"/>
                <w:szCs w:val="13"/>
              </w:rPr>
              <w:t>Business primary, personal time around it</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52" w:type="dxa"/>
              <w:left w:w="70" w:type="dxa"/>
              <w:bottom w:w="52" w:type="dxa"/>
              <w:right w:w="50" w:type="dxa"/>
            </w:tcMar>
          </w:tcPr>
          <w:p w14:paraId="44A89A58" w14:textId="77777777" w:rsidR="00DB5547" w:rsidRDefault="002E3689">
            <w:pPr>
              <w:jc w:val="both"/>
            </w:pPr>
            <w:r>
              <w:rPr>
                <w:b/>
                <w:bCs/>
                <w:color w:val="166534"/>
                <w:sz w:val="13"/>
                <w:szCs w:val="13"/>
              </w:rPr>
              <w:t>YES — if personal sub-section differs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13360481" w14:textId="77777777" w:rsidR="00DB5547" w:rsidRDefault="002E3689">
            <w:pPr>
              <w:jc w:val="both"/>
            </w:pPr>
            <w:r>
              <w:rPr>
                <w:sz w:val="13"/>
                <w:szCs w:val="13"/>
              </w:rPr>
              <w:t>LEIS-PLAN</w:t>
            </w:r>
          </w:p>
        </w:tc>
        <w:tc>
          <w:tcPr>
            <w:tcW w:w="7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1A5776DF" w14:textId="77777777" w:rsidR="00DB5547" w:rsidRDefault="002E3689">
            <w:pPr>
              <w:jc w:val="both"/>
            </w:pPr>
            <w:r>
              <w:rPr>
                <w:sz w:val="13"/>
                <w:szCs w:val="13"/>
              </w:rPr>
              <w:t>Routes to 5B if primary was work (5A). Skip if primary already 5B.</w:t>
            </w:r>
          </w:p>
        </w:tc>
      </w:tr>
      <w:tr w:rsidR="00DB5547" w14:paraId="3583EA2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126362B" w14:textId="77777777" w:rsidR="00DB5547" w:rsidRDefault="002E3689">
            <w:pPr>
              <w:jc w:val="both"/>
            </w:pPr>
            <w:r>
              <w:rPr>
                <w:rFonts w:ascii="Courier New" w:eastAsia="Courier New" w:hAnsi="Courier New" w:cs="Courier New"/>
                <w:b/>
                <w:bCs/>
                <w:color w:val="1B3A6B"/>
                <w:sz w:val="13"/>
                <w:szCs w:val="13"/>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51F8C27F" w14:textId="77777777" w:rsidR="00DB5547" w:rsidRDefault="002E3689">
            <w:pPr>
              <w:jc w:val="both"/>
            </w:pPr>
            <w:r>
              <w:rPr>
                <w:sz w:val="13"/>
                <w:szCs w:val="13"/>
              </w:rPr>
              <w:t>Leisure primary, work obligations during stay</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52" w:type="dxa"/>
              <w:left w:w="70" w:type="dxa"/>
              <w:bottom w:w="52" w:type="dxa"/>
              <w:right w:w="50" w:type="dxa"/>
            </w:tcMar>
          </w:tcPr>
          <w:p w14:paraId="4F4A68CA" w14:textId="77777777" w:rsidR="00DB5547" w:rsidRDefault="002E3689">
            <w:pPr>
              <w:jc w:val="both"/>
            </w:pPr>
            <w:r>
              <w:rPr>
                <w:b/>
                <w:bCs/>
                <w:color w:val="166534"/>
                <w:sz w:val="13"/>
                <w:szCs w:val="13"/>
              </w:rPr>
              <w:t>YES — if work sub-section differs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74A2E160" w14:textId="77777777" w:rsidR="00DB5547" w:rsidRDefault="002E3689">
            <w:pPr>
              <w:jc w:val="both"/>
            </w:pPr>
            <w:r>
              <w:rPr>
                <w:sz w:val="13"/>
                <w:szCs w:val="13"/>
              </w:rPr>
              <w:t>WORK-TRANS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7AD1178" w14:textId="77777777" w:rsidR="00DB5547" w:rsidRDefault="002E3689">
            <w:pPr>
              <w:jc w:val="both"/>
            </w:pPr>
            <w:r>
              <w:rPr>
                <w:sz w:val="13"/>
                <w:szCs w:val="13"/>
              </w:rPr>
              <w:t>Routes to 5A if primary was leisure (5B). Skip if primary already 5A.</w:t>
            </w:r>
          </w:p>
        </w:tc>
      </w:tr>
      <w:tr w:rsidR="00DB5547" w14:paraId="1919433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20BAD7E6" w14:textId="77777777" w:rsidR="00DB5547" w:rsidRDefault="002E3689">
            <w:pPr>
              <w:jc w:val="both"/>
            </w:pPr>
            <w:r>
              <w:rPr>
                <w:rFonts w:ascii="Courier New" w:eastAsia="Courier New" w:hAnsi="Courier New" w:cs="Courier New"/>
                <w:b/>
                <w:bCs/>
                <w:color w:val="1B3A6B"/>
                <w:sz w:val="13"/>
                <w:szCs w:val="13"/>
              </w:rPr>
              <w:t>D</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3AF96474" w14:textId="77777777" w:rsidR="00DB5547" w:rsidRDefault="002E3689">
            <w:pPr>
              <w:jc w:val="both"/>
            </w:pPr>
            <w:r>
              <w:rPr>
                <w:sz w:val="13"/>
                <w:szCs w:val="13"/>
              </w:rPr>
              <w:t>Visiting family + personal leisure</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52" w:type="dxa"/>
              <w:left w:w="70" w:type="dxa"/>
              <w:bottom w:w="52" w:type="dxa"/>
              <w:right w:w="50" w:type="dxa"/>
            </w:tcMar>
          </w:tcPr>
          <w:p w14:paraId="0C8F7E13" w14:textId="77777777" w:rsidR="00DB5547" w:rsidRDefault="002E3689">
            <w:pPr>
              <w:jc w:val="both"/>
            </w:pPr>
            <w:r>
              <w:rPr>
                <w:b/>
                <w:bCs/>
                <w:color w:val="166534"/>
                <w:sz w:val="13"/>
                <w:szCs w:val="13"/>
              </w:rPr>
              <w:t>YES — if family sub-section differs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77E460C3" w14:textId="77777777" w:rsidR="00DB5547" w:rsidRDefault="002E3689">
            <w:pPr>
              <w:jc w:val="both"/>
            </w:pPr>
            <w:r>
              <w:rPr>
                <w:sz w:val="13"/>
                <w:szCs w:val="13"/>
              </w:rPr>
              <w:t>FAM</w:t>
            </w:r>
          </w:p>
        </w:tc>
        <w:tc>
          <w:tcPr>
            <w:tcW w:w="7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0F610C15" w14:textId="77777777" w:rsidR="00DB5547" w:rsidRDefault="002E3689">
            <w:pPr>
              <w:jc w:val="both"/>
            </w:pPr>
            <w:r>
              <w:rPr>
                <w:sz w:val="13"/>
                <w:szCs w:val="13"/>
              </w:rPr>
              <w:t>Routes to 5E. Skip if primary already 5E.</w:t>
            </w:r>
          </w:p>
        </w:tc>
      </w:tr>
      <w:tr w:rsidR="00DB5547" w14:paraId="1BFF952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7933862A" w14:textId="77777777" w:rsidR="00DB5547" w:rsidRDefault="002E3689">
            <w:pPr>
              <w:jc w:val="both"/>
            </w:pPr>
            <w:r>
              <w:rPr>
                <w:rFonts w:ascii="Courier New" w:eastAsia="Courier New" w:hAnsi="Courier New" w:cs="Courier New"/>
                <w:b/>
                <w:bCs/>
                <w:color w:val="1B3A6B"/>
                <w:sz w:val="13"/>
                <w:szCs w:val="13"/>
              </w:rPr>
              <w: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48AEF184" w14:textId="77777777" w:rsidR="00DB5547" w:rsidRDefault="002E3689">
            <w:pPr>
              <w:jc w:val="both"/>
            </w:pPr>
            <w:r>
              <w:rPr>
                <w:sz w:val="13"/>
                <w:szCs w:val="13"/>
              </w:rPr>
              <w:t>Attending event + exploring destination</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52" w:type="dxa"/>
              <w:left w:w="70" w:type="dxa"/>
              <w:bottom w:w="52" w:type="dxa"/>
              <w:right w:w="50" w:type="dxa"/>
            </w:tcMar>
          </w:tcPr>
          <w:p w14:paraId="7A744352" w14:textId="77777777" w:rsidR="00DB5547" w:rsidRDefault="002E3689">
            <w:pPr>
              <w:jc w:val="both"/>
            </w:pPr>
            <w:r>
              <w:rPr>
                <w:b/>
                <w:bCs/>
                <w:color w:val="166534"/>
                <w:sz w:val="13"/>
                <w:szCs w:val="13"/>
              </w:rPr>
              <w:t>YES — if leisure sub-section differs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59478FFB" w14:textId="77777777" w:rsidR="00DB5547" w:rsidRDefault="002E3689">
            <w:pPr>
              <w:jc w:val="both"/>
            </w:pPr>
            <w:r>
              <w:rPr>
                <w:sz w:val="13"/>
                <w:szCs w:val="13"/>
              </w:rPr>
              <w:t>LEIS-EXP</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296B7F4E" w14:textId="77777777" w:rsidR="00DB5547" w:rsidRDefault="002E3689">
            <w:pPr>
              <w:jc w:val="both"/>
            </w:pPr>
            <w:r>
              <w:rPr>
                <w:sz w:val="13"/>
                <w:szCs w:val="13"/>
              </w:rPr>
              <w:t>Routes to 5B. Skip if primary already 5B.</w:t>
            </w:r>
          </w:p>
        </w:tc>
      </w:tr>
      <w:tr w:rsidR="00DB5547" w14:paraId="23DB9023" w14:textId="77777777">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3708B289" w14:textId="77777777" w:rsidR="00DB5547" w:rsidRDefault="002E3689">
            <w:pPr>
              <w:jc w:val="both"/>
            </w:pPr>
            <w:r>
              <w:rPr>
                <w:rFonts w:ascii="Courier New" w:eastAsia="Courier New" w:hAnsi="Courier New" w:cs="Courier New"/>
                <w:b/>
                <w:bCs/>
                <w:color w:val="1B3A6B"/>
                <w:sz w:val="13"/>
                <w:szCs w:val="13"/>
              </w:rPr>
              <w:t>F</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63B5F74D" w14:textId="77777777" w:rsidR="00DB5547" w:rsidRDefault="002E3689">
            <w:pPr>
              <w:jc w:val="both"/>
            </w:pPr>
            <w:r>
              <w:rPr>
                <w:sz w:val="13"/>
                <w:szCs w:val="13"/>
              </w:rPr>
              <w:t>Downtime around medical/care commitment</w:t>
            </w:r>
          </w:p>
        </w:tc>
        <w:tc>
          <w:tcPr>
            <w:tcW w:w="2000" w:type="dxa"/>
            <w:tcBorders>
              <w:top w:val="single" w:sz="1" w:space="0" w:color="CCCCCC"/>
              <w:left w:val="single" w:sz="1" w:space="0" w:color="CCCCCC"/>
              <w:bottom w:val="single" w:sz="1" w:space="0" w:color="CCCCCC"/>
              <w:right w:val="single" w:sz="1" w:space="0" w:color="CCCCCC"/>
            </w:tcBorders>
            <w:shd w:val="clear" w:color="auto" w:fill="DCFCE7"/>
            <w:tcMar>
              <w:top w:w="52" w:type="dxa"/>
              <w:left w:w="70" w:type="dxa"/>
              <w:bottom w:w="52" w:type="dxa"/>
              <w:right w:w="50" w:type="dxa"/>
            </w:tcMar>
          </w:tcPr>
          <w:p w14:paraId="56DD3464" w14:textId="77777777" w:rsidR="00DB5547" w:rsidRDefault="002E3689">
            <w:pPr>
              <w:jc w:val="both"/>
            </w:pPr>
            <w:r>
              <w:rPr>
                <w:b/>
                <w:bCs/>
                <w:color w:val="166534"/>
                <w:sz w:val="13"/>
                <w:szCs w:val="13"/>
              </w:rPr>
              <w:t>YES — if medical sub-section differs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7F2FBDFC" w14:textId="77777777" w:rsidR="00DB5547" w:rsidRDefault="002E3689">
            <w:pPr>
              <w:jc w:val="both"/>
            </w:pPr>
            <w:r>
              <w:rPr>
                <w:sz w:val="13"/>
                <w:szCs w:val="13"/>
              </w:rPr>
              <w:t>MED</w:t>
            </w:r>
          </w:p>
        </w:tc>
        <w:tc>
          <w:tcPr>
            <w:tcW w:w="72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65986EB2" w14:textId="77777777" w:rsidR="00DB5547" w:rsidRDefault="002E3689">
            <w:pPr>
              <w:jc w:val="both"/>
            </w:pPr>
            <w:r>
              <w:rPr>
                <w:sz w:val="13"/>
                <w:szCs w:val="13"/>
              </w:rPr>
              <w:t>Routes to 5D. Skip if primary already 5D.</w:t>
            </w:r>
          </w:p>
        </w:tc>
      </w:tr>
      <w:tr w:rsidR="00DB5547" w14:paraId="73ACA94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93550A7" w14:textId="77777777" w:rsidR="00DB5547" w:rsidRDefault="002E3689">
            <w:pPr>
              <w:jc w:val="both"/>
            </w:pPr>
            <w:r>
              <w:rPr>
                <w:rFonts w:ascii="Courier New" w:eastAsia="Courier New" w:hAnsi="Courier New" w:cs="Courier New"/>
                <w:b/>
                <w:bCs/>
                <w:color w:val="1B3A6B"/>
                <w:sz w:val="13"/>
                <w:szCs w:val="13"/>
              </w:rPr>
              <w:t>G (none option)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4D63EA83" w14:textId="77777777" w:rsidR="00DB5547" w:rsidRDefault="002E3689">
            <w:pPr>
              <w:jc w:val="both"/>
            </w:pPr>
            <w:r>
              <w:rPr>
                <w:sz w:val="13"/>
                <w:szCs w:val="13"/>
              </w:rPr>
              <w:t>None of these fit / respondent skips Q2</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2" w:type="dxa"/>
              <w:left w:w="70" w:type="dxa"/>
              <w:bottom w:w="52" w:type="dxa"/>
              <w:right w:w="50" w:type="dxa"/>
            </w:tcMar>
          </w:tcPr>
          <w:p w14:paraId="0D28873F" w14:textId="77777777" w:rsidR="00DB5547" w:rsidRDefault="002E3689">
            <w:pPr>
              <w:jc w:val="both"/>
            </w:pPr>
            <w:r>
              <w:rPr>
                <w:b/>
                <w:bCs/>
                <w:color w:val="777777"/>
                <w:sz w:val="13"/>
                <w:szCs w:val="13"/>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66D945B0" w14:textId="77777777" w:rsidR="00DB5547" w:rsidRDefault="002E3689">
            <w:pPr>
              <w:jc w:val="both"/>
            </w:pPr>
            <w:r>
              <w:rPr>
                <w:sz w:val="13"/>
                <w:szCs w:val="13"/>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2" w:type="dxa"/>
              <w:left w:w="70" w:type="dxa"/>
              <w:bottom w:w="52" w:type="dxa"/>
              <w:right w:w="50" w:type="dxa"/>
            </w:tcMar>
          </w:tcPr>
          <w:p w14:paraId="38536DEB" w14:textId="77777777" w:rsidR="00DB5547" w:rsidRDefault="002E3689">
            <w:pPr>
              <w:jc w:val="both"/>
            </w:pPr>
            <w:r>
              <w:rPr>
                <w:sz w:val="13"/>
                <w:szCs w:val="13"/>
              </w:rPr>
              <w:t>No second sub-section triggered. Treated as Q2=A.</w:t>
            </w:r>
          </w:p>
        </w:tc>
      </w:tr>
    </w:tbl>
    <w:p w14:paraId="41E82CD7" w14:textId="77777777" w:rsidR="00DB5547" w:rsidRDefault="002E3689">
      <w:r>
        <w:rPr>
          <w:sz w:val="6"/>
          <w:szCs w:val="6"/>
        </w:rPr>
        <w:t xml:space="preserve"> </w:t>
      </w:r>
    </w:p>
    <w:p w14:paraId="030D18BD" w14:textId="77777777" w:rsidR="00DB5547" w:rsidRDefault="002E3689">
      <w:pPr>
        <w:pStyle w:val="Heading2"/>
        <w:pBdr>
          <w:bottom w:val="single" w:sz="3" w:space="0" w:color="C5D8F0"/>
        </w:pBdr>
      </w:pPr>
      <w:r>
        <w:t>4.1 Secondary Routing Algorithm</w:t>
      </w:r>
    </w:p>
    <w:p w14:paraId="287ABBF7" w14:textId="77777777" w:rsidR="00DB5547" w:rsidRDefault="002E3689">
      <w:pPr>
        <w:pStyle w:val="ListParagraph"/>
        <w:numPr>
          <w:ilvl w:val="0"/>
          <w:numId w:val="1"/>
        </w:numPr>
        <w:spacing w:before="25" w:after="25"/>
        <w:ind w:left="360" w:hanging="240"/>
        <w:jc w:val="both"/>
      </w:pPr>
      <w:r>
        <w:rPr>
          <w:sz w:val="17"/>
          <w:szCs w:val="17"/>
        </w:rPr>
        <w:t>Step 1: Get primary sub-section from module5Routes[intent_category] — call this primary_section.</w:t>
      </w:r>
    </w:p>
    <w:p w14:paraId="0789BA25" w14:textId="77777777" w:rsidR="00DB5547" w:rsidRDefault="002E3689">
      <w:pPr>
        <w:pStyle w:val="ListParagraph"/>
        <w:numPr>
          <w:ilvl w:val="0"/>
          <w:numId w:val="1"/>
        </w:numPr>
        <w:spacing w:before="25" w:after="25"/>
        <w:ind w:left="360" w:hanging="240"/>
        <w:jc w:val="both"/>
      </w:pPr>
      <w:r>
        <w:rPr>
          <w:sz w:val="17"/>
          <w:szCs w:val="17"/>
        </w:rPr>
        <w:t>Step 2: After primary sub-section complete, check if Q2 answer triggers secondary. If Q2=A or Q2=none-option → no secondary, proceed to Episode 6.</w:t>
      </w:r>
    </w:p>
    <w:p w14:paraId="49B6C587" w14:textId="77777777" w:rsidR="00DB5547" w:rsidRDefault="002E3689">
      <w:pPr>
        <w:pStyle w:val="ListParagraph"/>
        <w:numPr>
          <w:ilvl w:val="0"/>
          <w:numId w:val="1"/>
        </w:numPr>
        <w:spacing w:before="25" w:after="25"/>
        <w:ind w:left="360" w:hanging="240"/>
        <w:jc w:val="both"/>
      </w:pPr>
      <w:r>
        <w:rPr>
          <w:sz w:val="17"/>
          <w:szCs w:val="17"/>
        </w:rPr>
        <w:lastRenderedPageBreak/>
        <w:t>Step 3: Map Q2 answer to secondary taxonomy code using Q2 routing table above. Resolve secondary sub-section from module5Routes[secondary_taxonomy_code] — call this secondary_section.</w:t>
      </w:r>
    </w:p>
    <w:p w14:paraId="03C4ACB4" w14:textId="77777777" w:rsidR="00DB5547" w:rsidRDefault="002E3689">
      <w:pPr>
        <w:pStyle w:val="ListParagraph"/>
        <w:numPr>
          <w:ilvl w:val="0"/>
          <w:numId w:val="1"/>
        </w:numPr>
        <w:spacing w:before="25" w:after="25"/>
        <w:ind w:left="360" w:hanging="240"/>
        <w:jc w:val="both"/>
      </w:pPr>
      <w:r>
        <w:rPr>
          <w:sz w:val="17"/>
          <w:szCs w:val="17"/>
        </w:rPr>
        <w:t>Step 4: If secondary_section === primary_section → skip. Proceed to Episode 6.</w:t>
      </w:r>
    </w:p>
    <w:p w14:paraId="2B223502" w14:textId="77777777" w:rsidR="00DB5547" w:rsidRDefault="002E3689">
      <w:pPr>
        <w:pStyle w:val="ListParagraph"/>
        <w:numPr>
          <w:ilvl w:val="0"/>
          <w:numId w:val="1"/>
        </w:numPr>
        <w:spacing w:before="25" w:after="25"/>
        <w:ind w:left="360" w:hanging="240"/>
        <w:jc w:val="both"/>
      </w:pPr>
      <w:r>
        <w:rPr>
          <w:sz w:val="17"/>
          <w:szCs w:val="17"/>
        </w:rPr>
        <w:t>Step 5: If secondary_section !== primary_section → render secondary sub-section questions. Fire PostHog purpose_expert event. Proceed to Episode 6 after secondary complete.</w:t>
      </w:r>
    </w:p>
    <w:p w14:paraId="5A58495E" w14:textId="77777777" w:rsidR="00DB5547" w:rsidRDefault="002E3689">
      <w:pPr>
        <w:pStyle w:val="ListParagraph"/>
        <w:numPr>
          <w:ilvl w:val="0"/>
          <w:numId w:val="1"/>
        </w:numPr>
        <w:spacing w:before="25" w:after="25"/>
        <w:ind w:left="360" w:hanging="240"/>
        <w:jc w:val="both"/>
      </w:pPr>
      <w:r>
        <w:rPr>
          <w:sz w:val="17"/>
          <w:szCs w:val="17"/>
        </w:rPr>
        <w:t>Note: Q2 is only shown to Professional and Expert tier respondents. Amateur tier respondents skip Q2 entirely and complete only one Module 5 sub-section.</w:t>
      </w:r>
    </w:p>
    <w:p w14:paraId="08038B78" w14:textId="77777777" w:rsidR="00DB5547" w:rsidRDefault="002E3689">
      <w:r>
        <w:rPr>
          <w:sz w:val="6"/>
          <w:szCs w:val="6"/>
        </w:rPr>
        <w:t xml:space="preserve"> </w:t>
      </w:r>
    </w:p>
    <w:p w14:paraId="0B0A38CA" w14:textId="77777777" w:rsidR="00DB5547" w:rsidRDefault="002E3689">
      <w:pPr>
        <w:pStyle w:val="Heading1"/>
        <w:pBdr>
          <w:bottom w:val="single" w:sz="6" w:space="0" w:color="C9A84C"/>
        </w:pBdr>
        <w:shd w:val="clear" w:color="auto" w:fill="1B3A6B"/>
        <w:ind w:left="260"/>
      </w:pPr>
      <w:r>
        <w:t>5. Tier Upgrade Paths</w:t>
      </w:r>
    </w:p>
    <w:p w14:paraId="223147B8" w14:textId="77777777" w:rsidR="00DB5547" w:rsidRDefault="002E3689">
      <w:pPr>
        <w:spacing w:after="110" w:line="300" w:lineRule="auto"/>
        <w:jc w:val="both"/>
      </w:pPr>
      <w:r>
        <w:t>Tier upgrades occur at two trigger points. When accepted, the session tier is updated in Supabase, and the respondent continues answering questions at the new tier level. All answers already given are retained. The respondent does not re-answer any questions from the earlier tier.</w:t>
      </w:r>
    </w:p>
    <w:p w14:paraId="5799295F"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856"/>
        <w:gridCol w:w="856"/>
        <w:gridCol w:w="1645"/>
        <w:gridCol w:w="8940"/>
      </w:tblGrid>
      <w:tr w:rsidR="00DB5547" w14:paraId="32BDB4BA" w14:textId="77777777">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9D4FEF3" w14:textId="77777777" w:rsidR="00DB5547" w:rsidRDefault="002E3689">
            <w:r>
              <w:rPr>
                <w:b/>
                <w:bCs/>
                <w:color w:val="FFFFFF"/>
                <w:sz w:val="14"/>
                <w:szCs w:val="14"/>
              </w:rPr>
              <w:t>Trigger Point</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B457728" w14:textId="77777777" w:rsidR="00DB5547" w:rsidRDefault="002E3689">
            <w:r>
              <w:rPr>
                <w:b/>
                <w:bCs/>
                <w:color w:val="FFFFFF"/>
                <w:sz w:val="14"/>
                <w:szCs w:val="14"/>
              </w:rPr>
              <w:t>From Tier</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2F9334A" w14:textId="77777777" w:rsidR="00DB5547" w:rsidRDefault="002E3689">
            <w:r>
              <w:rPr>
                <w:b/>
                <w:bCs/>
                <w:color w:val="FFFFFF"/>
                <w:sz w:val="14"/>
                <w:szCs w:val="14"/>
              </w:rPr>
              <w:t>To Tier</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D317E2B" w14:textId="77777777" w:rsidR="00DB5547" w:rsidRDefault="002E3689">
            <w:r>
              <w:rPr>
                <w:b/>
                <w:bCs/>
                <w:color w:val="FFFFFF"/>
                <w:sz w:val="14"/>
                <w:szCs w:val="14"/>
              </w:rPr>
              <w:t>Timing</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3EC1FAC2" w14:textId="77777777" w:rsidR="00DB5547" w:rsidRDefault="002E3689">
            <w:r>
              <w:rPr>
                <w:b/>
                <w:bCs/>
                <w:color w:val="FFFFFF"/>
                <w:sz w:val="14"/>
                <w:szCs w:val="14"/>
              </w:rPr>
              <w:t>Branching Effect</w:t>
            </w:r>
          </w:p>
        </w:tc>
      </w:tr>
      <w:tr w:rsidR="00DB5547" w14:paraId="2CB15A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2CB0BA7" w14:textId="77777777" w:rsidR="00DB5547" w:rsidRDefault="002E3689">
            <w:pPr>
              <w:jc w:val="both"/>
            </w:pPr>
            <w:r>
              <w:rPr>
                <w:sz w:val="13"/>
                <w:szCs w:val="13"/>
              </w:rPr>
              <w:t>After Episode 1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28AD578" w14:textId="77777777" w:rsidR="00DB5547" w:rsidRDefault="002E3689">
            <w:pPr>
              <w:jc w:val="both"/>
            </w:pPr>
            <w:r>
              <w:rPr>
                <w:sz w:val="13"/>
                <w:szCs w:val="13"/>
              </w:rPr>
              <w:t>Amateur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32C213B" w14:textId="77777777" w:rsidR="00DB5547" w:rsidRDefault="002E3689">
            <w:pPr>
              <w:jc w:val="both"/>
            </w:pPr>
            <w:r>
              <w:rPr>
                <w:sz w:val="13"/>
                <w:szCs w:val="13"/>
              </w:rPr>
              <w:t>Professional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F039699" w14:textId="77777777" w:rsidR="00DB5547" w:rsidRDefault="002E3689">
            <w:pPr>
              <w:jc w:val="both"/>
            </w:pPr>
            <w:r>
              <w:rPr>
                <w:sz w:val="13"/>
                <w:szCs w:val="13"/>
              </w:rPr>
              <w:t>After Curiosity Hook for Episode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7B52DF7" w14:textId="77777777" w:rsidR="00DB5547" w:rsidRDefault="002E3689">
            <w:pPr>
              <w:jc w:val="both"/>
            </w:pPr>
            <w:r>
              <w:rPr>
                <w:sz w:val="13"/>
                <w:szCs w:val="13"/>
              </w:rPr>
              <w:t>If accepted: session.tier updated to 'professional' in Supabase. Respondent continues with Professional question set for Episodes 2–5. Q2 now shown in Module 5. If declined: Amateur tier continues.</w:t>
            </w:r>
          </w:p>
        </w:tc>
      </w:tr>
      <w:tr w:rsidR="00DB5547" w14:paraId="0810C656" w14:textId="77777777">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AE552E5" w14:textId="77777777" w:rsidR="00DB5547" w:rsidRDefault="002E3689">
            <w:pPr>
              <w:jc w:val="both"/>
            </w:pPr>
            <w:r>
              <w:rPr>
                <w:sz w:val="13"/>
                <w:szCs w:val="13"/>
              </w:rPr>
              <w:t>After Episode 4 complete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AA9E73F" w14:textId="77777777" w:rsidR="00DB5547" w:rsidRDefault="002E3689">
            <w:pPr>
              <w:jc w:val="both"/>
            </w:pPr>
            <w:r>
              <w:rPr>
                <w:sz w:val="13"/>
                <w:szCs w:val="13"/>
              </w:rPr>
              <w:t>Professional</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3191D60" w14:textId="77777777" w:rsidR="00DB5547" w:rsidRDefault="002E3689">
            <w:pPr>
              <w:jc w:val="both"/>
            </w:pPr>
            <w:r>
              <w:rPr>
                <w:sz w:val="13"/>
                <w:szCs w:val="13"/>
              </w:rPr>
              <w:t>Expert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588BC47" w14:textId="77777777" w:rsidR="00DB5547" w:rsidRDefault="002E3689">
            <w:pPr>
              <w:jc w:val="both"/>
            </w:pPr>
            <w:r>
              <w:rPr>
                <w:sz w:val="13"/>
                <w:szCs w:val="13"/>
              </w:rPr>
              <w:t>After Curiosity Hook for Episode 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9AB9F73" w14:textId="77777777" w:rsidR="00DB5547" w:rsidRDefault="002E3689">
            <w:pPr>
              <w:jc w:val="both"/>
            </w:pPr>
            <w:r>
              <w:rPr>
                <w:sz w:val="13"/>
                <w:szCs w:val="13"/>
              </w:rPr>
              <w:t>If accepted: session.tier updated to 'expert' in Supabase. Respondent continues with Expert question set for Episodes 5–7 (full Module 5 + Modules 6 and 7). If declined: Professional tier continues — no Module 6 or 7.</w:t>
            </w:r>
          </w:p>
        </w:tc>
      </w:tr>
    </w:tbl>
    <w:p w14:paraId="069596A1" w14:textId="77777777" w:rsidR="00DB5547" w:rsidRDefault="002E3689">
      <w:r>
        <w:rPr>
          <w:sz w:val="6"/>
          <w:szCs w:val="6"/>
        </w:rPr>
        <w:t xml:space="preserve"> </w:t>
      </w:r>
    </w:p>
    <w:p w14:paraId="33C0599C" w14:textId="77777777" w:rsidR="00DB5547" w:rsidRDefault="002E3689">
      <w:pPr>
        <w:pBdr>
          <w:left w:val="single" w:sz="10" w:space="0" w:color="C9A84C"/>
        </w:pBdr>
        <w:shd w:val="clear" w:color="auto" w:fill="FFF8E1"/>
        <w:spacing w:before="70" w:after="70"/>
        <w:ind w:left="300"/>
      </w:pPr>
      <w:r>
        <w:rPr>
          <w:color w:val="7A5C00"/>
          <w:sz w:val="17"/>
          <w:szCs w:val="17"/>
        </w:rPr>
        <w:t>INFO:  After a tier upgrade, the questions array is re-evaluated from the current position using the new tier value. Only questions whose tiers array includes the new tier are shown going forward. The respondent does not re-see Module 1–4 questions they already answered at the lower tier — those are already recorded in Supabase.</w:t>
      </w:r>
    </w:p>
    <w:p w14:paraId="753A7535" w14:textId="77777777" w:rsidR="00DB5547" w:rsidRDefault="002E3689">
      <w:r>
        <w:rPr>
          <w:sz w:val="6"/>
          <w:szCs w:val="6"/>
        </w:rPr>
        <w:t xml:space="preserve"> </w:t>
      </w:r>
    </w:p>
    <w:p w14:paraId="5EAF73A7" w14:textId="77777777" w:rsidR="00DB5547" w:rsidRDefault="002E3689">
      <w:pPr>
        <w:pStyle w:val="Heading1"/>
        <w:pBdr>
          <w:bottom w:val="single" w:sz="6" w:space="0" w:color="C9A84C"/>
        </w:pBdr>
        <w:shd w:val="clear" w:color="auto" w:fill="1B3A6B"/>
        <w:ind w:left="260"/>
      </w:pPr>
      <w:r>
        <w:t>6. Routing Edge Cases</w:t>
      </w:r>
    </w:p>
    <w:p w14:paraId="0BF4C22F"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2976"/>
        <w:gridCol w:w="8119"/>
        <w:gridCol w:w="1359"/>
      </w:tblGrid>
      <w:tr w:rsidR="00DB5547" w14:paraId="246F8B20" w14:textId="77777777">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47CA49DC" w14:textId="77777777" w:rsidR="00DB5547" w:rsidRDefault="002E3689">
            <w:r>
              <w:rPr>
                <w:b/>
                <w:bCs/>
                <w:color w:val="FFFFFF"/>
                <w:sz w:val="14"/>
                <w:szCs w:val="14"/>
              </w:rPr>
              <w:t>Edge Case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36804D05" w14:textId="77777777" w:rsidR="00DB5547" w:rsidRDefault="002E3689">
            <w:r>
              <w:rPr>
                <w:b/>
                <w:bCs/>
                <w:color w:val="FFFFFF"/>
                <w:sz w:val="14"/>
                <w:szCs w:val="14"/>
              </w:rPr>
              <w:t>Scenario</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73179952" w14:textId="77777777" w:rsidR="00DB5547" w:rsidRDefault="002E3689">
            <w:r>
              <w:rPr>
                <w:b/>
                <w:bCs/>
                <w:color w:val="FFFFFF"/>
                <w:sz w:val="14"/>
                <w:szCs w:val="14"/>
              </w:rPr>
              <w:t>Expected Behaviour</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B61DD31" w14:textId="77777777" w:rsidR="00DB5547" w:rsidRDefault="002E3689">
            <w:r>
              <w:rPr>
                <w:b/>
                <w:bCs/>
                <w:color w:val="FFFFFF"/>
                <w:sz w:val="14"/>
                <w:szCs w:val="14"/>
              </w:rPr>
              <w:t>Test Path</w:t>
            </w:r>
          </w:p>
        </w:tc>
      </w:tr>
      <w:tr w:rsidR="00DB5547" w14:paraId="349B459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6391ADF" w14:textId="77777777" w:rsidR="00DB5547" w:rsidRDefault="002E3689">
            <w:pPr>
              <w:jc w:val="both"/>
            </w:pPr>
            <w:r>
              <w:rPr>
                <w:sz w:val="13"/>
                <w:szCs w:val="13"/>
              </w:rPr>
              <w:t>Q1 None Option selected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C8CB75" w14:textId="77777777" w:rsidR="00DB5547" w:rsidRDefault="002E3689">
            <w:pPr>
              <w:jc w:val="both"/>
            </w:pPr>
            <w:r>
              <w:rPr>
                <w:sz w:val="13"/>
                <w:szCs w:val="13"/>
              </w:rPr>
              <w:t>Respondent selects 'None of these fit my situation' on Q1 — cannot identify their primary intent.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D32174E" w14:textId="77777777" w:rsidR="00DB5547" w:rsidRDefault="002E3689">
            <w:pPr>
              <w:jc w:val="both"/>
            </w:pPr>
            <w:r>
              <w:rPr>
                <w:sz w:val="13"/>
                <w:szCs w:val="13"/>
              </w:rPr>
              <w:t>Application shows an intent-selection screen where the respondent manually selects which Module 5 sub-section is most relevant. This is a manual override — not automatic routing. The manually selected sub-section is used as intent_category for all subsequent routing. none_flag recorded.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5B4CFF8" w14:textId="77777777" w:rsidR="00DB5547" w:rsidRDefault="002E3689">
            <w:pPr>
              <w:jc w:val="both"/>
            </w:pPr>
            <w:r>
              <w:rPr>
                <w:sz w:val="13"/>
                <w:szCs w:val="13"/>
              </w:rPr>
              <w:t>PATH-079</w:t>
            </w:r>
          </w:p>
        </w:tc>
      </w:tr>
      <w:tr w:rsidR="00DB5547" w14:paraId="07C3654D" w14:textId="77777777">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3CAA739" w14:textId="77777777" w:rsidR="00DB5547" w:rsidRDefault="002E3689">
            <w:pPr>
              <w:jc w:val="both"/>
            </w:pPr>
            <w:r>
              <w:rPr>
                <w:sz w:val="13"/>
                <w:szCs w:val="13"/>
              </w:rPr>
              <w:t>Q2 same sub-section as Q1</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07E13F7" w14:textId="77777777" w:rsidR="00DB5547" w:rsidRDefault="002E3689">
            <w:pPr>
              <w:jc w:val="both"/>
            </w:pPr>
            <w:r>
              <w:rPr>
                <w:sz w:val="13"/>
                <w:szCs w:val="13"/>
              </w:rPr>
              <w:t>Q1=LEIS-PLAN (→5B) and Q2=E which maps to LEIS-EXP (→5B).</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FD0D7E7" w14:textId="77777777" w:rsidR="00DB5547" w:rsidRDefault="002E3689">
            <w:pPr>
              <w:jc w:val="both"/>
            </w:pPr>
            <w:r>
              <w:rPr>
                <w:sz w:val="13"/>
                <w:szCs w:val="13"/>
              </w:rPr>
              <w:t>5B sub-section shown exactly once. Secondary sub-section is silently skipped. purpose_expert event does NOT fire. Respondent proceeds to Episode 6 after primary 5B.</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9F78558" w14:textId="77777777" w:rsidR="00DB5547" w:rsidRDefault="002E3689">
            <w:pPr>
              <w:jc w:val="both"/>
            </w:pPr>
            <w:r>
              <w:rPr>
                <w:sz w:val="13"/>
                <w:szCs w:val="13"/>
              </w:rPr>
              <w:t>PATH-080 (second row of PATH-082)</w:t>
            </w:r>
          </w:p>
        </w:tc>
      </w:tr>
      <w:tr w:rsidR="00DB5547" w14:paraId="51CC0B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E11F6C3" w14:textId="77777777" w:rsidR="00DB5547" w:rsidRDefault="002E3689">
            <w:pPr>
              <w:jc w:val="both"/>
            </w:pPr>
            <w:r>
              <w:rPr>
                <w:sz w:val="13"/>
                <w:szCs w:val="13"/>
              </w:rPr>
              <w:t>Q0 Option C (Both)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2349518" w14:textId="77777777" w:rsidR="00DB5547" w:rsidRDefault="002E3689">
            <w:pPr>
              <w:jc w:val="both"/>
            </w:pPr>
            <w:r>
              <w:rPr>
                <w:sz w:val="13"/>
                <w:szCs w:val="13"/>
              </w:rPr>
              <w:t>Respondent selects 'Both — recently stayed and have another stay coming 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48961A" w14:textId="77777777" w:rsidR="00DB5547" w:rsidRDefault="002E3689">
            <w:pPr>
              <w:jc w:val="both"/>
            </w:pPr>
            <w:r>
              <w:rPr>
                <w:sz w:val="13"/>
                <w:szCs w:val="13"/>
              </w:rPr>
              <w:t>tense_frame stored as 'retrospective'. Question text delivered in retrospective (past) tense. Analytical note: this session should be flagged in research analysis as using Option 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9B36239" w14:textId="77777777" w:rsidR="00DB5547" w:rsidRDefault="002E3689">
            <w:pPr>
              <w:jc w:val="both"/>
            </w:pPr>
            <w:r>
              <w:rPr>
                <w:sz w:val="13"/>
                <w:szCs w:val="13"/>
              </w:rPr>
              <w:t>PATH-083</w:t>
            </w:r>
          </w:p>
        </w:tc>
      </w:tr>
      <w:tr w:rsidR="00DB5547" w14:paraId="1A0260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BDF7C4A" w14:textId="77777777" w:rsidR="00DB5547" w:rsidRDefault="002E3689">
            <w:pPr>
              <w:jc w:val="both"/>
            </w:pPr>
            <w:r>
              <w:rPr>
                <w:sz w:val="13"/>
                <w:szCs w:val="13"/>
              </w:rPr>
              <w:t>Q0 Option D (free text)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7AFE9FD" w14:textId="77777777" w:rsidR="00DB5547" w:rsidRDefault="002E3689">
            <w:pPr>
              <w:jc w:val="both"/>
            </w:pPr>
            <w:r>
              <w:rPr>
                <w:sz w:val="13"/>
                <w:szCs w:val="13"/>
              </w:rPr>
              <w:t>Respondent enters free text at Q0.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2B07735" w14:textId="77777777" w:rsidR="00DB5547" w:rsidRDefault="002E3689">
            <w:pPr>
              <w:jc w:val="both"/>
            </w:pPr>
            <w:r>
              <w:rPr>
                <w:sz w:val="13"/>
                <w:szCs w:val="13"/>
              </w:rPr>
              <w:t>Free text stored as response record (answer_code='D'). tense_frame defaults to 'retrospective'. Question text delivered in retrospective tense. Free text value preserved for research.</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6DA2677" w14:textId="77777777" w:rsidR="00DB5547" w:rsidRDefault="002E3689">
            <w:pPr>
              <w:jc w:val="both"/>
            </w:pPr>
            <w:r>
              <w:rPr>
                <w:sz w:val="13"/>
                <w:szCs w:val="13"/>
              </w:rPr>
              <w:t>PATH-084</w:t>
            </w:r>
          </w:p>
        </w:tc>
      </w:tr>
      <w:tr w:rsidR="00DB5547" w14:paraId="198D635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83DBE7B" w14:textId="77777777" w:rsidR="00DB5547" w:rsidRDefault="002E3689">
            <w:pPr>
              <w:jc w:val="both"/>
            </w:pPr>
            <w:r>
              <w:rPr>
                <w:sz w:val="13"/>
                <w:szCs w:val="13"/>
              </w:rPr>
              <w:t>Tier upgrade then Q1 routing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3C171AB" w14:textId="77777777" w:rsidR="00DB5547" w:rsidRDefault="002E3689">
            <w:pPr>
              <w:jc w:val="both"/>
            </w:pPr>
            <w:r>
              <w:rPr>
                <w:sz w:val="13"/>
                <w:szCs w:val="13"/>
              </w:rPr>
              <w:t>Amateur respondent upgrades to Professional at Episode 1 end. What is their Module 5 routing?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F325FB2" w14:textId="77777777" w:rsidR="00DB5547" w:rsidRDefault="002E3689">
            <w:pPr>
              <w:jc w:val="both"/>
            </w:pPr>
            <w:r>
              <w:rPr>
                <w:sz w:val="13"/>
                <w:szCs w:val="13"/>
              </w:rPr>
              <w:t>Module 5 routing is still determined by their Q1 answer (intent_category already stored). Tier upgrade does not change intent_category. The respondent completes the Professional question set of their Module 5 sub-section. Q2 is now shown (Professional 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A8E20CE" w14:textId="77777777" w:rsidR="00DB5547" w:rsidRDefault="002E3689">
            <w:pPr>
              <w:jc w:val="both"/>
            </w:pPr>
            <w:r>
              <w:rPr>
                <w:sz w:val="13"/>
                <w:szCs w:val="13"/>
              </w:rPr>
              <w:t>PATH-081</w:t>
            </w:r>
          </w:p>
        </w:tc>
      </w:tr>
      <w:tr w:rsidR="00DB5547" w14:paraId="2DAAF59F" w14:textId="77777777">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027E427" w14:textId="77777777" w:rsidR="00DB5547" w:rsidRDefault="002E3689">
            <w:pPr>
              <w:jc w:val="both"/>
            </w:pPr>
            <w:r>
              <w:rPr>
                <w:sz w:val="13"/>
                <w:szCs w:val="13"/>
              </w:rPr>
              <w:t>Expert Q2 same as Q1</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568A22D" w14:textId="77777777" w:rsidR="00DB5547" w:rsidRDefault="002E3689">
            <w:pPr>
              <w:jc w:val="both"/>
            </w:pPr>
            <w:r>
              <w:rPr>
                <w:sz w:val="13"/>
                <w:szCs w:val="13"/>
              </w:rPr>
              <w:t>Expert: Q1=WORK-TRANS, Q2=C (also maps to WORK taxonomy code).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A229BC6" w14:textId="77777777" w:rsidR="00DB5547" w:rsidRDefault="002E3689">
            <w:pPr>
              <w:jc w:val="both"/>
            </w:pPr>
            <w:r>
              <w:rPr>
                <w:sz w:val="13"/>
                <w:szCs w:val="13"/>
              </w:rPr>
              <w:t>Both WORK-TRANS and WORK-EXT map to 5A. Secondary 5A === primary 5A → skip. Respondent sees 5A only once. purpose_expert does NOT fire.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CBEC57C" w14:textId="77777777" w:rsidR="00DB5547" w:rsidRDefault="002E3689">
            <w:pPr>
              <w:jc w:val="both"/>
            </w:pPr>
            <w:r>
              <w:rPr>
                <w:sz w:val="13"/>
                <w:szCs w:val="13"/>
              </w:rPr>
              <w:t>PATH-082</w:t>
            </w:r>
          </w:p>
        </w:tc>
      </w:tr>
    </w:tbl>
    <w:p w14:paraId="129DAADC" w14:textId="77777777" w:rsidR="00DB5547" w:rsidRDefault="002E3689">
      <w:r>
        <w:rPr>
          <w:sz w:val="6"/>
          <w:szCs w:val="6"/>
        </w:rPr>
        <w:t xml:space="preserve"> </w:t>
      </w:r>
    </w:p>
    <w:p w14:paraId="45B06215" w14:textId="77777777" w:rsidR="00DB5547" w:rsidRDefault="002E3689">
      <w:pPr>
        <w:pStyle w:val="Heading1"/>
        <w:pBdr>
          <w:bottom w:val="single" w:sz="6" w:space="0" w:color="C9A84C"/>
        </w:pBdr>
        <w:shd w:val="clear" w:color="auto" w:fill="1B3A6B"/>
        <w:ind w:left="260"/>
      </w:pPr>
      <w:r>
        <w:t>7. 84-Path Test Matrix</w:t>
      </w:r>
    </w:p>
    <w:p w14:paraId="1AAFA742" w14:textId="77777777" w:rsidR="00DB5547" w:rsidRDefault="002E3689">
      <w:pPr>
        <w:spacing w:after="110" w:line="300" w:lineRule="auto"/>
        <w:jc w:val="both"/>
      </w:pPr>
      <w:r>
        <w:lastRenderedPageBreak/>
        <w:t>This is the primary functional test instrument for GuestIQ. All 84 paths are executed in Sprint 3 step S3-1.3 against the built application. The matrix is re-executed in Sprint 3 step S3-12 after the Phase 1b JSON migration. Sprint 3 gate cannot pass if any path fails.</w:t>
      </w:r>
    </w:p>
    <w:p w14:paraId="5FB04A78"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2923"/>
        <w:gridCol w:w="3016"/>
        <w:gridCol w:w="1812"/>
        <w:gridCol w:w="1709"/>
        <w:gridCol w:w="1475"/>
      </w:tblGrid>
      <w:tr w:rsidR="00DB5547" w14:paraId="774B8C32" w14:textId="77777777">
        <w:tc>
          <w:tcPr>
            <w:tcW w:w="0" w:type="auto"/>
            <w:tcBorders>
              <w:top w:val="single" w:sz="3" w:space="0" w:color="065F46"/>
              <w:left w:val="single" w:sz="3" w:space="0" w:color="065F46"/>
              <w:bottom w:val="single" w:sz="3" w:space="0" w:color="065F46"/>
              <w:right w:val="single" w:sz="3" w:space="0" w:color="065F46"/>
            </w:tcBorders>
            <w:shd w:val="clear" w:color="auto" w:fill="065F46"/>
            <w:tcMar>
              <w:top w:w="70" w:type="dxa"/>
              <w:left w:w="90" w:type="dxa"/>
              <w:bottom w:w="70" w:type="dxa"/>
              <w:right w:w="70" w:type="dxa"/>
            </w:tcMar>
          </w:tcPr>
          <w:p w14:paraId="0925BFFA" w14:textId="77777777" w:rsidR="00DB5547" w:rsidRDefault="002E3689">
            <w:pPr>
              <w:spacing w:after="10"/>
              <w:jc w:val="center"/>
            </w:pPr>
            <w:r>
              <w:rPr>
                <w:b/>
                <w:bCs/>
                <w:color w:val="FFFFFF"/>
                <w:sz w:val="13"/>
                <w:szCs w:val="13"/>
              </w:rPr>
              <w:t>Amateur paths (PATH-001 to PATH-036)</w:t>
            </w:r>
          </w:p>
          <w:p w14:paraId="0842A042" w14:textId="77777777" w:rsidR="00DB5547" w:rsidRDefault="002E3689">
            <w:pPr>
              <w:jc w:val="center"/>
            </w:pPr>
            <w:r>
              <w:rPr>
                <w:color w:val="FFFFFF"/>
                <w:sz w:val="12"/>
                <w:szCs w:val="12"/>
              </w:rPr>
              <w:t>36 paths</w:t>
            </w:r>
          </w:p>
        </w:tc>
        <w:tc>
          <w:tcPr>
            <w:tcW w:w="0" w:type="auto"/>
            <w:tcBorders>
              <w:top w:val="single" w:sz="3" w:space="0" w:color="1E3A8A"/>
              <w:left w:val="single" w:sz="3" w:space="0" w:color="1E3A8A"/>
              <w:bottom w:val="single" w:sz="3" w:space="0" w:color="1E3A8A"/>
              <w:right w:val="single" w:sz="3" w:space="0" w:color="1E3A8A"/>
            </w:tcBorders>
            <w:shd w:val="clear" w:color="auto" w:fill="1E3A8A"/>
            <w:tcMar>
              <w:top w:w="70" w:type="dxa"/>
              <w:left w:w="90" w:type="dxa"/>
              <w:bottom w:w="70" w:type="dxa"/>
              <w:right w:w="70" w:type="dxa"/>
            </w:tcMar>
          </w:tcPr>
          <w:p w14:paraId="7F0AAD8F" w14:textId="77777777" w:rsidR="00DB5547" w:rsidRDefault="002E3689">
            <w:pPr>
              <w:spacing w:after="10"/>
              <w:jc w:val="center"/>
            </w:pPr>
            <w:r>
              <w:rPr>
                <w:b/>
                <w:bCs/>
                <w:color w:val="FFFFFF"/>
                <w:sz w:val="13"/>
                <w:szCs w:val="13"/>
              </w:rPr>
              <w:t>Professional paths (PATH-013 to PATH-024)</w:t>
            </w:r>
          </w:p>
          <w:p w14:paraId="57B13FE2" w14:textId="77777777" w:rsidR="00DB5547" w:rsidRDefault="002E3689">
            <w:pPr>
              <w:jc w:val="center"/>
            </w:pPr>
            <w:r>
              <w:rPr>
                <w:color w:val="FFFFFF"/>
                <w:sz w:val="12"/>
                <w:szCs w:val="12"/>
              </w:rPr>
              <w:t>12 of the 36</w:t>
            </w:r>
          </w:p>
        </w:tc>
        <w:tc>
          <w:tcPr>
            <w:tcW w:w="0" w:type="auto"/>
            <w:tcBorders>
              <w:top w:val="single" w:sz="3" w:space="0" w:color="5B21B6"/>
              <w:left w:val="single" w:sz="3" w:space="0" w:color="5B21B6"/>
              <w:bottom w:val="single" w:sz="3" w:space="0" w:color="5B21B6"/>
              <w:right w:val="single" w:sz="3" w:space="0" w:color="5B21B6"/>
            </w:tcBorders>
            <w:shd w:val="clear" w:color="auto" w:fill="5B21B6"/>
            <w:tcMar>
              <w:top w:w="70" w:type="dxa"/>
              <w:left w:w="90" w:type="dxa"/>
              <w:bottom w:w="70" w:type="dxa"/>
              <w:right w:w="70" w:type="dxa"/>
            </w:tcMar>
          </w:tcPr>
          <w:p w14:paraId="45ECA189" w14:textId="77777777" w:rsidR="00DB5547" w:rsidRDefault="002E3689">
            <w:pPr>
              <w:spacing w:after="10"/>
              <w:jc w:val="center"/>
            </w:pPr>
            <w:r>
              <w:rPr>
                <w:b/>
                <w:bCs/>
                <w:color w:val="FFFFFF"/>
                <w:sz w:val="13"/>
                <w:szCs w:val="13"/>
              </w:rPr>
              <w:t>Expert paths (PATH-025 to PATH-036 + more)</w:t>
            </w:r>
          </w:p>
          <w:p w14:paraId="21FDD5D8" w14:textId="77777777" w:rsidR="00DB5547" w:rsidRDefault="002E3689">
            <w:pPr>
              <w:jc w:val="center"/>
            </w:pPr>
            <w:r>
              <w:rPr>
                <w:color w:val="FFFFFF"/>
                <w:sz w:val="12"/>
                <w:szCs w:val="12"/>
              </w:rPr>
              <w:t>included in 36</w:t>
            </w:r>
          </w:p>
        </w:tc>
        <w:tc>
          <w:tcPr>
            <w:tcW w:w="0" w:type="auto"/>
            <w:tcBorders>
              <w:top w:val="single" w:sz="3" w:space="0" w:color="7C3AED"/>
              <w:left w:val="single" w:sz="3" w:space="0" w:color="7C3AED"/>
              <w:bottom w:val="single" w:sz="3" w:space="0" w:color="7C3AED"/>
              <w:right w:val="single" w:sz="3" w:space="0" w:color="7C3AED"/>
            </w:tcBorders>
            <w:shd w:val="clear" w:color="auto" w:fill="7C3AED"/>
            <w:tcMar>
              <w:top w:w="70" w:type="dxa"/>
              <w:left w:w="90" w:type="dxa"/>
              <w:bottom w:w="70" w:type="dxa"/>
              <w:right w:w="70" w:type="dxa"/>
            </w:tcMar>
          </w:tcPr>
          <w:p w14:paraId="2201877A" w14:textId="77777777" w:rsidR="00DB5547" w:rsidRDefault="002E3689">
            <w:pPr>
              <w:spacing w:after="10"/>
              <w:jc w:val="center"/>
            </w:pPr>
            <w:r>
              <w:rPr>
                <w:b/>
                <w:bCs/>
                <w:color w:val="FFFFFF"/>
                <w:sz w:val="13"/>
                <w:szCs w:val="13"/>
              </w:rPr>
              <w:t>Retrospective tense paths</w:t>
            </w:r>
          </w:p>
          <w:p w14:paraId="2FB71C27" w14:textId="77777777" w:rsidR="00DB5547" w:rsidRDefault="002E3689">
            <w:pPr>
              <w:jc w:val="center"/>
            </w:pPr>
            <w:r>
              <w:rPr>
                <w:color w:val="FFFFFF"/>
                <w:sz w:val="12"/>
                <w:szCs w:val="12"/>
              </w:rPr>
              <w:t>Blocks 1 and 2</w:t>
            </w:r>
          </w:p>
        </w:tc>
        <w:tc>
          <w:tcPr>
            <w:tcW w:w="0" w:type="auto"/>
            <w:tcBorders>
              <w:top w:val="single" w:sz="3" w:space="0" w:color="0369A1"/>
              <w:left w:val="single" w:sz="3" w:space="0" w:color="0369A1"/>
              <w:bottom w:val="single" w:sz="3" w:space="0" w:color="0369A1"/>
              <w:right w:val="single" w:sz="3" w:space="0" w:color="0369A1"/>
            </w:tcBorders>
            <w:shd w:val="clear" w:color="auto" w:fill="0369A1"/>
            <w:tcMar>
              <w:top w:w="70" w:type="dxa"/>
              <w:left w:w="90" w:type="dxa"/>
              <w:bottom w:w="70" w:type="dxa"/>
              <w:right w:w="70" w:type="dxa"/>
            </w:tcMar>
          </w:tcPr>
          <w:p w14:paraId="1EBFCCED" w14:textId="77777777" w:rsidR="00DB5547" w:rsidRDefault="002E3689">
            <w:pPr>
              <w:spacing w:after="10"/>
              <w:jc w:val="center"/>
            </w:pPr>
            <w:r>
              <w:rPr>
                <w:b/>
                <w:bCs/>
                <w:color w:val="FFFFFF"/>
                <w:sz w:val="13"/>
                <w:szCs w:val="13"/>
              </w:rPr>
              <w:t>Anticipatory tense paths</w:t>
            </w:r>
          </w:p>
          <w:p w14:paraId="3F2561E3" w14:textId="77777777" w:rsidR="00DB5547" w:rsidRDefault="002E3689">
            <w:pPr>
              <w:jc w:val="center"/>
            </w:pPr>
            <w:r>
              <w:rPr>
                <w:color w:val="FFFFFF"/>
                <w:sz w:val="12"/>
                <w:szCs w:val="12"/>
              </w:rPr>
              <w:t>Blocks 3 and 4</w:t>
            </w:r>
          </w:p>
        </w:tc>
        <w:tc>
          <w:tcPr>
            <w:tcW w:w="0" w:type="auto"/>
            <w:tcBorders>
              <w:top w:val="single" w:sz="3" w:space="0" w:color="1B3A6B"/>
              <w:left w:val="single" w:sz="3" w:space="0" w:color="1B3A6B"/>
              <w:bottom w:val="single" w:sz="3" w:space="0" w:color="1B3A6B"/>
              <w:right w:val="single" w:sz="3" w:space="0" w:color="1B3A6B"/>
            </w:tcBorders>
            <w:shd w:val="clear" w:color="auto" w:fill="1B3A6B"/>
            <w:tcMar>
              <w:top w:w="70" w:type="dxa"/>
              <w:left w:w="90" w:type="dxa"/>
              <w:bottom w:w="70" w:type="dxa"/>
              <w:right w:w="70" w:type="dxa"/>
            </w:tcMar>
          </w:tcPr>
          <w:p w14:paraId="18290760" w14:textId="77777777" w:rsidR="00DB5547" w:rsidRDefault="002E3689">
            <w:pPr>
              <w:spacing w:after="10"/>
              <w:jc w:val="center"/>
            </w:pPr>
            <w:r>
              <w:rPr>
                <w:b/>
                <w:bCs/>
                <w:color w:val="FFFFFF"/>
                <w:sz w:val="13"/>
                <w:szCs w:val="13"/>
              </w:rPr>
              <w:t>Edge case paths</w:t>
            </w:r>
          </w:p>
          <w:p w14:paraId="790CB368" w14:textId="77777777" w:rsidR="00DB5547" w:rsidRDefault="002E3689">
            <w:pPr>
              <w:jc w:val="center"/>
            </w:pPr>
            <w:r>
              <w:rPr>
                <w:color w:val="FFFFFF"/>
                <w:sz w:val="12"/>
                <w:szCs w:val="12"/>
              </w:rPr>
              <w:t>PATH-079 to PATH-084</w:t>
            </w:r>
          </w:p>
        </w:tc>
      </w:tr>
    </w:tbl>
    <w:p w14:paraId="284E5E44" w14:textId="77777777" w:rsidR="00DB5547" w:rsidRDefault="002E3689">
      <w:r>
        <w:rPr>
          <w:sz w:val="6"/>
          <w:szCs w:val="6"/>
        </w:rPr>
        <w:t xml:space="preserve"> </w:t>
      </w:r>
    </w:p>
    <w:p w14:paraId="6183132B" w14:textId="77777777" w:rsidR="00DB5547" w:rsidRDefault="002E3689">
      <w:pPr>
        <w:pBdr>
          <w:left w:val="single" w:sz="10" w:space="0" w:color="C9A84C"/>
        </w:pBdr>
        <w:shd w:val="clear" w:color="auto" w:fill="FFF8E1"/>
        <w:spacing w:before="70" w:after="70"/>
        <w:ind w:left="300"/>
      </w:pPr>
      <w:r>
        <w:rPr>
          <w:color w:val="7A5C00"/>
          <w:sz w:val="17"/>
          <w:szCs w:val="17"/>
        </w:rPr>
        <w:t>INFO:  How to execute: For each path row, open the app, select the tier shown, answer Q0 with the tense frame shown (A=Retrospective, B=Anticipatory, C=Both/Retrospective), answer Q1 with the Q1 Code shown, then verify the first question that appears in Episode 5 belongs to the Expected Module 5 sub-section. Mark Pass or Fail. Log any Fail as Critical immediately.</w:t>
      </w:r>
    </w:p>
    <w:p w14:paraId="7C8348DC"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1065"/>
        <w:gridCol w:w="1025"/>
        <w:gridCol w:w="945"/>
        <w:gridCol w:w="1202"/>
        <w:gridCol w:w="1202"/>
        <w:gridCol w:w="3182"/>
        <w:gridCol w:w="3274"/>
        <w:gridCol w:w="850"/>
      </w:tblGrid>
      <w:tr w:rsidR="00DB5547" w14:paraId="28BED9DF" w14:textId="77777777">
        <w:trPr>
          <w:tblHeader/>
        </w:trPr>
        <w:tc>
          <w:tcPr>
            <w:tcW w:w="7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538F23DF" w14:textId="77777777" w:rsidR="00DB5547" w:rsidRDefault="002E3689">
            <w:r>
              <w:rPr>
                <w:b/>
                <w:bCs/>
                <w:color w:val="FFFFFF"/>
                <w:sz w:val="12"/>
                <w:szCs w:val="12"/>
              </w:rPr>
              <w:t>Path ID</w:t>
            </w:r>
          </w:p>
        </w:tc>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355FF6E8" w14:textId="77777777" w:rsidR="00DB5547" w:rsidRDefault="002E3689">
            <w:r>
              <w:rPr>
                <w:b/>
                <w:bCs/>
                <w:color w:val="FFFFFF"/>
                <w:sz w:val="12"/>
                <w:szCs w:val="12"/>
              </w:rPr>
              <w:t>Tier</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3D8FF467" w14:textId="77777777" w:rsidR="00DB5547" w:rsidRDefault="002E3689">
            <w:r>
              <w:rPr>
                <w:b/>
                <w:bCs/>
                <w:color w:val="FFFFFF"/>
                <w:sz w:val="12"/>
                <w:szCs w:val="12"/>
              </w:rPr>
              <w:t>Intent Category</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569FF041" w14:textId="77777777" w:rsidR="00DB5547" w:rsidRDefault="002E3689">
            <w:r>
              <w:rPr>
                <w:b/>
                <w:bCs/>
                <w:color w:val="FFFFFF"/>
                <w:sz w:val="12"/>
                <w:szCs w:val="12"/>
              </w:rPr>
              <w:t>Q1 Code</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50D0C97A" w14:textId="77777777" w:rsidR="00DB5547" w:rsidRDefault="002E3689">
            <w:r>
              <w:rPr>
                <w:b/>
                <w:bCs/>
                <w:color w:val="FFFFFF"/>
                <w:sz w:val="12"/>
                <w:szCs w:val="12"/>
              </w:rPr>
              <w:t>Tense Frame</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74CE1B51" w14:textId="77777777" w:rsidR="00DB5547" w:rsidRDefault="002E3689">
            <w:r>
              <w:rPr>
                <w:b/>
                <w:bCs/>
                <w:color w:val="FFFFFF"/>
                <w:sz w:val="12"/>
                <w:szCs w:val="12"/>
              </w:rPr>
              <w:t>Expected Mod 5</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21FAF601" w14:textId="77777777" w:rsidR="00DB5547" w:rsidRDefault="002E3689">
            <w:r>
              <w:rPr>
                <w:b/>
                <w:bCs/>
                <w:color w:val="FFFFFF"/>
                <w:sz w:val="12"/>
                <w:szCs w:val="12"/>
              </w:rPr>
              <w:t>2nd Sub-section</w:t>
            </w:r>
          </w:p>
        </w:tc>
        <w:tc>
          <w:tcPr>
            <w:tcW w:w="54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33BC3657" w14:textId="77777777" w:rsidR="00DB5547" w:rsidRDefault="002E3689">
            <w:r>
              <w:rPr>
                <w:b/>
                <w:bCs/>
                <w:color w:val="FFFFFF"/>
                <w:sz w:val="12"/>
                <w:szCs w:val="12"/>
              </w:rPr>
              <w:t>Verification Step</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50" w:type="dxa"/>
              <w:bottom w:w="55" w:type="dxa"/>
              <w:right w:w="40" w:type="dxa"/>
            </w:tcMar>
          </w:tcPr>
          <w:p w14:paraId="567D875D" w14:textId="77777777" w:rsidR="00DB5547" w:rsidRDefault="002E3689">
            <w:r>
              <w:rPr>
                <w:b/>
                <w:bCs/>
                <w:color w:val="FFFFFF"/>
                <w:sz w:val="12"/>
                <w:szCs w:val="12"/>
              </w:rPr>
              <w:t>Pass/Fail</w:t>
            </w:r>
          </w:p>
        </w:tc>
      </w:tr>
      <w:tr w:rsidR="00DB5547" w14:paraId="6A85101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CB906BF" w14:textId="77777777" w:rsidR="00DB5547" w:rsidRDefault="002E3689">
            <w:r>
              <w:rPr>
                <w:rFonts w:ascii="Courier New" w:eastAsia="Courier New" w:hAnsi="Courier New" w:cs="Courier New"/>
                <w:b/>
                <w:bCs/>
                <w:color w:val="1B3A6B"/>
                <w:sz w:val="11"/>
                <w:szCs w:val="11"/>
              </w:rPr>
              <w:t>PATH-001</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14492D9"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EC250EB"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FA72927"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2AE29895"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20456AF"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B7E472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67C52E7"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48D2113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DC6B6E5" w14:textId="77777777" w:rsidR="00DB5547" w:rsidRDefault="002E3689">
            <w:r>
              <w:rPr>
                <w:rFonts w:ascii="Courier New" w:eastAsia="Courier New" w:hAnsi="Courier New" w:cs="Courier New"/>
                <w:b/>
                <w:bCs/>
                <w:color w:val="1B3A6B"/>
                <w:sz w:val="11"/>
                <w:szCs w:val="11"/>
              </w:rPr>
              <w:t>PATH-002</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B632AB0"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6695DF4"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3464670"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A0906A3"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7506DC9"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390984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D2FAB79"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A7C4D6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DEAE656" w14:textId="77777777" w:rsidR="00DB5547" w:rsidRDefault="002E3689">
            <w:r>
              <w:rPr>
                <w:rFonts w:ascii="Courier New" w:eastAsia="Courier New" w:hAnsi="Courier New" w:cs="Courier New"/>
                <w:b/>
                <w:bCs/>
                <w:color w:val="1B3A6B"/>
                <w:sz w:val="11"/>
                <w:szCs w:val="11"/>
              </w:rPr>
              <w:t>PATH-003</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7793410A"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73307A1"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BB89404"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3131FD6"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FB9526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39ADDF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42D899"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59A2AC9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DB36BB9" w14:textId="77777777" w:rsidR="00DB5547" w:rsidRDefault="002E3689">
            <w:r>
              <w:rPr>
                <w:rFonts w:ascii="Courier New" w:eastAsia="Courier New" w:hAnsi="Courier New" w:cs="Courier New"/>
                <w:b/>
                <w:bCs/>
                <w:color w:val="1B3A6B"/>
                <w:sz w:val="11"/>
                <w:szCs w:val="11"/>
              </w:rPr>
              <w:t>PATH-004</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7386E39"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AE96EA0"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845DBF2"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2B13BB5E"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F07C0B8"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77915D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B474EB0"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73833E1"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0C5452C" w14:textId="77777777" w:rsidR="00DB5547" w:rsidRDefault="002E3689">
            <w:r>
              <w:rPr>
                <w:rFonts w:ascii="Courier New" w:eastAsia="Courier New" w:hAnsi="Courier New" w:cs="Courier New"/>
                <w:b/>
                <w:bCs/>
                <w:color w:val="1B3A6B"/>
                <w:sz w:val="11"/>
                <w:szCs w:val="11"/>
              </w:rPr>
              <w:t>PATH-005</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AFB9B07"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177208D"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228A63A"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5C7DD337"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21CBE2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3B7712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F7BB0B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1573AFC9"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22B03D4" w14:textId="77777777" w:rsidR="00DB5547" w:rsidRDefault="002E3689">
            <w:r>
              <w:rPr>
                <w:rFonts w:ascii="Courier New" w:eastAsia="Courier New" w:hAnsi="Courier New" w:cs="Courier New"/>
                <w:b/>
                <w:bCs/>
                <w:color w:val="1B3A6B"/>
                <w:sz w:val="11"/>
                <w:szCs w:val="11"/>
              </w:rPr>
              <w:t>PATH-006</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473E7B43"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30B895E"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CA1A554"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50505A9C"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5B0FD5F"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1F4F229"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CFB0822"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5684B6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22B64AD" w14:textId="77777777" w:rsidR="00DB5547" w:rsidRDefault="002E3689">
            <w:r>
              <w:rPr>
                <w:rFonts w:ascii="Courier New" w:eastAsia="Courier New" w:hAnsi="Courier New" w:cs="Courier New"/>
                <w:b/>
                <w:bCs/>
                <w:color w:val="1B3A6B"/>
                <w:sz w:val="11"/>
                <w:szCs w:val="11"/>
              </w:rPr>
              <w:t>PATH-007</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5C1EC3C"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B9073CB"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FB6FCDA"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A0F0352"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CFF4F9C"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99DE00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8A8238B"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5862832D"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D21D2AA" w14:textId="77777777" w:rsidR="00DB5547" w:rsidRDefault="002E3689">
            <w:r>
              <w:rPr>
                <w:rFonts w:ascii="Courier New" w:eastAsia="Courier New" w:hAnsi="Courier New" w:cs="Courier New"/>
                <w:b/>
                <w:bCs/>
                <w:color w:val="1B3A6B"/>
                <w:sz w:val="11"/>
                <w:szCs w:val="11"/>
              </w:rPr>
              <w:t>PATH-008</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59B7D3A"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9200020"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BB18E3C"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5AA7FFE"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8FD1833"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096501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18A7977"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7491D31"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64F3C7C" w14:textId="77777777" w:rsidR="00DB5547" w:rsidRDefault="002E3689">
            <w:r>
              <w:rPr>
                <w:rFonts w:ascii="Courier New" w:eastAsia="Courier New" w:hAnsi="Courier New" w:cs="Courier New"/>
                <w:b/>
                <w:bCs/>
                <w:color w:val="1B3A6B"/>
                <w:sz w:val="11"/>
                <w:szCs w:val="11"/>
              </w:rPr>
              <w:t>PATH-009</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38D04F31"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A7AE517"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7B37879"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B21A0FC"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429B40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EEC00C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EE7A246"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16B94BF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AF19866" w14:textId="77777777" w:rsidR="00DB5547" w:rsidRDefault="002E3689">
            <w:r>
              <w:rPr>
                <w:rFonts w:ascii="Courier New" w:eastAsia="Courier New" w:hAnsi="Courier New" w:cs="Courier New"/>
                <w:b/>
                <w:bCs/>
                <w:color w:val="1B3A6B"/>
                <w:sz w:val="11"/>
                <w:szCs w:val="11"/>
              </w:rPr>
              <w:t>PATH-010</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170525A"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D14239C"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8A6D423"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132532F6"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520BE98"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43C7BA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F616700"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53E8BDB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DA3D17D" w14:textId="77777777" w:rsidR="00DB5547" w:rsidRDefault="002E3689">
            <w:r>
              <w:rPr>
                <w:rFonts w:ascii="Courier New" w:eastAsia="Courier New" w:hAnsi="Courier New" w:cs="Courier New"/>
                <w:b/>
                <w:bCs/>
                <w:color w:val="1B3A6B"/>
                <w:sz w:val="11"/>
                <w:szCs w:val="11"/>
              </w:rPr>
              <w:t>PATH-011</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70A8A04B"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01A4F11"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C57EF5A"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4864808"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E8629CF"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BFEA7F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37D95C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B9022E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2C363C3" w14:textId="77777777" w:rsidR="00DB5547" w:rsidRDefault="002E3689">
            <w:r>
              <w:rPr>
                <w:rFonts w:ascii="Courier New" w:eastAsia="Courier New" w:hAnsi="Courier New" w:cs="Courier New"/>
                <w:b/>
                <w:bCs/>
                <w:color w:val="1B3A6B"/>
                <w:sz w:val="11"/>
                <w:szCs w:val="11"/>
              </w:rPr>
              <w:t>PATH-012</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3CD6E57D"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B2EC85A"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CC8D34C"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F5F0A0F"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2C11E09B"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4E2573A"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A391966"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28192C9"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3984214" w14:textId="77777777" w:rsidR="00DB5547" w:rsidRDefault="002E3689">
            <w:r>
              <w:rPr>
                <w:rFonts w:ascii="Courier New" w:eastAsia="Courier New" w:hAnsi="Courier New" w:cs="Courier New"/>
                <w:b/>
                <w:bCs/>
                <w:color w:val="1B3A6B"/>
                <w:sz w:val="11"/>
                <w:szCs w:val="11"/>
              </w:rPr>
              <w:t>PATH-013</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32BAF4A"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DF0824C"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EC38455"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5DB8B234"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1996284"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4650B7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3759FD5"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26992679"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FE8EBC8" w14:textId="77777777" w:rsidR="00DB5547" w:rsidRDefault="002E3689">
            <w:r>
              <w:rPr>
                <w:rFonts w:ascii="Courier New" w:eastAsia="Courier New" w:hAnsi="Courier New" w:cs="Courier New"/>
                <w:b/>
                <w:bCs/>
                <w:color w:val="1B3A6B"/>
                <w:sz w:val="11"/>
                <w:szCs w:val="11"/>
              </w:rPr>
              <w:t>PATH-014</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5AA2B6D"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C50E849"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6EC23BE"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C240717"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D30D9BE"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61E2670"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DB57D6A"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7D866443"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C65B710" w14:textId="77777777" w:rsidR="00DB5547" w:rsidRDefault="002E3689">
            <w:r>
              <w:rPr>
                <w:rFonts w:ascii="Courier New" w:eastAsia="Courier New" w:hAnsi="Courier New" w:cs="Courier New"/>
                <w:b/>
                <w:bCs/>
                <w:color w:val="1B3A6B"/>
                <w:sz w:val="11"/>
                <w:szCs w:val="11"/>
              </w:rPr>
              <w:t>PATH-015</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452CC91D"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22C3161"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46F39E4"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A0CCFFF"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8944040"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A71D68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C40D05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5A5E3A8C"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7C14E6F" w14:textId="77777777" w:rsidR="00DB5547" w:rsidRDefault="002E3689">
            <w:r>
              <w:rPr>
                <w:rFonts w:ascii="Courier New" w:eastAsia="Courier New" w:hAnsi="Courier New" w:cs="Courier New"/>
                <w:b/>
                <w:bCs/>
                <w:color w:val="1B3A6B"/>
                <w:sz w:val="11"/>
                <w:szCs w:val="11"/>
              </w:rPr>
              <w:t>PATH-016</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DEAC7F9"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3067884"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A4A50B8"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0078AEB"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C693EAC"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C963C8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A9BE99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2FFF43E0"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BF8F921" w14:textId="77777777" w:rsidR="00DB5547" w:rsidRDefault="002E3689">
            <w:r>
              <w:rPr>
                <w:rFonts w:ascii="Courier New" w:eastAsia="Courier New" w:hAnsi="Courier New" w:cs="Courier New"/>
                <w:b/>
                <w:bCs/>
                <w:color w:val="1B3A6B"/>
                <w:sz w:val="11"/>
                <w:szCs w:val="11"/>
              </w:rPr>
              <w:lastRenderedPageBreak/>
              <w:t>PATH-017</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97A52E3"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4CA9784"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B23A6FB"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1C9A0C2"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F290771"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40F798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0B522A8"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470C5133"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EDBAEBB" w14:textId="77777777" w:rsidR="00DB5547" w:rsidRDefault="002E3689">
            <w:r>
              <w:rPr>
                <w:rFonts w:ascii="Courier New" w:eastAsia="Courier New" w:hAnsi="Courier New" w:cs="Courier New"/>
                <w:b/>
                <w:bCs/>
                <w:color w:val="1B3A6B"/>
                <w:sz w:val="11"/>
                <w:szCs w:val="11"/>
              </w:rPr>
              <w:t>PATH-018</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7CCB2B46"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94819A3"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E0C49C5"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876F650"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6D43CB2"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729462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574A5DF"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7D4E99A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E93EEAA" w14:textId="77777777" w:rsidR="00DB5547" w:rsidRDefault="002E3689">
            <w:r>
              <w:rPr>
                <w:rFonts w:ascii="Courier New" w:eastAsia="Courier New" w:hAnsi="Courier New" w:cs="Courier New"/>
                <w:b/>
                <w:bCs/>
                <w:color w:val="1B3A6B"/>
                <w:sz w:val="11"/>
                <w:szCs w:val="11"/>
              </w:rPr>
              <w:t>PATH-019</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C37C121"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1F8F2DF"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68A0D5C"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92F4CAD"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69D62EA"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EE86B39"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56636BC"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7D5D954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B69367E" w14:textId="77777777" w:rsidR="00DB5547" w:rsidRDefault="002E3689">
            <w:r>
              <w:rPr>
                <w:rFonts w:ascii="Courier New" w:eastAsia="Courier New" w:hAnsi="Courier New" w:cs="Courier New"/>
                <w:b/>
                <w:bCs/>
                <w:color w:val="1B3A6B"/>
                <w:sz w:val="11"/>
                <w:szCs w:val="11"/>
              </w:rPr>
              <w:t>PATH-020</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E5C5AD0"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814ABA3"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C097065"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0129A6EA"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5F518C7"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6C465D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7846684"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84BB23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A343E34" w14:textId="77777777" w:rsidR="00DB5547" w:rsidRDefault="002E3689">
            <w:r>
              <w:rPr>
                <w:rFonts w:ascii="Courier New" w:eastAsia="Courier New" w:hAnsi="Courier New" w:cs="Courier New"/>
                <w:b/>
                <w:bCs/>
                <w:color w:val="1B3A6B"/>
                <w:sz w:val="11"/>
                <w:szCs w:val="11"/>
              </w:rPr>
              <w:t>PATH-021</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114304F8"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3225AC9"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801AFCD"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23C2430F"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E936C64"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8B21F48"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466D6CF"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4D974015"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B01D5B4" w14:textId="77777777" w:rsidR="00DB5547" w:rsidRDefault="002E3689">
            <w:r>
              <w:rPr>
                <w:rFonts w:ascii="Courier New" w:eastAsia="Courier New" w:hAnsi="Courier New" w:cs="Courier New"/>
                <w:b/>
                <w:bCs/>
                <w:color w:val="1B3A6B"/>
                <w:sz w:val="11"/>
                <w:szCs w:val="11"/>
              </w:rPr>
              <w:t>PATH-022</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0704AC8"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EF1C62E"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C4C9F5D"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28A85A7"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73653D2"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A3A9EAA"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5E5D7D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80B5271"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E8236B4" w14:textId="77777777" w:rsidR="00DB5547" w:rsidRDefault="002E3689">
            <w:r>
              <w:rPr>
                <w:rFonts w:ascii="Courier New" w:eastAsia="Courier New" w:hAnsi="Courier New" w:cs="Courier New"/>
                <w:b/>
                <w:bCs/>
                <w:color w:val="1B3A6B"/>
                <w:sz w:val="11"/>
                <w:szCs w:val="11"/>
              </w:rPr>
              <w:t>PATH-023</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24795F66"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F4D94E2"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E559138"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3B0F97E"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760430B"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2F8E8F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20E421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7635C122"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5666EDA" w14:textId="77777777" w:rsidR="00DB5547" w:rsidRDefault="002E3689">
            <w:r>
              <w:rPr>
                <w:rFonts w:ascii="Courier New" w:eastAsia="Courier New" w:hAnsi="Courier New" w:cs="Courier New"/>
                <w:b/>
                <w:bCs/>
                <w:color w:val="1B3A6B"/>
                <w:sz w:val="11"/>
                <w:szCs w:val="11"/>
              </w:rPr>
              <w:t>PATH-024</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35B764B5"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79F407B"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3798887"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8774E5A"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5405AC15"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8A7963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03AAE18"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5129B7CD"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73F1D35" w14:textId="77777777" w:rsidR="00DB5547" w:rsidRDefault="002E3689">
            <w:r>
              <w:rPr>
                <w:rFonts w:ascii="Courier New" w:eastAsia="Courier New" w:hAnsi="Courier New" w:cs="Courier New"/>
                <w:b/>
                <w:bCs/>
                <w:color w:val="1B3A6B"/>
                <w:sz w:val="11"/>
                <w:szCs w:val="11"/>
              </w:rPr>
              <w:t>PATH-025</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1B502471"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C92C0A4"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4F53941"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5EA25F2F"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162A6F7C"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503A09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735AC8F"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6D91123E"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87D02BF" w14:textId="77777777" w:rsidR="00DB5547" w:rsidRDefault="002E3689">
            <w:r>
              <w:rPr>
                <w:rFonts w:ascii="Courier New" w:eastAsia="Courier New" w:hAnsi="Courier New" w:cs="Courier New"/>
                <w:b/>
                <w:bCs/>
                <w:color w:val="1B3A6B"/>
                <w:sz w:val="11"/>
                <w:szCs w:val="11"/>
              </w:rPr>
              <w:t>PATH-026</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7EDF39F7"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4BFBE1A"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AECD192"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A30BDFB"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4AF52E42"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AFC7F48"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3ABB6D1"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F354A2E"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175B5B4" w14:textId="77777777" w:rsidR="00DB5547" w:rsidRDefault="002E3689">
            <w:r>
              <w:rPr>
                <w:rFonts w:ascii="Courier New" w:eastAsia="Courier New" w:hAnsi="Courier New" w:cs="Courier New"/>
                <w:b/>
                <w:bCs/>
                <w:color w:val="1B3A6B"/>
                <w:sz w:val="11"/>
                <w:szCs w:val="11"/>
              </w:rPr>
              <w:t>PATH-027</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4BC8AADC"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C4F861F"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1D9490D"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7D43FE1"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34A37182"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D4648B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C616390"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55BBF7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A6B8967" w14:textId="77777777" w:rsidR="00DB5547" w:rsidRDefault="002E3689">
            <w:r>
              <w:rPr>
                <w:rFonts w:ascii="Courier New" w:eastAsia="Courier New" w:hAnsi="Courier New" w:cs="Courier New"/>
                <w:b/>
                <w:bCs/>
                <w:color w:val="1B3A6B"/>
                <w:sz w:val="11"/>
                <w:szCs w:val="11"/>
              </w:rPr>
              <w:t>PATH-028</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A82DADB"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12E45D"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4CFB7B4"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FC727CA"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164E6174"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7FD565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CE7029B"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ECAA075"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BCCF2D4" w14:textId="77777777" w:rsidR="00DB5547" w:rsidRDefault="002E3689">
            <w:r>
              <w:rPr>
                <w:rFonts w:ascii="Courier New" w:eastAsia="Courier New" w:hAnsi="Courier New" w:cs="Courier New"/>
                <w:b/>
                <w:bCs/>
                <w:color w:val="1B3A6B"/>
                <w:sz w:val="11"/>
                <w:szCs w:val="11"/>
              </w:rPr>
              <w:t>PATH-029</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208C6424"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4EA8A9A"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4D40165"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04467C87"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1F23EBD6"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01B2B5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D5A5DBA"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002624E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E7A73F4" w14:textId="77777777" w:rsidR="00DB5547" w:rsidRDefault="002E3689">
            <w:r>
              <w:rPr>
                <w:rFonts w:ascii="Courier New" w:eastAsia="Courier New" w:hAnsi="Courier New" w:cs="Courier New"/>
                <w:b/>
                <w:bCs/>
                <w:color w:val="1B3A6B"/>
                <w:sz w:val="11"/>
                <w:szCs w:val="11"/>
              </w:rPr>
              <w:t>PATH-030</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3ABF5479"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918711C"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9B82022"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7B56D7A"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1635B2D8"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51AD3E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140DB34"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2B559683"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2623836" w14:textId="77777777" w:rsidR="00DB5547" w:rsidRDefault="002E3689">
            <w:r>
              <w:rPr>
                <w:rFonts w:ascii="Courier New" w:eastAsia="Courier New" w:hAnsi="Courier New" w:cs="Courier New"/>
                <w:b/>
                <w:bCs/>
                <w:color w:val="1B3A6B"/>
                <w:sz w:val="11"/>
                <w:szCs w:val="11"/>
              </w:rPr>
              <w:t>PATH-031</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1D13535A"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9715C7F"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CF61B79"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888D8A8"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64EC8DDB"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20AE8D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928718"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25B785D0"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D7BDD8F" w14:textId="77777777" w:rsidR="00DB5547" w:rsidRDefault="002E3689">
            <w:r>
              <w:rPr>
                <w:rFonts w:ascii="Courier New" w:eastAsia="Courier New" w:hAnsi="Courier New" w:cs="Courier New"/>
                <w:b/>
                <w:bCs/>
                <w:color w:val="1B3A6B"/>
                <w:sz w:val="11"/>
                <w:szCs w:val="11"/>
              </w:rPr>
              <w:t>PATH-032</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3EF72BD"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411BAE9"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73C7F51"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16ED3E3D"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26796EA6"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B968A88"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94D4E08"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67816252"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C954E9D" w14:textId="77777777" w:rsidR="00DB5547" w:rsidRDefault="002E3689">
            <w:r>
              <w:rPr>
                <w:rFonts w:ascii="Courier New" w:eastAsia="Courier New" w:hAnsi="Courier New" w:cs="Courier New"/>
                <w:b/>
                <w:bCs/>
                <w:color w:val="1B3A6B"/>
                <w:sz w:val="11"/>
                <w:szCs w:val="11"/>
              </w:rPr>
              <w:t>PATH-033</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6F58C8A"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51D6A1E"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47CCE85"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30BCB69"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2687682B"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3B3F830"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A45169E"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15BD65EC"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A5C318" w14:textId="77777777" w:rsidR="00DB5547" w:rsidRDefault="002E3689">
            <w:r>
              <w:rPr>
                <w:rFonts w:ascii="Courier New" w:eastAsia="Courier New" w:hAnsi="Courier New" w:cs="Courier New"/>
                <w:b/>
                <w:bCs/>
                <w:color w:val="1B3A6B"/>
                <w:sz w:val="11"/>
                <w:szCs w:val="11"/>
              </w:rPr>
              <w:t>PATH-034</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173A71B9"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8297F4E"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B05968C"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106D5014"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4CA5D33A"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0A5283F"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B05BA00"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154C8B1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DFBD2FF" w14:textId="77777777" w:rsidR="00DB5547" w:rsidRDefault="002E3689">
            <w:r>
              <w:rPr>
                <w:rFonts w:ascii="Courier New" w:eastAsia="Courier New" w:hAnsi="Courier New" w:cs="Courier New"/>
                <w:b/>
                <w:bCs/>
                <w:color w:val="1B3A6B"/>
                <w:sz w:val="11"/>
                <w:szCs w:val="11"/>
              </w:rPr>
              <w:t>PATH-035</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0DA4651"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0C88EC8"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91A6414"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247E0971"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123CF40B"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76B021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F3D149C"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3C4A768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481239C" w14:textId="77777777" w:rsidR="00DB5547" w:rsidRDefault="002E3689">
            <w:r>
              <w:rPr>
                <w:rFonts w:ascii="Courier New" w:eastAsia="Courier New" w:hAnsi="Courier New" w:cs="Courier New"/>
                <w:b/>
                <w:bCs/>
                <w:color w:val="1B3A6B"/>
                <w:sz w:val="11"/>
                <w:szCs w:val="11"/>
              </w:rPr>
              <w:t>PATH-036</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93FF63B"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5D6181E"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167F2D8"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0BDC07F0"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13292FE6"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E1F41E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02F93EC" w14:textId="77777777" w:rsidR="00DB5547" w:rsidRDefault="002E3689">
            <w:pPr>
              <w:jc w:val="both"/>
            </w:pPr>
            <w:r>
              <w:rPr>
                <w:sz w:val="11"/>
                <w:szCs w:val="11"/>
              </w:rPr>
              <w:t>Open app → select tier → Q0: choose A (Retrospective) → Q1: choose answer code shown → reach Module 5 → verify first question is from correct sub-section.</w:t>
            </w:r>
          </w:p>
        </w:tc>
      </w:tr>
      <w:tr w:rsidR="00DB5547" w14:paraId="2E15791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FB1D434" w14:textId="77777777" w:rsidR="00DB5547" w:rsidRDefault="002E3689">
            <w:r>
              <w:rPr>
                <w:rFonts w:ascii="Courier New" w:eastAsia="Courier New" w:hAnsi="Courier New" w:cs="Courier New"/>
                <w:b/>
                <w:bCs/>
                <w:color w:val="1B3A6B"/>
                <w:sz w:val="11"/>
                <w:szCs w:val="11"/>
              </w:rPr>
              <w:t>PATH-037</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34268D15"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5FF2F54"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9C7750B"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23E2046F"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0D0DD3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C30DA6" w14:textId="77777777" w:rsidR="00DB5547" w:rsidRDefault="002E3689">
            <w:r>
              <w:rPr>
                <w:sz w:val="11"/>
                <w:szCs w:val="11"/>
              </w:rPr>
              <w:t>5B — Leisure (Q2=B)</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0EF7983" w14:textId="77777777" w:rsidR="00DB5547" w:rsidRDefault="002E3689">
            <w:pPr>
              <w:jc w:val="both"/>
            </w:pPr>
            <w:r>
              <w:rPr>
                <w:sz w:val="11"/>
                <w:szCs w:val="11"/>
              </w:rPr>
              <w:t>Expert, Retrospective: Q1=A (WORK-TRANS) → complete 5A → Q2=B → verify 5B sub-section appears next.</w:t>
            </w:r>
          </w:p>
        </w:tc>
      </w:tr>
      <w:tr w:rsidR="00DB5547" w14:paraId="5819D16D"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8D46EB6" w14:textId="77777777" w:rsidR="00DB5547" w:rsidRDefault="002E3689">
            <w:r>
              <w:rPr>
                <w:rFonts w:ascii="Courier New" w:eastAsia="Courier New" w:hAnsi="Courier New" w:cs="Courier New"/>
                <w:b/>
                <w:bCs/>
                <w:color w:val="1B3A6B"/>
                <w:sz w:val="11"/>
                <w:szCs w:val="11"/>
              </w:rPr>
              <w:t>PATH-038</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8A7E46D"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BF31F29"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8FF4181"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380FB5B"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637B7E3"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296539D" w14:textId="77777777" w:rsidR="00DB5547" w:rsidRDefault="002E3689">
            <w:r>
              <w:rPr>
                <w:sz w:val="11"/>
                <w:szCs w:val="11"/>
              </w:rPr>
              <w:t>5A — Work (Q2=C)</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C1260D7" w14:textId="77777777" w:rsidR="00DB5547" w:rsidRDefault="002E3689">
            <w:pPr>
              <w:jc w:val="both"/>
            </w:pPr>
            <w:r>
              <w:rPr>
                <w:sz w:val="11"/>
                <w:szCs w:val="11"/>
              </w:rPr>
              <w:t>Expert, Retrospective: Q1=D (LEIS-PLAN) → complete 5B → Q2=C → verify 5A sub-section appears next.</w:t>
            </w:r>
          </w:p>
        </w:tc>
      </w:tr>
      <w:tr w:rsidR="00DB5547" w14:paraId="56D25BF1"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1841AB6" w14:textId="77777777" w:rsidR="00DB5547" w:rsidRDefault="002E3689">
            <w:r>
              <w:rPr>
                <w:rFonts w:ascii="Courier New" w:eastAsia="Courier New" w:hAnsi="Courier New" w:cs="Courier New"/>
                <w:b/>
                <w:bCs/>
                <w:color w:val="1B3A6B"/>
                <w:sz w:val="11"/>
                <w:szCs w:val="11"/>
              </w:rPr>
              <w:lastRenderedPageBreak/>
              <w:t>PATH-039</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7401A955"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ECA0D66"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870F512"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1076867D"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E121FCF"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85B1D19" w14:textId="77777777" w:rsidR="00DB5547" w:rsidRDefault="002E3689">
            <w:r>
              <w:rPr>
                <w:sz w:val="11"/>
                <w:szCs w:val="11"/>
              </w:rPr>
              <w:t>5E — Family (Q2=D)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A77F3D8" w14:textId="77777777" w:rsidR="00DB5547" w:rsidRDefault="002E3689">
            <w:pPr>
              <w:jc w:val="both"/>
            </w:pPr>
            <w:r>
              <w:rPr>
                <w:sz w:val="11"/>
                <w:szCs w:val="11"/>
              </w:rPr>
              <w:t>Expert, Retrospective: Q1=C (WORK-EXT) → complete 5A → Q2=D → verify 5E sub-section appears next.</w:t>
            </w:r>
          </w:p>
        </w:tc>
      </w:tr>
      <w:tr w:rsidR="00DB5547" w14:paraId="70C0702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F1E0869" w14:textId="77777777" w:rsidR="00DB5547" w:rsidRDefault="002E3689">
            <w:r>
              <w:rPr>
                <w:rFonts w:ascii="Courier New" w:eastAsia="Courier New" w:hAnsi="Courier New" w:cs="Courier New"/>
                <w:b/>
                <w:bCs/>
                <w:color w:val="1B3A6B"/>
                <w:sz w:val="11"/>
                <w:szCs w:val="11"/>
              </w:rPr>
              <w:t>PATH-040</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1E359883"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9289071"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439F106"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DE0794D"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79A5E35"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81CEBFF" w14:textId="77777777" w:rsidR="00DB5547" w:rsidRDefault="002E3689">
            <w:r>
              <w:rPr>
                <w:sz w:val="11"/>
                <w:szCs w:val="11"/>
              </w:rPr>
              <w:t>5B — same (SKIP)</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896802F" w14:textId="77777777" w:rsidR="00DB5547" w:rsidRDefault="002E3689">
            <w:pPr>
              <w:jc w:val="both"/>
            </w:pPr>
            <w:r>
              <w:rPr>
                <w:sz w:val="11"/>
                <w:szCs w:val="11"/>
              </w:rPr>
              <w:t>Expert, Retrospective: Q1=F (LEIS-EXP) → complete 5B → Q2=E (also LEIS) → verify 5B NOT shown again (same sub-section skip rule).</w:t>
            </w:r>
          </w:p>
        </w:tc>
      </w:tr>
      <w:tr w:rsidR="00DB5547" w14:paraId="1285EBB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19B6348" w14:textId="77777777" w:rsidR="00DB5547" w:rsidRDefault="002E3689">
            <w:r>
              <w:rPr>
                <w:rFonts w:ascii="Courier New" w:eastAsia="Courier New" w:hAnsi="Courier New" w:cs="Courier New"/>
                <w:b/>
                <w:bCs/>
                <w:color w:val="1B3A6B"/>
                <w:sz w:val="11"/>
                <w:szCs w:val="11"/>
              </w:rPr>
              <w:t>PATH-041</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613C9633"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C5B0295"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A7F0915"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68C6DAD"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04587A37"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15546E7" w14:textId="77777777" w:rsidR="00DB5547" w:rsidRDefault="002E3689">
            <w:r>
              <w:rPr>
                <w:sz w:val="11"/>
                <w:szCs w:val="11"/>
              </w:rPr>
              <w:t>5D — Medical (Q2=F)</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F8DEB3A" w14:textId="77777777" w:rsidR="00DB5547" w:rsidRDefault="002E3689">
            <w:pPr>
              <w:jc w:val="both"/>
            </w:pPr>
            <w:r>
              <w:rPr>
                <w:sz w:val="11"/>
                <w:szCs w:val="11"/>
              </w:rPr>
              <w:t>Expert, Retrospective: Q1=D (LEIS-PLAN) → complete 5B → Q2=F → verify 5D sub-section appears next.</w:t>
            </w:r>
          </w:p>
        </w:tc>
      </w:tr>
      <w:tr w:rsidR="00DB5547" w14:paraId="75C20ED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6B05E37" w14:textId="77777777" w:rsidR="00DB5547" w:rsidRDefault="002E3689">
            <w:r>
              <w:rPr>
                <w:rFonts w:ascii="Courier New" w:eastAsia="Courier New" w:hAnsi="Courier New" w:cs="Courier New"/>
                <w:b/>
                <w:bCs/>
                <w:color w:val="1B3A6B"/>
                <w:sz w:val="11"/>
                <w:szCs w:val="11"/>
              </w:rPr>
              <w:t>PATH-042</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271B2731"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7BB5A04"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97935C7"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A10E377"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04F333B6"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1137AAE" w14:textId="77777777" w:rsidR="00DB5547" w:rsidRDefault="002E3689">
            <w:r>
              <w:rPr>
                <w:sz w:val="11"/>
                <w:szCs w:val="11"/>
              </w:rPr>
              <w:t>None (Q2=A)</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356031B" w14:textId="77777777" w:rsidR="00DB5547" w:rsidRDefault="002E3689">
            <w:pPr>
              <w:jc w:val="both"/>
            </w:pPr>
            <w:r>
              <w:rPr>
                <w:sz w:val="11"/>
                <w:szCs w:val="11"/>
              </w:rPr>
              <w:t>Expert, Retrospective: Q1=A → complete 5A → Q2=A (no secondary) → verify Module 6 loads directly — no second sub-section.</w:t>
            </w:r>
          </w:p>
        </w:tc>
      </w:tr>
      <w:tr w:rsidR="00DB5547" w14:paraId="57D5F9D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0C0CA04" w14:textId="77777777" w:rsidR="00DB5547" w:rsidRDefault="002E3689">
            <w:r>
              <w:rPr>
                <w:rFonts w:ascii="Courier New" w:eastAsia="Courier New" w:hAnsi="Courier New" w:cs="Courier New"/>
                <w:b/>
                <w:bCs/>
                <w:color w:val="1B3A6B"/>
                <w:sz w:val="11"/>
                <w:szCs w:val="11"/>
              </w:rPr>
              <w:t>PATH-043</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6F12C900"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EB60521"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7EF8DD7"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C215C8D"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6E87931"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F7E434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9E741DA"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1FD12C5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6DFCA43" w14:textId="77777777" w:rsidR="00DB5547" w:rsidRDefault="002E3689">
            <w:r>
              <w:rPr>
                <w:rFonts w:ascii="Courier New" w:eastAsia="Courier New" w:hAnsi="Courier New" w:cs="Courier New"/>
                <w:b/>
                <w:bCs/>
                <w:color w:val="1B3A6B"/>
                <w:sz w:val="11"/>
                <w:szCs w:val="11"/>
              </w:rPr>
              <w:t>PATH-044</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125F358C"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960117"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AB4C944"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4499FD7C"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29E585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FAFB05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20DA073"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3134B1C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69E501C" w14:textId="77777777" w:rsidR="00DB5547" w:rsidRDefault="002E3689">
            <w:r>
              <w:rPr>
                <w:rFonts w:ascii="Courier New" w:eastAsia="Courier New" w:hAnsi="Courier New" w:cs="Courier New"/>
                <w:b/>
                <w:bCs/>
                <w:color w:val="1B3A6B"/>
                <w:sz w:val="11"/>
                <w:szCs w:val="11"/>
              </w:rPr>
              <w:t>PATH-045</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7274017C"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769DE8A"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38B54EF"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734637E0"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7DA918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70D92FA"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ECC5DBB"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4B710C34"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D947628" w14:textId="77777777" w:rsidR="00DB5547" w:rsidRDefault="002E3689">
            <w:r>
              <w:rPr>
                <w:rFonts w:ascii="Courier New" w:eastAsia="Courier New" w:hAnsi="Courier New" w:cs="Courier New"/>
                <w:b/>
                <w:bCs/>
                <w:color w:val="1B3A6B"/>
                <w:sz w:val="11"/>
                <w:szCs w:val="11"/>
              </w:rPr>
              <w:t>PATH-046</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385C116"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D4D39B1"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6AB06D5"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0A31D074"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416B906"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6C4EE93"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C015D9D"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51DC7AC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AEDFB42" w14:textId="77777777" w:rsidR="00DB5547" w:rsidRDefault="002E3689">
            <w:r>
              <w:rPr>
                <w:rFonts w:ascii="Courier New" w:eastAsia="Courier New" w:hAnsi="Courier New" w:cs="Courier New"/>
                <w:b/>
                <w:bCs/>
                <w:color w:val="1B3A6B"/>
                <w:sz w:val="11"/>
                <w:szCs w:val="11"/>
              </w:rPr>
              <w:t>PATH-047</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26CD010C"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1ADFCAF"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AC37874"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7F0BA6E"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92CE1F4"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9E53F3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AB7A25C"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79592D9B"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25F6948" w14:textId="77777777" w:rsidR="00DB5547" w:rsidRDefault="002E3689">
            <w:r>
              <w:rPr>
                <w:rFonts w:ascii="Courier New" w:eastAsia="Courier New" w:hAnsi="Courier New" w:cs="Courier New"/>
                <w:b/>
                <w:bCs/>
                <w:color w:val="1B3A6B"/>
                <w:sz w:val="11"/>
                <w:szCs w:val="11"/>
              </w:rPr>
              <w:t>PATH-048</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7156B716"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6BAAF38"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2E0C44B"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3D75FFD"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88A5895"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E7526A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F584B99"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26F38CBA"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D378B6B" w14:textId="77777777" w:rsidR="00DB5547" w:rsidRDefault="002E3689">
            <w:r>
              <w:rPr>
                <w:rFonts w:ascii="Courier New" w:eastAsia="Courier New" w:hAnsi="Courier New" w:cs="Courier New"/>
                <w:b/>
                <w:bCs/>
                <w:color w:val="1B3A6B"/>
                <w:sz w:val="11"/>
                <w:szCs w:val="11"/>
              </w:rPr>
              <w:t>PATH-049</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06EC684F"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66A497C"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691E906"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46A54FE4"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EF6A6F5"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76FE9A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B62C384"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01144E43"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86A7304" w14:textId="77777777" w:rsidR="00DB5547" w:rsidRDefault="002E3689">
            <w:r>
              <w:rPr>
                <w:rFonts w:ascii="Courier New" w:eastAsia="Courier New" w:hAnsi="Courier New" w:cs="Courier New"/>
                <w:b/>
                <w:bCs/>
                <w:color w:val="1B3A6B"/>
                <w:sz w:val="11"/>
                <w:szCs w:val="11"/>
              </w:rPr>
              <w:t>PATH-050</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6CB4A2D"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FE98580"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CB36195"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18B3620E"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4C56D28"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4F9689B"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F2ECA51"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4F2905EC"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30B02BC" w14:textId="77777777" w:rsidR="00DB5547" w:rsidRDefault="002E3689">
            <w:r>
              <w:rPr>
                <w:rFonts w:ascii="Courier New" w:eastAsia="Courier New" w:hAnsi="Courier New" w:cs="Courier New"/>
                <w:b/>
                <w:bCs/>
                <w:color w:val="1B3A6B"/>
                <w:sz w:val="11"/>
                <w:szCs w:val="11"/>
              </w:rPr>
              <w:t>PATH-051</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5874A815"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E612567"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FE49DA2"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4080390D"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12198277"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7AEC16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63F8DA1"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409D2AF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3D4FD8E" w14:textId="77777777" w:rsidR="00DB5547" w:rsidRDefault="002E3689">
            <w:r>
              <w:rPr>
                <w:rFonts w:ascii="Courier New" w:eastAsia="Courier New" w:hAnsi="Courier New" w:cs="Courier New"/>
                <w:b/>
                <w:bCs/>
                <w:color w:val="1B3A6B"/>
                <w:sz w:val="11"/>
                <w:szCs w:val="11"/>
              </w:rPr>
              <w:t>PATH-052</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4D103416"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1AB0172"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863108A"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B7E325D"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235ED50E"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820479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966321B"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7B20F21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88755C5" w14:textId="77777777" w:rsidR="00DB5547" w:rsidRDefault="002E3689">
            <w:r>
              <w:rPr>
                <w:rFonts w:ascii="Courier New" w:eastAsia="Courier New" w:hAnsi="Courier New" w:cs="Courier New"/>
                <w:b/>
                <w:bCs/>
                <w:color w:val="1B3A6B"/>
                <w:sz w:val="11"/>
                <w:szCs w:val="11"/>
              </w:rPr>
              <w:t>PATH-053</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2AF25E4E"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F1893DA"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CECF0E7"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08E2BE8A"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7DB467D4"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D003CF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D2F501B"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5567F94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9F5990E" w14:textId="77777777" w:rsidR="00DB5547" w:rsidRDefault="002E3689">
            <w:r>
              <w:rPr>
                <w:rFonts w:ascii="Courier New" w:eastAsia="Courier New" w:hAnsi="Courier New" w:cs="Courier New"/>
                <w:b/>
                <w:bCs/>
                <w:color w:val="1B3A6B"/>
                <w:sz w:val="11"/>
                <w:szCs w:val="11"/>
              </w:rPr>
              <w:t>PATH-054</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1DFD896D"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28DDE2F"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79184C5"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49F4F48"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4EB17591"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8F8118C"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FC5E17B" w14:textId="77777777" w:rsidR="00DB5547" w:rsidRDefault="002E3689">
            <w:pPr>
              <w:jc w:val="both"/>
            </w:pPr>
            <w:r>
              <w:rPr>
                <w:sz w:val="11"/>
                <w:szCs w:val="11"/>
              </w:rPr>
              <w:t>Open app → select Expert → Q0: choose B (Anticipatory) → Q1: choose answer code → verify all question text is in future/conditional tense AND correct Module 5 sub-section loads.</w:t>
            </w:r>
          </w:p>
        </w:tc>
      </w:tr>
      <w:tr w:rsidR="00DB5547" w14:paraId="086BC142"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0D42C6F" w14:textId="77777777" w:rsidR="00DB5547" w:rsidRDefault="002E3689">
            <w:r>
              <w:rPr>
                <w:rFonts w:ascii="Courier New" w:eastAsia="Courier New" w:hAnsi="Courier New" w:cs="Courier New"/>
                <w:b/>
                <w:bCs/>
                <w:color w:val="1B3A6B"/>
                <w:sz w:val="11"/>
                <w:szCs w:val="11"/>
              </w:rPr>
              <w:t>PATH-055</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6B964E8"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160F62C"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FD099F2"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00AEE05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FE024C5"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4EF6CE3"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031252B"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5F6AF29C"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8E1C444" w14:textId="77777777" w:rsidR="00DB5547" w:rsidRDefault="002E3689">
            <w:r>
              <w:rPr>
                <w:rFonts w:ascii="Courier New" w:eastAsia="Courier New" w:hAnsi="Courier New" w:cs="Courier New"/>
                <w:b/>
                <w:bCs/>
                <w:color w:val="1B3A6B"/>
                <w:sz w:val="11"/>
                <w:szCs w:val="11"/>
              </w:rPr>
              <w:t>PATH-056</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8331C86"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BDA26E1"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B127CA6"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F44D042"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DF659A8"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EDA483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7122D92"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0468FE77"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4EA29D5" w14:textId="77777777" w:rsidR="00DB5547" w:rsidRDefault="002E3689">
            <w:r>
              <w:rPr>
                <w:rFonts w:ascii="Courier New" w:eastAsia="Courier New" w:hAnsi="Courier New" w:cs="Courier New"/>
                <w:b/>
                <w:bCs/>
                <w:color w:val="1B3A6B"/>
                <w:sz w:val="11"/>
                <w:szCs w:val="11"/>
              </w:rPr>
              <w:t>PATH-057</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6539E14"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0E44CF8"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169888F"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8A88DD8"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55684A4"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32B540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0428EB2"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353006EB"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AF6BD66" w14:textId="77777777" w:rsidR="00DB5547" w:rsidRDefault="002E3689">
            <w:r>
              <w:rPr>
                <w:rFonts w:ascii="Courier New" w:eastAsia="Courier New" w:hAnsi="Courier New" w:cs="Courier New"/>
                <w:b/>
                <w:bCs/>
                <w:color w:val="1B3A6B"/>
                <w:sz w:val="11"/>
                <w:szCs w:val="11"/>
              </w:rPr>
              <w:t>PATH-058</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6CCC54C"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8B9ED3F"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FCF4E71"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4F014CF8"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7FF2B31C"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CCE446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02276B0"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4424E465"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E863C11" w14:textId="77777777" w:rsidR="00DB5547" w:rsidRDefault="002E3689">
            <w:r>
              <w:rPr>
                <w:rFonts w:ascii="Courier New" w:eastAsia="Courier New" w:hAnsi="Courier New" w:cs="Courier New"/>
                <w:b/>
                <w:bCs/>
                <w:color w:val="1B3A6B"/>
                <w:sz w:val="11"/>
                <w:szCs w:val="11"/>
              </w:rPr>
              <w:t>PATH-059</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EBB11B8"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9A3ACDC"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72B7F24"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7AB94E6F"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202E7AB"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47E61F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F810836"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2CBF984B"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65ADC5E" w14:textId="77777777" w:rsidR="00DB5547" w:rsidRDefault="002E3689">
            <w:r>
              <w:rPr>
                <w:rFonts w:ascii="Courier New" w:eastAsia="Courier New" w:hAnsi="Courier New" w:cs="Courier New"/>
                <w:b/>
                <w:bCs/>
                <w:color w:val="1B3A6B"/>
                <w:sz w:val="11"/>
                <w:szCs w:val="11"/>
              </w:rPr>
              <w:t>PATH-060</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6C4EEA4"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C040A60"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20F0E5E"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56A711FA"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26977E3"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3293807"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F5721FC"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569BF88B"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D423443" w14:textId="77777777" w:rsidR="00DB5547" w:rsidRDefault="002E3689">
            <w:r>
              <w:rPr>
                <w:rFonts w:ascii="Courier New" w:eastAsia="Courier New" w:hAnsi="Courier New" w:cs="Courier New"/>
                <w:b/>
                <w:bCs/>
                <w:color w:val="1B3A6B"/>
                <w:sz w:val="11"/>
                <w:szCs w:val="11"/>
              </w:rPr>
              <w:lastRenderedPageBreak/>
              <w:t>PATH-061</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FDBBEF6"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C39CE4B"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0ABCE84"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1A1E6B6E"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1C0C2DC2"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A443A4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67D791C"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4A84E807"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89AD060" w14:textId="77777777" w:rsidR="00DB5547" w:rsidRDefault="002E3689">
            <w:r>
              <w:rPr>
                <w:rFonts w:ascii="Courier New" w:eastAsia="Courier New" w:hAnsi="Courier New" w:cs="Courier New"/>
                <w:b/>
                <w:bCs/>
                <w:color w:val="1B3A6B"/>
                <w:sz w:val="11"/>
                <w:szCs w:val="11"/>
              </w:rPr>
              <w:t>PATH-062</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638D196"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CCD31BE"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6FA4674"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1A6D9082"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784D7FD3"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02DAF1F"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3A420A4"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25C328E6"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7C63413" w14:textId="77777777" w:rsidR="00DB5547" w:rsidRDefault="002E3689">
            <w:r>
              <w:rPr>
                <w:rFonts w:ascii="Courier New" w:eastAsia="Courier New" w:hAnsi="Courier New" w:cs="Courier New"/>
                <w:b/>
                <w:bCs/>
                <w:color w:val="1B3A6B"/>
                <w:sz w:val="11"/>
                <w:szCs w:val="11"/>
              </w:rPr>
              <w:t>PATH-063</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39C8AD72"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2B2C182"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EB682EC"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3AC98AC0"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60DCBAB2"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EF31B6E"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F6FF97E"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08ECBE9E"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B04B607" w14:textId="77777777" w:rsidR="00DB5547" w:rsidRDefault="002E3689">
            <w:r>
              <w:rPr>
                <w:rFonts w:ascii="Courier New" w:eastAsia="Courier New" w:hAnsi="Courier New" w:cs="Courier New"/>
                <w:b/>
                <w:bCs/>
                <w:color w:val="1B3A6B"/>
                <w:sz w:val="11"/>
                <w:szCs w:val="11"/>
              </w:rPr>
              <w:t>PATH-064</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0EC80669"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AAA91C9"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CA782DD"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715456FC"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4B9A07BE"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F27EA2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4EA3BF"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1A41CC4D"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D5959E8" w14:textId="77777777" w:rsidR="00DB5547" w:rsidRDefault="002E3689">
            <w:r>
              <w:rPr>
                <w:rFonts w:ascii="Courier New" w:eastAsia="Courier New" w:hAnsi="Courier New" w:cs="Courier New"/>
                <w:b/>
                <w:bCs/>
                <w:color w:val="1B3A6B"/>
                <w:sz w:val="11"/>
                <w:szCs w:val="11"/>
              </w:rPr>
              <w:t>PATH-065</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67DB276B"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D8423BD"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15BEAC5"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E4A4AA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731DCBC4"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91F10C4"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7D32511"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3CB9BC8D"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47789E" w14:textId="77777777" w:rsidR="00DB5547" w:rsidRDefault="002E3689">
            <w:r>
              <w:rPr>
                <w:rFonts w:ascii="Courier New" w:eastAsia="Courier New" w:hAnsi="Courier New" w:cs="Courier New"/>
                <w:b/>
                <w:bCs/>
                <w:color w:val="1B3A6B"/>
                <w:sz w:val="11"/>
                <w:szCs w:val="11"/>
              </w:rPr>
              <w:t>PATH-066</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5EB2CA6"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A1CC1AE"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C3F2746"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3DD273F5"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4DB75B70"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E3BC4F0"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5FED839" w14:textId="77777777" w:rsidR="00DB5547" w:rsidRDefault="002E3689">
            <w:pPr>
              <w:jc w:val="both"/>
            </w:pPr>
            <w:r>
              <w:rPr>
                <w:sz w:val="11"/>
                <w:szCs w:val="11"/>
              </w:rPr>
              <w:t>Open app → select Amateur → Q0: choose B (Anticipatory) → Q1: choose answer code → verify question text is anticipatory tense throughout Amateur tier questions.</w:t>
            </w:r>
          </w:p>
        </w:tc>
      </w:tr>
      <w:tr w:rsidR="00DB5547" w14:paraId="6EBD4CDF"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C834FC1"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497737C"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13623C2"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506766E"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3FA5990"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64ACFF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F190ABA"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28C2F797"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6F3AF5E7"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3F89887" w14:textId="77777777" w:rsidR="00DB5547" w:rsidRDefault="002E3689">
            <w:r>
              <w:rPr>
                <w:color w:val="FFFFFF"/>
                <w:sz w:val="11"/>
                <w:szCs w:val="11"/>
              </w:rPr>
              <w:t>WORK-EVENT</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3004564" w14:textId="77777777" w:rsidR="00DB5547" w:rsidRDefault="002E3689">
            <w:r>
              <w:rPr>
                <w:color w:val="FFFFFF"/>
                <w:sz w:val="11"/>
                <w:szCs w:val="11"/>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C72D8B5"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4CF06741"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DB5F7BD"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8EDE04F"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727367C6"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AA11ADE"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190ADA2" w14:textId="77777777" w:rsidR="00DB5547" w:rsidRDefault="002E3689">
            <w:r>
              <w:rPr>
                <w:color w:val="FFFFFF"/>
                <w:sz w:val="11"/>
                <w:szCs w:val="11"/>
              </w:rPr>
              <w:t>WORK-EXT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6620AC6" w14:textId="77777777" w:rsidR="00DB5547" w:rsidRDefault="002E3689">
            <w:r>
              <w:rPr>
                <w:color w:val="FFFFFF"/>
                <w:sz w:val="11"/>
                <w:szCs w:val="11"/>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0A442F9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74E174C9"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84A3C2F"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2F37F9D"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23D5D66B"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0610A8B"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5DE5AD3"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E4F32CF"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F5D0717"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EE5D9AB"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2DC469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78C1387"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61925AD8"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D8F9F6F"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9E459FC" w14:textId="77777777" w:rsidR="00DB5547" w:rsidRDefault="002E3689">
            <w:r>
              <w:rPr>
                <w:color w:val="FFFFFF"/>
                <w:sz w:val="11"/>
                <w:szCs w:val="11"/>
              </w:rPr>
              <w:t>LEIS-SOC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85D11A1" w14:textId="77777777" w:rsidR="00DB5547" w:rsidRDefault="002E3689">
            <w:r>
              <w:rPr>
                <w:color w:val="FFFFFF"/>
                <w:sz w:val="11"/>
                <w:szCs w:val="11"/>
              </w:rPr>
              <w:t>E</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257A3BB6"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D517016"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845D3F6"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9E14149"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7885FB7F"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6B3FBB1"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1CB8C5F" w14:textId="77777777" w:rsidR="00DB5547" w:rsidRDefault="002E3689">
            <w:r>
              <w:rPr>
                <w:color w:val="FFFFFF"/>
                <w:sz w:val="11"/>
                <w:szCs w:val="11"/>
              </w:rPr>
              <w:t>LEIS-EXP</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8D4CE88" w14:textId="77777777" w:rsidR="00DB5547" w:rsidRDefault="002E3689">
            <w:r>
              <w:rPr>
                <w:color w:val="FFFFFF"/>
                <w:sz w:val="11"/>
                <w:szCs w:val="11"/>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1704363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179FA6E2"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2D1DE9A"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855A41F"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254AB59E"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70E26DB"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4F572CF" w14:textId="77777777" w:rsidR="00DB5547" w:rsidRDefault="002E3689">
            <w:r>
              <w:rPr>
                <w:color w:val="FFFFFF"/>
                <w:sz w:val="11"/>
                <w:szCs w:val="11"/>
              </w:rPr>
              <w:t>DISP-HOME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421B1B" w14:textId="77777777" w:rsidR="00DB5547" w:rsidRDefault="002E3689">
            <w:r>
              <w:rPr>
                <w:color w:val="FFFFFF"/>
                <w:sz w:val="11"/>
                <w:szCs w:val="11"/>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1E16C595"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6AA6B8BF"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90A6C81"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FF140AB"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0F3AA2DF"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E262B8A"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9612F5D" w14:textId="77777777" w:rsidR="00DB5547" w:rsidRDefault="002E3689">
            <w:r>
              <w:rPr>
                <w:color w:val="FFFFFF"/>
                <w:sz w:val="11"/>
                <w:szCs w:val="11"/>
              </w:rPr>
              <w:t>DISP-TRANS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062E1A6" w14:textId="77777777" w:rsidR="00DB5547" w:rsidRDefault="002E3689">
            <w:r>
              <w:rPr>
                <w:color w:val="FFFFFF"/>
                <w:sz w:val="11"/>
                <w:szCs w:val="11"/>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6C774F2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38239D2D" w14:textId="77777777" w:rsidR="00DB5547" w:rsidRDefault="002E3689">
            <w:r>
              <w:rPr>
                <w:color w:val="FFFFFF"/>
                <w:sz w:val="11"/>
                <w:szCs w:val="11"/>
              </w:rPr>
              <w:t>5C —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95196B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A0F1237"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0CCBF968"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57870526"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71DD6F39" w14:textId="77777777" w:rsidR="00DB5547" w:rsidRDefault="002E3689">
            <w:r>
              <w:rPr>
                <w:color w:val="FFFFFF"/>
                <w:sz w:val="11"/>
                <w:szCs w:val="11"/>
              </w:rPr>
              <w:t>MED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00D78A" w14:textId="77777777" w:rsidR="00DB5547" w:rsidRDefault="002E3689">
            <w:r>
              <w:rPr>
                <w:color w:val="FFFFFF"/>
                <w:sz w:val="11"/>
                <w:szCs w:val="11"/>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5659B075"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991B1B"/>
            <w:tcMar>
              <w:top w:w="45" w:type="dxa"/>
              <w:left w:w="50" w:type="dxa"/>
              <w:bottom w:w="45" w:type="dxa"/>
              <w:right w:w="40" w:type="dxa"/>
            </w:tcMar>
          </w:tcPr>
          <w:p w14:paraId="49D364DA" w14:textId="77777777" w:rsidR="00DB5547" w:rsidRDefault="002E3689">
            <w:r>
              <w:rPr>
                <w:color w:val="FFFFFF"/>
                <w:sz w:val="11"/>
                <w:szCs w:val="11"/>
              </w:rPr>
              <w:t>5D —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DD0CBB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E2356F6"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0FF6D74F"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082BBCB0"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0F25E5E"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D1AF8FE"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4ECEEEA1"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73A585D4"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00C131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A447985"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67A52BE9"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0BAEAC12"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470BF51F" w14:textId="77777777" w:rsidR="00DB5547" w:rsidRDefault="002E3689">
            <w:r>
              <w:rPr>
                <w:color w:val="FFFFFF"/>
                <w:sz w:val="11"/>
                <w:szCs w:val="11"/>
              </w:rPr>
              <w:t>TRANSIT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0C78426" w14:textId="77777777" w:rsidR="00DB5547" w:rsidRDefault="002E3689">
            <w:r>
              <w:rPr>
                <w:color w:val="FFFFFF"/>
                <w:sz w:val="11"/>
                <w:szCs w:val="11"/>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71257022"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374151"/>
            <w:tcMar>
              <w:top w:w="45" w:type="dxa"/>
              <w:left w:w="50" w:type="dxa"/>
              <w:bottom w:w="45" w:type="dxa"/>
              <w:right w:w="40" w:type="dxa"/>
            </w:tcMar>
          </w:tcPr>
          <w:p w14:paraId="444BA962" w14:textId="77777777" w:rsidR="00DB5547" w:rsidRDefault="002E3689">
            <w:r>
              <w:rPr>
                <w:color w:val="FFFFFF"/>
                <w:sz w:val="11"/>
                <w:szCs w:val="11"/>
              </w:rPr>
              <w:t>5F —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5ADF72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DEEA7B9"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14F03D82" w14:textId="77777777">
        <w:trPr>
          <w:gridAfter w:val="2"/>
          <w:wAfter w:w="6300" w:type="dxa"/>
        </w:trPr>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6928354"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DC506C0" w14:textId="77777777" w:rsidR="00DB5547" w:rsidRDefault="002E3689">
            <w:r>
              <w:rPr>
                <w:color w:val="FFFFFF"/>
                <w:sz w:val="11"/>
                <w:szCs w:val="11"/>
              </w:rPr>
              <w:t>LOC-ESC</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AA100C5" w14:textId="77777777" w:rsidR="00DB5547" w:rsidRDefault="002E3689">
            <w:r>
              <w:rPr>
                <w:color w:val="FFFFFF"/>
                <w:sz w:val="11"/>
                <w:szCs w:val="11"/>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5DA73359"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0C4A6E"/>
            <w:tcMar>
              <w:top w:w="45" w:type="dxa"/>
              <w:left w:w="50" w:type="dxa"/>
              <w:bottom w:w="45" w:type="dxa"/>
              <w:right w:w="40" w:type="dxa"/>
            </w:tcMar>
          </w:tcPr>
          <w:p w14:paraId="7269B67E" w14:textId="77777777" w:rsidR="00DB5547" w:rsidRDefault="002E3689">
            <w:r>
              <w:rPr>
                <w:color w:val="FFFFFF"/>
                <w:sz w:val="11"/>
                <w:szCs w:val="11"/>
              </w:rPr>
              <w:t>5G — Local Escape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C8B05D2" w14:textId="77777777" w:rsidR="00DB5547" w:rsidRDefault="002E3689">
            <w:r>
              <w:rPr>
                <w:sz w:val="11"/>
                <w:szCs w:val="11"/>
              </w:rPr>
              <w:t>None</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C6B217A" w14:textId="77777777" w:rsidR="00DB5547" w:rsidRDefault="002E3689">
            <w:pPr>
              <w:jc w:val="both"/>
            </w:pPr>
            <w:r>
              <w:rPr>
                <w:sz w:val="11"/>
                <w:szCs w:val="11"/>
              </w:rPr>
              <w:t>Open app → select Professional → Q0: choose B (Anticipatory) → Q1: choose answer code → verify question text is anticipatory tense AND correct Module 5 sub-section loads. Q2 shown (Professional tier).</w:t>
            </w:r>
          </w:p>
        </w:tc>
      </w:tr>
      <w:tr w:rsidR="00DB5547" w14:paraId="3447CD2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F746530" w14:textId="77777777" w:rsidR="00DB5547" w:rsidRDefault="002E3689">
            <w:r>
              <w:rPr>
                <w:rFonts w:ascii="Courier New" w:eastAsia="Courier New" w:hAnsi="Courier New" w:cs="Courier New"/>
                <w:b/>
                <w:bCs/>
                <w:color w:val="1B3A6B"/>
                <w:sz w:val="11"/>
                <w:szCs w:val="11"/>
              </w:rPr>
              <w:lastRenderedPageBreak/>
              <w:t>PATH-079</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0F5ACEC9"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9BBC186" w14:textId="77777777" w:rsidR="00DB5547" w:rsidRDefault="002E3689">
            <w:r>
              <w:rPr>
                <w:color w:val="FFFFFF"/>
                <w:sz w:val="11"/>
                <w:szCs w:val="11"/>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2FBF69E" w14:textId="77777777" w:rsidR="00DB5547" w:rsidRDefault="002E3689">
            <w:r>
              <w:rPr>
                <w:color w:val="FFFFFF"/>
                <w:sz w:val="11"/>
                <w:szCs w:val="11"/>
              </w:rPr>
              <w:t>None selected</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45" w:type="dxa"/>
              <w:left w:w="50" w:type="dxa"/>
              <w:bottom w:w="45" w:type="dxa"/>
              <w:right w:w="40" w:type="dxa"/>
            </w:tcMar>
          </w:tcPr>
          <w:p w14:paraId="3730C312" w14:textId="77777777" w:rsidR="00DB5547" w:rsidRDefault="002E3689">
            <w:r>
              <w:rPr>
                <w:color w:val="FFFFFF"/>
                <w:sz w:val="11"/>
                <w:szCs w:val="11"/>
              </w:rPr>
              <w:t>NONE (none opt)</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45" w:type="dxa"/>
              <w:left w:w="50" w:type="dxa"/>
              <w:bottom w:w="45" w:type="dxa"/>
              <w:right w:w="40" w:type="dxa"/>
            </w:tcMar>
          </w:tcPr>
          <w:p w14:paraId="64B861CD" w14:textId="77777777" w:rsidR="00DB5547" w:rsidRDefault="002E3689">
            <w:r>
              <w:rPr>
                <w:color w:val="FFFFFF"/>
                <w:sz w:val="11"/>
                <w:szCs w:val="11"/>
              </w:rPr>
              <w:t>Retrospective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108CF4A1" w14:textId="77777777" w:rsidR="00DB5547" w:rsidRDefault="002E3689">
            <w:r>
              <w:rPr>
                <w:sz w:val="11"/>
                <w:szCs w:val="11"/>
              </w:rPr>
              <w:t>Intent selection screen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A918155" w14:textId="77777777" w:rsidR="00DB5547" w:rsidRDefault="002E3689">
            <w:pPr>
              <w:jc w:val="both"/>
            </w:pPr>
            <w:r>
              <w:rPr>
                <w:sz w:val="11"/>
                <w:szCs w:val="11"/>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B1B603D" w14:textId="77777777" w:rsidR="00DB5547" w:rsidRDefault="002E3689">
            <w:r>
              <w:rPr>
                <w:sz w:val="11"/>
                <w:szCs w:val="11"/>
              </w:rPr>
              <w:t>Expert, Retrospective: Q1: select None option → verify application shows intent-selection screen for manual Module 5 sub-section pick.</w:t>
            </w:r>
          </w:p>
        </w:tc>
      </w:tr>
      <w:tr w:rsidR="00DB5547" w14:paraId="66D703B5"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195B4C5" w14:textId="77777777" w:rsidR="00DB5547" w:rsidRDefault="002E3689">
            <w:r>
              <w:rPr>
                <w:rFonts w:ascii="Courier New" w:eastAsia="Courier New" w:hAnsi="Courier New" w:cs="Courier New"/>
                <w:b/>
                <w:bCs/>
                <w:color w:val="1B3A6B"/>
                <w:sz w:val="11"/>
                <w:szCs w:val="11"/>
              </w:rPr>
              <w:t>PATH-080</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2744C97A"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4F213FB"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25F542AD"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4D0BAD0E"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53FAD37E"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89067B5" w14:textId="77777777" w:rsidR="00DB5547" w:rsidRDefault="002E3689">
            <w:r>
              <w:rPr>
                <w:sz w:val="11"/>
                <w:szCs w:val="11"/>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6E769EA" w14:textId="77777777" w:rsidR="00DB5547" w:rsidRDefault="002E3689">
            <w:pPr>
              <w:jc w:val="both"/>
            </w:pPr>
            <w:r>
              <w:rPr>
                <w:sz w:val="11"/>
                <w:szCs w:val="11"/>
              </w:rPr>
              <w:t>Professional, Retrospective: complete all Professional questions → verify is_complete=true in Supabase, completed_at populated, localStorage token cleared.</w:t>
            </w:r>
          </w:p>
        </w:tc>
      </w:tr>
      <w:tr w:rsidR="00DB5547" w14:paraId="3C09B2DE"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1B61E74" w14:textId="77777777" w:rsidR="00DB5547" w:rsidRDefault="002E3689">
            <w:r>
              <w:rPr>
                <w:rFonts w:ascii="Courier New" w:eastAsia="Courier New" w:hAnsi="Courier New" w:cs="Courier New"/>
                <w:b/>
                <w:bCs/>
                <w:color w:val="1B3A6B"/>
                <w:sz w:val="11"/>
                <w:szCs w:val="11"/>
              </w:rPr>
              <w:t>PATH-081</w:t>
            </w:r>
          </w:p>
        </w:tc>
        <w:tc>
          <w:tcPr>
            <w:tcW w:w="10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22BB30F8" w14:textId="77777777" w:rsidR="00DB5547" w:rsidRDefault="002E3689">
            <w:r>
              <w:rPr>
                <w:color w:val="FFFFFF"/>
                <w:sz w:val="11"/>
                <w:szCs w:val="11"/>
              </w:rPr>
              <w:t>Amateur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025251FF"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B204415"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0FE0A610"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384F626B"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87F7BF6" w14:textId="77777777" w:rsidR="00DB5547" w:rsidRDefault="002E3689">
            <w:r>
              <w:rPr>
                <w:sz w:val="11"/>
                <w:szCs w:val="11"/>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DC36515" w14:textId="77777777" w:rsidR="00DB5547" w:rsidRDefault="002E3689">
            <w:pPr>
              <w:jc w:val="both"/>
            </w:pPr>
            <w:r>
              <w:rPr>
                <w:sz w:val="11"/>
                <w:szCs w:val="11"/>
              </w:rPr>
              <w:t>Amateur: Q1=D → verify only Amateur-tier questions appear (Q1, Q3, Q5, Q7 from Module 1, one Module 5B question, Modules 2/3/4 Amateur subset). Verify Q2 does not appear in Amateur flow.</w:t>
            </w:r>
          </w:p>
        </w:tc>
      </w:tr>
      <w:tr w:rsidR="00DB5547" w14:paraId="62424E7B"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B1FB920" w14:textId="77777777" w:rsidR="00DB5547" w:rsidRDefault="002E3689">
            <w:r>
              <w:rPr>
                <w:rFonts w:ascii="Courier New" w:eastAsia="Courier New" w:hAnsi="Courier New" w:cs="Courier New"/>
                <w:b/>
                <w:bCs/>
                <w:color w:val="1B3A6B"/>
                <w:sz w:val="11"/>
                <w:szCs w:val="11"/>
              </w:rPr>
              <w:t>PATH-082</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6B0DEF97"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0AD7470" w14:textId="77777777" w:rsidR="00DB5547" w:rsidRDefault="002E3689">
            <w:r>
              <w:rPr>
                <w:color w:val="FFFFFF"/>
                <w:sz w:val="11"/>
                <w:szCs w:val="11"/>
              </w:rPr>
              <w:t>WORK-TRANS</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69589479" w14:textId="77777777" w:rsidR="00DB5547" w:rsidRDefault="002E3689">
            <w:r>
              <w:rPr>
                <w:color w:val="FFFFFF"/>
                <w:sz w:val="11"/>
                <w:szCs w:val="11"/>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7C3AED"/>
            <w:tcMar>
              <w:top w:w="45" w:type="dxa"/>
              <w:left w:w="50" w:type="dxa"/>
              <w:bottom w:w="45" w:type="dxa"/>
              <w:right w:w="40" w:type="dxa"/>
            </w:tcMar>
          </w:tcPr>
          <w:p w14:paraId="0644D11C" w14:textId="77777777" w:rsidR="00DB5547" w:rsidRDefault="002E3689">
            <w:r>
              <w:rPr>
                <w:color w:val="FFFFFF"/>
                <w:sz w:val="11"/>
                <w:szCs w:val="11"/>
              </w:rPr>
              <w:t>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065F46"/>
            <w:tcMar>
              <w:top w:w="45" w:type="dxa"/>
              <w:left w:w="50" w:type="dxa"/>
              <w:bottom w:w="45" w:type="dxa"/>
              <w:right w:w="40" w:type="dxa"/>
            </w:tcMar>
          </w:tcPr>
          <w:p w14:paraId="1916C8E9" w14:textId="77777777" w:rsidR="00DB5547" w:rsidRDefault="002E3689">
            <w:r>
              <w:rPr>
                <w:color w:val="FFFFFF"/>
                <w:sz w:val="11"/>
                <w:szCs w:val="11"/>
              </w:rPr>
              <w:t>5A — Work &amp; Business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1A264CCB" w14:textId="77777777" w:rsidR="00DB5547" w:rsidRDefault="002E3689">
            <w:r>
              <w:rPr>
                <w:sz w:val="11"/>
                <w:szCs w:val="11"/>
              </w:rPr>
              <w:t>Upgrade from Amateur</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A5CB96C" w14:textId="77777777" w:rsidR="00DB5547" w:rsidRDefault="002E3689">
            <w:pPr>
              <w:jc w:val="both"/>
            </w:pPr>
            <w:r>
              <w:rPr>
                <w:sz w:val="11"/>
                <w:szCs w:val="11"/>
              </w:rPr>
              <w:t>Amateur: complete Episode 1 → accept tier upgrade to Professional → confirm session.tier updated in Supabase → continue Professional questions.</w:t>
            </w:r>
          </w:p>
        </w:tc>
      </w:tr>
      <w:tr w:rsidR="00DB5547" w14:paraId="1E6AD812"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4C9B441" w14:textId="77777777" w:rsidR="00DB5547" w:rsidRDefault="002E3689">
            <w:r>
              <w:rPr>
                <w:rFonts w:ascii="Courier New" w:eastAsia="Courier New" w:hAnsi="Courier New" w:cs="Courier New"/>
                <w:b/>
                <w:bCs/>
                <w:color w:val="1B3A6B"/>
                <w:sz w:val="11"/>
                <w:szCs w:val="11"/>
              </w:rPr>
              <w:t>PATH-083</w:t>
            </w:r>
          </w:p>
        </w:tc>
        <w:tc>
          <w:tcPr>
            <w:tcW w:w="1000" w:type="dxa"/>
            <w:tcBorders>
              <w:top w:val="single" w:sz="1" w:space="0" w:color="CCCCCC"/>
              <w:left w:val="single" w:sz="1" w:space="0" w:color="CCCCCC"/>
              <w:bottom w:val="single" w:sz="1" w:space="0" w:color="CCCCCC"/>
              <w:right w:val="single" w:sz="1" w:space="0" w:color="CCCCCC"/>
            </w:tcBorders>
            <w:shd w:val="clear" w:color="auto" w:fill="5B21B6"/>
            <w:tcMar>
              <w:top w:w="45" w:type="dxa"/>
              <w:left w:w="50" w:type="dxa"/>
              <w:bottom w:w="45" w:type="dxa"/>
              <w:right w:w="40" w:type="dxa"/>
            </w:tcMar>
          </w:tcPr>
          <w:p w14:paraId="6914E6D8" w14:textId="77777777" w:rsidR="00DB5547" w:rsidRDefault="002E3689">
            <w:r>
              <w:rPr>
                <w:color w:val="FFFFFF"/>
                <w:sz w:val="11"/>
                <w:szCs w:val="11"/>
              </w:rPr>
              <w:t>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61E8E660" w14:textId="77777777" w:rsidR="00DB5547" w:rsidRDefault="002E3689">
            <w:r>
              <w:rPr>
                <w:color w:val="FFFFFF"/>
                <w:sz w:val="11"/>
                <w:szCs w:val="11"/>
              </w:rPr>
              <w:t>LEIS-PLAN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3EDADF05" w14:textId="77777777" w:rsidR="00DB5547" w:rsidRDefault="002E3689">
            <w:r>
              <w:rPr>
                <w:color w:val="FFFFFF"/>
                <w:sz w:val="11"/>
                <w:szCs w:val="11"/>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45" w:type="dxa"/>
              <w:left w:w="50" w:type="dxa"/>
              <w:bottom w:w="45" w:type="dxa"/>
              <w:right w:w="40" w:type="dxa"/>
            </w:tcMar>
          </w:tcPr>
          <w:p w14:paraId="6DAA9D1A" w14:textId="77777777" w:rsidR="00DB5547" w:rsidRDefault="002E3689">
            <w:r>
              <w:rPr>
                <w:color w:val="FFFFFF"/>
                <w:sz w:val="11"/>
                <w:szCs w:val="11"/>
              </w:rPr>
              <w:t>Both (→Retro)</w:t>
            </w:r>
          </w:p>
        </w:tc>
        <w:tc>
          <w:tcPr>
            <w:tcW w:w="16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4559E9ED" w14:textId="77777777" w:rsidR="00DB5547" w:rsidRDefault="002E3689">
            <w:r>
              <w:rPr>
                <w:color w:val="FFFFFF"/>
                <w:sz w:val="11"/>
                <w:szCs w:val="11"/>
              </w:rPr>
              <w:t>5B — Leisure Stays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25701020" w14:textId="77777777" w:rsidR="00DB5547" w:rsidRDefault="002E3689">
            <w:r>
              <w:rPr>
                <w:sz w:val="11"/>
                <w:szCs w:val="11"/>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45" w:type="dxa"/>
              <w:left w:w="50" w:type="dxa"/>
              <w:bottom w:w="45" w:type="dxa"/>
              <w:right w:w="40" w:type="dxa"/>
            </w:tcMar>
          </w:tcPr>
          <w:p w14:paraId="57276C19" w14:textId="77777777" w:rsidR="00DB5547" w:rsidRDefault="002E3689">
            <w:pPr>
              <w:jc w:val="both"/>
            </w:pPr>
            <w:r>
              <w:rPr>
                <w:sz w:val="11"/>
                <w:szCs w:val="11"/>
              </w:rPr>
              <w:t>Expert: Q0 select option C (Both — defaults to Retrospective) → verify tense_frame stored as retrospective → all Module 5B questions in retrospective tense.</w:t>
            </w:r>
          </w:p>
        </w:tc>
      </w:tr>
      <w:tr w:rsidR="00DB5547" w14:paraId="4288CF3F" w14:textId="77777777">
        <w:trPr>
          <w:gridAfter w:val="1"/>
          <w:wAfter w:w="900" w:type="dxa"/>
        </w:trPr>
        <w:tc>
          <w:tcPr>
            <w:tcW w:w="7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03EFEDFB" w14:textId="77777777" w:rsidR="00DB5547" w:rsidRDefault="002E3689">
            <w:r>
              <w:rPr>
                <w:rFonts w:ascii="Courier New" w:eastAsia="Courier New" w:hAnsi="Courier New" w:cs="Courier New"/>
                <w:b/>
                <w:bCs/>
                <w:color w:val="1B3A6B"/>
                <w:sz w:val="11"/>
                <w:szCs w:val="11"/>
              </w:rPr>
              <w:t>PATH-084</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45" w:type="dxa"/>
              <w:left w:w="50" w:type="dxa"/>
              <w:bottom w:w="45" w:type="dxa"/>
              <w:right w:w="40" w:type="dxa"/>
            </w:tcMar>
          </w:tcPr>
          <w:p w14:paraId="26895595" w14:textId="77777777" w:rsidR="00DB5547" w:rsidRDefault="002E3689">
            <w:r>
              <w:rPr>
                <w:color w:val="FFFFFF"/>
                <w:sz w:val="11"/>
                <w:szCs w:val="11"/>
              </w:rPr>
              <w:t>Professional</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7DA4ECB9" w14:textId="77777777" w:rsidR="00DB5547" w:rsidRDefault="002E3689">
            <w:r>
              <w:rPr>
                <w:color w:val="FFFFFF"/>
                <w:sz w:val="11"/>
                <w:szCs w:val="11"/>
              </w:rPr>
              <w:t>FAM</w:t>
            </w:r>
          </w:p>
        </w:tc>
        <w:tc>
          <w:tcPr>
            <w:tcW w:w="11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3B1A6CDE" w14:textId="77777777" w:rsidR="00DB5547" w:rsidRDefault="002E3689">
            <w:r>
              <w:rPr>
                <w:color w:val="FFFFFF"/>
                <w:sz w:val="11"/>
                <w:szCs w:val="11"/>
              </w:rPr>
              <w:t>J</w:t>
            </w:r>
          </w:p>
        </w:tc>
        <w:tc>
          <w:tcPr>
            <w:tcW w:w="1200" w:type="dxa"/>
            <w:tcBorders>
              <w:top w:val="single" w:sz="1" w:space="0" w:color="CCCCCC"/>
              <w:left w:val="single" w:sz="1" w:space="0" w:color="CCCCCC"/>
              <w:bottom w:val="single" w:sz="1" w:space="0" w:color="CCCCCC"/>
              <w:right w:val="single" w:sz="1" w:space="0" w:color="CCCCCC"/>
            </w:tcBorders>
            <w:shd w:val="clear" w:color="auto" w:fill="0369A1"/>
            <w:tcMar>
              <w:top w:w="45" w:type="dxa"/>
              <w:left w:w="50" w:type="dxa"/>
              <w:bottom w:w="45" w:type="dxa"/>
              <w:right w:w="40" w:type="dxa"/>
            </w:tcMar>
          </w:tcPr>
          <w:p w14:paraId="7FCF5DA2" w14:textId="77777777" w:rsidR="00DB5547" w:rsidRDefault="002E3689">
            <w:r>
              <w:rPr>
                <w:color w:val="FFFFFF"/>
                <w:sz w:val="11"/>
                <w:szCs w:val="11"/>
              </w:rPr>
              <w:t>Anticipatory</w:t>
            </w:r>
          </w:p>
        </w:tc>
        <w:tc>
          <w:tcPr>
            <w:tcW w:w="1600" w:type="dxa"/>
            <w:tcBorders>
              <w:top w:val="single" w:sz="1" w:space="0" w:color="CCCCCC"/>
              <w:left w:val="single" w:sz="1" w:space="0" w:color="CCCCCC"/>
              <w:bottom w:val="single" w:sz="1" w:space="0" w:color="CCCCCC"/>
              <w:right w:val="single" w:sz="1" w:space="0" w:color="CCCCCC"/>
            </w:tcBorders>
            <w:shd w:val="clear" w:color="auto" w:fill="7B3F00"/>
            <w:tcMar>
              <w:top w:w="45" w:type="dxa"/>
              <w:left w:w="50" w:type="dxa"/>
              <w:bottom w:w="45" w:type="dxa"/>
              <w:right w:w="40" w:type="dxa"/>
            </w:tcMar>
          </w:tcPr>
          <w:p w14:paraId="5147F9A6" w14:textId="77777777" w:rsidR="00DB5547" w:rsidRDefault="002E3689">
            <w:r>
              <w:rPr>
                <w:color w:val="FFFFFF"/>
                <w:sz w:val="11"/>
                <w:szCs w:val="11"/>
              </w:rPr>
              <w:t>5E — Family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5141416D" w14:textId="77777777" w:rsidR="00DB5547" w:rsidRDefault="002E3689">
            <w:r>
              <w:rPr>
                <w:sz w:val="11"/>
                <w:szCs w:val="11"/>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5F6F8"/>
            <w:tcMar>
              <w:top w:w="45" w:type="dxa"/>
              <w:left w:w="50" w:type="dxa"/>
              <w:bottom w:w="45" w:type="dxa"/>
              <w:right w:w="40" w:type="dxa"/>
            </w:tcMar>
          </w:tcPr>
          <w:p w14:paraId="4F77D08F" w14:textId="77777777" w:rsidR="00DB5547" w:rsidRDefault="002E3689">
            <w:pPr>
              <w:jc w:val="both"/>
            </w:pPr>
            <w:r>
              <w:rPr>
                <w:sz w:val="11"/>
                <w:szCs w:val="11"/>
              </w:rPr>
              <w:t>Professional: Q0=B (Anticipatory) → Q1=J (FAM) → Q2 shown to Professional? Verify Q2 appears for Professional tier → Q2=A (no secondary) → Module 5E loads.</w:t>
            </w:r>
          </w:p>
        </w:tc>
      </w:tr>
    </w:tbl>
    <w:p w14:paraId="158380CD" w14:textId="77777777" w:rsidR="00DB5547" w:rsidRDefault="002E3689">
      <w:r>
        <w:rPr>
          <w:sz w:val="6"/>
          <w:szCs w:val="6"/>
        </w:rPr>
        <w:t xml:space="preserve"> </w:t>
      </w:r>
    </w:p>
    <w:p w14:paraId="70F0F4F0" w14:textId="77777777" w:rsidR="00DB5547" w:rsidRDefault="002E3689">
      <w:pPr>
        <w:pStyle w:val="Heading2"/>
        <w:pBdr>
          <w:bottom w:val="single" w:sz="3" w:space="0" w:color="C5D8F0"/>
        </w:pBdr>
      </w:pPr>
      <w:r>
        <w:t>7.1 Pass/Fail Recording Instructions</w:t>
      </w:r>
    </w:p>
    <w:p w14:paraId="66F18B6E" w14:textId="77777777" w:rsidR="00DB5547" w:rsidRDefault="002E3689">
      <w:pPr>
        <w:pStyle w:val="ListParagraph"/>
        <w:numPr>
          <w:ilvl w:val="0"/>
          <w:numId w:val="1"/>
        </w:numPr>
        <w:spacing w:before="25" w:after="25"/>
        <w:ind w:left="360" w:hanging="240"/>
        <w:jc w:val="both"/>
      </w:pPr>
      <w:r>
        <w:rPr>
          <w:sz w:val="17"/>
          <w:szCs w:val="17"/>
        </w:rPr>
        <w:t>For each path: execute the steps in the Verification Step column. Check that the first Module 5 question that renders matches the Expected Module 5 column.</w:t>
      </w:r>
    </w:p>
    <w:p w14:paraId="5B7ED8B2" w14:textId="77777777" w:rsidR="00DB5547" w:rsidRDefault="002E3689">
      <w:pPr>
        <w:pStyle w:val="ListParagraph"/>
        <w:numPr>
          <w:ilvl w:val="0"/>
          <w:numId w:val="1"/>
        </w:numPr>
        <w:spacing w:before="25" w:after="25"/>
        <w:ind w:left="360" w:hanging="240"/>
        <w:jc w:val="both"/>
      </w:pPr>
      <w:r>
        <w:rPr>
          <w:sz w:val="17"/>
          <w:szCs w:val="17"/>
        </w:rPr>
        <w:t>Pass criterion per path: the correct Module 5 sub-section first question renders. Sub-section identity is verified by the question text matching the questionnaire document for that sub-section.</w:t>
      </w:r>
    </w:p>
    <w:p w14:paraId="2C4C076C" w14:textId="77777777" w:rsidR="00DB5547" w:rsidRDefault="002E3689">
      <w:pPr>
        <w:pStyle w:val="ListParagraph"/>
        <w:numPr>
          <w:ilvl w:val="0"/>
          <w:numId w:val="1"/>
        </w:numPr>
        <w:spacing w:before="25" w:after="25"/>
        <w:ind w:left="360" w:hanging="240"/>
        <w:jc w:val="both"/>
      </w:pPr>
      <w:r>
        <w:rPr>
          <w:sz w:val="17"/>
          <w:szCs w:val="17"/>
        </w:rPr>
        <w:t>Fail criterion: any wrong sub-section appears, or no Module 5 questions appear when expected, or the application crashes.</w:t>
      </w:r>
    </w:p>
    <w:p w14:paraId="7BC57D24" w14:textId="77777777" w:rsidR="00DB5547" w:rsidRDefault="002E3689">
      <w:pPr>
        <w:pStyle w:val="ListParagraph"/>
        <w:numPr>
          <w:ilvl w:val="0"/>
          <w:numId w:val="1"/>
        </w:numPr>
        <w:spacing w:before="25" w:after="25"/>
        <w:ind w:left="360" w:hanging="240"/>
        <w:jc w:val="both"/>
      </w:pPr>
      <w:r>
        <w:rPr>
          <w:sz w:val="17"/>
          <w:szCs w:val="17"/>
        </w:rPr>
        <w:t>Any fail = Critical bug. Log in Bug Log immediately with Path ID, tier, Q1 code, expected sub-section, actual sub-section observed. Do not proceed to Sprint 4 with any unresolved Matrix failures.</w:t>
      </w:r>
    </w:p>
    <w:p w14:paraId="625ED625" w14:textId="77777777" w:rsidR="00DB5547" w:rsidRDefault="002E3689">
      <w:pPr>
        <w:pStyle w:val="ListParagraph"/>
        <w:numPr>
          <w:ilvl w:val="0"/>
          <w:numId w:val="1"/>
        </w:numPr>
        <w:spacing w:before="25" w:after="25"/>
        <w:ind w:left="360" w:hanging="240"/>
        <w:jc w:val="both"/>
      </w:pPr>
      <w:r>
        <w:rPr>
          <w:sz w:val="17"/>
          <w:szCs w:val="17"/>
        </w:rPr>
        <w:t>Re-execute: after Phase 1b JSON migration (S3-12), all 84 paths are re-executed. Any difference between pre- and post-migration results is a Critical content error introduced during extraction.</w:t>
      </w:r>
    </w:p>
    <w:p w14:paraId="6B4A443F" w14:textId="77777777" w:rsidR="00DB5547" w:rsidRDefault="002E3689">
      <w:r>
        <w:rPr>
          <w:sz w:val="6"/>
          <w:szCs w:val="6"/>
        </w:rPr>
        <w:t xml:space="preserve"> </w:t>
      </w:r>
    </w:p>
    <w:p w14:paraId="1B2919ED" w14:textId="77777777" w:rsidR="00DB5547" w:rsidRDefault="002E3689">
      <w:pPr>
        <w:pStyle w:val="Heading1"/>
        <w:pBdr>
          <w:bottom w:val="single" w:sz="6" w:space="0" w:color="C9A84C"/>
        </w:pBdr>
        <w:shd w:val="clear" w:color="auto" w:fill="1B3A6B"/>
        <w:ind w:left="260"/>
      </w:pPr>
      <w:r>
        <w:t>8. S1-2.2 Review Checklist — 1.5 Hour Review</w:t>
      </w:r>
    </w:p>
    <w:p w14:paraId="12D46873" w14:textId="77777777" w:rsidR="00DB5547" w:rsidRDefault="002E3689">
      <w:pPr>
        <w:pBdr>
          <w:left w:val="single" w:sz="10" w:space="0" w:color="7B3F00"/>
        </w:pBdr>
        <w:shd w:val="clear" w:color="auto" w:fill="FFF3E0"/>
        <w:spacing w:before="70" w:after="70"/>
        <w:ind w:left="300"/>
      </w:pPr>
      <w:r>
        <w:rPr>
          <w:b/>
          <w:bCs/>
          <w:color w:val="7B3F00"/>
          <w:sz w:val="17"/>
          <w:szCs w:val="17"/>
        </w:rPr>
        <w:t>WARN:  This is the most critical review in the project. Do not rush. Block 1.5 hours. An error left here will surface during the pilot when real respondents are using the application.</w:t>
      </w:r>
    </w:p>
    <w:p w14:paraId="79B7C4F6" w14:textId="77777777" w:rsidR="00DB5547" w:rsidRDefault="002E3689">
      <w:r>
        <w:rPr>
          <w:sz w:val="6"/>
          <w:szCs w:val="6"/>
        </w:rPr>
        <w:t xml:space="preserve">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400"/>
      </w:tblGrid>
      <w:tr w:rsidR="00DB5547" w14:paraId="3011CCD9" w14:textId="77777777">
        <w:trPr>
          <w:tblHeader/>
        </w:trPr>
        <w:tc>
          <w:tcPr>
            <w:tcW w:w="3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A0C129F" w14:textId="77777777" w:rsidR="00DB5547" w:rsidRDefault="002E3689">
            <w:r>
              <w:rPr>
                <w:b/>
                <w:bCs/>
                <w:color w:val="FFFFFF"/>
                <w:sz w:val="15"/>
                <w:szCs w:val="15"/>
              </w:rPr>
              <w:t>Check</w:t>
            </w:r>
          </w:p>
        </w:tc>
        <w:tc>
          <w:tcPr>
            <w:tcW w:w="10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C331DF9" w14:textId="77777777" w:rsidR="00DB5547" w:rsidRDefault="002E3689">
            <w:r>
              <w:rPr>
                <w:b/>
                <w:bCs/>
                <w:color w:val="FFFFFF"/>
                <w:sz w:val="15"/>
                <w:szCs w:val="15"/>
              </w:rPr>
              <w:t>Verification Steps</w:t>
            </w:r>
          </w:p>
        </w:tc>
      </w:tr>
      <w:tr w:rsidR="00DB5547" w14:paraId="56E3F1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35EC702F" w14:textId="77777777" w:rsidR="00DB5547" w:rsidRDefault="002E3689">
            <w:pPr>
              <w:jc w:val="both"/>
            </w:pPr>
            <w:r>
              <w:rPr>
                <w:b/>
                <w:bCs/>
                <w:color w:val="1B3A6B"/>
                <w:sz w:val="13"/>
                <w:szCs w:val="13"/>
              </w:rPr>
              <w:t>Check 1 — Tier question counts</w:t>
            </w:r>
          </w:p>
        </w:tc>
        <w:tc>
          <w:tcPr>
            <w:tcW w:w="10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4A987C43" w14:textId="77777777" w:rsidR="00DB5547" w:rsidRDefault="002E3689">
            <w:pPr>
              <w:jc w:val="both"/>
            </w:pPr>
            <w:r>
              <w:rPr>
                <w:sz w:val="13"/>
                <w:szCs w:val="13"/>
              </w:rPr>
              <w:t>From Section 1.1: Amateur = 8 questions, Professional = 18 questions, Expert = 79 questions. Open the Refined Questionnaire (hotel_questionnaire.docx). Identify which questions are Amateur-tier, Professional-tier, and Expert-tier by working through the document. Verify the counts match. This is the most time-consuming check but also the most important for data validity.</w:t>
            </w:r>
          </w:p>
        </w:tc>
      </w:tr>
      <w:tr w:rsidR="00DB5547" w14:paraId="685B3F5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01AA2494" w14:textId="77777777" w:rsidR="00DB5547" w:rsidRDefault="002E3689">
            <w:pPr>
              <w:jc w:val="both"/>
            </w:pPr>
            <w:r>
              <w:rPr>
                <w:b/>
                <w:bCs/>
                <w:color w:val="1B3A6B"/>
                <w:sz w:val="13"/>
                <w:szCs w:val="13"/>
              </w:rPr>
              <w:t>Check 2 — Q0 tense frame mapping</w:t>
            </w:r>
          </w:p>
        </w:tc>
        <w:tc>
          <w:tcPr>
            <w:tcW w:w="104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7749E175" w14:textId="77777777" w:rsidR="00DB5547" w:rsidRDefault="002E3689">
            <w:pPr>
              <w:jc w:val="both"/>
            </w:pPr>
            <w:r>
              <w:rPr>
                <w:sz w:val="13"/>
                <w:szCs w:val="13"/>
              </w:rPr>
              <w:t>From Section 2.1: Option A → retrospective. Option B → anticipatory. Option C → retrospective (both defaults to retro). Option D → retrospective. Verify this matches your understanding of the research design intent.</w:t>
            </w:r>
          </w:p>
        </w:tc>
      </w:tr>
      <w:tr w:rsidR="00DB5547" w14:paraId="5C9F12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F99B8F6" w14:textId="77777777" w:rsidR="00DB5547" w:rsidRDefault="002E3689">
            <w:pPr>
              <w:jc w:val="both"/>
            </w:pPr>
            <w:r>
              <w:rPr>
                <w:b/>
                <w:bCs/>
                <w:color w:val="1B3A6B"/>
                <w:sz w:val="13"/>
                <w:szCs w:val="13"/>
              </w:rPr>
              <w:t>Check 3 — All 12 Module 5 routing entries</w:t>
            </w:r>
          </w:p>
        </w:tc>
        <w:tc>
          <w:tcPr>
            <w:tcW w:w="10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17596C5E" w14:textId="77777777" w:rsidR="00DB5547" w:rsidRDefault="002E3689">
            <w:pPr>
              <w:jc w:val="both"/>
            </w:pPr>
            <w:r>
              <w:rPr>
                <w:sz w:val="13"/>
                <w:szCs w:val="13"/>
              </w:rPr>
              <w:t>From Section 3: trace each of the 12 Q1 answer codes (A through L) to their Module 5 sub-section. For each: Q1 answer code → taxonomy code → sub-section letter. Verify against the questionnaire document. Check that WORK-TRANS, WORK-EVENT, and WORK-EXT all route to 5A. Check that LEIS-PLAN, LEIS-SOC, LEIS-EXP all route to 5B. Check remaining single-code categories.</w:t>
            </w:r>
          </w:p>
        </w:tc>
      </w:tr>
      <w:tr w:rsidR="00DB5547" w14:paraId="280959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5D84C754" w14:textId="77777777" w:rsidR="00DB5547" w:rsidRDefault="002E3689">
            <w:pPr>
              <w:jc w:val="both"/>
            </w:pPr>
            <w:r>
              <w:rPr>
                <w:b/>
                <w:bCs/>
                <w:color w:val="1B3A6B"/>
                <w:sz w:val="13"/>
                <w:szCs w:val="13"/>
              </w:rPr>
              <w:lastRenderedPageBreak/>
              <w:t>Check 4 — Q2 secondary purpose logic</w:t>
            </w:r>
          </w:p>
        </w:tc>
        <w:tc>
          <w:tcPr>
            <w:tcW w:w="104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49DFC159" w14:textId="3C9EA4A7" w:rsidR="00DB5547" w:rsidRDefault="002E3689">
            <w:pPr>
              <w:jc w:val="both"/>
            </w:pPr>
            <w:r>
              <w:rPr>
                <w:sz w:val="13"/>
                <w:szCs w:val="13"/>
              </w:rPr>
              <w:t>From Section 4: Q2</w:t>
            </w:r>
            <w:r w:rsidR="00F1760F">
              <w:rPr>
                <w:sz w:val="13"/>
                <w:szCs w:val="13"/>
              </w:rPr>
              <w:t>5</w:t>
            </w:r>
            <w:r>
              <w:rPr>
                <w:sz w:val="13"/>
                <w:szCs w:val="13"/>
              </w:rPr>
              <w:t>A means no secondary. Q2=B maps to LEIS-PLAN taxonomy. Q2=C maps to WORK-TRANS. Q2=D maps to FAM. Q2=E maps to LEIS-EXP. Q2=F maps to MED. Verify the same-sub-section skip rule is clearly stated and implementable.</w:t>
            </w:r>
          </w:p>
        </w:tc>
      </w:tr>
      <w:tr w:rsidR="00DB5547" w14:paraId="27812E8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9B6ED94" w14:textId="77777777" w:rsidR="00DB5547" w:rsidRDefault="002E3689">
            <w:pPr>
              <w:jc w:val="both"/>
            </w:pPr>
            <w:r>
              <w:rPr>
                <w:b/>
                <w:bCs/>
                <w:color w:val="1B3A6B"/>
                <w:sz w:val="13"/>
                <w:szCs w:val="13"/>
              </w:rPr>
              <w:t>Check 5 — Tier upgrade paths</w:t>
            </w:r>
          </w:p>
        </w:tc>
        <w:tc>
          <w:tcPr>
            <w:tcW w:w="10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49C50C99" w14:textId="77777777" w:rsidR="00DB5547" w:rsidRDefault="002E3689">
            <w:pPr>
              <w:jc w:val="both"/>
            </w:pPr>
            <w:r>
              <w:rPr>
                <w:sz w:val="13"/>
                <w:szCs w:val="13"/>
              </w:rPr>
              <w:t>From Section 5: Amateur upgrades after Episode 1, Professional upgrades after Episode 4. Verify the timing is correct. Verify that accepted upgrades update session.tier in Supabase. Verify that intent_category is not changed by a tier upgrade.</w:t>
            </w:r>
          </w:p>
        </w:tc>
      </w:tr>
      <w:tr w:rsidR="00DB5547" w14:paraId="2981AA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21E224C5" w14:textId="77777777" w:rsidR="00DB5547" w:rsidRDefault="002E3689">
            <w:pPr>
              <w:jc w:val="both"/>
            </w:pPr>
            <w:r>
              <w:rPr>
                <w:b/>
                <w:bCs/>
                <w:color w:val="1B3A6B"/>
                <w:sz w:val="13"/>
                <w:szCs w:val="13"/>
              </w:rPr>
              <w:t>Check 6 — Edge cases</w:t>
            </w:r>
          </w:p>
        </w:tc>
        <w:tc>
          <w:tcPr>
            <w:tcW w:w="10400" w:type="dxa"/>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7BA9507C" w14:textId="77777777" w:rsidR="00DB5547" w:rsidRDefault="002E3689">
            <w:pPr>
              <w:jc w:val="both"/>
            </w:pPr>
            <w:r>
              <w:rPr>
                <w:sz w:val="13"/>
                <w:szCs w:val="13"/>
              </w:rPr>
              <w:t>From Section 6: Check all 6 edge cases. The Q1 None Option edge case (intent-selection screen) is the most unusual — verify you understand and agree with the described behaviour. The same-sub-section skip rule for Q2 must be explicitly implementable.</w:t>
            </w:r>
          </w:p>
        </w:tc>
      </w:tr>
      <w:tr w:rsidR="00DB5547" w14:paraId="135254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6E7F307B" w14:textId="77777777" w:rsidR="00DB5547" w:rsidRDefault="002E3689">
            <w:pPr>
              <w:jc w:val="both"/>
            </w:pPr>
            <w:r>
              <w:rPr>
                <w:b/>
                <w:bCs/>
                <w:color w:val="1B3A6B"/>
                <w:sz w:val="13"/>
                <w:szCs w:val="13"/>
              </w:rPr>
              <w:t>Check 7 — 10 random matrix rows</w:t>
            </w:r>
          </w:p>
        </w:tc>
        <w:tc>
          <w:tcPr>
            <w:tcW w:w="10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073BE25" w14:textId="77777777" w:rsidR="00DB5547" w:rsidRDefault="002E3689">
            <w:pPr>
              <w:jc w:val="both"/>
            </w:pPr>
            <w:r>
              <w:rPr>
                <w:sz w:val="13"/>
                <w:szCs w:val="13"/>
              </w:rPr>
              <w:t>From Section 7: Pick 10 paths at random from the 84-path matrix. For each: verify Path ID format is correct, verify the tier matches the block description, verify the Q1 code matches the intent category, verify the Expected Module 5 sub-section matches the routing table in Section 3.</w:t>
            </w:r>
          </w:p>
        </w:tc>
      </w:tr>
    </w:tbl>
    <w:p w14:paraId="588C21A0" w14:textId="77777777" w:rsidR="00DB5547" w:rsidRDefault="002E3689">
      <w:r>
        <w:rPr>
          <w:sz w:val="6"/>
          <w:szCs w:val="6"/>
        </w:rPr>
        <w:t xml:space="preserve"> </w:t>
      </w:r>
    </w:p>
    <w:p w14:paraId="12F2D936" w14:textId="77777777" w:rsidR="00DB5547" w:rsidRDefault="002E3689">
      <w:pPr>
        <w:pStyle w:val="Heading1"/>
        <w:pBdr>
          <w:bottom w:val="single" w:sz="6" w:space="0" w:color="C9A84C"/>
        </w:pBdr>
        <w:shd w:val="clear" w:color="auto" w:fill="1B3A6B"/>
        <w:ind w:left="260"/>
      </w:pPr>
      <w:r>
        <w:t>9. Version Log</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9900"/>
      </w:tblGrid>
      <w:tr w:rsidR="00DB5547" w14:paraId="146F8D62" w14:textId="77777777">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0983972E" w14:textId="77777777" w:rsidR="00DB5547" w:rsidRDefault="002E3689">
            <w:r>
              <w:rPr>
                <w:b/>
                <w:bCs/>
                <w:color w:val="FFFFFF"/>
                <w:sz w:val="14"/>
                <w:szCs w:val="14"/>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84B79C8" w14:textId="77777777" w:rsidR="00DB5547" w:rsidRDefault="002E3689">
            <w:r>
              <w:rPr>
                <w:b/>
                <w:bCs/>
                <w:color w:val="FFFFFF"/>
                <w:sz w:val="14"/>
                <w:szCs w:val="14"/>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28BBEBB" w14:textId="77777777" w:rsidR="00DB5547" w:rsidRDefault="002E3689">
            <w:r>
              <w:rPr>
                <w:b/>
                <w:bCs/>
                <w:color w:val="FFFFFF"/>
                <w:sz w:val="14"/>
                <w:szCs w:val="14"/>
              </w:rPr>
              <w:t>By</w:t>
            </w:r>
          </w:p>
        </w:tc>
        <w:tc>
          <w:tcPr>
            <w:tcW w:w="99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6620D3F0" w14:textId="77777777" w:rsidR="00DB5547" w:rsidRDefault="002E3689">
            <w:r>
              <w:rPr>
                <w:b/>
                <w:bCs/>
                <w:color w:val="FFFFFF"/>
                <w:sz w:val="14"/>
                <w:szCs w:val="14"/>
              </w:rPr>
              <w:t>Change</w:t>
            </w:r>
          </w:p>
        </w:tc>
      </w:tr>
      <w:tr w:rsidR="00DB5547" w14:paraId="1A4DB3D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68FB15C" w14:textId="77777777" w:rsidR="00DB5547" w:rsidRDefault="002E368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193D836" w14:textId="77777777" w:rsidR="00DB5547" w:rsidRDefault="002E368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FDA5587" w14:textId="77777777" w:rsidR="00DB5547" w:rsidRDefault="002E3689">
            <w:r>
              <w:rPr>
                <w:sz w:val="14"/>
                <w:szCs w:val="14"/>
              </w:rPr>
              <w:t xml:space="preserve"> </w:t>
            </w:r>
          </w:p>
        </w:tc>
        <w:tc>
          <w:tcPr>
            <w:tcW w:w="99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60FE194" w14:textId="77777777" w:rsidR="00DB5547" w:rsidRDefault="002E3689">
            <w:r>
              <w:rPr>
                <w:sz w:val="14"/>
                <w:szCs w:val="14"/>
              </w:rPr>
              <w:t xml:space="preserve"> </w:t>
            </w:r>
          </w:p>
        </w:tc>
      </w:tr>
      <w:tr w:rsidR="00DB5547" w14:paraId="769C417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1F85CF3" w14:textId="77777777" w:rsidR="00DB5547" w:rsidRDefault="002E368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012B211" w14:textId="77777777" w:rsidR="00DB5547" w:rsidRDefault="002E368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845FD36" w14:textId="77777777" w:rsidR="00DB5547" w:rsidRDefault="002E3689">
            <w:r>
              <w:rPr>
                <w:sz w:val="14"/>
                <w:szCs w:val="14"/>
              </w:rPr>
              <w:t xml:space="preserve"> </w:t>
            </w:r>
          </w:p>
        </w:tc>
        <w:tc>
          <w:tcPr>
            <w:tcW w:w="99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00FBB97" w14:textId="77777777" w:rsidR="00DB5547" w:rsidRDefault="002E3689">
            <w:r>
              <w:rPr>
                <w:sz w:val="14"/>
                <w:szCs w:val="14"/>
              </w:rPr>
              <w:t xml:space="preserve"> </w:t>
            </w:r>
          </w:p>
        </w:tc>
      </w:tr>
      <w:tr w:rsidR="00DB5547" w14:paraId="0FD542E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38808C9" w14:textId="77777777" w:rsidR="00DB5547" w:rsidRDefault="002E368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4C5E20E" w14:textId="77777777" w:rsidR="00DB5547" w:rsidRDefault="002E368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67E2786" w14:textId="77777777" w:rsidR="00DB5547" w:rsidRDefault="002E3689">
            <w:r>
              <w:rPr>
                <w:sz w:val="14"/>
                <w:szCs w:val="14"/>
              </w:rPr>
              <w:t xml:space="preserve"> </w:t>
            </w:r>
          </w:p>
        </w:tc>
        <w:tc>
          <w:tcPr>
            <w:tcW w:w="99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0BF2403" w14:textId="77777777" w:rsidR="00DB5547" w:rsidRDefault="002E3689">
            <w:r>
              <w:rPr>
                <w:sz w:val="14"/>
                <w:szCs w:val="14"/>
              </w:rPr>
              <w:t xml:space="preserve"> </w:t>
            </w:r>
          </w:p>
        </w:tc>
      </w:tr>
      <w:tr w:rsidR="00DB5547" w14:paraId="20AAABD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373AFFF" w14:textId="77777777" w:rsidR="00DB5547" w:rsidRDefault="002E3689">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8337F97" w14:textId="77777777" w:rsidR="00DB5547" w:rsidRDefault="002E3689">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AB26EF1" w14:textId="77777777" w:rsidR="00DB5547" w:rsidRDefault="002E3689">
            <w:r>
              <w:rPr>
                <w:sz w:val="14"/>
                <w:szCs w:val="14"/>
              </w:rPr>
              <w:t xml:space="preserve"> </w:t>
            </w:r>
          </w:p>
        </w:tc>
        <w:tc>
          <w:tcPr>
            <w:tcW w:w="99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A56D808" w14:textId="77777777" w:rsidR="00DB5547" w:rsidRDefault="002E3689">
            <w:r>
              <w:rPr>
                <w:sz w:val="14"/>
                <w:szCs w:val="14"/>
              </w:rPr>
              <w:t xml:space="preserve"> </w:t>
            </w:r>
          </w:p>
        </w:tc>
      </w:tr>
    </w:tbl>
    <w:p w14:paraId="4E8FE18D" w14:textId="77777777" w:rsidR="00DB5547" w:rsidRDefault="002E3689">
      <w:r>
        <w:rPr>
          <w:sz w:val="6"/>
          <w:szCs w:val="6"/>
        </w:rPr>
        <w:t xml:space="preserve"> </w:t>
      </w:r>
    </w:p>
    <w:p w14:paraId="00CCB4C5" w14:textId="77777777" w:rsidR="00DB5547" w:rsidRDefault="002E3689">
      <w:pPr>
        <w:pBdr>
          <w:bottom w:val="single" w:sz="2" w:space="0" w:color="CCCCCC"/>
        </w:pBdr>
        <w:spacing w:before="60" w:after="60"/>
      </w:pPr>
      <w:r>
        <w:rPr>
          <w:sz w:val="4"/>
          <w:szCs w:val="4"/>
        </w:rPr>
        <w:t xml:space="preserve"> </w:t>
      </w:r>
    </w:p>
    <w:p w14:paraId="483F952D" w14:textId="77777777" w:rsidR="00DB5547" w:rsidRDefault="002E3689">
      <w:pPr>
        <w:spacing w:before="200" w:after="80"/>
        <w:jc w:val="center"/>
      </w:pPr>
      <w:r>
        <w:rPr>
          <w:b/>
          <w:bCs/>
          <w:color w:val="1B3A6B"/>
          <w:sz w:val="19"/>
          <w:szCs w:val="19"/>
        </w:rPr>
        <w:t>— END OF BRANCHING LOGIC SPECIFICATION v1.0 —</w:t>
      </w:r>
    </w:p>
    <w:p w14:paraId="4A4AAE3F" w14:textId="77777777" w:rsidR="00DB5547" w:rsidRDefault="002E3689">
      <w:pPr>
        <w:spacing w:after="200"/>
        <w:jc w:val="center"/>
      </w:pPr>
      <w:r>
        <w:rPr>
          <w:i/>
          <w:iCs/>
          <w:color w:val="777777"/>
          <w:sz w:val="16"/>
          <w:szCs w:val="16"/>
        </w:rPr>
        <w:t>GuestIQ  ·  Branching Logic Specification + 84-Path Matrix  ·  S1-2.1  ·  S1-07  ·  CRITICAL PATH  ·  Sprint 1  ·  Confidential</w:t>
      </w:r>
    </w:p>
    <w:sectPr w:rsidR="00DB5547" w:rsidSect="00443A2A">
      <w:headerReference w:type="default" r:id="rId7"/>
      <w:footerReference w:type="default" r:id="rId8"/>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0A15" w14:textId="77777777" w:rsidR="0064094E" w:rsidRDefault="0064094E">
      <w:r>
        <w:separator/>
      </w:r>
    </w:p>
  </w:endnote>
  <w:endnote w:type="continuationSeparator" w:id="0">
    <w:p w14:paraId="23D41249" w14:textId="77777777" w:rsidR="0064094E" w:rsidRDefault="0064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3A3E" w14:textId="77777777" w:rsidR="00DB5547" w:rsidRDefault="002E3689">
    <w:pPr>
      <w:pBdr>
        <w:top w:val="single" w:sz="2" w:space="0" w:color="CCCCCC"/>
      </w:pBdr>
      <w:spacing w:before="60"/>
      <w:jc w:val="center"/>
    </w:pPr>
    <w:r>
      <w:rPr>
        <w:color w:val="777777"/>
        <w:sz w:val="13"/>
        <w:szCs w:val="13"/>
      </w:rPr>
      <w:t xml:space="preserve">Page </w:t>
    </w:r>
    <w:r>
      <w:rPr>
        <w:color w:val="777777"/>
        <w:sz w:val="13"/>
        <w:szCs w:val="13"/>
      </w:rPr>
      <w:fldChar w:fldCharType="begin"/>
    </w:r>
    <w:r>
      <w:rPr>
        <w:color w:val="777777"/>
        <w:sz w:val="13"/>
        <w:szCs w:val="13"/>
      </w:rPr>
      <w:instrText>PAGE</w:instrText>
    </w:r>
    <w:r>
      <w:rPr>
        <w:color w:val="777777"/>
        <w:sz w:val="13"/>
        <w:szCs w:val="13"/>
      </w:rPr>
      <w:fldChar w:fldCharType="separate"/>
    </w:r>
    <w:r w:rsidR="00443A2A">
      <w:rPr>
        <w:noProof/>
        <w:color w:val="777777"/>
        <w:sz w:val="13"/>
        <w:szCs w:val="13"/>
      </w:rPr>
      <w:t>1</w:t>
    </w:r>
    <w:r>
      <w:rPr>
        <w:color w:val="777777"/>
        <w:sz w:val="13"/>
        <w:szCs w:val="13"/>
      </w:rPr>
      <w:fldChar w:fldCharType="end"/>
    </w:r>
    <w:r>
      <w:rPr>
        <w:color w:val="777777"/>
        <w:sz w:val="13"/>
        <w:szCs w:val="13"/>
      </w:rPr>
      <w:t xml:space="preserve"> of </w:t>
    </w:r>
    <w:r>
      <w:rPr>
        <w:color w:val="777777"/>
        <w:sz w:val="13"/>
        <w:szCs w:val="13"/>
      </w:rPr>
      <w:fldChar w:fldCharType="begin"/>
    </w:r>
    <w:r>
      <w:rPr>
        <w:color w:val="777777"/>
        <w:sz w:val="13"/>
        <w:szCs w:val="13"/>
      </w:rPr>
      <w:instrText>NUMPAGES</w:instrText>
    </w:r>
    <w:r>
      <w:rPr>
        <w:color w:val="777777"/>
        <w:sz w:val="13"/>
        <w:szCs w:val="13"/>
      </w:rPr>
      <w:fldChar w:fldCharType="separate"/>
    </w:r>
    <w:r w:rsidR="00443A2A">
      <w:rPr>
        <w:noProof/>
        <w:color w:val="777777"/>
        <w:sz w:val="13"/>
        <w:szCs w:val="13"/>
      </w:rPr>
      <w:t>2</w:t>
    </w:r>
    <w:r>
      <w:rPr>
        <w:color w:val="777777"/>
        <w:sz w:val="13"/>
        <w:szCs w:val="13"/>
      </w:rPr>
      <w:fldChar w:fldCharType="end"/>
    </w:r>
    <w:r>
      <w:rPr>
        <w:color w:val="777777"/>
        <w:sz w:val="12"/>
        <w:szCs w:val="12"/>
      </w:rPr>
      <w:t xml:space="preserve">   ·   GuestIQ Branching Logic Specification v1.0  ·  S1-2.1  ·  CRITICAL PATH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9E4D" w14:textId="77777777" w:rsidR="0064094E" w:rsidRDefault="0064094E">
      <w:r>
        <w:separator/>
      </w:r>
    </w:p>
  </w:footnote>
  <w:footnote w:type="continuationSeparator" w:id="0">
    <w:p w14:paraId="179B6E01" w14:textId="77777777" w:rsidR="0064094E" w:rsidRDefault="00640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415E" w14:textId="77777777" w:rsidR="00DB5547" w:rsidRDefault="002E3689">
    <w:pPr>
      <w:pBdr>
        <w:bottom w:val="single" w:sz="2" w:space="0" w:color="CCCCCC"/>
      </w:pBdr>
      <w:spacing w:after="60"/>
    </w:pPr>
    <w:r>
      <w:rPr>
        <w:color w:val="777777"/>
        <w:sz w:val="13"/>
        <w:szCs w:val="13"/>
      </w:rPr>
      <w:t>BRANCHING LOGIC SPECIFICATION + 84-PATH MATRIX  ·  GuestIQ  ·  v1.0  ·  S1-2.1  ·  CRITICAL PATH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FF4"/>
    <w:multiLevelType w:val="hybridMultilevel"/>
    <w:tmpl w:val="03901222"/>
    <w:lvl w:ilvl="0" w:tplc="1D92BD00">
      <w:start w:val="1"/>
      <w:numFmt w:val="bullet"/>
      <w:lvlText w:val="●"/>
      <w:lvlJc w:val="left"/>
      <w:pPr>
        <w:ind w:left="720" w:hanging="360"/>
      </w:pPr>
    </w:lvl>
    <w:lvl w:ilvl="1" w:tplc="25E65EA6">
      <w:start w:val="1"/>
      <w:numFmt w:val="bullet"/>
      <w:lvlText w:val="○"/>
      <w:lvlJc w:val="left"/>
      <w:pPr>
        <w:ind w:left="1440" w:hanging="360"/>
      </w:pPr>
    </w:lvl>
    <w:lvl w:ilvl="2" w:tplc="77323EDE">
      <w:start w:val="1"/>
      <w:numFmt w:val="bullet"/>
      <w:lvlText w:val="■"/>
      <w:lvlJc w:val="left"/>
      <w:pPr>
        <w:ind w:left="2160" w:hanging="360"/>
      </w:pPr>
    </w:lvl>
    <w:lvl w:ilvl="3" w:tplc="5D608768">
      <w:start w:val="1"/>
      <w:numFmt w:val="bullet"/>
      <w:lvlText w:val="●"/>
      <w:lvlJc w:val="left"/>
      <w:pPr>
        <w:ind w:left="2880" w:hanging="360"/>
      </w:pPr>
    </w:lvl>
    <w:lvl w:ilvl="4" w:tplc="067AB9BC">
      <w:start w:val="1"/>
      <w:numFmt w:val="bullet"/>
      <w:lvlText w:val="○"/>
      <w:lvlJc w:val="left"/>
      <w:pPr>
        <w:ind w:left="3600" w:hanging="360"/>
      </w:pPr>
    </w:lvl>
    <w:lvl w:ilvl="5" w:tplc="0E4CD38A">
      <w:start w:val="1"/>
      <w:numFmt w:val="bullet"/>
      <w:lvlText w:val="■"/>
      <w:lvlJc w:val="left"/>
      <w:pPr>
        <w:ind w:left="4320" w:hanging="360"/>
      </w:pPr>
    </w:lvl>
    <w:lvl w:ilvl="6" w:tplc="0F7E9BFC">
      <w:start w:val="1"/>
      <w:numFmt w:val="bullet"/>
      <w:lvlText w:val="●"/>
      <w:lvlJc w:val="left"/>
      <w:pPr>
        <w:ind w:left="5040" w:hanging="360"/>
      </w:pPr>
    </w:lvl>
    <w:lvl w:ilvl="7" w:tplc="BA0CD820">
      <w:start w:val="1"/>
      <w:numFmt w:val="bullet"/>
      <w:lvlText w:val="●"/>
      <w:lvlJc w:val="left"/>
      <w:pPr>
        <w:ind w:left="5760" w:hanging="360"/>
      </w:pPr>
    </w:lvl>
    <w:lvl w:ilvl="8" w:tplc="F7D08A70">
      <w:start w:val="1"/>
      <w:numFmt w:val="bullet"/>
      <w:lvlText w:val="●"/>
      <w:lvlJc w:val="left"/>
      <w:pPr>
        <w:ind w:left="6480" w:hanging="360"/>
      </w:pPr>
    </w:lvl>
  </w:abstractNum>
  <w:num w:numId="1" w16cid:durableId="876701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47"/>
    <w:rsid w:val="002E3689"/>
    <w:rsid w:val="00443A2A"/>
    <w:rsid w:val="0064094E"/>
    <w:rsid w:val="00DB5547"/>
    <w:rsid w:val="00E967C7"/>
    <w:rsid w:val="00F1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DCB5"/>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FFFFFF"/>
      <w:sz w:val="26"/>
      <w:szCs w:val="26"/>
    </w:rPr>
  </w:style>
  <w:style w:type="paragraph" w:styleId="Heading2">
    <w:name w:val="heading 2"/>
    <w:uiPriority w:val="9"/>
    <w:unhideWhenUsed/>
    <w:qFormat/>
    <w:pPr>
      <w:spacing w:before="240" w:after="70"/>
      <w:outlineLvl w:val="1"/>
    </w:pPr>
    <w:rPr>
      <w:b/>
      <w:bCs/>
      <w:color w:val="1B3A6B"/>
      <w:sz w:val="20"/>
      <w:szCs w:val="20"/>
    </w:rPr>
  </w:style>
  <w:style w:type="paragraph" w:styleId="Heading3">
    <w:name w:val="heading 3"/>
    <w:uiPriority w:val="9"/>
    <w:semiHidden/>
    <w:unhideWhenUsed/>
    <w:qFormat/>
    <w:pPr>
      <w:spacing w:before="160" w:after="50"/>
      <w:outlineLvl w:val="2"/>
    </w:pPr>
    <w:rPr>
      <w:b/>
      <w:bCs/>
      <w:color w:val="4A6F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11</Pages>
  <Words>5722</Words>
  <Characters>32617</Characters>
  <Application>Microsoft Office Word</Application>
  <DocSecurity>0</DocSecurity>
  <Lines>271</Lines>
  <Paragraphs>76</Paragraphs>
  <ScaleCrop>false</ScaleCrop>
  <Company/>
  <LinksUpToDate>false</LinksUpToDate>
  <CharactersWithSpaces>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3</cp:revision>
  <dcterms:created xsi:type="dcterms:W3CDTF">2026-04-18T00:54:00Z</dcterms:created>
  <dcterms:modified xsi:type="dcterms:W3CDTF">2026-04-30T11:17:00Z</dcterms:modified>
</cp:coreProperties>
</file>