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FBF22" w14:textId="77777777" w:rsidR="00222EBC" w:rsidRDefault="00000000">
      <w:pPr>
        <w:spacing w:after="40"/>
        <w:jc w:val="center"/>
      </w:pPr>
      <w:r>
        <w:rPr>
          <w:b/>
          <w:bCs/>
          <w:color w:val="1B3A6B"/>
          <w:sz w:val="44"/>
          <w:szCs w:val="44"/>
        </w:rPr>
        <w:t>DATA FLOW DIAGRAM</w:t>
      </w:r>
    </w:p>
    <w:p w14:paraId="38446D2B" w14:textId="77777777" w:rsidR="00222EBC" w:rsidRDefault="00000000">
      <w:pPr>
        <w:pBdr>
          <w:bottom w:val="single" w:sz="8" w:space="0" w:color="C9A84C"/>
        </w:pBdr>
        <w:spacing w:after="160"/>
        <w:jc w:val="center"/>
      </w:pPr>
      <w:proofErr w:type="spellStart"/>
      <w:r>
        <w:rPr>
          <w:b/>
          <w:bCs/>
          <w:color w:val="2E6DAD"/>
          <w:sz w:val="20"/>
          <w:szCs w:val="20"/>
        </w:rPr>
        <w:t>GuestIQ</w:t>
      </w:r>
      <w:proofErr w:type="spellEnd"/>
      <w:r>
        <w:rPr>
          <w:b/>
          <w:bCs/>
          <w:color w:val="2E6DAD"/>
          <w:sz w:val="20"/>
          <w:szCs w:val="20"/>
        </w:rPr>
        <w:t xml:space="preserve"> — Hotel Guest Expectations Research Application</w:t>
      </w:r>
    </w:p>
    <w:p w14:paraId="341CE12A" w14:textId="77777777" w:rsidR="00222EBC" w:rsidRDefault="00000000">
      <w:r>
        <w:rPr>
          <w:sz w:val="6"/>
          <w:szCs w:val="6"/>
        </w:rPr>
        <w:t xml:space="preserve"> 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440"/>
      </w:tblGrid>
      <w:tr w:rsidR="00222EBC" w14:paraId="315E18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2F6DA3B" w14:textId="77777777" w:rsidR="00222EBC" w:rsidRDefault="00000000">
            <w:r>
              <w:rPr>
                <w:b/>
                <w:bCs/>
                <w:color w:val="1B3A6B"/>
                <w:sz w:val="16"/>
                <w:szCs w:val="16"/>
              </w:rPr>
              <w:t>Document ID</w:t>
            </w:r>
          </w:p>
        </w:tc>
        <w:tc>
          <w:tcPr>
            <w:tcW w:w="1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31ED855" w14:textId="77777777" w:rsidR="00222EBC" w:rsidRDefault="00000000">
            <w:pPr>
              <w:jc w:val="both"/>
            </w:pPr>
            <w:r>
              <w:rPr>
                <w:sz w:val="16"/>
                <w:szCs w:val="16"/>
              </w:rPr>
              <w:t>S1-1.5 — Sprint 1 Artifact · Backlog S1-03</w:t>
            </w:r>
          </w:p>
        </w:tc>
      </w:tr>
      <w:tr w:rsidR="00222EBC" w14:paraId="4E0230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1F148CD" w14:textId="77777777" w:rsidR="00222EBC" w:rsidRDefault="00000000">
            <w:r>
              <w:rPr>
                <w:b/>
                <w:bCs/>
                <w:color w:val="1B3A6B"/>
                <w:sz w:val="16"/>
                <w:szCs w:val="16"/>
              </w:rPr>
              <w:t>Document Version</w:t>
            </w:r>
          </w:p>
        </w:tc>
        <w:tc>
          <w:tcPr>
            <w:tcW w:w="1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0829E5E" w14:textId="77777777" w:rsidR="00222EBC" w:rsidRDefault="00000000">
            <w:pPr>
              <w:jc w:val="both"/>
            </w:pPr>
            <w:r>
              <w:rPr>
                <w:sz w:val="16"/>
                <w:szCs w:val="16"/>
              </w:rPr>
              <w:t>1.0 — Initial Release</w:t>
            </w:r>
          </w:p>
        </w:tc>
      </w:tr>
      <w:tr w:rsidR="00222EBC" w14:paraId="4C1BC9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51DB379" w14:textId="77777777" w:rsidR="00222EBC" w:rsidRDefault="00000000">
            <w:r>
              <w:rPr>
                <w:b/>
                <w:bCs/>
                <w:color w:val="1B3A6B"/>
                <w:sz w:val="16"/>
                <w:szCs w:val="16"/>
              </w:rPr>
              <w:t>Document Status</w:t>
            </w:r>
          </w:p>
        </w:tc>
        <w:tc>
          <w:tcPr>
            <w:tcW w:w="1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F7AFBD4" w14:textId="77777777" w:rsidR="00222EBC" w:rsidRDefault="00000000">
            <w:pPr>
              <w:jc w:val="both"/>
            </w:pPr>
            <w:r>
              <w:rPr>
                <w:sz w:val="16"/>
                <w:szCs w:val="16"/>
              </w:rPr>
              <w:t>DRAFT — Pending Review by Lead Researcher</w:t>
            </w:r>
          </w:p>
        </w:tc>
      </w:tr>
      <w:tr w:rsidR="00222EBC" w14:paraId="48F36D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119E336" w14:textId="77777777" w:rsidR="00222EBC" w:rsidRDefault="00000000">
            <w:r>
              <w:rPr>
                <w:b/>
                <w:bCs/>
                <w:color w:val="1B3A6B"/>
                <w:sz w:val="16"/>
                <w:szCs w:val="16"/>
              </w:rPr>
              <w:t>Sprint</w:t>
            </w:r>
          </w:p>
        </w:tc>
        <w:tc>
          <w:tcPr>
            <w:tcW w:w="1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92E86BA" w14:textId="77777777" w:rsidR="00222EBC" w:rsidRDefault="00000000">
            <w:pPr>
              <w:jc w:val="both"/>
            </w:pPr>
            <w:r>
              <w:rPr>
                <w:sz w:val="16"/>
                <w:szCs w:val="16"/>
              </w:rPr>
              <w:t>Sprint 1 — Architecture and Design</w:t>
            </w:r>
          </w:p>
        </w:tc>
      </w:tr>
      <w:tr w:rsidR="00222EBC" w14:paraId="32328A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DCD0D91" w14:textId="77777777" w:rsidR="00222EBC" w:rsidRDefault="00000000">
            <w:r>
              <w:rPr>
                <w:b/>
                <w:bCs/>
                <w:color w:val="1B3A6B"/>
                <w:sz w:val="16"/>
                <w:szCs w:val="16"/>
              </w:rPr>
              <w:t>Levels</w:t>
            </w:r>
          </w:p>
        </w:tc>
        <w:tc>
          <w:tcPr>
            <w:tcW w:w="1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E8E3FCD" w14:textId="77777777" w:rsidR="00222EBC" w:rsidRDefault="00000000">
            <w:pPr>
              <w:jc w:val="both"/>
            </w:pPr>
            <w:r>
              <w:rPr>
                <w:sz w:val="16"/>
                <w:szCs w:val="16"/>
              </w:rPr>
              <w:t xml:space="preserve">Level 0 — Context Diagram (Section </w:t>
            </w:r>
            <w:proofErr w:type="gramStart"/>
            <w:r>
              <w:rPr>
                <w:sz w:val="16"/>
                <w:szCs w:val="16"/>
              </w:rPr>
              <w:t>2) ·</w:t>
            </w:r>
            <w:proofErr w:type="gramEnd"/>
            <w:r>
              <w:rPr>
                <w:sz w:val="16"/>
                <w:szCs w:val="16"/>
              </w:rPr>
              <w:t xml:space="preserve"> Level 1 — Detailed Flow Catalogue (Section 3)</w:t>
            </w:r>
          </w:p>
        </w:tc>
      </w:tr>
      <w:tr w:rsidR="00222EBC" w14:paraId="377E28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7F02B99" w14:textId="77777777" w:rsidR="00222EBC" w:rsidRDefault="00000000">
            <w:r>
              <w:rPr>
                <w:b/>
                <w:bCs/>
                <w:color w:val="1B3A6B"/>
                <w:sz w:val="16"/>
                <w:szCs w:val="16"/>
              </w:rPr>
              <w:t>Flow Categories</w:t>
            </w:r>
          </w:p>
        </w:tc>
        <w:tc>
          <w:tcPr>
            <w:tcW w:w="1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3C569F2" w14:textId="77777777" w:rsidR="00222EBC" w:rsidRDefault="00000000">
            <w:pPr>
              <w:jc w:val="both"/>
            </w:pPr>
            <w:r>
              <w:rPr>
                <w:sz w:val="16"/>
                <w:szCs w:val="16"/>
              </w:rPr>
              <w:t>WRITE (</w:t>
            </w:r>
            <w:proofErr w:type="gramStart"/>
            <w:r>
              <w:rPr>
                <w:sz w:val="16"/>
                <w:szCs w:val="16"/>
              </w:rPr>
              <w:t>green) ·</w:t>
            </w:r>
            <w:proofErr w:type="gramEnd"/>
            <w:r>
              <w:rPr>
                <w:sz w:val="16"/>
                <w:szCs w:val="16"/>
              </w:rPr>
              <w:t xml:space="preserve"> READ (</w:t>
            </w:r>
            <w:proofErr w:type="gramStart"/>
            <w:r>
              <w:rPr>
                <w:sz w:val="16"/>
                <w:szCs w:val="16"/>
              </w:rPr>
              <w:t>blue) ·</w:t>
            </w:r>
            <w:proofErr w:type="gramEnd"/>
            <w:r>
              <w:rPr>
                <w:sz w:val="16"/>
                <w:szCs w:val="16"/>
              </w:rPr>
              <w:t xml:space="preserve"> ERROR (</w:t>
            </w:r>
            <w:proofErr w:type="gramStart"/>
            <w:r>
              <w:rPr>
                <w:sz w:val="16"/>
                <w:szCs w:val="16"/>
              </w:rPr>
              <w:t>red) ·</w:t>
            </w:r>
            <w:proofErr w:type="gramEnd"/>
            <w:r>
              <w:rPr>
                <w:sz w:val="16"/>
                <w:szCs w:val="16"/>
              </w:rPr>
              <w:t xml:space="preserve"> EVENT (</w:t>
            </w:r>
            <w:proofErr w:type="gramStart"/>
            <w:r>
              <w:rPr>
                <w:sz w:val="16"/>
                <w:szCs w:val="16"/>
              </w:rPr>
              <w:t>purple) ·</w:t>
            </w:r>
            <w:proofErr w:type="gramEnd"/>
            <w:r>
              <w:rPr>
                <w:sz w:val="16"/>
                <w:szCs w:val="16"/>
              </w:rPr>
              <w:t xml:space="preserve"> CONTENT (amber)</w:t>
            </w:r>
          </w:p>
        </w:tc>
      </w:tr>
      <w:tr w:rsidR="00222EBC" w14:paraId="2BB9EB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DF12487" w14:textId="77777777" w:rsidR="00222EBC" w:rsidRDefault="00000000">
            <w:r>
              <w:rPr>
                <w:b/>
                <w:bCs/>
                <w:color w:val="1B3A6B"/>
                <w:sz w:val="16"/>
                <w:szCs w:val="16"/>
              </w:rPr>
              <w:t>Review Checklist</w:t>
            </w:r>
          </w:p>
        </w:tc>
        <w:tc>
          <w:tcPr>
            <w:tcW w:w="1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713553E" w14:textId="77777777" w:rsidR="00222EBC" w:rsidRDefault="00000000">
            <w:pPr>
              <w:jc w:val="both"/>
            </w:pPr>
            <w:r>
              <w:rPr>
                <w:sz w:val="16"/>
                <w:szCs w:val="16"/>
              </w:rPr>
              <w:t xml:space="preserve">(1) Three outbound streams distinct: </w:t>
            </w:r>
            <w:proofErr w:type="spellStart"/>
            <w:r>
              <w:rPr>
                <w:sz w:val="16"/>
                <w:szCs w:val="16"/>
              </w:rPr>
              <w:t>Supabase</w:t>
            </w:r>
            <w:proofErr w:type="spellEnd"/>
            <w:r>
              <w:rPr>
                <w:sz w:val="16"/>
                <w:szCs w:val="16"/>
              </w:rPr>
              <w:t xml:space="preserve">, Sentry, </w:t>
            </w:r>
            <w:proofErr w:type="spellStart"/>
            <w:r>
              <w:rPr>
                <w:sz w:val="16"/>
                <w:szCs w:val="16"/>
              </w:rPr>
              <w:t>PostHog</w:t>
            </w:r>
            <w:proofErr w:type="spellEnd"/>
            <w:r>
              <w:rPr>
                <w:sz w:val="16"/>
                <w:szCs w:val="16"/>
              </w:rPr>
              <w:t xml:space="preserve">. (2) No PII flows to </w:t>
            </w:r>
            <w:proofErr w:type="spellStart"/>
            <w:r>
              <w:rPr>
                <w:sz w:val="16"/>
                <w:szCs w:val="16"/>
              </w:rPr>
              <w:t>PostHog</w:t>
            </w:r>
            <w:proofErr w:type="spellEnd"/>
            <w:r>
              <w:rPr>
                <w:sz w:val="16"/>
                <w:szCs w:val="16"/>
              </w:rPr>
              <w:t xml:space="preserve"> or Sentry — only anonymous session IDs. (3) Offline queue flow shown. (4) Content flow shown.</w:t>
            </w:r>
          </w:p>
        </w:tc>
      </w:tr>
      <w:tr w:rsidR="00222EBC" w14:paraId="50E9F7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6843F77" w14:textId="77777777" w:rsidR="00222EBC" w:rsidRDefault="00000000">
            <w:r>
              <w:rPr>
                <w:b/>
                <w:bCs/>
                <w:color w:val="1B3A6B"/>
                <w:sz w:val="16"/>
                <w:szCs w:val="16"/>
              </w:rPr>
              <w:t>Document Location</w:t>
            </w:r>
          </w:p>
        </w:tc>
        <w:tc>
          <w:tcPr>
            <w:tcW w:w="1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A8379F1" w14:textId="77777777" w:rsidR="00222EBC" w:rsidRDefault="00000000">
            <w:pPr>
              <w:jc w:val="both"/>
            </w:pPr>
            <w:r>
              <w:rPr>
                <w:sz w:val="16"/>
                <w:szCs w:val="16"/>
              </w:rPr>
              <w:t>01-Sprint-1 / AI-Outputs / Data-Flow-Diagram-v1.0.docx</w:t>
            </w:r>
          </w:p>
        </w:tc>
      </w:tr>
      <w:tr w:rsidR="00222EBC" w14:paraId="2A74E8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AD65637" w14:textId="77777777" w:rsidR="00222EBC" w:rsidRDefault="00000000">
            <w:r>
              <w:rPr>
                <w:b/>
                <w:bCs/>
                <w:color w:val="1B3A6B"/>
                <w:sz w:val="16"/>
                <w:szCs w:val="16"/>
              </w:rPr>
              <w:t>Related Documents</w:t>
            </w:r>
          </w:p>
        </w:tc>
        <w:tc>
          <w:tcPr>
            <w:tcW w:w="1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BB644A9" w14:textId="77777777" w:rsidR="00222EBC" w:rsidRDefault="00000000">
            <w:pPr>
              <w:jc w:val="both"/>
            </w:pPr>
            <w:r>
              <w:rPr>
                <w:sz w:val="16"/>
                <w:szCs w:val="16"/>
              </w:rPr>
              <w:t>System Architecture Document v1.0 (S1-</w:t>
            </w:r>
            <w:proofErr w:type="gramStart"/>
            <w:r>
              <w:rPr>
                <w:sz w:val="16"/>
                <w:szCs w:val="16"/>
              </w:rPr>
              <w:t>1.1) ·</w:t>
            </w:r>
            <w:proofErr w:type="gramEnd"/>
            <w:r>
              <w:rPr>
                <w:sz w:val="16"/>
                <w:szCs w:val="16"/>
              </w:rPr>
              <w:t xml:space="preserve"> Observability Spec (S0-</w:t>
            </w:r>
            <w:proofErr w:type="gramStart"/>
            <w:r>
              <w:rPr>
                <w:sz w:val="16"/>
                <w:szCs w:val="16"/>
              </w:rPr>
              <w:t>3.3) ·</w:t>
            </w:r>
            <w:proofErr w:type="gramEnd"/>
            <w:r>
              <w:rPr>
                <w:sz w:val="16"/>
                <w:szCs w:val="16"/>
              </w:rPr>
              <w:t xml:space="preserve"> SRS-F v2.0 Sections 7, 11</w:t>
            </w:r>
          </w:p>
        </w:tc>
      </w:tr>
    </w:tbl>
    <w:p w14:paraId="620B3FCB" w14:textId="77777777" w:rsidR="00222EBC" w:rsidRDefault="00000000">
      <w:r>
        <w:rPr>
          <w:sz w:val="6"/>
          <w:szCs w:val="6"/>
        </w:rPr>
        <w:t xml:space="preserve"> </w:t>
      </w:r>
    </w:p>
    <w:p w14:paraId="649B3A44" w14:textId="77777777" w:rsidR="00222EBC" w:rsidRDefault="00000000">
      <w:pPr>
        <w:pBdr>
          <w:left w:val="single" w:sz="8" w:space="0" w:color="C9A84C"/>
        </w:pBdr>
        <w:shd w:val="clear" w:color="auto" w:fill="FFF8E1"/>
        <w:spacing w:before="60" w:after="60"/>
        <w:ind w:left="240"/>
      </w:pPr>
      <w:r>
        <w:rPr>
          <w:color w:val="7A5C00"/>
          <w:sz w:val="16"/>
          <w:szCs w:val="16"/>
        </w:rPr>
        <w:t>INFO</w:t>
      </w:r>
      <w:proofErr w:type="gramStart"/>
      <w:r>
        <w:rPr>
          <w:color w:val="7A5C00"/>
          <w:sz w:val="16"/>
          <w:szCs w:val="16"/>
        </w:rPr>
        <w:t>:  Three</w:t>
      </w:r>
      <w:proofErr w:type="gramEnd"/>
      <w:r>
        <w:rPr>
          <w:color w:val="7A5C00"/>
          <w:sz w:val="16"/>
          <w:szCs w:val="16"/>
        </w:rPr>
        <w:t xml:space="preserve"> outbound data streams leave the </w:t>
      </w:r>
      <w:proofErr w:type="spellStart"/>
      <w:r>
        <w:rPr>
          <w:color w:val="7A5C00"/>
          <w:sz w:val="16"/>
          <w:szCs w:val="16"/>
        </w:rPr>
        <w:t>GuestIQ</w:t>
      </w:r>
      <w:proofErr w:type="spellEnd"/>
      <w:r>
        <w:rPr>
          <w:color w:val="7A5C00"/>
          <w:sz w:val="16"/>
          <w:szCs w:val="16"/>
        </w:rPr>
        <w:t xml:space="preserve"> application — to </w:t>
      </w:r>
      <w:proofErr w:type="spellStart"/>
      <w:r>
        <w:rPr>
          <w:color w:val="7A5C00"/>
          <w:sz w:val="16"/>
          <w:szCs w:val="16"/>
        </w:rPr>
        <w:t>Supabase</w:t>
      </w:r>
      <w:proofErr w:type="spellEnd"/>
      <w:r>
        <w:rPr>
          <w:color w:val="7A5C00"/>
          <w:sz w:val="16"/>
          <w:szCs w:val="16"/>
        </w:rPr>
        <w:t xml:space="preserve"> (research data), to Sentry (error telemetry), and to </w:t>
      </w:r>
      <w:proofErr w:type="spellStart"/>
      <w:r>
        <w:rPr>
          <w:color w:val="7A5C00"/>
          <w:sz w:val="16"/>
          <w:szCs w:val="16"/>
        </w:rPr>
        <w:t>PostHog</w:t>
      </w:r>
      <w:proofErr w:type="spellEnd"/>
      <w:r>
        <w:rPr>
          <w:color w:val="7A5C00"/>
          <w:sz w:val="16"/>
          <w:szCs w:val="16"/>
        </w:rPr>
        <w:t xml:space="preserve"> (behavioral events). These streams are architecturally distinct in purpose, data class, and privacy classification. They must never be conflated.</w:t>
      </w:r>
    </w:p>
    <w:p w14:paraId="321735A5" w14:textId="77777777" w:rsidR="00222EBC" w:rsidRDefault="00000000">
      <w:pPr>
        <w:pBdr>
          <w:left w:val="single" w:sz="8" w:space="0" w:color="7B3F00"/>
        </w:pBdr>
        <w:shd w:val="clear" w:color="auto" w:fill="FFF3E0"/>
        <w:spacing w:before="60" w:after="60"/>
        <w:ind w:left="240"/>
      </w:pPr>
      <w:r>
        <w:rPr>
          <w:b/>
          <w:bCs/>
          <w:color w:val="7B3F00"/>
          <w:sz w:val="16"/>
          <w:szCs w:val="16"/>
        </w:rPr>
        <w:t>WARN</w:t>
      </w:r>
      <w:proofErr w:type="gramStart"/>
      <w:r>
        <w:rPr>
          <w:b/>
          <w:bCs/>
          <w:color w:val="7B3F00"/>
          <w:sz w:val="16"/>
          <w:szCs w:val="16"/>
        </w:rPr>
        <w:t>:  Zero</w:t>
      </w:r>
      <w:proofErr w:type="gramEnd"/>
      <w:r>
        <w:rPr>
          <w:b/>
          <w:bCs/>
          <w:color w:val="7B3F00"/>
          <w:sz w:val="16"/>
          <w:szCs w:val="16"/>
        </w:rPr>
        <w:t xml:space="preserve"> PII flows to any external service. </w:t>
      </w:r>
      <w:proofErr w:type="spellStart"/>
      <w:r>
        <w:rPr>
          <w:b/>
          <w:bCs/>
          <w:color w:val="7B3F00"/>
          <w:sz w:val="16"/>
          <w:szCs w:val="16"/>
        </w:rPr>
        <w:t>Supabase</w:t>
      </w:r>
      <w:proofErr w:type="spellEnd"/>
      <w:r>
        <w:rPr>
          <w:b/>
          <w:bCs/>
          <w:color w:val="7B3F00"/>
          <w:sz w:val="16"/>
          <w:szCs w:val="16"/>
        </w:rPr>
        <w:t xml:space="preserve"> receives anonymous UUIDs and research responses only. Sentry receives error context with </w:t>
      </w:r>
      <w:proofErr w:type="spellStart"/>
      <w:r>
        <w:rPr>
          <w:b/>
          <w:bCs/>
          <w:color w:val="7B3F00"/>
          <w:sz w:val="16"/>
          <w:szCs w:val="16"/>
        </w:rPr>
        <w:t>sendDefaultPii</w:t>
      </w:r>
      <w:proofErr w:type="spellEnd"/>
      <w:r>
        <w:rPr>
          <w:b/>
          <w:bCs/>
          <w:color w:val="7B3F00"/>
          <w:sz w:val="16"/>
          <w:szCs w:val="16"/>
        </w:rPr>
        <w:t xml:space="preserve">: false. </w:t>
      </w:r>
      <w:proofErr w:type="spellStart"/>
      <w:r>
        <w:rPr>
          <w:b/>
          <w:bCs/>
          <w:color w:val="7B3F00"/>
          <w:sz w:val="16"/>
          <w:szCs w:val="16"/>
        </w:rPr>
        <w:t>PostHog</w:t>
      </w:r>
      <w:proofErr w:type="spellEnd"/>
      <w:r>
        <w:rPr>
          <w:b/>
          <w:bCs/>
          <w:color w:val="7B3F00"/>
          <w:sz w:val="16"/>
          <w:szCs w:val="16"/>
        </w:rPr>
        <w:t xml:space="preserve"> receives behavioral events with </w:t>
      </w:r>
      <w:proofErr w:type="spellStart"/>
      <w:r>
        <w:rPr>
          <w:b/>
          <w:bCs/>
          <w:color w:val="7B3F00"/>
          <w:sz w:val="16"/>
          <w:szCs w:val="16"/>
        </w:rPr>
        <w:t>ip</w:t>
      </w:r>
      <w:proofErr w:type="spellEnd"/>
      <w:r>
        <w:rPr>
          <w:b/>
          <w:bCs/>
          <w:color w:val="7B3F00"/>
          <w:sz w:val="16"/>
          <w:szCs w:val="16"/>
        </w:rPr>
        <w:t>: false. The PII audit in Section 5 documents verification steps for each stream.</w:t>
      </w:r>
    </w:p>
    <w:p w14:paraId="3F71C6D8" w14:textId="77777777" w:rsidR="00222EBC" w:rsidRDefault="00000000">
      <w:r>
        <w:rPr>
          <w:sz w:val="6"/>
          <w:szCs w:val="6"/>
        </w:rPr>
        <w:t xml:space="preserve"> </w:t>
      </w:r>
    </w:p>
    <w:p w14:paraId="0AE62663" w14:textId="77777777" w:rsidR="00222EBC" w:rsidRDefault="00000000">
      <w:pPr>
        <w:pStyle w:val="Heading1"/>
        <w:pBdr>
          <w:bottom w:val="single" w:sz="6" w:space="0" w:color="C9A84C"/>
        </w:pBdr>
        <w:shd w:val="clear" w:color="auto" w:fill="1B3A6B"/>
        <w:ind w:left="220"/>
      </w:pPr>
      <w:r>
        <w:t xml:space="preserve">1. DFD Notation and </w:t>
      </w:r>
      <w:proofErr w:type="spellStart"/>
      <w:r>
        <w:t>Colour</w:t>
      </w:r>
      <w:proofErr w:type="spellEnd"/>
      <w:r>
        <w:t xml:space="preserve"> Key</w:t>
      </w:r>
    </w:p>
    <w:p w14:paraId="3A5B563E" w14:textId="77777777" w:rsidR="00222EBC" w:rsidRDefault="00000000">
      <w:pPr>
        <w:spacing w:after="90" w:line="290" w:lineRule="auto"/>
        <w:jc w:val="both"/>
      </w:pPr>
      <w:r>
        <w:t xml:space="preserve">This document uses a simplified DFD notation adapted for Word format. External entities and data stores are shown as </w:t>
      </w:r>
      <w:proofErr w:type="spellStart"/>
      <w:r>
        <w:t>coloured</w:t>
      </w:r>
      <w:proofErr w:type="spellEnd"/>
      <w:r>
        <w:t xml:space="preserve"> blocks. Data flows are labelled arrows shown as text between blocks.</w:t>
      </w:r>
    </w:p>
    <w:p w14:paraId="5D085DCA" w14:textId="77777777" w:rsidR="00222EBC" w:rsidRDefault="00000000">
      <w:r>
        <w:rPr>
          <w:sz w:val="6"/>
          <w:szCs w:val="6"/>
        </w:rPr>
        <w:t xml:space="preserve"> 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4"/>
        <w:gridCol w:w="2354"/>
        <w:gridCol w:w="2270"/>
        <w:gridCol w:w="2640"/>
        <w:gridCol w:w="2640"/>
        <w:gridCol w:w="2932"/>
      </w:tblGrid>
      <w:tr w:rsidR="00222EBC" w14:paraId="481E13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E3A5F"/>
              <w:left w:val="single" w:sz="3" w:space="0" w:color="1E3A5F"/>
              <w:bottom w:val="single" w:sz="3" w:space="0" w:color="1E3A5F"/>
              <w:right w:val="single" w:sz="3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5030359" w14:textId="77777777" w:rsidR="00222EBC" w:rsidRDefault="00000000">
            <w:pPr>
              <w:spacing w:after="1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Browser</w:t>
            </w:r>
          </w:p>
          <w:p w14:paraId="7FA4358F" w14:textId="77777777" w:rsidR="00222EBC" w:rsidRDefault="00000000">
            <w:pPr>
              <w:jc w:val="center"/>
            </w:pPr>
            <w:r>
              <w:rPr>
                <w:color w:val="FFFFFF"/>
                <w:sz w:val="12"/>
                <w:szCs w:val="12"/>
              </w:rPr>
              <w:t>External entity</w:t>
            </w:r>
          </w:p>
        </w:tc>
        <w:tc>
          <w:tcPr>
            <w:tcW w:w="0" w:type="auto"/>
            <w:tcBorders>
              <w:top w:val="single" w:sz="3" w:space="0" w:color="166534"/>
              <w:left w:val="single" w:sz="3" w:space="0" w:color="166534"/>
              <w:bottom w:val="single" w:sz="3" w:space="0" w:color="166534"/>
              <w:right w:val="single" w:sz="3" w:space="0" w:color="166534"/>
            </w:tcBorders>
            <w:shd w:val="clear" w:color="auto" w:fill="16653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9A7B30C" w14:textId="77777777" w:rsidR="00222EBC" w:rsidRDefault="00000000">
            <w:pPr>
              <w:spacing w:after="1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React App</w:t>
            </w:r>
          </w:p>
          <w:p w14:paraId="118CB631" w14:textId="77777777" w:rsidR="00222EBC" w:rsidRDefault="00000000">
            <w:pPr>
              <w:jc w:val="center"/>
            </w:pPr>
            <w:r>
              <w:rPr>
                <w:color w:val="FFFFFF"/>
                <w:sz w:val="12"/>
                <w:szCs w:val="12"/>
              </w:rPr>
              <w:t>Process</w:t>
            </w:r>
          </w:p>
        </w:tc>
        <w:tc>
          <w:tcPr>
            <w:tcW w:w="0" w:type="auto"/>
            <w:tcBorders>
              <w:top w:val="single" w:sz="3" w:space="0" w:color="0F4C35"/>
              <w:left w:val="single" w:sz="3" w:space="0" w:color="0F4C35"/>
              <w:bottom w:val="single" w:sz="3" w:space="0" w:color="0F4C35"/>
              <w:right w:val="single" w:sz="3" w:space="0" w:color="0F4C35"/>
            </w:tcBorders>
            <w:shd w:val="clear" w:color="auto" w:fill="0F4C35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E363FAE" w14:textId="77777777" w:rsidR="00222EBC" w:rsidRDefault="00000000">
            <w:pPr>
              <w:spacing w:after="10"/>
              <w:jc w:val="center"/>
            </w:pP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Supabase</w:t>
            </w:r>
            <w:proofErr w:type="spellEnd"/>
          </w:p>
          <w:p w14:paraId="6235D3CB" w14:textId="77777777" w:rsidR="00222EBC" w:rsidRDefault="00000000">
            <w:pPr>
              <w:jc w:val="center"/>
            </w:pPr>
            <w:r>
              <w:rPr>
                <w:color w:val="FFFFFF"/>
                <w:sz w:val="12"/>
                <w:szCs w:val="12"/>
              </w:rPr>
              <w:t>Data store</w:t>
            </w:r>
          </w:p>
        </w:tc>
        <w:tc>
          <w:tcPr>
            <w:tcW w:w="0" w:type="auto"/>
            <w:tcBorders>
              <w:top w:val="single" w:sz="3" w:space="0" w:color="7B241C"/>
              <w:left w:val="single" w:sz="3" w:space="0" w:color="7B241C"/>
              <w:bottom w:val="single" w:sz="3" w:space="0" w:color="7B241C"/>
              <w:right w:val="single" w:sz="3" w:space="0" w:color="7B241C"/>
            </w:tcBorders>
            <w:shd w:val="clear" w:color="auto" w:fill="7B241C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60B0DEE" w14:textId="77777777" w:rsidR="00222EBC" w:rsidRDefault="00000000">
            <w:pPr>
              <w:spacing w:after="1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Sentry</w:t>
            </w:r>
          </w:p>
          <w:p w14:paraId="31222E9E" w14:textId="77777777" w:rsidR="00222EBC" w:rsidRDefault="00000000">
            <w:pPr>
              <w:jc w:val="center"/>
            </w:pPr>
            <w:r>
              <w:rPr>
                <w:color w:val="FFFFFF"/>
                <w:sz w:val="12"/>
                <w:szCs w:val="12"/>
              </w:rPr>
              <w:t>External service</w:t>
            </w:r>
          </w:p>
        </w:tc>
        <w:tc>
          <w:tcPr>
            <w:tcW w:w="0" w:type="auto"/>
            <w:tcBorders>
              <w:top w:val="single" w:sz="3" w:space="0" w:color="4C1D95"/>
              <w:left w:val="single" w:sz="3" w:space="0" w:color="4C1D95"/>
              <w:bottom w:val="single" w:sz="3" w:space="0" w:color="4C1D95"/>
              <w:right w:val="single" w:sz="3" w:space="0" w:color="4C1D95"/>
            </w:tcBorders>
            <w:shd w:val="clear" w:color="auto" w:fill="4C1D95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7631DFF" w14:textId="77777777" w:rsidR="00222EBC" w:rsidRDefault="00000000">
            <w:pPr>
              <w:spacing w:after="10"/>
              <w:jc w:val="center"/>
            </w:pP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PostHog</w:t>
            </w:r>
            <w:proofErr w:type="spellEnd"/>
          </w:p>
          <w:p w14:paraId="008274C4" w14:textId="77777777" w:rsidR="00222EBC" w:rsidRDefault="00000000">
            <w:pPr>
              <w:jc w:val="center"/>
            </w:pPr>
            <w:r>
              <w:rPr>
                <w:color w:val="FFFFFF"/>
                <w:sz w:val="12"/>
                <w:szCs w:val="12"/>
              </w:rPr>
              <w:t>External service</w:t>
            </w:r>
          </w:p>
        </w:tc>
        <w:tc>
          <w:tcPr>
            <w:tcW w:w="0" w:type="auto"/>
            <w:tcBorders>
              <w:top w:val="single" w:sz="3" w:space="0" w:color="7B3F00"/>
              <w:left w:val="single" w:sz="3" w:space="0" w:color="7B3F00"/>
              <w:bottom w:val="single" w:sz="3" w:space="0" w:color="7B3F00"/>
              <w:right w:val="single" w:sz="3" w:space="0" w:color="7B3F00"/>
            </w:tcBorders>
            <w:shd w:val="clear" w:color="auto" w:fill="7B3F0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7C62E5D" w14:textId="77777777" w:rsidR="00222EBC" w:rsidRDefault="00000000">
            <w:pPr>
              <w:spacing w:after="1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Content Files</w:t>
            </w:r>
          </w:p>
          <w:p w14:paraId="78ED713C" w14:textId="77777777" w:rsidR="00222EBC" w:rsidRDefault="00000000">
            <w:pPr>
              <w:jc w:val="center"/>
            </w:pPr>
            <w:r>
              <w:rPr>
                <w:color w:val="FFFFFF"/>
                <w:sz w:val="12"/>
                <w:szCs w:val="12"/>
              </w:rPr>
              <w:t>Internal data store</w:t>
            </w:r>
          </w:p>
        </w:tc>
      </w:tr>
    </w:tbl>
    <w:p w14:paraId="44D0B2AD" w14:textId="77777777" w:rsidR="00222EBC" w:rsidRDefault="00000000">
      <w:r>
        <w:rPr>
          <w:sz w:val="6"/>
          <w:szCs w:val="6"/>
        </w:rPr>
        <w:t xml:space="preserve"> 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9"/>
        <w:gridCol w:w="3810"/>
        <w:gridCol w:w="2389"/>
        <w:gridCol w:w="2596"/>
        <w:gridCol w:w="3126"/>
      </w:tblGrid>
      <w:tr w:rsidR="00222EBC" w14:paraId="796A05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66534"/>
              <w:left w:val="single" w:sz="2" w:space="0" w:color="166534"/>
              <w:bottom w:val="single" w:sz="2" w:space="0" w:color="166534"/>
              <w:right w:val="single" w:sz="2" w:space="0" w:color="166534"/>
            </w:tcBorders>
            <w:shd w:val="clear" w:color="auto" w:fill="DCFCE7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56380F3" w14:textId="77777777" w:rsidR="00222EBC" w:rsidRDefault="00000000">
            <w:pPr>
              <w:spacing w:after="10"/>
              <w:jc w:val="center"/>
            </w:pPr>
            <w:r>
              <w:rPr>
                <w:b/>
                <w:bCs/>
                <w:color w:val="166534"/>
                <w:sz w:val="15"/>
                <w:szCs w:val="15"/>
              </w:rPr>
              <w:t>→ WRITE</w:t>
            </w:r>
          </w:p>
          <w:p w14:paraId="2556A58C" w14:textId="77777777" w:rsidR="00222EBC" w:rsidRDefault="00000000">
            <w:pPr>
              <w:jc w:val="center"/>
            </w:pPr>
            <w:r>
              <w:rPr>
                <w:sz w:val="12"/>
                <w:szCs w:val="12"/>
              </w:rPr>
              <w:t>Data written to external store</w:t>
            </w:r>
          </w:p>
        </w:tc>
        <w:tc>
          <w:tcPr>
            <w:tcW w:w="0" w:type="auto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819B957" w14:textId="77777777" w:rsidR="00222EBC" w:rsidRDefault="00000000">
            <w:pPr>
              <w:spacing w:after="10"/>
              <w:jc w:val="center"/>
            </w:pPr>
            <w:r>
              <w:rPr>
                <w:b/>
                <w:bCs/>
                <w:color w:val="1E3A5F"/>
                <w:sz w:val="15"/>
                <w:szCs w:val="15"/>
              </w:rPr>
              <w:t>← READ</w:t>
            </w:r>
          </w:p>
          <w:p w14:paraId="5DE7EB09" w14:textId="77777777" w:rsidR="00222EBC" w:rsidRDefault="00000000">
            <w:pPr>
              <w:jc w:val="center"/>
            </w:pPr>
            <w:r>
              <w:rPr>
                <w:sz w:val="12"/>
                <w:szCs w:val="12"/>
              </w:rPr>
              <w:t>Data retrieved from external store</w:t>
            </w:r>
          </w:p>
        </w:tc>
        <w:tc>
          <w:tcPr>
            <w:tcW w:w="0" w:type="auto"/>
            <w:tcBorders>
              <w:top w:val="single" w:sz="2" w:space="0" w:color="991B1B"/>
              <w:left w:val="single" w:sz="2" w:space="0" w:color="991B1B"/>
              <w:bottom w:val="single" w:sz="2" w:space="0" w:color="991B1B"/>
              <w:right w:val="single" w:sz="2" w:space="0" w:color="991B1B"/>
            </w:tcBorders>
            <w:shd w:val="clear" w:color="auto" w:fill="FEE2E2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530AD76" w14:textId="77777777" w:rsidR="00222EBC" w:rsidRDefault="00000000">
            <w:pPr>
              <w:spacing w:after="10"/>
              <w:jc w:val="center"/>
            </w:pPr>
            <w:r>
              <w:rPr>
                <w:b/>
                <w:bCs/>
                <w:color w:val="991B1B"/>
                <w:sz w:val="15"/>
                <w:szCs w:val="15"/>
              </w:rPr>
              <w:t>→ ERROR</w:t>
            </w:r>
          </w:p>
          <w:p w14:paraId="577B3EA3" w14:textId="77777777" w:rsidR="00222EBC" w:rsidRDefault="00000000">
            <w:pPr>
              <w:jc w:val="center"/>
            </w:pPr>
            <w:r>
              <w:rPr>
                <w:sz w:val="12"/>
                <w:szCs w:val="12"/>
              </w:rPr>
              <w:t>Error telemetry sent</w:t>
            </w:r>
          </w:p>
        </w:tc>
        <w:tc>
          <w:tcPr>
            <w:tcW w:w="0" w:type="auto"/>
            <w:tcBorders>
              <w:top w:val="single" w:sz="2" w:space="0" w:color="4C1D95"/>
              <w:left w:val="single" w:sz="2" w:space="0" w:color="4C1D95"/>
              <w:bottom w:val="single" w:sz="2" w:space="0" w:color="4C1D95"/>
              <w:right w:val="single" w:sz="2" w:space="0" w:color="4C1D95"/>
            </w:tcBorders>
            <w:shd w:val="clear" w:color="auto" w:fill="EDE9FE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E1EEAF4" w14:textId="77777777" w:rsidR="00222EBC" w:rsidRDefault="00000000">
            <w:pPr>
              <w:spacing w:after="10"/>
              <w:jc w:val="center"/>
            </w:pPr>
            <w:r>
              <w:rPr>
                <w:b/>
                <w:bCs/>
                <w:color w:val="4C1D95"/>
                <w:sz w:val="15"/>
                <w:szCs w:val="15"/>
              </w:rPr>
              <w:t>→ EVENT</w:t>
            </w:r>
          </w:p>
          <w:p w14:paraId="73285027" w14:textId="77777777" w:rsidR="00222EBC" w:rsidRDefault="00000000">
            <w:pPr>
              <w:jc w:val="center"/>
            </w:pPr>
            <w:r>
              <w:rPr>
                <w:sz w:val="12"/>
                <w:szCs w:val="12"/>
              </w:rPr>
              <w:t>Behavioral event fired</w:t>
            </w:r>
          </w:p>
        </w:tc>
        <w:tc>
          <w:tcPr>
            <w:tcW w:w="0" w:type="auto"/>
            <w:tcBorders>
              <w:top w:val="single" w:sz="2" w:space="0" w:color="7B3F00"/>
              <w:left w:val="single" w:sz="2" w:space="0" w:color="7B3F00"/>
              <w:bottom w:val="single" w:sz="2" w:space="0" w:color="7B3F00"/>
              <w:right w:val="single" w:sz="2" w:space="0" w:color="7B3F00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C97ED3D" w14:textId="77777777" w:rsidR="00222EBC" w:rsidRDefault="00000000">
            <w:pPr>
              <w:spacing w:after="10"/>
              <w:jc w:val="center"/>
            </w:pPr>
            <w:r>
              <w:rPr>
                <w:b/>
                <w:bCs/>
                <w:color w:val="7B3F00"/>
                <w:sz w:val="15"/>
                <w:szCs w:val="15"/>
              </w:rPr>
              <w:t>← CONTENT</w:t>
            </w:r>
          </w:p>
          <w:p w14:paraId="1B752DC8" w14:textId="77777777" w:rsidR="00222EBC" w:rsidRDefault="00000000">
            <w:pPr>
              <w:jc w:val="center"/>
            </w:pPr>
            <w:r>
              <w:rPr>
                <w:sz w:val="12"/>
                <w:szCs w:val="12"/>
              </w:rPr>
              <w:t>Content read from local file</w:t>
            </w:r>
          </w:p>
        </w:tc>
      </w:tr>
    </w:tbl>
    <w:p w14:paraId="735F3A81" w14:textId="77777777" w:rsidR="00222EBC" w:rsidRDefault="00000000">
      <w:r>
        <w:rPr>
          <w:sz w:val="6"/>
          <w:szCs w:val="6"/>
        </w:rPr>
        <w:t xml:space="preserve"> </w:t>
      </w:r>
    </w:p>
    <w:p w14:paraId="27545649" w14:textId="77777777" w:rsidR="00222EBC" w:rsidRDefault="00000000">
      <w:pPr>
        <w:pStyle w:val="Heading1"/>
        <w:pBdr>
          <w:bottom w:val="single" w:sz="6" w:space="0" w:color="C9A84C"/>
        </w:pBdr>
        <w:shd w:val="clear" w:color="auto" w:fill="1B3A6B"/>
        <w:ind w:left="220"/>
      </w:pPr>
      <w:r>
        <w:t>2. Level 0 — Context Diagram</w:t>
      </w:r>
    </w:p>
    <w:p w14:paraId="697EE5E4" w14:textId="77777777" w:rsidR="00222EBC" w:rsidRDefault="00000000">
      <w:pPr>
        <w:spacing w:after="90" w:line="290" w:lineRule="auto"/>
        <w:jc w:val="both"/>
      </w:pPr>
      <w:r>
        <w:t xml:space="preserve">The Level 0 diagram shows </w:t>
      </w:r>
      <w:proofErr w:type="spellStart"/>
      <w:r>
        <w:t>GuestIQ's</w:t>
      </w:r>
      <w:proofErr w:type="spellEnd"/>
      <w:r>
        <w:t xml:space="preserve"> position within its external environment — all entities the system interacts with and the high-level data flows between them. This is the </w:t>
      </w:r>
      <w:proofErr w:type="gramStart"/>
      <w:r>
        <w:t>architectural big</w:t>
      </w:r>
      <w:proofErr w:type="gramEnd"/>
      <w:r>
        <w:t xml:space="preserve"> picture before detail is added in Level 1.</w:t>
      </w:r>
    </w:p>
    <w:p w14:paraId="44463E95" w14:textId="77777777" w:rsidR="00222EBC" w:rsidRDefault="00000000">
      <w:r>
        <w:rPr>
          <w:sz w:val="6"/>
          <w:szCs w:val="6"/>
        </w:rPr>
        <w:t xml:space="preserve"> 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3"/>
        <w:gridCol w:w="4529"/>
        <w:gridCol w:w="2827"/>
        <w:gridCol w:w="2035"/>
        <w:gridCol w:w="1606"/>
      </w:tblGrid>
      <w:tr w:rsidR="00222EBC" w14:paraId="4DE428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shd w:val="clear" w:color="auto" w:fill="37415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DBC367" w14:textId="77777777" w:rsidR="00222EBC" w:rsidRDefault="00000000">
            <w:pPr>
              <w:spacing w:after="1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GITHUB PAGES CDN</w:t>
            </w:r>
          </w:p>
          <w:p w14:paraId="6AE4281F" w14:textId="77777777" w:rsidR="00222EBC" w:rsidRDefault="00000000">
            <w:pPr>
              <w:jc w:val="center"/>
            </w:pPr>
            <w:proofErr w:type="gramStart"/>
            <w:r>
              <w:rPr>
                <w:color w:val="FFFFFF"/>
                <w:sz w:val="13"/>
                <w:szCs w:val="13"/>
              </w:rPr>
              <w:t>guestiq.github.io  ·</w:t>
            </w:r>
            <w:proofErr w:type="gramEnd"/>
            <w:r>
              <w:rPr>
                <w:color w:val="FFFFFF"/>
                <w:sz w:val="13"/>
                <w:szCs w:val="13"/>
              </w:rPr>
              <w:t xml:space="preserve">  HTTPS </w:t>
            </w:r>
            <w:proofErr w:type="gramStart"/>
            <w:r>
              <w:rPr>
                <w:color w:val="FFFFFF"/>
                <w:sz w:val="13"/>
                <w:szCs w:val="13"/>
              </w:rPr>
              <w:t>enforced  ·</w:t>
            </w:r>
            <w:proofErr w:type="gramEnd"/>
            <w:r>
              <w:rPr>
                <w:color w:val="FFFFFF"/>
                <w:sz w:val="13"/>
                <w:szCs w:val="13"/>
              </w:rPr>
              <w:t xml:space="preserve">  Serves compiled JS/CSS/HTML bundle</w:t>
            </w:r>
          </w:p>
        </w:tc>
      </w:tr>
      <w:tr w:rsidR="00222EBC" w14:paraId="2D0BF2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Mar>
              <w:top w:w="20" w:type="dxa"/>
              <w:bottom w:w="20" w:type="dxa"/>
            </w:tcMar>
          </w:tcPr>
          <w:p w14:paraId="44E2094A" w14:textId="77777777" w:rsidR="00222EBC" w:rsidRDefault="00000000">
            <w:pPr>
              <w:jc w:val="center"/>
            </w:pPr>
            <w:proofErr w:type="gramStart"/>
            <w:r>
              <w:rPr>
                <w:color w:val="777777"/>
                <w:sz w:val="13"/>
                <w:szCs w:val="13"/>
              </w:rPr>
              <w:t>↓  JS</w:t>
            </w:r>
            <w:proofErr w:type="gramEnd"/>
            <w:r>
              <w:rPr>
                <w:color w:val="777777"/>
                <w:sz w:val="13"/>
                <w:szCs w:val="13"/>
              </w:rPr>
              <w:t xml:space="preserve"> bundle download (HTTPS)</w:t>
            </w:r>
          </w:p>
        </w:tc>
        <w:tc>
          <w:tcPr>
            <w:tcW w:w="0" w:type="auto"/>
            <w:gridSpan w:val="3"/>
            <w:tcMar>
              <w:top w:w="20" w:type="dxa"/>
              <w:bottom w:w="20" w:type="dxa"/>
            </w:tcMar>
          </w:tcPr>
          <w:p w14:paraId="2E8B320D" w14:textId="77777777" w:rsidR="00222EBC" w:rsidRDefault="00000000">
            <w:r>
              <w:rPr>
                <w:sz w:val="6"/>
                <w:szCs w:val="6"/>
              </w:rPr>
              <w:t xml:space="preserve"> </w:t>
            </w:r>
          </w:p>
        </w:tc>
      </w:tr>
      <w:tr w:rsidR="00222EBC" w14:paraId="35A309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90" w:type="dxa"/>
              <w:left w:w="100" w:type="dxa"/>
              <w:bottom w:w="90" w:type="dxa"/>
              <w:right w:w="80" w:type="dxa"/>
            </w:tcMar>
            <w:vAlign w:val="center"/>
          </w:tcPr>
          <w:p w14:paraId="3E580B7C" w14:textId="77777777" w:rsidR="00222EBC" w:rsidRDefault="00000000">
            <w:pPr>
              <w:spacing w:after="1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BROWSER</w:t>
            </w:r>
          </w:p>
          <w:p w14:paraId="52BD7647" w14:textId="77777777" w:rsidR="00222EBC" w:rsidRDefault="00000000">
            <w:pPr>
              <w:spacing w:after="6"/>
              <w:jc w:val="center"/>
            </w:pPr>
            <w:r>
              <w:rPr>
                <w:color w:val="FFFFFF"/>
                <w:sz w:val="12"/>
                <w:szCs w:val="12"/>
              </w:rPr>
              <w:t>Hotel front desk PC</w:t>
            </w:r>
          </w:p>
          <w:p w14:paraId="496F60A7" w14:textId="77777777" w:rsidR="00222EBC" w:rsidRDefault="00000000">
            <w:pPr>
              <w:spacing w:after="6"/>
              <w:jc w:val="center"/>
            </w:pPr>
            <w:r>
              <w:rPr>
                <w:color w:val="FFFFFF"/>
                <w:sz w:val="11"/>
                <w:szCs w:val="11"/>
              </w:rPr>
              <w:t>Edge / Chrome</w:t>
            </w:r>
          </w:p>
          <w:p w14:paraId="50DBBEDC" w14:textId="77777777" w:rsidR="00222EBC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C9A84C"/>
                <w:sz w:val="11"/>
                <w:szCs w:val="11"/>
              </w:rPr>
              <w:t>localStorage</w:t>
            </w:r>
            <w:proofErr w:type="spellEnd"/>
            <w:r>
              <w:rPr>
                <w:rFonts w:ascii="Courier New" w:eastAsia="Courier New" w:hAnsi="Courier New" w:cs="Courier New"/>
                <w:color w:val="C9A84C"/>
                <w:sz w:val="11"/>
                <w:szCs w:val="11"/>
              </w:rPr>
              <w:t>: session token</w:t>
            </w:r>
          </w:p>
        </w:tc>
        <w:tc>
          <w:tcPr>
            <w:tcW w:w="0" w:type="auto"/>
            <w:tcBorders>
              <w:top w:val="single" w:sz="4" w:space="0" w:color="166534"/>
              <w:left w:val="single" w:sz="4" w:space="0" w:color="166534"/>
              <w:bottom w:val="single" w:sz="4" w:space="0" w:color="166534"/>
              <w:right w:val="single" w:sz="4" w:space="0" w:color="166534"/>
            </w:tcBorders>
            <w:shd w:val="clear" w:color="auto" w:fill="166534"/>
            <w:tcMar>
              <w:top w:w="90" w:type="dxa"/>
              <w:left w:w="100" w:type="dxa"/>
              <w:bottom w:w="90" w:type="dxa"/>
              <w:right w:w="80" w:type="dxa"/>
            </w:tcMar>
            <w:vAlign w:val="center"/>
          </w:tcPr>
          <w:p w14:paraId="1935CFBF" w14:textId="77777777" w:rsidR="00222EBC" w:rsidRDefault="00000000">
            <w:pPr>
              <w:spacing w:after="1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REACT APP</w:t>
            </w:r>
          </w:p>
          <w:p w14:paraId="406F935A" w14:textId="77777777" w:rsidR="00222EBC" w:rsidRDefault="00000000">
            <w:pPr>
              <w:spacing w:after="6"/>
              <w:jc w:val="center"/>
            </w:pPr>
            <w:r>
              <w:rPr>
                <w:color w:val="FFFFFF"/>
                <w:sz w:val="12"/>
                <w:szCs w:val="12"/>
              </w:rPr>
              <w:t>Runs in browser</w:t>
            </w:r>
          </w:p>
          <w:p w14:paraId="1374A9AE" w14:textId="77777777" w:rsidR="00222EBC" w:rsidRDefault="00000000">
            <w:pPr>
              <w:spacing w:after="4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C9A84C"/>
                <w:sz w:val="11"/>
                <w:szCs w:val="11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C9A84C"/>
                <w:sz w:val="11"/>
                <w:szCs w:val="11"/>
              </w:rPr>
              <w:t>/services/supabase.js</w:t>
            </w:r>
          </w:p>
          <w:p w14:paraId="7D9E44B6" w14:textId="77777777" w:rsidR="00222EBC" w:rsidRDefault="00000000">
            <w:pPr>
              <w:spacing w:after="4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C9A84C"/>
                <w:sz w:val="11"/>
                <w:szCs w:val="11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C9A84C"/>
                <w:sz w:val="11"/>
                <w:szCs w:val="11"/>
              </w:rPr>
              <w:t>/services/analytics.js</w:t>
            </w:r>
          </w:p>
          <w:p w14:paraId="3BBEE56A" w14:textId="77777777" w:rsidR="00222EBC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C9A84C"/>
                <w:sz w:val="11"/>
                <w:szCs w:val="11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C9A84C"/>
                <w:sz w:val="11"/>
                <w:szCs w:val="11"/>
              </w:rPr>
              <w:t>/hooks/useQuestionnaire.js</w:t>
            </w:r>
          </w:p>
        </w:tc>
        <w:tc>
          <w:tcPr>
            <w:tcW w:w="0" w:type="auto"/>
            <w:tcBorders>
              <w:top w:val="single" w:sz="4" w:space="0" w:color="0F4C35"/>
              <w:left w:val="single" w:sz="4" w:space="0" w:color="0F4C35"/>
              <w:bottom w:val="single" w:sz="4" w:space="0" w:color="0F4C35"/>
              <w:right w:val="single" w:sz="4" w:space="0" w:color="0F4C35"/>
            </w:tcBorders>
            <w:shd w:val="clear" w:color="auto" w:fill="0F4C35"/>
            <w:tcMar>
              <w:top w:w="90" w:type="dxa"/>
              <w:left w:w="100" w:type="dxa"/>
              <w:bottom w:w="90" w:type="dxa"/>
              <w:right w:w="80" w:type="dxa"/>
            </w:tcMar>
            <w:vAlign w:val="center"/>
          </w:tcPr>
          <w:p w14:paraId="2573F18B" w14:textId="77777777" w:rsidR="00222EBC" w:rsidRDefault="00000000">
            <w:pPr>
              <w:spacing w:after="1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SUPABASE</w:t>
            </w:r>
          </w:p>
          <w:p w14:paraId="6C0639C2" w14:textId="77777777" w:rsidR="00222EBC" w:rsidRDefault="00000000">
            <w:pPr>
              <w:spacing w:after="6"/>
              <w:jc w:val="center"/>
            </w:pPr>
            <w:r>
              <w:rPr>
                <w:color w:val="FFFFFF"/>
                <w:sz w:val="12"/>
                <w:szCs w:val="12"/>
              </w:rPr>
              <w:t>PostgreSQL + Auth + RLS</w:t>
            </w:r>
          </w:p>
          <w:p w14:paraId="45E2C6A1" w14:textId="77777777" w:rsidR="00222EBC" w:rsidRDefault="00000000">
            <w:pPr>
              <w:spacing w:after="4"/>
              <w:jc w:val="center"/>
            </w:pPr>
            <w:r>
              <w:rPr>
                <w:rFonts w:ascii="Courier New" w:eastAsia="Courier New" w:hAnsi="Courier New" w:cs="Courier New"/>
                <w:color w:val="C9A84C"/>
                <w:sz w:val="11"/>
                <w:szCs w:val="11"/>
              </w:rPr>
              <w:t>sessions · responses</w:t>
            </w:r>
          </w:p>
          <w:p w14:paraId="27EAF1C5" w14:textId="77777777" w:rsidR="00222EBC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C9A84C"/>
                <w:sz w:val="11"/>
                <w:szCs w:val="11"/>
              </w:rPr>
              <w:t>scale_responses</w:t>
            </w:r>
            <w:proofErr w:type="spellEnd"/>
            <w:r>
              <w:rPr>
                <w:rFonts w:ascii="Courier New" w:eastAsia="Courier New" w:hAnsi="Courier New" w:cs="Courier New"/>
                <w:color w:val="C9A84C"/>
                <w:sz w:val="11"/>
                <w:szCs w:val="11"/>
              </w:rPr>
              <w:t xml:space="preserve"> · </w:t>
            </w:r>
            <w:proofErr w:type="spellStart"/>
            <w:r>
              <w:rPr>
                <w:rFonts w:ascii="Courier New" w:eastAsia="Courier New" w:hAnsi="Courier New" w:cs="Courier New"/>
                <w:color w:val="C9A84C"/>
                <w:sz w:val="11"/>
                <w:szCs w:val="11"/>
              </w:rPr>
              <w:t>none_flags</w:t>
            </w:r>
            <w:proofErr w:type="spellEnd"/>
          </w:p>
        </w:tc>
        <w:tc>
          <w:tcPr>
            <w:tcW w:w="0" w:type="auto"/>
            <w:tcBorders>
              <w:top w:val="single" w:sz="4" w:space="0" w:color="7B241C"/>
              <w:left w:val="single" w:sz="4" w:space="0" w:color="7B241C"/>
              <w:bottom w:val="single" w:sz="4" w:space="0" w:color="7B241C"/>
              <w:right w:val="single" w:sz="4" w:space="0" w:color="7B241C"/>
            </w:tcBorders>
            <w:shd w:val="clear" w:color="auto" w:fill="7B241C"/>
            <w:tcMar>
              <w:top w:w="90" w:type="dxa"/>
              <w:left w:w="100" w:type="dxa"/>
              <w:bottom w:w="90" w:type="dxa"/>
              <w:right w:w="80" w:type="dxa"/>
            </w:tcMar>
            <w:vAlign w:val="center"/>
          </w:tcPr>
          <w:p w14:paraId="7B49DFE4" w14:textId="77777777" w:rsidR="00222EBC" w:rsidRDefault="00000000">
            <w:pPr>
              <w:spacing w:after="1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SENTRY</w:t>
            </w:r>
          </w:p>
          <w:p w14:paraId="5C1F190D" w14:textId="77777777" w:rsidR="00222EBC" w:rsidRDefault="00000000">
            <w:pPr>
              <w:spacing w:after="6"/>
              <w:jc w:val="center"/>
            </w:pPr>
            <w:r>
              <w:rPr>
                <w:color w:val="FFFFFF"/>
                <w:sz w:val="12"/>
                <w:szCs w:val="12"/>
              </w:rPr>
              <w:t>Error tracking</w:t>
            </w:r>
          </w:p>
          <w:p w14:paraId="3010DEDE" w14:textId="77777777" w:rsidR="00222EBC" w:rsidRDefault="00000000">
            <w:pPr>
              <w:spacing w:after="6"/>
              <w:jc w:val="center"/>
            </w:pPr>
            <w:r>
              <w:rPr>
                <w:color w:val="FFFFFF"/>
                <w:sz w:val="12"/>
                <w:szCs w:val="12"/>
              </w:rPr>
              <w:t>Performance monitoring</w:t>
            </w:r>
          </w:p>
          <w:p w14:paraId="1242A7A5" w14:textId="77777777" w:rsidR="00222EBC" w:rsidRDefault="00000000">
            <w:pPr>
              <w:jc w:val="center"/>
            </w:pPr>
            <w:r>
              <w:rPr>
                <w:color w:val="FFFFFF"/>
                <w:sz w:val="11"/>
                <w:szCs w:val="11"/>
              </w:rPr>
              <w:t>Core Web Vitals</w:t>
            </w:r>
          </w:p>
        </w:tc>
        <w:tc>
          <w:tcPr>
            <w:tcW w:w="0" w:type="auto"/>
            <w:tcBorders>
              <w:top w:val="single" w:sz="4" w:space="0" w:color="4C1D95"/>
              <w:left w:val="single" w:sz="4" w:space="0" w:color="4C1D95"/>
              <w:bottom w:val="single" w:sz="4" w:space="0" w:color="4C1D95"/>
              <w:right w:val="single" w:sz="4" w:space="0" w:color="4C1D95"/>
            </w:tcBorders>
            <w:shd w:val="clear" w:color="auto" w:fill="4C1D95"/>
            <w:tcMar>
              <w:top w:w="90" w:type="dxa"/>
              <w:left w:w="100" w:type="dxa"/>
              <w:bottom w:w="90" w:type="dxa"/>
              <w:right w:w="80" w:type="dxa"/>
            </w:tcMar>
            <w:vAlign w:val="center"/>
          </w:tcPr>
          <w:p w14:paraId="222612E0" w14:textId="77777777" w:rsidR="00222EBC" w:rsidRDefault="00000000">
            <w:pPr>
              <w:spacing w:after="1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POSTHOG</w:t>
            </w:r>
          </w:p>
          <w:p w14:paraId="29AEDC1D" w14:textId="77777777" w:rsidR="00222EBC" w:rsidRDefault="00000000">
            <w:pPr>
              <w:spacing w:after="6"/>
              <w:jc w:val="center"/>
            </w:pPr>
            <w:r>
              <w:rPr>
                <w:color w:val="FFFFFF"/>
                <w:sz w:val="12"/>
                <w:szCs w:val="12"/>
              </w:rPr>
              <w:t>Product analytics</w:t>
            </w:r>
          </w:p>
          <w:p w14:paraId="343F1BFA" w14:textId="77777777" w:rsidR="00222EBC" w:rsidRDefault="00000000">
            <w:pPr>
              <w:spacing w:after="6"/>
              <w:jc w:val="center"/>
            </w:pPr>
            <w:r>
              <w:rPr>
                <w:color w:val="FFFFFF"/>
                <w:sz w:val="12"/>
                <w:szCs w:val="12"/>
              </w:rPr>
              <w:t>Session replay</w:t>
            </w:r>
          </w:p>
          <w:p w14:paraId="74211EAF" w14:textId="77777777" w:rsidR="00222EBC" w:rsidRDefault="00000000">
            <w:pPr>
              <w:jc w:val="center"/>
            </w:pPr>
            <w:r>
              <w:rPr>
                <w:color w:val="FFFFFF"/>
                <w:sz w:val="11"/>
                <w:szCs w:val="11"/>
              </w:rPr>
              <w:t>27 canonical events</w:t>
            </w:r>
          </w:p>
        </w:tc>
      </w:tr>
      <w:tr w:rsidR="00222EBC" w14:paraId="7D440E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6" w:type="dxa"/>
              <w:left w:w="60" w:type="dxa"/>
              <w:bottom w:w="16" w:type="dxa"/>
              <w:right w:w="40" w:type="dxa"/>
            </w:tcMar>
          </w:tcPr>
          <w:p w14:paraId="4AB9CD10" w14:textId="77777777" w:rsidR="00222EBC" w:rsidRDefault="00000000">
            <w:pPr>
              <w:jc w:val="center"/>
            </w:pPr>
            <w:proofErr w:type="gramStart"/>
            <w:r>
              <w:rPr>
                <w:color w:val="777777"/>
                <w:sz w:val="12"/>
                <w:szCs w:val="12"/>
              </w:rPr>
              <w:t>↕  interaction</w:t>
            </w:r>
            <w:proofErr w:type="gramEnd"/>
          </w:p>
        </w:tc>
        <w:tc>
          <w:tcPr>
            <w:tcW w:w="0" w:type="auto"/>
            <w:tcMar>
              <w:top w:w="16" w:type="dxa"/>
              <w:bottom w:w="16" w:type="dxa"/>
            </w:tcMar>
          </w:tcPr>
          <w:p w14:paraId="54FCAF22" w14:textId="77777777" w:rsidR="00222EBC" w:rsidRDefault="00000000">
            <w:pPr>
              <w:jc w:val="center"/>
            </w:pPr>
            <w:proofErr w:type="gramStart"/>
            <w:r>
              <w:rPr>
                <w:color w:val="166534"/>
                <w:sz w:val="12"/>
                <w:szCs w:val="12"/>
              </w:rPr>
              <w:t>→  session</w:t>
            </w:r>
            <w:proofErr w:type="gramEnd"/>
            <w:r>
              <w:rPr>
                <w:color w:val="166534"/>
                <w:sz w:val="12"/>
                <w:szCs w:val="12"/>
              </w:rPr>
              <w:t xml:space="preserve"> record, responses</w:t>
            </w:r>
          </w:p>
          <w:p w14:paraId="7CD7A0C3" w14:textId="77777777" w:rsidR="00222EBC" w:rsidRDefault="00000000">
            <w:pPr>
              <w:jc w:val="center"/>
            </w:pPr>
            <w:proofErr w:type="gramStart"/>
            <w:r>
              <w:rPr>
                <w:color w:val="1E3A5F"/>
                <w:sz w:val="12"/>
                <w:szCs w:val="12"/>
              </w:rPr>
              <w:t>←  session</w:t>
            </w:r>
            <w:proofErr w:type="gramEnd"/>
            <w:r>
              <w:rPr>
                <w:color w:val="1E3A5F"/>
                <w:sz w:val="12"/>
                <w:szCs w:val="12"/>
              </w:rPr>
              <w:t xml:space="preserve"> data (read)</w:t>
            </w:r>
          </w:p>
        </w:tc>
        <w:tc>
          <w:tcPr>
            <w:tcW w:w="0" w:type="auto"/>
            <w:tcMar>
              <w:top w:w="16" w:type="dxa"/>
              <w:bottom w:w="16" w:type="dxa"/>
            </w:tcMar>
          </w:tcPr>
          <w:p w14:paraId="773F4AE1" w14:textId="77777777" w:rsidR="00222EBC" w:rsidRDefault="00000000">
            <w:pPr>
              <w:jc w:val="center"/>
            </w:pPr>
            <w:proofErr w:type="gramStart"/>
            <w:r>
              <w:rPr>
                <w:color w:val="991B1B"/>
                <w:sz w:val="12"/>
                <w:szCs w:val="12"/>
              </w:rPr>
              <w:t>→  errors</w:t>
            </w:r>
            <w:proofErr w:type="gramEnd"/>
            <w:r>
              <w:rPr>
                <w:color w:val="991B1B"/>
                <w:sz w:val="12"/>
                <w:szCs w:val="12"/>
              </w:rPr>
              <w:t xml:space="preserve"> + context</w:t>
            </w:r>
          </w:p>
        </w:tc>
        <w:tc>
          <w:tcPr>
            <w:tcW w:w="0" w:type="auto"/>
            <w:tcMar>
              <w:top w:w="16" w:type="dxa"/>
              <w:bottom w:w="16" w:type="dxa"/>
            </w:tcMar>
          </w:tcPr>
          <w:p w14:paraId="52288542" w14:textId="77777777" w:rsidR="00222EBC" w:rsidRDefault="00000000">
            <w:pPr>
              <w:jc w:val="center"/>
            </w:pPr>
            <w:proofErr w:type="gramStart"/>
            <w:r>
              <w:rPr>
                <w:color w:val="4C1D95"/>
                <w:sz w:val="12"/>
                <w:szCs w:val="12"/>
              </w:rPr>
              <w:t>→  named</w:t>
            </w:r>
            <w:proofErr w:type="gramEnd"/>
            <w:r>
              <w:rPr>
                <w:color w:val="4C1D95"/>
                <w:sz w:val="12"/>
                <w:szCs w:val="12"/>
              </w:rPr>
              <w:t xml:space="preserve"> events + props</w:t>
            </w:r>
          </w:p>
        </w:tc>
        <w:tc>
          <w:tcPr>
            <w:tcW w:w="0" w:type="auto"/>
            <w:tcMar>
              <w:top w:w="16" w:type="dxa"/>
              <w:bottom w:w="16" w:type="dxa"/>
            </w:tcMar>
          </w:tcPr>
          <w:p w14:paraId="778D27FD" w14:textId="77777777" w:rsidR="00222EBC" w:rsidRDefault="00000000">
            <w:r>
              <w:rPr>
                <w:sz w:val="6"/>
                <w:szCs w:val="6"/>
              </w:rPr>
              <w:t xml:space="preserve"> </w:t>
            </w:r>
          </w:p>
        </w:tc>
      </w:tr>
      <w:tr w:rsidR="00222EBC" w14:paraId="3FF903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shd w:val="clear" w:color="auto" w:fill="7B3F0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6DF7763" w14:textId="77777777" w:rsidR="00222EBC" w:rsidRDefault="00000000">
            <w:pPr>
              <w:spacing w:after="1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CONTENT FILES (Phase 1a: questionnaire.js · Phase 1b: 6 JSON files)</w:t>
            </w:r>
          </w:p>
          <w:p w14:paraId="35F3D1A1" w14:textId="77777777" w:rsidR="00222EBC" w:rsidRDefault="00000000">
            <w:pPr>
              <w:jc w:val="center"/>
            </w:pPr>
            <w:r>
              <w:rPr>
                <w:color w:val="FFFFFF"/>
                <w:sz w:val="12"/>
                <w:szCs w:val="12"/>
              </w:rPr>
              <w:t xml:space="preserve">Read at runtime by </w:t>
            </w:r>
            <w:proofErr w:type="spellStart"/>
            <w:r>
              <w:rPr>
                <w:color w:val="FFFFFF"/>
                <w:sz w:val="12"/>
                <w:szCs w:val="12"/>
              </w:rPr>
              <w:t>useQuestionnaire</w:t>
            </w:r>
            <w:proofErr w:type="spellEnd"/>
            <w:r>
              <w:rPr>
                <w:color w:val="FFFFFF"/>
                <w:sz w:val="12"/>
                <w:szCs w:val="12"/>
              </w:rPr>
              <w:t xml:space="preserve"> </w:t>
            </w:r>
            <w:proofErr w:type="gramStart"/>
            <w:r>
              <w:rPr>
                <w:color w:val="FFFFFF"/>
                <w:sz w:val="12"/>
                <w:szCs w:val="12"/>
              </w:rPr>
              <w:t>hook  ·</w:t>
            </w:r>
            <w:proofErr w:type="gramEnd"/>
            <w:r>
              <w:rPr>
                <w:color w:val="FFFFFF"/>
                <w:sz w:val="12"/>
                <w:szCs w:val="12"/>
              </w:rPr>
              <w:t xml:space="preserve">  Never modified by </w:t>
            </w:r>
            <w:proofErr w:type="gramStart"/>
            <w:r>
              <w:rPr>
                <w:color w:val="FFFFFF"/>
                <w:sz w:val="12"/>
                <w:szCs w:val="12"/>
              </w:rPr>
              <w:t>components  ·</w:t>
            </w:r>
            <w:proofErr w:type="gramEnd"/>
            <w:r>
              <w:rPr>
                <w:color w:val="FFFFFF"/>
                <w:sz w:val="12"/>
                <w:szCs w:val="12"/>
              </w:rPr>
              <w:t xml:space="preserve">  Never sent to any external service</w:t>
            </w:r>
          </w:p>
        </w:tc>
        <w:tc>
          <w:tcPr>
            <w:tcW w:w="0" w:type="auto"/>
            <w:gridSpan w:val="3"/>
            <w:tcMar>
              <w:top w:w="20" w:type="dxa"/>
              <w:bottom w:w="20" w:type="dxa"/>
            </w:tcMar>
          </w:tcPr>
          <w:p w14:paraId="65BDDDF6" w14:textId="77777777" w:rsidR="00222EBC" w:rsidRDefault="00000000">
            <w:r>
              <w:rPr>
                <w:sz w:val="6"/>
                <w:szCs w:val="6"/>
              </w:rPr>
              <w:t xml:space="preserve"> </w:t>
            </w:r>
          </w:p>
        </w:tc>
      </w:tr>
    </w:tbl>
    <w:p w14:paraId="4F027D7E" w14:textId="77777777" w:rsidR="00222EBC" w:rsidRDefault="00000000">
      <w:r>
        <w:rPr>
          <w:sz w:val="6"/>
          <w:szCs w:val="6"/>
        </w:rPr>
        <w:t xml:space="preserve"> </w:t>
      </w:r>
    </w:p>
    <w:p w14:paraId="2D9536E5" w14:textId="77777777" w:rsidR="00222EBC" w:rsidRDefault="00000000">
      <w:pPr>
        <w:pBdr>
          <w:left w:val="single" w:sz="8" w:space="0" w:color="C9A84C"/>
        </w:pBdr>
        <w:shd w:val="clear" w:color="auto" w:fill="FFF8E1"/>
        <w:spacing w:before="60" w:after="60"/>
        <w:ind w:left="240"/>
      </w:pPr>
      <w:r>
        <w:rPr>
          <w:color w:val="7A5C00"/>
          <w:sz w:val="16"/>
          <w:szCs w:val="16"/>
        </w:rPr>
        <w:t>INFO</w:t>
      </w:r>
      <w:proofErr w:type="gramStart"/>
      <w:r>
        <w:rPr>
          <w:color w:val="7A5C00"/>
          <w:sz w:val="16"/>
          <w:szCs w:val="16"/>
        </w:rPr>
        <w:t>:  The</w:t>
      </w:r>
      <w:proofErr w:type="gramEnd"/>
      <w:r>
        <w:rPr>
          <w:color w:val="7A5C00"/>
          <w:sz w:val="16"/>
          <w:szCs w:val="16"/>
        </w:rPr>
        <w:t xml:space="preserve"> React application runs entirely inside the browser. It is not a separate server — it is JavaScript executing on the front desk PC. The three external services (</w:t>
      </w:r>
      <w:proofErr w:type="spellStart"/>
      <w:r>
        <w:rPr>
          <w:color w:val="7A5C00"/>
          <w:sz w:val="16"/>
          <w:szCs w:val="16"/>
        </w:rPr>
        <w:t>Supabase</w:t>
      </w:r>
      <w:proofErr w:type="spellEnd"/>
      <w:r>
        <w:rPr>
          <w:color w:val="7A5C00"/>
          <w:sz w:val="16"/>
          <w:szCs w:val="16"/>
        </w:rPr>
        <w:t xml:space="preserve">, Sentry, </w:t>
      </w:r>
      <w:proofErr w:type="spellStart"/>
      <w:r>
        <w:rPr>
          <w:color w:val="7A5C00"/>
          <w:sz w:val="16"/>
          <w:szCs w:val="16"/>
        </w:rPr>
        <w:t>PostHog</w:t>
      </w:r>
      <w:proofErr w:type="spellEnd"/>
      <w:r>
        <w:rPr>
          <w:color w:val="7A5C00"/>
          <w:sz w:val="16"/>
          <w:szCs w:val="16"/>
        </w:rPr>
        <w:t>) are cloud-hosted and accessed via HTTPS from the browser. GitHub Pages is the CDN that delivers the compiled bundle. Content files are bundled with the application — they are not external services.</w:t>
      </w:r>
    </w:p>
    <w:p w14:paraId="5067CD27" w14:textId="77777777" w:rsidR="00222EBC" w:rsidRDefault="00000000">
      <w:r>
        <w:rPr>
          <w:sz w:val="6"/>
          <w:szCs w:val="6"/>
        </w:rPr>
        <w:t xml:space="preserve"> </w:t>
      </w:r>
    </w:p>
    <w:p w14:paraId="39362277" w14:textId="77777777" w:rsidR="00222EBC" w:rsidRDefault="00000000">
      <w:pPr>
        <w:pStyle w:val="Heading1"/>
        <w:pBdr>
          <w:bottom w:val="single" w:sz="6" w:space="0" w:color="C9A84C"/>
        </w:pBdr>
        <w:shd w:val="clear" w:color="auto" w:fill="1B3A6B"/>
        <w:ind w:left="220"/>
      </w:pPr>
      <w:r>
        <w:t>3. Level 1 — Detailed Flow Catalogue</w:t>
      </w:r>
    </w:p>
    <w:p w14:paraId="6CD50C24" w14:textId="77777777" w:rsidR="00222EBC" w:rsidRDefault="00000000">
      <w:pPr>
        <w:spacing w:after="90" w:line="290" w:lineRule="auto"/>
        <w:jc w:val="both"/>
      </w:pPr>
      <w:r>
        <w:t xml:space="preserve">Level 1 decomposes each high-level flow into named, typed data flows with specific data elements. Each flow is </w:t>
      </w:r>
      <w:proofErr w:type="gramStart"/>
      <w:r>
        <w:t>assigned</w:t>
      </w:r>
      <w:proofErr w:type="gramEnd"/>
      <w:r>
        <w:t xml:space="preserve"> an ID (DFD-XX), a source, a destination, a direction type, and a full description of the data transferred.</w:t>
      </w:r>
    </w:p>
    <w:p w14:paraId="443FA3E9" w14:textId="77777777" w:rsidR="00222EBC" w:rsidRDefault="00000000">
      <w:r>
        <w:rPr>
          <w:sz w:val="6"/>
          <w:szCs w:val="6"/>
        </w:rPr>
        <w:t xml:space="preserve"> </w:t>
      </w:r>
    </w:p>
    <w:p w14:paraId="587FEB99" w14:textId="77777777" w:rsidR="00222EBC" w:rsidRDefault="00000000">
      <w:pPr>
        <w:pStyle w:val="Heading2"/>
        <w:pBdr>
          <w:bottom w:val="single" w:sz="2" w:space="0" w:color="C5D8F0"/>
        </w:pBdr>
      </w:pPr>
      <w:r>
        <w:t xml:space="preserve">3.1 Write Flows — Browser Application to </w:t>
      </w:r>
      <w:proofErr w:type="spellStart"/>
      <w:r>
        <w:t>Supabase</w:t>
      </w:r>
      <w:proofErr w:type="spellEnd"/>
    </w:p>
    <w:p w14:paraId="3E7E3123" w14:textId="77777777" w:rsidR="00222EBC" w:rsidRDefault="00000000">
      <w:pPr>
        <w:spacing w:after="90" w:line="290" w:lineRule="auto"/>
        <w:jc w:val="both"/>
      </w:pPr>
      <w:r>
        <w:t xml:space="preserve">Write flows carry research data from the respondent's session into the </w:t>
      </w:r>
      <w:proofErr w:type="spellStart"/>
      <w:r>
        <w:t>Supabase</w:t>
      </w:r>
      <w:proofErr w:type="spellEnd"/>
      <w:r>
        <w:t xml:space="preserve"> database. All writes are immediate (not batched) and go exclusively through </w:t>
      </w:r>
      <w:proofErr w:type="spellStart"/>
      <w:r>
        <w:t>src</w:t>
      </w:r>
      <w:proofErr w:type="spellEnd"/>
      <w:r>
        <w:t xml:space="preserve">/services/supabase.js. The offline queue preserves </w:t>
      </w:r>
      <w:proofErr w:type="gramStart"/>
      <w:r>
        <w:t>writes</w:t>
      </w:r>
      <w:proofErr w:type="gramEnd"/>
      <w:r>
        <w:t xml:space="preserve"> during network outages.</w:t>
      </w:r>
    </w:p>
    <w:p w14:paraId="0A2FDC6B" w14:textId="77777777" w:rsidR="00222EBC" w:rsidRDefault="00000000">
      <w:r>
        <w:rPr>
          <w:sz w:val="6"/>
          <w:szCs w:val="6"/>
        </w:rPr>
        <w:t xml:space="preserve"> 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2000"/>
        <w:gridCol w:w="1400"/>
        <w:gridCol w:w="1200"/>
        <w:gridCol w:w="7040"/>
      </w:tblGrid>
      <w:tr w:rsidR="00222EBC" w14:paraId="373C6B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55" w:type="dxa"/>
              <w:left w:w="60" w:type="dxa"/>
              <w:bottom w:w="55" w:type="dxa"/>
              <w:right w:w="40" w:type="dxa"/>
            </w:tcMar>
          </w:tcPr>
          <w:p w14:paraId="69279A09" w14:textId="77777777" w:rsidR="00222EBC" w:rsidRDefault="00000000">
            <w:r>
              <w:rPr>
                <w:b/>
                <w:bCs/>
                <w:color w:val="FFFFFF"/>
                <w:sz w:val="13"/>
                <w:szCs w:val="13"/>
              </w:rPr>
              <w:t>Flow ID</w:t>
            </w:r>
          </w:p>
        </w:tc>
        <w:tc>
          <w:tcPr>
            <w:tcW w:w="20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55" w:type="dxa"/>
              <w:left w:w="60" w:type="dxa"/>
              <w:bottom w:w="55" w:type="dxa"/>
              <w:right w:w="40" w:type="dxa"/>
            </w:tcMar>
          </w:tcPr>
          <w:p w14:paraId="2F4D28B5" w14:textId="77777777" w:rsidR="00222EBC" w:rsidRDefault="00000000">
            <w:r>
              <w:rPr>
                <w:b/>
                <w:bCs/>
                <w:color w:val="FFFFFF"/>
                <w:sz w:val="13"/>
                <w:szCs w:val="13"/>
              </w:rPr>
              <w:t>From</w:t>
            </w:r>
          </w:p>
        </w:tc>
        <w:tc>
          <w:tcPr>
            <w:tcW w:w="20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55" w:type="dxa"/>
              <w:left w:w="60" w:type="dxa"/>
              <w:bottom w:w="55" w:type="dxa"/>
              <w:right w:w="40" w:type="dxa"/>
            </w:tcMar>
          </w:tcPr>
          <w:p w14:paraId="3E1F6EA3" w14:textId="77777777" w:rsidR="00222EBC" w:rsidRDefault="00000000">
            <w:r>
              <w:rPr>
                <w:b/>
                <w:bCs/>
                <w:color w:val="FFFFFF"/>
                <w:sz w:val="13"/>
                <w:szCs w:val="13"/>
              </w:rPr>
              <w:t>To</w:t>
            </w:r>
          </w:p>
        </w:tc>
        <w:tc>
          <w:tcPr>
            <w:tcW w:w="14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55" w:type="dxa"/>
              <w:left w:w="60" w:type="dxa"/>
              <w:bottom w:w="55" w:type="dxa"/>
              <w:right w:w="40" w:type="dxa"/>
            </w:tcMar>
          </w:tcPr>
          <w:p w14:paraId="56E4369C" w14:textId="77777777" w:rsidR="00222EBC" w:rsidRDefault="00000000">
            <w:r>
              <w:rPr>
                <w:b/>
                <w:bCs/>
                <w:color w:val="FFFFFF"/>
                <w:sz w:val="13"/>
                <w:szCs w:val="13"/>
              </w:rPr>
              <w:t>Data Classification</w:t>
            </w:r>
          </w:p>
        </w:tc>
        <w:tc>
          <w:tcPr>
            <w:tcW w:w="12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55" w:type="dxa"/>
              <w:left w:w="60" w:type="dxa"/>
              <w:bottom w:w="55" w:type="dxa"/>
              <w:right w:w="40" w:type="dxa"/>
            </w:tcMar>
          </w:tcPr>
          <w:p w14:paraId="0C0FDEE2" w14:textId="77777777" w:rsidR="00222EBC" w:rsidRDefault="00000000">
            <w:r>
              <w:rPr>
                <w:b/>
                <w:bCs/>
                <w:color w:val="FFFFFF"/>
                <w:sz w:val="13"/>
                <w:szCs w:val="13"/>
              </w:rPr>
              <w:t>Direction</w:t>
            </w:r>
          </w:p>
        </w:tc>
        <w:tc>
          <w:tcPr>
            <w:tcW w:w="704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55" w:type="dxa"/>
              <w:left w:w="60" w:type="dxa"/>
              <w:bottom w:w="55" w:type="dxa"/>
              <w:right w:w="40" w:type="dxa"/>
            </w:tcMar>
          </w:tcPr>
          <w:p w14:paraId="57E64045" w14:textId="77777777" w:rsidR="00222EBC" w:rsidRDefault="00000000">
            <w:r>
              <w:rPr>
                <w:b/>
                <w:bCs/>
                <w:color w:val="FFFFFF"/>
                <w:sz w:val="13"/>
                <w:szCs w:val="13"/>
              </w:rPr>
              <w:t>Data Elements and Notes</w:t>
            </w:r>
          </w:p>
        </w:tc>
      </w:tr>
      <w:tr w:rsidR="00222EBC" w14:paraId="3D4798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23F26F65" w14:textId="77777777" w:rsidR="00222EBC" w:rsidRDefault="00000000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DFD-W1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26A84903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React App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2105D155" w14:textId="77777777" w:rsidR="00222EBC" w:rsidRDefault="00000000">
            <w:pPr>
              <w:jc w:val="both"/>
            </w:pPr>
            <w:proofErr w:type="spellStart"/>
            <w:r>
              <w:rPr>
                <w:sz w:val="12"/>
                <w:szCs w:val="12"/>
              </w:rPr>
              <w:t>Supabase</w:t>
            </w:r>
            <w:proofErr w:type="spellEnd"/>
            <w:r>
              <w:rPr>
                <w:sz w:val="12"/>
                <w:szCs w:val="12"/>
              </w:rPr>
              <w:t>: sessions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73C6A2A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Research data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63C1C79D" w14:textId="77777777" w:rsidR="00222EBC" w:rsidRDefault="00000000">
            <w:pPr>
              <w:jc w:val="both"/>
            </w:pPr>
            <w:r>
              <w:rPr>
                <w:b/>
                <w:bCs/>
                <w:color w:val="166534"/>
                <w:sz w:val="12"/>
                <w:szCs w:val="12"/>
              </w:rPr>
              <w:t>WRITE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1C13C3B4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 xml:space="preserve">Session creation on tier selection. Fields </w:t>
            </w:r>
            <w:proofErr w:type="gramStart"/>
            <w:r>
              <w:rPr>
                <w:sz w:val="12"/>
                <w:szCs w:val="12"/>
              </w:rPr>
              <w:t>written:</w:t>
            </w:r>
            <w:proofErr w:type="gramEnd"/>
            <w:r>
              <w:rPr>
                <w:sz w:val="12"/>
                <w:szCs w:val="12"/>
              </w:rPr>
              <w:t xml:space="preserve"> </w:t>
            </w:r>
            <w:proofErr w:type="spellStart"/>
            <w:r>
              <w:rPr>
                <w:sz w:val="12"/>
                <w:szCs w:val="12"/>
              </w:rPr>
              <w:t>session_id</w:t>
            </w:r>
            <w:proofErr w:type="spellEnd"/>
            <w:r>
              <w:rPr>
                <w:sz w:val="12"/>
                <w:szCs w:val="12"/>
              </w:rPr>
              <w:t xml:space="preserve"> (UUID v4), </w:t>
            </w:r>
            <w:proofErr w:type="spellStart"/>
            <w:r>
              <w:rPr>
                <w:sz w:val="12"/>
                <w:szCs w:val="12"/>
              </w:rPr>
              <w:t>property_id</w:t>
            </w:r>
            <w:proofErr w:type="spellEnd"/>
            <w:r>
              <w:rPr>
                <w:sz w:val="12"/>
                <w:szCs w:val="12"/>
              </w:rPr>
              <w:t xml:space="preserve">, tier, </w:t>
            </w:r>
            <w:proofErr w:type="spellStart"/>
            <w:r>
              <w:rPr>
                <w:sz w:val="12"/>
                <w:szCs w:val="12"/>
              </w:rPr>
              <w:t>tense_frame</w:t>
            </w:r>
            <w:proofErr w:type="spellEnd"/>
            <w:r>
              <w:rPr>
                <w:sz w:val="12"/>
                <w:szCs w:val="12"/>
              </w:rPr>
              <w:t xml:space="preserve"> (null — set at Q0), </w:t>
            </w:r>
            <w:proofErr w:type="spellStart"/>
            <w:r>
              <w:rPr>
                <w:sz w:val="12"/>
                <w:szCs w:val="12"/>
              </w:rPr>
              <w:t>intent_category</w:t>
            </w:r>
            <w:proofErr w:type="spellEnd"/>
            <w:r>
              <w:rPr>
                <w:sz w:val="12"/>
                <w:szCs w:val="12"/>
              </w:rPr>
              <w:t xml:space="preserve"> (null — set at Q1), </w:t>
            </w:r>
            <w:proofErr w:type="spellStart"/>
            <w:r>
              <w:rPr>
                <w:sz w:val="12"/>
                <w:szCs w:val="12"/>
              </w:rPr>
              <w:t>is_complete</w:t>
            </w:r>
            <w:proofErr w:type="spellEnd"/>
            <w:r>
              <w:rPr>
                <w:sz w:val="12"/>
                <w:szCs w:val="12"/>
              </w:rPr>
              <w:t xml:space="preserve"> (false), </w:t>
            </w:r>
            <w:proofErr w:type="spellStart"/>
            <w:r>
              <w:rPr>
                <w:sz w:val="12"/>
                <w:szCs w:val="12"/>
              </w:rPr>
              <w:t>created_at</w:t>
            </w:r>
            <w:proofErr w:type="spellEnd"/>
            <w:r>
              <w:rPr>
                <w:sz w:val="12"/>
                <w:szCs w:val="12"/>
              </w:rPr>
              <w:t xml:space="preserve"> (</w:t>
            </w:r>
            <w:proofErr w:type="gramStart"/>
            <w:r>
              <w:rPr>
                <w:sz w:val="12"/>
                <w:szCs w:val="12"/>
              </w:rPr>
              <w:t>now(</w:t>
            </w:r>
            <w:proofErr w:type="gramEnd"/>
            <w:r>
              <w:rPr>
                <w:sz w:val="12"/>
                <w:szCs w:val="12"/>
              </w:rPr>
              <w:t xml:space="preserve">)), </w:t>
            </w:r>
            <w:proofErr w:type="spellStart"/>
            <w:r>
              <w:rPr>
                <w:sz w:val="12"/>
                <w:szCs w:val="12"/>
              </w:rPr>
              <w:t>user_id</w:t>
            </w:r>
            <w:proofErr w:type="spellEnd"/>
            <w:r>
              <w:rPr>
                <w:sz w:val="12"/>
                <w:szCs w:val="12"/>
              </w:rPr>
              <w:t xml:space="preserve"> (null — Phase 1 bypass mode). Written via </w:t>
            </w:r>
            <w:proofErr w:type="spellStart"/>
            <w:proofErr w:type="gramStart"/>
            <w:r>
              <w:rPr>
                <w:sz w:val="12"/>
                <w:szCs w:val="12"/>
              </w:rPr>
              <w:t>createSession</w:t>
            </w:r>
            <w:proofErr w:type="spellEnd"/>
            <w:r>
              <w:rPr>
                <w:sz w:val="12"/>
                <w:szCs w:val="12"/>
              </w:rPr>
              <w:t>(</w:t>
            </w:r>
            <w:proofErr w:type="gramEnd"/>
            <w:r>
              <w:rPr>
                <w:sz w:val="12"/>
                <w:szCs w:val="12"/>
              </w:rPr>
              <w:t>) in supabase.js.</w:t>
            </w:r>
          </w:p>
        </w:tc>
      </w:tr>
      <w:tr w:rsidR="00222EBC" w14:paraId="1F66FB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EC268FA" w14:textId="77777777" w:rsidR="00222EBC" w:rsidRDefault="00000000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DFD-W2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03423775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React App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1E564811" w14:textId="77777777" w:rsidR="00222EBC" w:rsidRDefault="00000000">
            <w:pPr>
              <w:jc w:val="both"/>
            </w:pPr>
            <w:proofErr w:type="spellStart"/>
            <w:r>
              <w:rPr>
                <w:sz w:val="12"/>
                <w:szCs w:val="12"/>
              </w:rPr>
              <w:t>Supabase</w:t>
            </w:r>
            <w:proofErr w:type="spellEnd"/>
            <w:r>
              <w:rPr>
                <w:sz w:val="12"/>
                <w:szCs w:val="12"/>
              </w:rPr>
              <w:t>: sessions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6F176F5E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Research data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1186D05" w14:textId="77777777" w:rsidR="00222EBC" w:rsidRDefault="00000000">
            <w:pPr>
              <w:jc w:val="both"/>
            </w:pPr>
            <w:r>
              <w:rPr>
                <w:b/>
                <w:bCs/>
                <w:color w:val="166534"/>
                <w:sz w:val="12"/>
                <w:szCs w:val="12"/>
              </w:rPr>
              <w:t>WRITE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511B4D08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 xml:space="preserve">Session update at Q0 answer. Fields </w:t>
            </w:r>
            <w:proofErr w:type="gramStart"/>
            <w:r>
              <w:rPr>
                <w:sz w:val="12"/>
                <w:szCs w:val="12"/>
              </w:rPr>
              <w:t>written:</w:t>
            </w:r>
            <w:proofErr w:type="gramEnd"/>
            <w:r>
              <w:rPr>
                <w:sz w:val="12"/>
                <w:szCs w:val="12"/>
              </w:rPr>
              <w:t xml:space="preserve"> </w:t>
            </w:r>
            <w:proofErr w:type="spellStart"/>
            <w:r>
              <w:rPr>
                <w:sz w:val="12"/>
                <w:szCs w:val="12"/>
              </w:rPr>
              <w:t>tense_frame</w:t>
            </w:r>
            <w:proofErr w:type="spellEnd"/>
            <w:r>
              <w:rPr>
                <w:sz w:val="12"/>
                <w:szCs w:val="12"/>
              </w:rPr>
              <w:t xml:space="preserve"> ('retrospective' or 'anticipatory'). Written via </w:t>
            </w:r>
            <w:proofErr w:type="spellStart"/>
            <w:proofErr w:type="gramStart"/>
            <w:r>
              <w:rPr>
                <w:sz w:val="12"/>
                <w:szCs w:val="12"/>
              </w:rPr>
              <w:t>updateSession</w:t>
            </w:r>
            <w:proofErr w:type="spellEnd"/>
            <w:r>
              <w:rPr>
                <w:sz w:val="12"/>
                <w:szCs w:val="12"/>
              </w:rPr>
              <w:t>(</w:t>
            </w:r>
            <w:proofErr w:type="gramEnd"/>
            <w:r>
              <w:rPr>
                <w:sz w:val="12"/>
                <w:szCs w:val="12"/>
              </w:rPr>
              <w:t xml:space="preserve">). Second update at Q1 answer: </w:t>
            </w:r>
            <w:proofErr w:type="spellStart"/>
            <w:r>
              <w:rPr>
                <w:sz w:val="12"/>
                <w:szCs w:val="12"/>
              </w:rPr>
              <w:t>intent_category</w:t>
            </w:r>
            <w:proofErr w:type="spellEnd"/>
            <w:r>
              <w:rPr>
                <w:sz w:val="12"/>
                <w:szCs w:val="12"/>
              </w:rPr>
              <w:t xml:space="preserve"> (taxonomy code e.g. 'WORK-TRANS').</w:t>
            </w:r>
          </w:p>
        </w:tc>
      </w:tr>
      <w:tr w:rsidR="00222EBC" w14:paraId="221705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4CC1D42A" w14:textId="77777777" w:rsidR="00222EBC" w:rsidRDefault="00000000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DFD-W3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42F52A25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React App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525EB3F1" w14:textId="77777777" w:rsidR="00222EBC" w:rsidRDefault="00000000">
            <w:pPr>
              <w:jc w:val="both"/>
            </w:pPr>
            <w:proofErr w:type="spellStart"/>
            <w:r>
              <w:rPr>
                <w:sz w:val="12"/>
                <w:szCs w:val="12"/>
              </w:rPr>
              <w:t>Supabase</w:t>
            </w:r>
            <w:proofErr w:type="spellEnd"/>
            <w:r>
              <w:rPr>
                <w:sz w:val="12"/>
                <w:szCs w:val="12"/>
              </w:rPr>
              <w:t>: sessions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162A10FA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Research data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66D9F3ED" w14:textId="77777777" w:rsidR="00222EBC" w:rsidRDefault="00000000">
            <w:pPr>
              <w:jc w:val="both"/>
            </w:pPr>
            <w:r>
              <w:rPr>
                <w:b/>
                <w:bCs/>
                <w:color w:val="166534"/>
                <w:sz w:val="12"/>
                <w:szCs w:val="12"/>
              </w:rPr>
              <w:t>WRITE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526FB246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 xml:space="preserve">Session completion. Fields </w:t>
            </w:r>
            <w:proofErr w:type="gramStart"/>
            <w:r>
              <w:rPr>
                <w:sz w:val="12"/>
                <w:szCs w:val="12"/>
              </w:rPr>
              <w:t>written:</w:t>
            </w:r>
            <w:proofErr w:type="gramEnd"/>
            <w:r>
              <w:rPr>
                <w:sz w:val="12"/>
                <w:szCs w:val="12"/>
              </w:rPr>
              <w:t xml:space="preserve"> </w:t>
            </w:r>
            <w:proofErr w:type="spellStart"/>
            <w:r>
              <w:rPr>
                <w:sz w:val="12"/>
                <w:szCs w:val="12"/>
              </w:rPr>
              <w:t>is_complete</w:t>
            </w:r>
            <w:proofErr w:type="spellEnd"/>
            <w:r>
              <w:rPr>
                <w:sz w:val="12"/>
                <w:szCs w:val="12"/>
              </w:rPr>
              <w:t xml:space="preserve"> (true), </w:t>
            </w:r>
            <w:proofErr w:type="spellStart"/>
            <w:r>
              <w:rPr>
                <w:sz w:val="12"/>
                <w:szCs w:val="12"/>
              </w:rPr>
              <w:t>completed_at</w:t>
            </w:r>
            <w:proofErr w:type="spellEnd"/>
            <w:r>
              <w:rPr>
                <w:sz w:val="12"/>
                <w:szCs w:val="12"/>
              </w:rPr>
              <w:t xml:space="preserve"> (</w:t>
            </w:r>
            <w:proofErr w:type="gramStart"/>
            <w:r>
              <w:rPr>
                <w:sz w:val="12"/>
                <w:szCs w:val="12"/>
              </w:rPr>
              <w:t>now(</w:t>
            </w:r>
            <w:proofErr w:type="gramEnd"/>
            <w:r>
              <w:rPr>
                <w:sz w:val="12"/>
                <w:szCs w:val="12"/>
              </w:rPr>
              <w:t xml:space="preserve">)). Written via </w:t>
            </w:r>
            <w:proofErr w:type="spellStart"/>
            <w:proofErr w:type="gramStart"/>
            <w:r>
              <w:rPr>
                <w:sz w:val="12"/>
                <w:szCs w:val="12"/>
              </w:rPr>
              <w:t>updateSession</w:t>
            </w:r>
            <w:proofErr w:type="spellEnd"/>
            <w:r>
              <w:rPr>
                <w:sz w:val="12"/>
                <w:szCs w:val="12"/>
              </w:rPr>
              <w:t>(</w:t>
            </w:r>
            <w:proofErr w:type="gramEnd"/>
            <w:r>
              <w:rPr>
                <w:sz w:val="12"/>
                <w:szCs w:val="12"/>
              </w:rPr>
              <w:t>) when respondent answers final question for their tier.</w:t>
            </w:r>
          </w:p>
        </w:tc>
      </w:tr>
      <w:tr w:rsidR="00222EBC" w14:paraId="5173C7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6847DDD9" w14:textId="77777777" w:rsidR="00222EBC" w:rsidRDefault="00000000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DFD-W4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2816B862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React App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0AAC4652" w14:textId="77777777" w:rsidR="00222EBC" w:rsidRDefault="00000000">
            <w:pPr>
              <w:jc w:val="both"/>
            </w:pPr>
            <w:proofErr w:type="spellStart"/>
            <w:r>
              <w:rPr>
                <w:sz w:val="12"/>
                <w:szCs w:val="12"/>
              </w:rPr>
              <w:t>Supabase</w:t>
            </w:r>
            <w:proofErr w:type="spellEnd"/>
            <w:r>
              <w:rPr>
                <w:sz w:val="12"/>
                <w:szCs w:val="12"/>
              </w:rPr>
              <w:t>: sessions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0E126C8B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Enrichment data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3DABF2C" w14:textId="77777777" w:rsidR="00222EBC" w:rsidRDefault="00000000">
            <w:pPr>
              <w:jc w:val="both"/>
            </w:pPr>
            <w:r>
              <w:rPr>
                <w:b/>
                <w:bCs/>
                <w:color w:val="166534"/>
                <w:sz w:val="12"/>
                <w:szCs w:val="12"/>
              </w:rPr>
              <w:t>WRITE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29E50168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 xml:space="preserve">Post-completion enrichment. Fields </w:t>
            </w:r>
            <w:proofErr w:type="gramStart"/>
            <w:r>
              <w:rPr>
                <w:sz w:val="12"/>
                <w:szCs w:val="12"/>
              </w:rPr>
              <w:t>written:</w:t>
            </w:r>
            <w:proofErr w:type="gramEnd"/>
            <w:r>
              <w:rPr>
                <w:sz w:val="12"/>
                <w:szCs w:val="12"/>
              </w:rPr>
              <w:t xml:space="preserve"> </w:t>
            </w:r>
            <w:proofErr w:type="spellStart"/>
            <w:r>
              <w:rPr>
                <w:sz w:val="12"/>
                <w:szCs w:val="12"/>
              </w:rPr>
              <w:t>credentials_years</w:t>
            </w:r>
            <w:proofErr w:type="spellEnd"/>
            <w:r>
              <w:rPr>
                <w:sz w:val="12"/>
                <w:szCs w:val="12"/>
              </w:rPr>
              <w:t xml:space="preserve">, </w:t>
            </w:r>
            <w:proofErr w:type="spellStart"/>
            <w:r>
              <w:rPr>
                <w:sz w:val="12"/>
                <w:szCs w:val="12"/>
              </w:rPr>
              <w:t>credentials_interactions</w:t>
            </w:r>
            <w:proofErr w:type="spellEnd"/>
            <w:r>
              <w:rPr>
                <w:sz w:val="12"/>
                <w:szCs w:val="12"/>
              </w:rPr>
              <w:t xml:space="preserve">, </w:t>
            </w:r>
            <w:proofErr w:type="spellStart"/>
            <w:r>
              <w:rPr>
                <w:sz w:val="12"/>
                <w:szCs w:val="12"/>
              </w:rPr>
              <w:t>credentials_shift</w:t>
            </w:r>
            <w:proofErr w:type="spellEnd"/>
            <w:r>
              <w:rPr>
                <w:sz w:val="12"/>
                <w:szCs w:val="12"/>
              </w:rPr>
              <w:t xml:space="preserve"> (all text, nullable). Written via </w:t>
            </w:r>
            <w:proofErr w:type="spellStart"/>
            <w:proofErr w:type="gramStart"/>
            <w:r>
              <w:rPr>
                <w:sz w:val="12"/>
                <w:szCs w:val="12"/>
              </w:rPr>
              <w:t>updateEnrichment</w:t>
            </w:r>
            <w:proofErr w:type="spellEnd"/>
            <w:r>
              <w:rPr>
                <w:sz w:val="12"/>
                <w:szCs w:val="12"/>
              </w:rPr>
              <w:t>(</w:t>
            </w:r>
            <w:proofErr w:type="gramEnd"/>
            <w:r>
              <w:rPr>
                <w:sz w:val="12"/>
                <w:szCs w:val="12"/>
              </w:rPr>
              <w:t xml:space="preserve">). Only if respondent fills enrichment screen — not written on Skip. Session already </w:t>
            </w:r>
            <w:proofErr w:type="gramStart"/>
            <w:r>
              <w:rPr>
                <w:sz w:val="12"/>
                <w:szCs w:val="12"/>
              </w:rPr>
              <w:t>complete</w:t>
            </w:r>
            <w:proofErr w:type="gramEnd"/>
            <w:r>
              <w:rPr>
                <w:sz w:val="12"/>
                <w:szCs w:val="12"/>
              </w:rPr>
              <w:t xml:space="preserve"> at this point.</w:t>
            </w:r>
          </w:p>
        </w:tc>
      </w:tr>
      <w:tr w:rsidR="00222EBC" w14:paraId="1AEB18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61BA4A3A" w14:textId="77777777" w:rsidR="00222EBC" w:rsidRDefault="00000000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DFD-W5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42BE7826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React App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201424EB" w14:textId="77777777" w:rsidR="00222EBC" w:rsidRDefault="00000000">
            <w:pPr>
              <w:jc w:val="both"/>
            </w:pPr>
            <w:proofErr w:type="spellStart"/>
            <w:r>
              <w:rPr>
                <w:sz w:val="12"/>
                <w:szCs w:val="12"/>
              </w:rPr>
              <w:t>Supabase</w:t>
            </w:r>
            <w:proofErr w:type="spellEnd"/>
            <w:r>
              <w:rPr>
                <w:sz w:val="12"/>
                <w:szCs w:val="12"/>
              </w:rPr>
              <w:t>: responses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3FD9206A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Research data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07BD6292" w14:textId="77777777" w:rsidR="00222EBC" w:rsidRDefault="00000000">
            <w:pPr>
              <w:jc w:val="both"/>
            </w:pPr>
            <w:r>
              <w:rPr>
                <w:b/>
                <w:bCs/>
                <w:color w:val="166534"/>
                <w:sz w:val="12"/>
                <w:szCs w:val="12"/>
              </w:rPr>
              <w:t>WRITE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077B2946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 xml:space="preserve">Question response record. One record per answered option per question. Fields: </w:t>
            </w:r>
            <w:proofErr w:type="spellStart"/>
            <w:r>
              <w:rPr>
                <w:sz w:val="12"/>
                <w:szCs w:val="12"/>
              </w:rPr>
              <w:t>response_id</w:t>
            </w:r>
            <w:proofErr w:type="spellEnd"/>
            <w:r>
              <w:rPr>
                <w:sz w:val="12"/>
                <w:szCs w:val="12"/>
              </w:rPr>
              <w:t xml:space="preserve"> (UUID), </w:t>
            </w:r>
            <w:proofErr w:type="spellStart"/>
            <w:r>
              <w:rPr>
                <w:sz w:val="12"/>
                <w:szCs w:val="12"/>
              </w:rPr>
              <w:t>session_id</w:t>
            </w:r>
            <w:proofErr w:type="spellEnd"/>
            <w:r>
              <w:rPr>
                <w:sz w:val="12"/>
                <w:szCs w:val="12"/>
              </w:rPr>
              <w:t xml:space="preserve"> (FK), </w:t>
            </w:r>
            <w:proofErr w:type="spellStart"/>
            <w:r>
              <w:rPr>
                <w:sz w:val="12"/>
                <w:szCs w:val="12"/>
              </w:rPr>
              <w:t>question_id</w:t>
            </w:r>
            <w:proofErr w:type="spellEnd"/>
            <w:r>
              <w:rPr>
                <w:sz w:val="12"/>
                <w:szCs w:val="12"/>
              </w:rPr>
              <w:t xml:space="preserve"> (e.g. 'Q1'), </w:t>
            </w:r>
            <w:proofErr w:type="spellStart"/>
            <w:r>
              <w:rPr>
                <w:sz w:val="12"/>
                <w:szCs w:val="12"/>
              </w:rPr>
              <w:t>answer_code</w:t>
            </w:r>
            <w:proofErr w:type="spellEnd"/>
            <w:r>
              <w:rPr>
                <w:sz w:val="12"/>
                <w:szCs w:val="12"/>
              </w:rPr>
              <w:t xml:space="preserve"> (e.g. 'A'), </w:t>
            </w:r>
            <w:proofErr w:type="spellStart"/>
            <w:r>
              <w:rPr>
                <w:sz w:val="12"/>
                <w:szCs w:val="12"/>
              </w:rPr>
              <w:t>tense_frame</w:t>
            </w:r>
            <w:proofErr w:type="spellEnd"/>
            <w:r>
              <w:rPr>
                <w:sz w:val="12"/>
                <w:szCs w:val="12"/>
              </w:rPr>
              <w:t xml:space="preserve">, </w:t>
            </w:r>
            <w:proofErr w:type="spellStart"/>
            <w:r>
              <w:rPr>
                <w:sz w:val="12"/>
                <w:szCs w:val="12"/>
              </w:rPr>
              <w:t>module_number</w:t>
            </w:r>
            <w:proofErr w:type="spellEnd"/>
            <w:r>
              <w:rPr>
                <w:sz w:val="12"/>
                <w:szCs w:val="12"/>
              </w:rPr>
              <w:t xml:space="preserve">, </w:t>
            </w:r>
            <w:proofErr w:type="spellStart"/>
            <w:r>
              <w:rPr>
                <w:sz w:val="12"/>
                <w:szCs w:val="12"/>
              </w:rPr>
              <w:t>property_id</w:t>
            </w:r>
            <w:proofErr w:type="spellEnd"/>
            <w:r>
              <w:rPr>
                <w:sz w:val="12"/>
                <w:szCs w:val="12"/>
              </w:rPr>
              <w:t xml:space="preserve">, </w:t>
            </w:r>
            <w:proofErr w:type="spellStart"/>
            <w:r>
              <w:rPr>
                <w:sz w:val="12"/>
                <w:szCs w:val="12"/>
              </w:rPr>
              <w:t>created_at</w:t>
            </w:r>
            <w:proofErr w:type="spellEnd"/>
            <w:r>
              <w:rPr>
                <w:sz w:val="12"/>
                <w:szCs w:val="12"/>
              </w:rPr>
              <w:t xml:space="preserve">. Written via </w:t>
            </w:r>
            <w:proofErr w:type="spellStart"/>
            <w:proofErr w:type="gramStart"/>
            <w:r>
              <w:rPr>
                <w:sz w:val="12"/>
                <w:szCs w:val="12"/>
              </w:rPr>
              <w:t>insertResponse</w:t>
            </w:r>
            <w:proofErr w:type="spellEnd"/>
            <w:r>
              <w:rPr>
                <w:sz w:val="12"/>
                <w:szCs w:val="12"/>
              </w:rPr>
              <w:t>(</w:t>
            </w:r>
            <w:proofErr w:type="gramEnd"/>
            <w:r>
              <w:rPr>
                <w:sz w:val="12"/>
                <w:szCs w:val="12"/>
              </w:rPr>
              <w:t xml:space="preserve">). Fires for </w:t>
            </w:r>
            <w:proofErr w:type="spellStart"/>
            <w:r>
              <w:rPr>
                <w:sz w:val="12"/>
                <w:szCs w:val="12"/>
              </w:rPr>
              <w:t>single_select</w:t>
            </w:r>
            <w:proofErr w:type="spellEnd"/>
            <w:r>
              <w:rPr>
                <w:sz w:val="12"/>
                <w:szCs w:val="12"/>
              </w:rPr>
              <w:t xml:space="preserve">, </w:t>
            </w:r>
            <w:proofErr w:type="spellStart"/>
            <w:r>
              <w:rPr>
                <w:sz w:val="12"/>
                <w:szCs w:val="12"/>
              </w:rPr>
              <w:t>multi_select</w:t>
            </w:r>
            <w:proofErr w:type="spellEnd"/>
            <w:r>
              <w:rPr>
                <w:sz w:val="12"/>
                <w:szCs w:val="12"/>
              </w:rPr>
              <w:t>, and none option selections. Does NOT fire for scale questions (see DFD-W6).</w:t>
            </w:r>
          </w:p>
        </w:tc>
      </w:tr>
      <w:tr w:rsidR="00222EBC" w14:paraId="103F8F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481E922B" w14:textId="77777777" w:rsidR="00222EBC" w:rsidRDefault="00000000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DFD-W6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57DA55FC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React App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6E2180A2" w14:textId="77777777" w:rsidR="00222EBC" w:rsidRDefault="00000000">
            <w:pPr>
              <w:jc w:val="both"/>
            </w:pPr>
            <w:proofErr w:type="spellStart"/>
            <w:r>
              <w:rPr>
                <w:sz w:val="12"/>
                <w:szCs w:val="12"/>
              </w:rPr>
              <w:t>Supabase</w:t>
            </w:r>
            <w:proofErr w:type="spellEnd"/>
            <w:r>
              <w:rPr>
                <w:sz w:val="12"/>
                <w:szCs w:val="12"/>
              </w:rPr>
              <w:t xml:space="preserve">: </w:t>
            </w:r>
            <w:proofErr w:type="spellStart"/>
            <w:r>
              <w:rPr>
                <w:sz w:val="12"/>
                <w:szCs w:val="12"/>
              </w:rPr>
              <w:t>scale_responses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1650A9C3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Research data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2F8D4853" w14:textId="77777777" w:rsidR="00222EBC" w:rsidRDefault="00000000">
            <w:pPr>
              <w:jc w:val="both"/>
            </w:pPr>
            <w:r>
              <w:rPr>
                <w:b/>
                <w:bCs/>
                <w:color w:val="166534"/>
                <w:sz w:val="12"/>
                <w:szCs w:val="12"/>
              </w:rPr>
              <w:t>WRITE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5A1C719E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 xml:space="preserve">Scale question response. One record per answered scale question. Fields: </w:t>
            </w:r>
            <w:proofErr w:type="spellStart"/>
            <w:r>
              <w:rPr>
                <w:sz w:val="12"/>
                <w:szCs w:val="12"/>
              </w:rPr>
              <w:t>scale_response_id</w:t>
            </w:r>
            <w:proofErr w:type="spellEnd"/>
            <w:r>
              <w:rPr>
                <w:sz w:val="12"/>
                <w:szCs w:val="12"/>
              </w:rPr>
              <w:t xml:space="preserve"> (UUID), </w:t>
            </w:r>
            <w:proofErr w:type="spellStart"/>
            <w:r>
              <w:rPr>
                <w:sz w:val="12"/>
                <w:szCs w:val="12"/>
              </w:rPr>
              <w:t>session_id</w:t>
            </w:r>
            <w:proofErr w:type="spellEnd"/>
            <w:r>
              <w:rPr>
                <w:sz w:val="12"/>
                <w:szCs w:val="12"/>
              </w:rPr>
              <w:t xml:space="preserve"> (FK), </w:t>
            </w:r>
            <w:proofErr w:type="spellStart"/>
            <w:r>
              <w:rPr>
                <w:sz w:val="12"/>
                <w:szCs w:val="12"/>
              </w:rPr>
              <w:t>question_id</w:t>
            </w:r>
            <w:proofErr w:type="spellEnd"/>
            <w:r>
              <w:rPr>
                <w:sz w:val="12"/>
                <w:szCs w:val="12"/>
              </w:rPr>
              <w:t xml:space="preserve">, </w:t>
            </w:r>
            <w:proofErr w:type="spellStart"/>
            <w:r>
              <w:rPr>
                <w:sz w:val="12"/>
                <w:szCs w:val="12"/>
              </w:rPr>
              <w:t>scale_value</w:t>
            </w:r>
            <w:proofErr w:type="spellEnd"/>
            <w:r>
              <w:rPr>
                <w:sz w:val="12"/>
                <w:szCs w:val="12"/>
              </w:rPr>
              <w:t xml:space="preserve"> (integer 1–5), </w:t>
            </w:r>
            <w:proofErr w:type="spellStart"/>
            <w:r>
              <w:rPr>
                <w:sz w:val="12"/>
                <w:szCs w:val="12"/>
              </w:rPr>
              <w:t>property_id</w:t>
            </w:r>
            <w:proofErr w:type="spellEnd"/>
            <w:r>
              <w:rPr>
                <w:sz w:val="12"/>
                <w:szCs w:val="12"/>
              </w:rPr>
              <w:t xml:space="preserve">, </w:t>
            </w:r>
            <w:proofErr w:type="spellStart"/>
            <w:r>
              <w:rPr>
                <w:sz w:val="12"/>
                <w:szCs w:val="12"/>
              </w:rPr>
              <w:t>created_at</w:t>
            </w:r>
            <w:proofErr w:type="spellEnd"/>
            <w:r>
              <w:rPr>
                <w:sz w:val="12"/>
                <w:szCs w:val="12"/>
              </w:rPr>
              <w:t xml:space="preserve">. Written via </w:t>
            </w:r>
            <w:proofErr w:type="spellStart"/>
            <w:proofErr w:type="gramStart"/>
            <w:r>
              <w:rPr>
                <w:sz w:val="12"/>
                <w:szCs w:val="12"/>
              </w:rPr>
              <w:t>insertScaleResponse</w:t>
            </w:r>
            <w:proofErr w:type="spellEnd"/>
            <w:r>
              <w:rPr>
                <w:sz w:val="12"/>
                <w:szCs w:val="12"/>
              </w:rPr>
              <w:t>(</w:t>
            </w:r>
            <w:proofErr w:type="gramEnd"/>
            <w:r>
              <w:rPr>
                <w:sz w:val="12"/>
                <w:szCs w:val="12"/>
              </w:rPr>
              <w:t>). Scale questions appear in Modules 3, 4, 5, and 6.</w:t>
            </w:r>
          </w:p>
        </w:tc>
      </w:tr>
      <w:tr w:rsidR="00222EBC" w14:paraId="0A3B1F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17481D9" w14:textId="77777777" w:rsidR="00222EBC" w:rsidRDefault="00000000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DFD-W7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1DA6548D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React App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11065C4C" w14:textId="77777777" w:rsidR="00222EBC" w:rsidRDefault="00000000">
            <w:pPr>
              <w:jc w:val="both"/>
            </w:pPr>
            <w:proofErr w:type="spellStart"/>
            <w:r>
              <w:rPr>
                <w:sz w:val="12"/>
                <w:szCs w:val="12"/>
              </w:rPr>
              <w:t>Supabase</w:t>
            </w:r>
            <w:proofErr w:type="spellEnd"/>
            <w:r>
              <w:rPr>
                <w:sz w:val="12"/>
                <w:szCs w:val="12"/>
              </w:rPr>
              <w:t xml:space="preserve">: </w:t>
            </w:r>
            <w:proofErr w:type="spellStart"/>
            <w:r>
              <w:rPr>
                <w:sz w:val="12"/>
                <w:szCs w:val="12"/>
              </w:rPr>
              <w:t>none_flags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3C0F967E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Research data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3D0D332B" w14:textId="77777777" w:rsidR="00222EBC" w:rsidRDefault="00000000">
            <w:pPr>
              <w:jc w:val="both"/>
            </w:pPr>
            <w:r>
              <w:rPr>
                <w:b/>
                <w:bCs/>
                <w:color w:val="166534"/>
                <w:sz w:val="12"/>
                <w:szCs w:val="12"/>
              </w:rPr>
              <w:t>WRITE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3E70D8D4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 xml:space="preserve">None-flag record. Written ADDITIONALLY to DFD-W5 when the 'None of these fit my situation' option is selected. Fields: </w:t>
            </w:r>
            <w:proofErr w:type="spellStart"/>
            <w:r>
              <w:rPr>
                <w:sz w:val="12"/>
                <w:szCs w:val="12"/>
              </w:rPr>
              <w:t>none_flag_id</w:t>
            </w:r>
            <w:proofErr w:type="spellEnd"/>
            <w:r>
              <w:rPr>
                <w:sz w:val="12"/>
                <w:szCs w:val="12"/>
              </w:rPr>
              <w:t xml:space="preserve"> (UUID), </w:t>
            </w:r>
            <w:proofErr w:type="spellStart"/>
            <w:r>
              <w:rPr>
                <w:sz w:val="12"/>
                <w:szCs w:val="12"/>
              </w:rPr>
              <w:t>session_id</w:t>
            </w:r>
            <w:proofErr w:type="spellEnd"/>
            <w:r>
              <w:rPr>
                <w:sz w:val="12"/>
                <w:szCs w:val="12"/>
              </w:rPr>
              <w:t xml:space="preserve"> (FK), </w:t>
            </w:r>
            <w:proofErr w:type="spellStart"/>
            <w:r>
              <w:rPr>
                <w:sz w:val="12"/>
                <w:szCs w:val="12"/>
              </w:rPr>
              <w:t>question_id</w:t>
            </w:r>
            <w:proofErr w:type="spellEnd"/>
            <w:r>
              <w:rPr>
                <w:sz w:val="12"/>
                <w:szCs w:val="12"/>
              </w:rPr>
              <w:t xml:space="preserve">, </w:t>
            </w:r>
            <w:proofErr w:type="spellStart"/>
            <w:r>
              <w:rPr>
                <w:sz w:val="12"/>
                <w:szCs w:val="12"/>
              </w:rPr>
              <w:t>property_id</w:t>
            </w:r>
            <w:proofErr w:type="spellEnd"/>
            <w:r>
              <w:rPr>
                <w:sz w:val="12"/>
                <w:szCs w:val="12"/>
              </w:rPr>
              <w:t xml:space="preserve">, </w:t>
            </w:r>
            <w:proofErr w:type="spellStart"/>
            <w:r>
              <w:rPr>
                <w:sz w:val="12"/>
                <w:szCs w:val="12"/>
              </w:rPr>
              <w:t>created_at</w:t>
            </w:r>
            <w:proofErr w:type="spellEnd"/>
            <w:r>
              <w:rPr>
                <w:sz w:val="12"/>
                <w:szCs w:val="12"/>
              </w:rPr>
              <w:t xml:space="preserve">. Written via </w:t>
            </w:r>
            <w:proofErr w:type="spellStart"/>
            <w:proofErr w:type="gramStart"/>
            <w:r>
              <w:rPr>
                <w:sz w:val="12"/>
                <w:szCs w:val="12"/>
              </w:rPr>
              <w:t>insertNoneFlag</w:t>
            </w:r>
            <w:proofErr w:type="spellEnd"/>
            <w:r>
              <w:rPr>
                <w:sz w:val="12"/>
                <w:szCs w:val="12"/>
              </w:rPr>
              <w:t>(</w:t>
            </w:r>
            <w:proofErr w:type="gramEnd"/>
            <w:r>
              <w:rPr>
                <w:sz w:val="12"/>
                <w:szCs w:val="12"/>
              </w:rPr>
              <w:t>). The responses record is also written (DFD-</w:t>
            </w:r>
            <w:proofErr w:type="gramStart"/>
            <w:r>
              <w:rPr>
                <w:sz w:val="12"/>
                <w:szCs w:val="12"/>
              </w:rPr>
              <w:t>W5) —</w:t>
            </w:r>
            <w:proofErr w:type="gramEnd"/>
            <w:r>
              <w:rPr>
                <w:sz w:val="12"/>
                <w:szCs w:val="12"/>
              </w:rPr>
              <w:t xml:space="preserve"> </w:t>
            </w:r>
            <w:proofErr w:type="spellStart"/>
            <w:r>
              <w:rPr>
                <w:sz w:val="12"/>
                <w:szCs w:val="12"/>
              </w:rPr>
              <w:t>none_flags</w:t>
            </w:r>
            <w:proofErr w:type="spellEnd"/>
            <w:r>
              <w:rPr>
                <w:sz w:val="12"/>
                <w:szCs w:val="12"/>
              </w:rPr>
              <w:t xml:space="preserve"> table records the flag separately for rate analysis.</w:t>
            </w:r>
          </w:p>
        </w:tc>
      </w:tr>
      <w:tr w:rsidR="00222EBC" w14:paraId="7070FD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1936123B" w14:textId="77777777" w:rsidR="00222EBC" w:rsidRDefault="00000000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DFD-W8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4A662924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React App (queue)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4C451D66" w14:textId="77777777" w:rsidR="00222EBC" w:rsidRDefault="00000000">
            <w:pPr>
              <w:jc w:val="both"/>
            </w:pPr>
            <w:proofErr w:type="spellStart"/>
            <w:r>
              <w:rPr>
                <w:sz w:val="12"/>
                <w:szCs w:val="12"/>
              </w:rPr>
              <w:t>Supabase</w:t>
            </w:r>
            <w:proofErr w:type="spellEnd"/>
            <w:r>
              <w:rPr>
                <w:sz w:val="12"/>
                <w:szCs w:val="12"/>
              </w:rPr>
              <w:t>: all tables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1285AB4C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Research data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2D0942E6" w14:textId="77777777" w:rsidR="00222EBC" w:rsidRDefault="00000000">
            <w:pPr>
              <w:jc w:val="both"/>
            </w:pPr>
            <w:r>
              <w:rPr>
                <w:b/>
                <w:bCs/>
                <w:color w:val="166534"/>
                <w:sz w:val="12"/>
                <w:szCs w:val="12"/>
              </w:rPr>
              <w:t>WRITE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5758458C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 xml:space="preserve">Offline queue flush. When </w:t>
            </w:r>
            <w:proofErr w:type="spellStart"/>
            <w:r>
              <w:rPr>
                <w:sz w:val="12"/>
                <w:szCs w:val="12"/>
              </w:rPr>
              <w:t>Supabase</w:t>
            </w:r>
            <w:proofErr w:type="spellEnd"/>
            <w:r>
              <w:rPr>
                <w:sz w:val="12"/>
                <w:szCs w:val="12"/>
              </w:rPr>
              <w:t xml:space="preserve"> was unreachable, writes DFD-W5/W6/W7 were stored in the in-memory offline queue. On reconnection, the queue flushes all pending writes in order to the correct tables. Write order preserved. </w:t>
            </w:r>
            <w:proofErr w:type="spellStart"/>
            <w:r>
              <w:rPr>
                <w:sz w:val="12"/>
                <w:szCs w:val="12"/>
              </w:rPr>
              <w:t>written_at</w:t>
            </w:r>
            <w:proofErr w:type="spellEnd"/>
            <w:r>
              <w:rPr>
                <w:sz w:val="12"/>
                <w:szCs w:val="12"/>
              </w:rPr>
              <w:t xml:space="preserve"> timestamp is the original capture time. Fires </w:t>
            </w:r>
            <w:proofErr w:type="spellStart"/>
            <w:r>
              <w:rPr>
                <w:sz w:val="12"/>
                <w:szCs w:val="12"/>
              </w:rPr>
              <w:t>offline_queue_flushed</w:t>
            </w:r>
            <w:proofErr w:type="spellEnd"/>
            <w:r>
              <w:rPr>
                <w:sz w:val="12"/>
                <w:szCs w:val="12"/>
              </w:rPr>
              <w:t xml:space="preserve"> </w:t>
            </w:r>
            <w:proofErr w:type="spellStart"/>
            <w:r>
              <w:rPr>
                <w:sz w:val="12"/>
                <w:szCs w:val="12"/>
              </w:rPr>
              <w:t>PostHog</w:t>
            </w:r>
            <w:proofErr w:type="spellEnd"/>
            <w:r>
              <w:rPr>
                <w:sz w:val="12"/>
                <w:szCs w:val="12"/>
              </w:rPr>
              <w:t xml:space="preserve"> event after all queued </w:t>
            </w:r>
            <w:proofErr w:type="gramStart"/>
            <w:r>
              <w:rPr>
                <w:sz w:val="12"/>
                <w:szCs w:val="12"/>
              </w:rPr>
              <w:t>writes</w:t>
            </w:r>
            <w:proofErr w:type="gramEnd"/>
            <w:r>
              <w:rPr>
                <w:sz w:val="12"/>
                <w:szCs w:val="12"/>
              </w:rPr>
              <w:t xml:space="preserve"> succeed.</w:t>
            </w:r>
          </w:p>
        </w:tc>
      </w:tr>
    </w:tbl>
    <w:p w14:paraId="39B80CB4" w14:textId="77777777" w:rsidR="00222EBC" w:rsidRDefault="00000000">
      <w:r>
        <w:rPr>
          <w:sz w:val="6"/>
          <w:szCs w:val="6"/>
        </w:rPr>
        <w:t xml:space="preserve"> </w:t>
      </w:r>
    </w:p>
    <w:p w14:paraId="64CC2CD4" w14:textId="77777777" w:rsidR="00222EBC" w:rsidRDefault="00000000">
      <w:pPr>
        <w:pStyle w:val="Heading2"/>
        <w:pBdr>
          <w:bottom w:val="single" w:sz="2" w:space="0" w:color="C5D8F0"/>
        </w:pBdr>
      </w:pPr>
      <w:r>
        <w:t xml:space="preserve">3.2 Read Flows — </w:t>
      </w:r>
      <w:proofErr w:type="spellStart"/>
      <w:r>
        <w:t>Supabase</w:t>
      </w:r>
      <w:proofErr w:type="spellEnd"/>
      <w:r>
        <w:t xml:space="preserve"> to Browser Application</w:t>
      </w:r>
    </w:p>
    <w:p w14:paraId="07E0C03F" w14:textId="77777777" w:rsidR="00222EBC" w:rsidRDefault="00000000">
      <w:pPr>
        <w:spacing w:after="90" w:line="290" w:lineRule="auto"/>
        <w:jc w:val="both"/>
      </w:pPr>
      <w:r>
        <w:lastRenderedPageBreak/>
        <w:t xml:space="preserve">Read flows carry data from </w:t>
      </w:r>
      <w:proofErr w:type="spellStart"/>
      <w:r>
        <w:t>Supabase</w:t>
      </w:r>
      <w:proofErr w:type="spellEnd"/>
      <w:r>
        <w:t xml:space="preserve"> into the application. In Phase 1, reads are limited to two specific operations: session resume verification and dashboard data retrieval. All reads go through </w:t>
      </w:r>
      <w:proofErr w:type="spellStart"/>
      <w:r>
        <w:t>src</w:t>
      </w:r>
      <w:proofErr w:type="spellEnd"/>
      <w:r>
        <w:t>/services/supabase.js.</w:t>
      </w:r>
    </w:p>
    <w:p w14:paraId="543BF4B2" w14:textId="77777777" w:rsidR="00222EBC" w:rsidRDefault="00000000">
      <w:r>
        <w:rPr>
          <w:sz w:val="6"/>
          <w:szCs w:val="6"/>
        </w:rPr>
        <w:t xml:space="preserve"> 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2000"/>
        <w:gridCol w:w="1400"/>
        <w:gridCol w:w="1200"/>
        <w:gridCol w:w="7040"/>
      </w:tblGrid>
      <w:tr w:rsidR="00222EBC" w14:paraId="3D2BDD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55" w:type="dxa"/>
              <w:left w:w="60" w:type="dxa"/>
              <w:bottom w:w="55" w:type="dxa"/>
              <w:right w:w="40" w:type="dxa"/>
            </w:tcMar>
          </w:tcPr>
          <w:p w14:paraId="1B273944" w14:textId="77777777" w:rsidR="00222EBC" w:rsidRDefault="00000000">
            <w:r>
              <w:rPr>
                <w:b/>
                <w:bCs/>
                <w:color w:val="FFFFFF"/>
                <w:sz w:val="13"/>
                <w:szCs w:val="13"/>
              </w:rPr>
              <w:t>Flow ID</w:t>
            </w:r>
          </w:p>
        </w:tc>
        <w:tc>
          <w:tcPr>
            <w:tcW w:w="20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55" w:type="dxa"/>
              <w:left w:w="60" w:type="dxa"/>
              <w:bottom w:w="55" w:type="dxa"/>
              <w:right w:w="40" w:type="dxa"/>
            </w:tcMar>
          </w:tcPr>
          <w:p w14:paraId="4ACCAF0F" w14:textId="77777777" w:rsidR="00222EBC" w:rsidRDefault="00000000">
            <w:r>
              <w:rPr>
                <w:b/>
                <w:bCs/>
                <w:color w:val="FFFFFF"/>
                <w:sz w:val="13"/>
                <w:szCs w:val="13"/>
              </w:rPr>
              <w:t>From</w:t>
            </w:r>
          </w:p>
        </w:tc>
        <w:tc>
          <w:tcPr>
            <w:tcW w:w="20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55" w:type="dxa"/>
              <w:left w:w="60" w:type="dxa"/>
              <w:bottom w:w="55" w:type="dxa"/>
              <w:right w:w="40" w:type="dxa"/>
            </w:tcMar>
          </w:tcPr>
          <w:p w14:paraId="2964A59F" w14:textId="77777777" w:rsidR="00222EBC" w:rsidRDefault="00000000">
            <w:r>
              <w:rPr>
                <w:b/>
                <w:bCs/>
                <w:color w:val="FFFFFF"/>
                <w:sz w:val="13"/>
                <w:szCs w:val="13"/>
              </w:rPr>
              <w:t>To</w:t>
            </w:r>
          </w:p>
        </w:tc>
        <w:tc>
          <w:tcPr>
            <w:tcW w:w="14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55" w:type="dxa"/>
              <w:left w:w="60" w:type="dxa"/>
              <w:bottom w:w="55" w:type="dxa"/>
              <w:right w:w="40" w:type="dxa"/>
            </w:tcMar>
          </w:tcPr>
          <w:p w14:paraId="15329011" w14:textId="77777777" w:rsidR="00222EBC" w:rsidRDefault="00000000">
            <w:r>
              <w:rPr>
                <w:b/>
                <w:bCs/>
                <w:color w:val="FFFFFF"/>
                <w:sz w:val="13"/>
                <w:szCs w:val="13"/>
              </w:rPr>
              <w:t>Data Classification</w:t>
            </w:r>
          </w:p>
        </w:tc>
        <w:tc>
          <w:tcPr>
            <w:tcW w:w="12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55" w:type="dxa"/>
              <w:left w:w="60" w:type="dxa"/>
              <w:bottom w:w="55" w:type="dxa"/>
              <w:right w:w="40" w:type="dxa"/>
            </w:tcMar>
          </w:tcPr>
          <w:p w14:paraId="4FCDA4B5" w14:textId="77777777" w:rsidR="00222EBC" w:rsidRDefault="00000000">
            <w:r>
              <w:rPr>
                <w:b/>
                <w:bCs/>
                <w:color w:val="FFFFFF"/>
                <w:sz w:val="13"/>
                <w:szCs w:val="13"/>
              </w:rPr>
              <w:t>Direction</w:t>
            </w:r>
          </w:p>
        </w:tc>
        <w:tc>
          <w:tcPr>
            <w:tcW w:w="704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55" w:type="dxa"/>
              <w:left w:w="60" w:type="dxa"/>
              <w:bottom w:w="55" w:type="dxa"/>
              <w:right w:w="40" w:type="dxa"/>
            </w:tcMar>
          </w:tcPr>
          <w:p w14:paraId="1F348700" w14:textId="77777777" w:rsidR="00222EBC" w:rsidRDefault="00000000">
            <w:r>
              <w:rPr>
                <w:b/>
                <w:bCs/>
                <w:color w:val="FFFFFF"/>
                <w:sz w:val="13"/>
                <w:szCs w:val="13"/>
              </w:rPr>
              <w:t>Data Elements and Notes</w:t>
            </w:r>
          </w:p>
        </w:tc>
      </w:tr>
      <w:tr w:rsidR="00222EBC" w14:paraId="277912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56D48AD7" w14:textId="77777777" w:rsidR="00222EBC" w:rsidRDefault="00000000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DFD-R1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32DF2DBA" w14:textId="77777777" w:rsidR="00222EBC" w:rsidRDefault="00000000">
            <w:pPr>
              <w:jc w:val="both"/>
            </w:pPr>
            <w:proofErr w:type="spellStart"/>
            <w:r>
              <w:rPr>
                <w:sz w:val="12"/>
                <w:szCs w:val="12"/>
              </w:rPr>
              <w:t>Supabase</w:t>
            </w:r>
            <w:proofErr w:type="spellEnd"/>
            <w:r>
              <w:rPr>
                <w:sz w:val="12"/>
                <w:szCs w:val="12"/>
              </w:rPr>
              <w:t>: sessions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36EA0752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React App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4B27AAF5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Session state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4BD64E7F" w14:textId="77777777" w:rsidR="00222EBC" w:rsidRDefault="00000000">
            <w:pPr>
              <w:jc w:val="both"/>
            </w:pPr>
            <w:r>
              <w:rPr>
                <w:b/>
                <w:bCs/>
                <w:color w:val="1E3A5F"/>
                <w:sz w:val="12"/>
                <w:szCs w:val="12"/>
              </w:rPr>
              <w:t>READ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78E41A3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 xml:space="preserve">Session resume check. On application load when </w:t>
            </w:r>
            <w:proofErr w:type="spellStart"/>
            <w:r>
              <w:rPr>
                <w:sz w:val="12"/>
                <w:szCs w:val="12"/>
              </w:rPr>
              <w:t>localStorage</w:t>
            </w:r>
            <w:proofErr w:type="spellEnd"/>
            <w:r>
              <w:rPr>
                <w:sz w:val="12"/>
                <w:szCs w:val="12"/>
              </w:rPr>
              <w:t xml:space="preserve"> token found: </w:t>
            </w:r>
            <w:proofErr w:type="spellStart"/>
            <w:r>
              <w:rPr>
                <w:sz w:val="12"/>
                <w:szCs w:val="12"/>
              </w:rPr>
              <w:t>getIncompleteSession</w:t>
            </w:r>
            <w:proofErr w:type="spellEnd"/>
            <w:r>
              <w:rPr>
                <w:sz w:val="12"/>
                <w:szCs w:val="12"/>
              </w:rPr>
              <w:t xml:space="preserve">(token) queries the sessions table for a matching </w:t>
            </w:r>
            <w:proofErr w:type="spellStart"/>
            <w:r>
              <w:rPr>
                <w:sz w:val="12"/>
                <w:szCs w:val="12"/>
              </w:rPr>
              <w:t>session_id</w:t>
            </w:r>
            <w:proofErr w:type="spellEnd"/>
            <w:r>
              <w:rPr>
                <w:sz w:val="12"/>
                <w:szCs w:val="12"/>
              </w:rPr>
              <w:t xml:space="preserve"> where </w:t>
            </w:r>
            <w:proofErr w:type="spellStart"/>
            <w:r>
              <w:rPr>
                <w:sz w:val="12"/>
                <w:szCs w:val="12"/>
              </w:rPr>
              <w:t>is_complete</w:t>
            </w:r>
            <w:proofErr w:type="spellEnd"/>
            <w:r>
              <w:rPr>
                <w:sz w:val="12"/>
                <w:szCs w:val="12"/>
              </w:rPr>
              <w:t xml:space="preserve"> = false. Returns: session record fields (tier, </w:t>
            </w:r>
            <w:proofErr w:type="spellStart"/>
            <w:r>
              <w:rPr>
                <w:sz w:val="12"/>
                <w:szCs w:val="12"/>
              </w:rPr>
              <w:t>tense_frame</w:t>
            </w:r>
            <w:proofErr w:type="spellEnd"/>
            <w:r>
              <w:rPr>
                <w:sz w:val="12"/>
                <w:szCs w:val="12"/>
              </w:rPr>
              <w:t xml:space="preserve">, </w:t>
            </w:r>
            <w:proofErr w:type="spellStart"/>
            <w:r>
              <w:rPr>
                <w:sz w:val="12"/>
                <w:szCs w:val="12"/>
              </w:rPr>
              <w:t>intent_category</w:t>
            </w:r>
            <w:proofErr w:type="spellEnd"/>
            <w:r>
              <w:rPr>
                <w:sz w:val="12"/>
                <w:szCs w:val="12"/>
              </w:rPr>
              <w:t>, last question position) or null. Used by disambiguation screen to offer resume.</w:t>
            </w:r>
          </w:p>
        </w:tc>
      </w:tr>
      <w:tr w:rsidR="00222EBC" w14:paraId="28C73A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6AD36E22" w14:textId="77777777" w:rsidR="00222EBC" w:rsidRDefault="00000000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DFD-R2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4C34ED83" w14:textId="77777777" w:rsidR="00222EBC" w:rsidRDefault="00000000">
            <w:pPr>
              <w:jc w:val="both"/>
            </w:pPr>
            <w:proofErr w:type="spellStart"/>
            <w:r>
              <w:rPr>
                <w:sz w:val="12"/>
                <w:szCs w:val="12"/>
              </w:rPr>
              <w:t>Supabase</w:t>
            </w:r>
            <w:proofErr w:type="spellEnd"/>
            <w:r>
              <w:rPr>
                <w:sz w:val="12"/>
                <w:szCs w:val="12"/>
              </w:rPr>
              <w:t>: all tables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25888871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React App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01E72654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Dashboard aggregate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1BB61EBD" w14:textId="77777777" w:rsidR="00222EBC" w:rsidRDefault="00000000">
            <w:pPr>
              <w:jc w:val="both"/>
            </w:pPr>
            <w:r>
              <w:rPr>
                <w:b/>
                <w:bCs/>
                <w:color w:val="1E3A5F"/>
                <w:sz w:val="12"/>
                <w:szCs w:val="12"/>
              </w:rPr>
              <w:t>READ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34C5F14F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 xml:space="preserve">Dashboard data retrieval. </w:t>
            </w:r>
            <w:proofErr w:type="spellStart"/>
            <w:r>
              <w:rPr>
                <w:sz w:val="12"/>
                <w:szCs w:val="12"/>
              </w:rPr>
              <w:t>getDashboardData</w:t>
            </w:r>
            <w:proofErr w:type="spellEnd"/>
            <w:r>
              <w:rPr>
                <w:sz w:val="12"/>
                <w:szCs w:val="12"/>
              </w:rPr>
              <w:t>(</w:t>
            </w:r>
            <w:proofErr w:type="spellStart"/>
            <w:r>
              <w:rPr>
                <w:sz w:val="12"/>
                <w:szCs w:val="12"/>
              </w:rPr>
              <w:t>propertyId</w:t>
            </w:r>
            <w:proofErr w:type="spellEnd"/>
            <w:r>
              <w:rPr>
                <w:sz w:val="12"/>
                <w:szCs w:val="12"/>
              </w:rPr>
              <w:t xml:space="preserve">) reads aggregate data for all 9 dashboard panels. Reads: sessions table (count by tier, completion rate, intent distribution), responses table (frequency per question/answer), </w:t>
            </w:r>
            <w:proofErr w:type="spellStart"/>
            <w:r>
              <w:rPr>
                <w:sz w:val="12"/>
                <w:szCs w:val="12"/>
              </w:rPr>
              <w:t>scale_responses</w:t>
            </w:r>
            <w:proofErr w:type="spellEnd"/>
            <w:r>
              <w:rPr>
                <w:sz w:val="12"/>
                <w:szCs w:val="12"/>
              </w:rPr>
              <w:t xml:space="preserve"> (average values), </w:t>
            </w:r>
            <w:proofErr w:type="spellStart"/>
            <w:r>
              <w:rPr>
                <w:sz w:val="12"/>
                <w:szCs w:val="12"/>
              </w:rPr>
              <w:t>none_flags</w:t>
            </w:r>
            <w:proofErr w:type="spellEnd"/>
            <w:r>
              <w:rPr>
                <w:sz w:val="12"/>
                <w:szCs w:val="12"/>
              </w:rPr>
              <w:t xml:space="preserve"> (rate per question). Requires dashboard SELECT policy applied in RLS setup. Used only when SHIFT+CTRL+A overlay is open.</w:t>
            </w:r>
          </w:p>
        </w:tc>
      </w:tr>
      <w:tr w:rsidR="00222EBC" w14:paraId="6452D1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E1ACE1B" w14:textId="77777777" w:rsidR="00222EBC" w:rsidRDefault="00000000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DFD-R3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6561CAB5" w14:textId="77777777" w:rsidR="00222EBC" w:rsidRDefault="00000000">
            <w:pPr>
              <w:jc w:val="both"/>
            </w:pPr>
            <w:proofErr w:type="spellStart"/>
            <w:r>
              <w:rPr>
                <w:sz w:val="12"/>
                <w:szCs w:val="12"/>
              </w:rPr>
              <w:t>Supabase</w:t>
            </w:r>
            <w:proofErr w:type="spellEnd"/>
            <w:r>
              <w:rPr>
                <w:sz w:val="12"/>
                <w:szCs w:val="12"/>
              </w:rPr>
              <w:t>: sessions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3AA66FB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React App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6B3D943B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Aggregate comparison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346C8EC0" w14:textId="77777777" w:rsidR="00222EBC" w:rsidRDefault="00000000">
            <w:pPr>
              <w:jc w:val="both"/>
            </w:pPr>
            <w:r>
              <w:rPr>
                <w:b/>
                <w:bCs/>
                <w:color w:val="1E3A5F"/>
                <w:sz w:val="12"/>
                <w:szCs w:val="12"/>
              </w:rPr>
              <w:t>READ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43AD2435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 xml:space="preserve">Completion screen aggregate chart. If 3+ complete sessions exist for the </w:t>
            </w:r>
            <w:proofErr w:type="spellStart"/>
            <w:r>
              <w:rPr>
                <w:sz w:val="12"/>
                <w:szCs w:val="12"/>
              </w:rPr>
              <w:t>property_id</w:t>
            </w:r>
            <w:proofErr w:type="spellEnd"/>
            <w:r>
              <w:rPr>
                <w:sz w:val="12"/>
                <w:szCs w:val="12"/>
              </w:rPr>
              <w:t xml:space="preserve">, a subset of sessions data is read to show anonymized aggregate comparison. Read via </w:t>
            </w:r>
            <w:proofErr w:type="spellStart"/>
            <w:proofErr w:type="gramStart"/>
            <w:r>
              <w:rPr>
                <w:sz w:val="12"/>
                <w:szCs w:val="12"/>
              </w:rPr>
              <w:t>getDashboardData</w:t>
            </w:r>
            <w:proofErr w:type="spellEnd"/>
            <w:r>
              <w:rPr>
                <w:sz w:val="12"/>
                <w:szCs w:val="12"/>
              </w:rPr>
              <w:t>(</w:t>
            </w:r>
            <w:proofErr w:type="gramEnd"/>
            <w:r>
              <w:rPr>
                <w:sz w:val="12"/>
                <w:szCs w:val="12"/>
              </w:rPr>
              <w:t>) with a filtered query. No individual session data shown — aggregate statistics only.</w:t>
            </w:r>
          </w:p>
        </w:tc>
      </w:tr>
    </w:tbl>
    <w:p w14:paraId="583D24CC" w14:textId="77777777" w:rsidR="00222EBC" w:rsidRDefault="00000000">
      <w:r>
        <w:rPr>
          <w:sz w:val="6"/>
          <w:szCs w:val="6"/>
        </w:rPr>
        <w:t xml:space="preserve"> </w:t>
      </w:r>
    </w:p>
    <w:p w14:paraId="3CB99082" w14:textId="77777777" w:rsidR="00222EBC" w:rsidRDefault="00000000">
      <w:pPr>
        <w:pStyle w:val="Heading2"/>
        <w:pBdr>
          <w:bottom w:val="single" w:sz="2" w:space="0" w:color="C5D8F0"/>
        </w:pBdr>
      </w:pPr>
      <w:r>
        <w:t>3.3 Error Flows — Browser Application to Sentry</w:t>
      </w:r>
    </w:p>
    <w:p w14:paraId="35E9A25E" w14:textId="77777777" w:rsidR="00222EBC" w:rsidRDefault="00000000">
      <w:pPr>
        <w:spacing w:after="90" w:line="290" w:lineRule="auto"/>
        <w:jc w:val="both"/>
      </w:pPr>
      <w:r>
        <w:t xml:space="preserve">Error flows carry error telemetry to Sentry. All error data is technical context only — no research data, no PII. </w:t>
      </w:r>
      <w:proofErr w:type="spellStart"/>
      <w:r>
        <w:t>sendDefaultPii</w:t>
      </w:r>
      <w:proofErr w:type="spellEnd"/>
      <w:r>
        <w:t xml:space="preserve">: false is set in </w:t>
      </w:r>
      <w:proofErr w:type="spellStart"/>
      <w:r>
        <w:t>Sentry.init</w:t>
      </w:r>
      <w:proofErr w:type="spellEnd"/>
      <w:r>
        <w:t>().</w:t>
      </w:r>
    </w:p>
    <w:p w14:paraId="5F06D380" w14:textId="77777777" w:rsidR="00222EBC" w:rsidRDefault="00000000">
      <w:r>
        <w:rPr>
          <w:sz w:val="6"/>
          <w:szCs w:val="6"/>
        </w:rPr>
        <w:t xml:space="preserve"> 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2000"/>
        <w:gridCol w:w="1400"/>
        <w:gridCol w:w="1200"/>
        <w:gridCol w:w="7040"/>
      </w:tblGrid>
      <w:tr w:rsidR="00222EBC" w14:paraId="5AA76F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55" w:type="dxa"/>
              <w:left w:w="60" w:type="dxa"/>
              <w:bottom w:w="55" w:type="dxa"/>
              <w:right w:w="40" w:type="dxa"/>
            </w:tcMar>
          </w:tcPr>
          <w:p w14:paraId="23ECD029" w14:textId="77777777" w:rsidR="00222EBC" w:rsidRDefault="00000000">
            <w:r>
              <w:rPr>
                <w:b/>
                <w:bCs/>
                <w:color w:val="FFFFFF"/>
                <w:sz w:val="13"/>
                <w:szCs w:val="13"/>
              </w:rPr>
              <w:t>Flow ID</w:t>
            </w:r>
          </w:p>
        </w:tc>
        <w:tc>
          <w:tcPr>
            <w:tcW w:w="20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55" w:type="dxa"/>
              <w:left w:w="60" w:type="dxa"/>
              <w:bottom w:w="55" w:type="dxa"/>
              <w:right w:w="40" w:type="dxa"/>
            </w:tcMar>
          </w:tcPr>
          <w:p w14:paraId="4EFA75A2" w14:textId="77777777" w:rsidR="00222EBC" w:rsidRDefault="00000000">
            <w:r>
              <w:rPr>
                <w:b/>
                <w:bCs/>
                <w:color w:val="FFFFFF"/>
                <w:sz w:val="13"/>
                <w:szCs w:val="13"/>
              </w:rPr>
              <w:t>From</w:t>
            </w:r>
          </w:p>
        </w:tc>
        <w:tc>
          <w:tcPr>
            <w:tcW w:w="20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55" w:type="dxa"/>
              <w:left w:w="60" w:type="dxa"/>
              <w:bottom w:w="55" w:type="dxa"/>
              <w:right w:w="40" w:type="dxa"/>
            </w:tcMar>
          </w:tcPr>
          <w:p w14:paraId="797F9F4A" w14:textId="77777777" w:rsidR="00222EBC" w:rsidRDefault="00000000">
            <w:r>
              <w:rPr>
                <w:b/>
                <w:bCs/>
                <w:color w:val="FFFFFF"/>
                <w:sz w:val="13"/>
                <w:szCs w:val="13"/>
              </w:rPr>
              <w:t>To</w:t>
            </w:r>
          </w:p>
        </w:tc>
        <w:tc>
          <w:tcPr>
            <w:tcW w:w="14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55" w:type="dxa"/>
              <w:left w:w="60" w:type="dxa"/>
              <w:bottom w:w="55" w:type="dxa"/>
              <w:right w:w="40" w:type="dxa"/>
            </w:tcMar>
          </w:tcPr>
          <w:p w14:paraId="300ED91D" w14:textId="77777777" w:rsidR="00222EBC" w:rsidRDefault="00000000">
            <w:r>
              <w:rPr>
                <w:b/>
                <w:bCs/>
                <w:color w:val="FFFFFF"/>
                <w:sz w:val="13"/>
                <w:szCs w:val="13"/>
              </w:rPr>
              <w:t>Data Classification</w:t>
            </w:r>
          </w:p>
        </w:tc>
        <w:tc>
          <w:tcPr>
            <w:tcW w:w="12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55" w:type="dxa"/>
              <w:left w:w="60" w:type="dxa"/>
              <w:bottom w:w="55" w:type="dxa"/>
              <w:right w:w="40" w:type="dxa"/>
            </w:tcMar>
          </w:tcPr>
          <w:p w14:paraId="44ABF17F" w14:textId="77777777" w:rsidR="00222EBC" w:rsidRDefault="00000000">
            <w:r>
              <w:rPr>
                <w:b/>
                <w:bCs/>
                <w:color w:val="FFFFFF"/>
                <w:sz w:val="13"/>
                <w:szCs w:val="13"/>
              </w:rPr>
              <w:t>Direction</w:t>
            </w:r>
          </w:p>
        </w:tc>
        <w:tc>
          <w:tcPr>
            <w:tcW w:w="704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55" w:type="dxa"/>
              <w:left w:w="60" w:type="dxa"/>
              <w:bottom w:w="55" w:type="dxa"/>
              <w:right w:w="40" w:type="dxa"/>
            </w:tcMar>
          </w:tcPr>
          <w:p w14:paraId="135C6550" w14:textId="77777777" w:rsidR="00222EBC" w:rsidRDefault="00000000">
            <w:r>
              <w:rPr>
                <w:b/>
                <w:bCs/>
                <w:color w:val="FFFFFF"/>
                <w:sz w:val="13"/>
                <w:szCs w:val="13"/>
              </w:rPr>
              <w:t>Data Elements and Notes</w:t>
            </w:r>
          </w:p>
        </w:tc>
      </w:tr>
      <w:tr w:rsidR="00222EBC" w14:paraId="338254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6460E544" w14:textId="77777777" w:rsidR="00222EBC" w:rsidRDefault="00000000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DFD-E1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4484C53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 xml:space="preserve">React </w:t>
            </w:r>
            <w:proofErr w:type="spellStart"/>
            <w:r>
              <w:rPr>
                <w:sz w:val="12"/>
                <w:szCs w:val="12"/>
              </w:rPr>
              <w:t>ErrorBoundary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14A4F834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Sentry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17D293AC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Error telemetry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0477EA7B" w14:textId="77777777" w:rsidR="00222EBC" w:rsidRDefault="00000000">
            <w:pPr>
              <w:jc w:val="both"/>
            </w:pPr>
            <w:r>
              <w:rPr>
                <w:b/>
                <w:bCs/>
                <w:color w:val="991B1B"/>
                <w:sz w:val="12"/>
                <w:szCs w:val="12"/>
              </w:rPr>
              <w:t>ERROR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076B1E9E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 xml:space="preserve">Unhandled React rendering error. Automatically captured by the Sentry </w:t>
            </w:r>
            <w:proofErr w:type="spellStart"/>
            <w:r>
              <w:rPr>
                <w:sz w:val="12"/>
                <w:szCs w:val="12"/>
              </w:rPr>
              <w:t>ErrorBoundary</w:t>
            </w:r>
            <w:proofErr w:type="spellEnd"/>
            <w:r>
              <w:rPr>
                <w:sz w:val="12"/>
                <w:szCs w:val="12"/>
              </w:rPr>
              <w:t xml:space="preserve"> wrapped around the entire application in </w:t>
            </w:r>
            <w:proofErr w:type="spellStart"/>
            <w:r>
              <w:rPr>
                <w:sz w:val="12"/>
                <w:szCs w:val="12"/>
              </w:rPr>
              <w:t>main.jsx</w:t>
            </w:r>
            <w:proofErr w:type="spellEnd"/>
            <w:r>
              <w:rPr>
                <w:sz w:val="12"/>
                <w:szCs w:val="12"/>
              </w:rPr>
              <w:t xml:space="preserve">. Data </w:t>
            </w:r>
            <w:proofErr w:type="gramStart"/>
            <w:r>
              <w:rPr>
                <w:sz w:val="12"/>
                <w:szCs w:val="12"/>
              </w:rPr>
              <w:t>sent:</w:t>
            </w:r>
            <w:proofErr w:type="gramEnd"/>
            <w:r>
              <w:rPr>
                <w:sz w:val="12"/>
                <w:szCs w:val="12"/>
              </w:rPr>
              <w:t xml:space="preserve"> error type, error message, component stack trace, browser name, OS, app version (VITE_APP_VERSION), environment (VITE_APP_ENV). No session state included automatically — </w:t>
            </w:r>
            <w:proofErr w:type="spellStart"/>
            <w:r>
              <w:rPr>
                <w:sz w:val="12"/>
                <w:szCs w:val="12"/>
              </w:rPr>
              <w:t>ErrorBoundary</w:t>
            </w:r>
            <w:proofErr w:type="spellEnd"/>
            <w:r>
              <w:rPr>
                <w:sz w:val="12"/>
                <w:szCs w:val="12"/>
              </w:rPr>
              <w:t xml:space="preserve"> fires before component state is accessible.</w:t>
            </w:r>
          </w:p>
        </w:tc>
      </w:tr>
      <w:tr w:rsidR="00222EBC" w14:paraId="00A1FD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29E29A28" w14:textId="77777777" w:rsidR="00222EBC" w:rsidRDefault="00000000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DFD-E2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540C965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supabase.js service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517B11DD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Sentry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96933F5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Error telemetry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53FB34B0" w14:textId="77777777" w:rsidR="00222EBC" w:rsidRDefault="00000000">
            <w:pPr>
              <w:jc w:val="both"/>
            </w:pPr>
            <w:r>
              <w:rPr>
                <w:b/>
                <w:bCs/>
                <w:color w:val="991B1B"/>
                <w:sz w:val="12"/>
                <w:szCs w:val="12"/>
              </w:rPr>
              <w:t>ERROR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67213959" w14:textId="77777777" w:rsidR="00222EBC" w:rsidRDefault="00000000">
            <w:pPr>
              <w:jc w:val="both"/>
            </w:pPr>
            <w:proofErr w:type="spellStart"/>
            <w:r>
              <w:rPr>
                <w:sz w:val="12"/>
                <w:szCs w:val="12"/>
              </w:rPr>
              <w:t>Supabase</w:t>
            </w:r>
            <w:proofErr w:type="spellEnd"/>
            <w:r>
              <w:rPr>
                <w:sz w:val="12"/>
                <w:szCs w:val="12"/>
              </w:rPr>
              <w:t xml:space="preserve"> write failure. Every write function in supabase.js has a try-catch. On catch: </w:t>
            </w:r>
            <w:proofErr w:type="spellStart"/>
            <w:r>
              <w:rPr>
                <w:sz w:val="12"/>
                <w:szCs w:val="12"/>
              </w:rPr>
              <w:t>Sentry.captureException</w:t>
            </w:r>
            <w:proofErr w:type="spellEnd"/>
            <w:r>
              <w:rPr>
                <w:sz w:val="12"/>
                <w:szCs w:val="12"/>
              </w:rPr>
              <w:t xml:space="preserve">(error, </w:t>
            </w:r>
            <w:proofErr w:type="gramStart"/>
            <w:r>
              <w:rPr>
                <w:sz w:val="12"/>
                <w:szCs w:val="12"/>
              </w:rPr>
              <w:t>{ extra</w:t>
            </w:r>
            <w:proofErr w:type="gramEnd"/>
            <w:r>
              <w:rPr>
                <w:sz w:val="12"/>
                <w:szCs w:val="12"/>
              </w:rPr>
              <w:t xml:space="preserve">: </w:t>
            </w:r>
            <w:proofErr w:type="gramStart"/>
            <w:r>
              <w:rPr>
                <w:sz w:val="12"/>
                <w:szCs w:val="12"/>
              </w:rPr>
              <w:t>{ type</w:t>
            </w:r>
            <w:proofErr w:type="gramEnd"/>
            <w:r>
              <w:rPr>
                <w:sz w:val="12"/>
                <w:szCs w:val="12"/>
              </w:rPr>
              <w:t xml:space="preserve">: 'SUPABASE_WRITE', </w:t>
            </w:r>
            <w:proofErr w:type="spellStart"/>
            <w:r>
              <w:rPr>
                <w:sz w:val="12"/>
                <w:szCs w:val="12"/>
              </w:rPr>
              <w:t>function_name</w:t>
            </w:r>
            <w:proofErr w:type="spellEnd"/>
            <w:r>
              <w:rPr>
                <w:sz w:val="12"/>
                <w:szCs w:val="12"/>
              </w:rPr>
              <w:t xml:space="preserve">, </w:t>
            </w:r>
            <w:proofErr w:type="spellStart"/>
            <w:r>
              <w:rPr>
                <w:sz w:val="12"/>
                <w:szCs w:val="12"/>
              </w:rPr>
              <w:t>session_id</w:t>
            </w:r>
            <w:proofErr w:type="spellEnd"/>
            <w:r>
              <w:rPr>
                <w:sz w:val="12"/>
                <w:szCs w:val="12"/>
              </w:rPr>
              <w:t xml:space="preserve"> (anonymous UUID), </w:t>
            </w:r>
            <w:proofErr w:type="spellStart"/>
            <w:r>
              <w:rPr>
                <w:sz w:val="12"/>
                <w:szCs w:val="12"/>
              </w:rPr>
              <w:t>question_id</w:t>
            </w:r>
            <w:proofErr w:type="spellEnd"/>
            <w:r>
              <w:rPr>
                <w:sz w:val="12"/>
                <w:szCs w:val="12"/>
              </w:rPr>
              <w:t xml:space="preserve">, </w:t>
            </w:r>
            <w:proofErr w:type="spellStart"/>
            <w:r>
              <w:rPr>
                <w:sz w:val="12"/>
                <w:szCs w:val="12"/>
              </w:rPr>
              <w:t>property_</w:t>
            </w:r>
            <w:proofErr w:type="gramStart"/>
            <w:r>
              <w:rPr>
                <w:sz w:val="12"/>
                <w:szCs w:val="12"/>
              </w:rPr>
              <w:t>id</w:t>
            </w:r>
            <w:proofErr w:type="spellEnd"/>
            <w:r>
              <w:rPr>
                <w:sz w:val="12"/>
                <w:szCs w:val="12"/>
              </w:rPr>
              <w:t xml:space="preserve"> }</w:t>
            </w:r>
            <w:proofErr w:type="gramEnd"/>
            <w:r>
              <w:rPr>
                <w:sz w:val="12"/>
                <w:szCs w:val="12"/>
              </w:rPr>
              <w:t xml:space="preserve"> }). The </w:t>
            </w:r>
            <w:proofErr w:type="spellStart"/>
            <w:r>
              <w:rPr>
                <w:sz w:val="12"/>
                <w:szCs w:val="12"/>
              </w:rPr>
              <w:t>session_id</w:t>
            </w:r>
            <w:proofErr w:type="spellEnd"/>
            <w:r>
              <w:rPr>
                <w:sz w:val="12"/>
                <w:szCs w:val="12"/>
              </w:rPr>
              <w:t xml:space="preserve"> is the anonymous UUID — not linkable to any individual.</w:t>
            </w:r>
          </w:p>
        </w:tc>
      </w:tr>
      <w:tr w:rsidR="00222EBC" w14:paraId="181EF4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618210E2" w14:textId="77777777" w:rsidR="00222EBC" w:rsidRDefault="00000000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DFD-E3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55CE931B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supabase.js service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0EE526A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Sentry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01DCA406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Error telemetry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088D22DF" w14:textId="77777777" w:rsidR="00222EBC" w:rsidRDefault="00000000">
            <w:pPr>
              <w:jc w:val="both"/>
            </w:pPr>
            <w:r>
              <w:rPr>
                <w:b/>
                <w:bCs/>
                <w:color w:val="991B1B"/>
                <w:sz w:val="12"/>
                <w:szCs w:val="12"/>
              </w:rPr>
              <w:t>ERROR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297F6A54" w14:textId="77777777" w:rsidR="00222EBC" w:rsidRDefault="00000000">
            <w:pPr>
              <w:jc w:val="both"/>
            </w:pPr>
            <w:proofErr w:type="spellStart"/>
            <w:r>
              <w:rPr>
                <w:sz w:val="12"/>
                <w:szCs w:val="12"/>
              </w:rPr>
              <w:t>Supabase</w:t>
            </w:r>
            <w:proofErr w:type="spellEnd"/>
            <w:r>
              <w:rPr>
                <w:sz w:val="12"/>
                <w:szCs w:val="12"/>
              </w:rPr>
              <w:t xml:space="preserve"> RLS rejection. HTTP 403/400 response detected by inspecting error code. </w:t>
            </w:r>
            <w:proofErr w:type="spellStart"/>
            <w:r>
              <w:rPr>
                <w:sz w:val="12"/>
                <w:szCs w:val="12"/>
              </w:rPr>
              <w:t>Sentry.captureException</w:t>
            </w:r>
            <w:proofErr w:type="spellEnd"/>
            <w:r>
              <w:rPr>
                <w:sz w:val="12"/>
                <w:szCs w:val="12"/>
              </w:rPr>
              <w:t xml:space="preserve"> called with </w:t>
            </w:r>
            <w:proofErr w:type="gramStart"/>
            <w:r>
              <w:rPr>
                <w:sz w:val="12"/>
                <w:szCs w:val="12"/>
              </w:rPr>
              <w:t>{ type</w:t>
            </w:r>
            <w:proofErr w:type="gramEnd"/>
            <w:r>
              <w:rPr>
                <w:sz w:val="12"/>
                <w:szCs w:val="12"/>
              </w:rPr>
              <w:t xml:space="preserve">: 'RLS_REJECTION', </w:t>
            </w:r>
            <w:proofErr w:type="spellStart"/>
            <w:r>
              <w:rPr>
                <w:sz w:val="12"/>
                <w:szCs w:val="12"/>
              </w:rPr>
              <w:t>function_name</w:t>
            </w:r>
            <w:proofErr w:type="spellEnd"/>
            <w:r>
              <w:rPr>
                <w:sz w:val="12"/>
                <w:szCs w:val="12"/>
              </w:rPr>
              <w:t xml:space="preserve">, </w:t>
            </w:r>
            <w:proofErr w:type="spellStart"/>
            <w:r>
              <w:rPr>
                <w:sz w:val="12"/>
                <w:szCs w:val="12"/>
              </w:rPr>
              <w:t>session_</w:t>
            </w:r>
            <w:proofErr w:type="gramStart"/>
            <w:r>
              <w:rPr>
                <w:sz w:val="12"/>
                <w:szCs w:val="12"/>
              </w:rPr>
              <w:t>id</w:t>
            </w:r>
            <w:proofErr w:type="spellEnd"/>
            <w:r>
              <w:rPr>
                <w:sz w:val="12"/>
                <w:szCs w:val="12"/>
              </w:rPr>
              <w:t xml:space="preserve"> }</w:t>
            </w:r>
            <w:proofErr w:type="gramEnd"/>
            <w:r>
              <w:rPr>
                <w:sz w:val="12"/>
                <w:szCs w:val="12"/>
              </w:rPr>
              <w:t>. NOT added to offline queue — RLS rejection is a configuration error, not a transient network issue. Lead Researcher email alert within 60 seconds.</w:t>
            </w:r>
          </w:p>
        </w:tc>
      </w:tr>
      <w:tr w:rsidR="00222EBC" w14:paraId="027F7F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6975F01" w14:textId="77777777" w:rsidR="00222EBC" w:rsidRDefault="00000000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DFD-E4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282492E7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supabase.js service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1E246895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Sentry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5CCEC99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Error telemetry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519DACEE" w14:textId="77777777" w:rsidR="00222EBC" w:rsidRDefault="00000000">
            <w:pPr>
              <w:jc w:val="both"/>
            </w:pPr>
            <w:r>
              <w:rPr>
                <w:b/>
                <w:bCs/>
                <w:color w:val="991B1B"/>
                <w:sz w:val="12"/>
                <w:szCs w:val="12"/>
              </w:rPr>
              <w:t>ERROR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29001056" w14:textId="77777777" w:rsidR="00222EBC" w:rsidRDefault="00000000">
            <w:pPr>
              <w:jc w:val="both"/>
            </w:pPr>
            <w:proofErr w:type="spellStart"/>
            <w:r>
              <w:rPr>
                <w:sz w:val="12"/>
                <w:szCs w:val="12"/>
              </w:rPr>
              <w:t>Supabase</w:t>
            </w:r>
            <w:proofErr w:type="spellEnd"/>
            <w:r>
              <w:rPr>
                <w:sz w:val="12"/>
                <w:szCs w:val="12"/>
              </w:rPr>
              <w:t xml:space="preserve"> read failure (dashboard). </w:t>
            </w:r>
            <w:proofErr w:type="spellStart"/>
            <w:proofErr w:type="gramStart"/>
            <w:r>
              <w:rPr>
                <w:sz w:val="12"/>
                <w:szCs w:val="12"/>
              </w:rPr>
              <w:t>getDashboardData</w:t>
            </w:r>
            <w:proofErr w:type="spellEnd"/>
            <w:r>
              <w:rPr>
                <w:sz w:val="12"/>
                <w:szCs w:val="12"/>
              </w:rPr>
              <w:t>(</w:t>
            </w:r>
            <w:proofErr w:type="gramEnd"/>
            <w:r>
              <w:rPr>
                <w:sz w:val="12"/>
                <w:szCs w:val="12"/>
              </w:rPr>
              <w:t xml:space="preserve">) failure captured with </w:t>
            </w:r>
            <w:proofErr w:type="gramStart"/>
            <w:r>
              <w:rPr>
                <w:sz w:val="12"/>
                <w:szCs w:val="12"/>
              </w:rPr>
              <w:t>{ type</w:t>
            </w:r>
            <w:proofErr w:type="gramEnd"/>
            <w:r>
              <w:rPr>
                <w:sz w:val="12"/>
                <w:szCs w:val="12"/>
              </w:rPr>
              <w:t xml:space="preserve">: 'SUPABASE_READ', </w:t>
            </w:r>
            <w:proofErr w:type="spellStart"/>
            <w:r>
              <w:rPr>
                <w:sz w:val="12"/>
                <w:szCs w:val="12"/>
              </w:rPr>
              <w:t>panel_name</w:t>
            </w:r>
            <w:proofErr w:type="spellEnd"/>
            <w:r>
              <w:rPr>
                <w:sz w:val="12"/>
                <w:szCs w:val="12"/>
              </w:rPr>
              <w:t xml:space="preserve">, </w:t>
            </w:r>
            <w:proofErr w:type="spellStart"/>
            <w:r>
              <w:rPr>
                <w:sz w:val="12"/>
                <w:szCs w:val="12"/>
              </w:rPr>
              <w:t>property_</w:t>
            </w:r>
            <w:proofErr w:type="gramStart"/>
            <w:r>
              <w:rPr>
                <w:sz w:val="12"/>
                <w:szCs w:val="12"/>
              </w:rPr>
              <w:t>id</w:t>
            </w:r>
            <w:proofErr w:type="spellEnd"/>
            <w:r>
              <w:rPr>
                <w:sz w:val="12"/>
                <w:szCs w:val="12"/>
              </w:rPr>
              <w:t xml:space="preserve"> }</w:t>
            </w:r>
            <w:proofErr w:type="gramEnd"/>
            <w:r>
              <w:rPr>
                <w:sz w:val="12"/>
                <w:szCs w:val="12"/>
              </w:rPr>
              <w:t xml:space="preserve">. Dashboard overlay shows </w:t>
            </w:r>
            <w:proofErr w:type="gramStart"/>
            <w:r>
              <w:rPr>
                <w:sz w:val="12"/>
                <w:szCs w:val="12"/>
              </w:rPr>
              <w:t>error state</w:t>
            </w:r>
            <w:proofErr w:type="gramEnd"/>
            <w:r>
              <w:rPr>
                <w:sz w:val="12"/>
                <w:szCs w:val="12"/>
              </w:rPr>
              <w:t xml:space="preserve"> on the affected panel. Other panels unaffected.</w:t>
            </w:r>
          </w:p>
        </w:tc>
      </w:tr>
      <w:tr w:rsidR="00222EBC" w14:paraId="7C3C23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05D26EE" w14:textId="77777777" w:rsidR="00222EBC" w:rsidRDefault="00000000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DFD-E5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40AB7080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Dashboard components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0C07A89C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Sentry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1CDC0E70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Error telemetry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4122A725" w14:textId="77777777" w:rsidR="00222EBC" w:rsidRDefault="00000000">
            <w:pPr>
              <w:jc w:val="both"/>
            </w:pPr>
            <w:r>
              <w:rPr>
                <w:b/>
                <w:bCs/>
                <w:color w:val="991B1B"/>
                <w:sz w:val="12"/>
                <w:szCs w:val="12"/>
              </w:rPr>
              <w:t>ERROR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697302B7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 xml:space="preserve">Export failure. CSV or PDF generation error captured with </w:t>
            </w:r>
            <w:proofErr w:type="gramStart"/>
            <w:r>
              <w:rPr>
                <w:sz w:val="12"/>
                <w:szCs w:val="12"/>
              </w:rPr>
              <w:t>{ type</w:t>
            </w:r>
            <w:proofErr w:type="gramEnd"/>
            <w:r>
              <w:rPr>
                <w:sz w:val="12"/>
                <w:szCs w:val="12"/>
              </w:rPr>
              <w:t xml:space="preserve">: 'EXPORT_FAILURE', </w:t>
            </w:r>
            <w:proofErr w:type="spellStart"/>
            <w:r>
              <w:rPr>
                <w:sz w:val="12"/>
                <w:szCs w:val="12"/>
              </w:rPr>
              <w:t>export_type</w:t>
            </w:r>
            <w:proofErr w:type="spellEnd"/>
            <w:r>
              <w:rPr>
                <w:sz w:val="12"/>
                <w:szCs w:val="12"/>
              </w:rPr>
              <w:t xml:space="preserve"> ('</w:t>
            </w:r>
            <w:proofErr w:type="spellStart"/>
            <w:r>
              <w:rPr>
                <w:sz w:val="12"/>
                <w:szCs w:val="12"/>
              </w:rPr>
              <w:t>csv'|'pdf</w:t>
            </w:r>
            <w:proofErr w:type="spellEnd"/>
            <w:r>
              <w:rPr>
                <w:sz w:val="12"/>
                <w:szCs w:val="12"/>
              </w:rPr>
              <w:t xml:space="preserve">'), </w:t>
            </w:r>
            <w:proofErr w:type="spellStart"/>
            <w:r>
              <w:rPr>
                <w:sz w:val="12"/>
                <w:szCs w:val="12"/>
              </w:rPr>
              <w:t>response_</w:t>
            </w:r>
            <w:proofErr w:type="gramStart"/>
            <w:r>
              <w:rPr>
                <w:sz w:val="12"/>
                <w:szCs w:val="12"/>
              </w:rPr>
              <w:t>count</w:t>
            </w:r>
            <w:proofErr w:type="spellEnd"/>
            <w:r>
              <w:rPr>
                <w:sz w:val="12"/>
                <w:szCs w:val="12"/>
              </w:rPr>
              <w:t xml:space="preserve"> }</w:t>
            </w:r>
            <w:proofErr w:type="gramEnd"/>
            <w:r>
              <w:rPr>
                <w:sz w:val="12"/>
                <w:szCs w:val="12"/>
              </w:rPr>
              <w:t>. Dashboard overlay shows export failed message with retry button.</w:t>
            </w:r>
          </w:p>
        </w:tc>
      </w:tr>
      <w:tr w:rsidR="00222EBC" w14:paraId="7C7E48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2A209F32" w14:textId="77777777" w:rsidR="00222EBC" w:rsidRDefault="00000000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DFD-E6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4088184E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React App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40194BB1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Sentry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25799999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Performance telemetry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45064352" w14:textId="77777777" w:rsidR="00222EBC" w:rsidRDefault="00000000">
            <w:pPr>
              <w:jc w:val="both"/>
            </w:pPr>
            <w:r>
              <w:rPr>
                <w:b/>
                <w:bCs/>
                <w:color w:val="991B1B"/>
                <w:sz w:val="12"/>
                <w:szCs w:val="12"/>
              </w:rPr>
              <w:t>ERROR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1C51783C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 xml:space="preserve">Core Web Vitals. Sentry performance monitoring captures: LCP (Largest </w:t>
            </w:r>
            <w:proofErr w:type="spellStart"/>
            <w:r>
              <w:rPr>
                <w:sz w:val="12"/>
                <w:szCs w:val="12"/>
              </w:rPr>
              <w:t>Contentful</w:t>
            </w:r>
            <w:proofErr w:type="spellEnd"/>
            <w:r>
              <w:rPr>
                <w:sz w:val="12"/>
                <w:szCs w:val="12"/>
              </w:rPr>
              <w:t xml:space="preserve"> Paint), TTI (Time to Interactive), INP (Interaction to Next Paint), CLS (Cumulative Layout Shift) for every real user session. </w:t>
            </w:r>
            <w:proofErr w:type="spellStart"/>
            <w:r>
              <w:rPr>
                <w:sz w:val="12"/>
                <w:szCs w:val="12"/>
              </w:rPr>
              <w:t>tracesSampleRate</w:t>
            </w:r>
            <w:proofErr w:type="spellEnd"/>
            <w:r>
              <w:rPr>
                <w:sz w:val="12"/>
                <w:szCs w:val="12"/>
              </w:rPr>
              <w:t xml:space="preserve">: </w:t>
            </w:r>
            <w:proofErr w:type="gramStart"/>
            <w:r>
              <w:rPr>
                <w:sz w:val="12"/>
                <w:szCs w:val="12"/>
              </w:rPr>
              <w:t>1.0 — 100</w:t>
            </w:r>
            <w:proofErr w:type="gramEnd"/>
            <w:r>
              <w:rPr>
                <w:sz w:val="12"/>
                <w:szCs w:val="12"/>
              </w:rPr>
              <w:t>% of sessions included. Data: metric value, metric name, app version, environment. Shown in Sentry Performance dashboard.</w:t>
            </w:r>
          </w:p>
        </w:tc>
      </w:tr>
    </w:tbl>
    <w:p w14:paraId="13A875C9" w14:textId="77777777" w:rsidR="00222EBC" w:rsidRDefault="00000000">
      <w:r>
        <w:rPr>
          <w:sz w:val="6"/>
          <w:szCs w:val="6"/>
        </w:rPr>
        <w:t xml:space="preserve"> </w:t>
      </w:r>
    </w:p>
    <w:p w14:paraId="40BB6255" w14:textId="77777777" w:rsidR="00222EBC" w:rsidRDefault="00000000">
      <w:pPr>
        <w:pStyle w:val="Heading2"/>
        <w:pBdr>
          <w:bottom w:val="single" w:sz="2" w:space="0" w:color="C5D8F0"/>
        </w:pBdr>
      </w:pPr>
      <w:r>
        <w:t xml:space="preserve">3.4 Event Flows — Browser Application to </w:t>
      </w:r>
      <w:proofErr w:type="spellStart"/>
      <w:r>
        <w:t>PostHog</w:t>
      </w:r>
      <w:proofErr w:type="spellEnd"/>
    </w:p>
    <w:p w14:paraId="6FB82733" w14:textId="77777777" w:rsidR="00222EBC" w:rsidRDefault="00000000">
      <w:pPr>
        <w:spacing w:after="90" w:line="290" w:lineRule="auto"/>
        <w:jc w:val="both"/>
      </w:pPr>
      <w:r>
        <w:t xml:space="preserve">Event flows carry behavioral data to </w:t>
      </w:r>
      <w:proofErr w:type="spellStart"/>
      <w:r>
        <w:t>PostHog</w:t>
      </w:r>
      <w:proofErr w:type="spellEnd"/>
      <w:r>
        <w:t xml:space="preserve"> via </w:t>
      </w:r>
      <w:proofErr w:type="spellStart"/>
      <w:r>
        <w:t>src</w:t>
      </w:r>
      <w:proofErr w:type="spellEnd"/>
      <w:r>
        <w:t xml:space="preserve">/services/analytics.js. Every event carries </w:t>
      </w:r>
      <w:proofErr w:type="spellStart"/>
      <w:r>
        <w:t>property_id</w:t>
      </w:r>
      <w:proofErr w:type="spellEnd"/>
      <w:r>
        <w:t xml:space="preserve"> from application state and </w:t>
      </w:r>
      <w:proofErr w:type="spellStart"/>
      <w:r>
        <w:t>ip</w:t>
      </w:r>
      <w:proofErr w:type="spellEnd"/>
      <w:r>
        <w:t>: false is applied universally. No event carries personally identifiable data.</w:t>
      </w:r>
    </w:p>
    <w:p w14:paraId="06C4C4F2" w14:textId="77777777" w:rsidR="00222EBC" w:rsidRDefault="00000000">
      <w:r>
        <w:rPr>
          <w:sz w:val="6"/>
          <w:szCs w:val="6"/>
        </w:rPr>
        <w:t xml:space="preserve"> 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2000"/>
        <w:gridCol w:w="1400"/>
        <w:gridCol w:w="1200"/>
        <w:gridCol w:w="7040"/>
      </w:tblGrid>
      <w:tr w:rsidR="00222EBC" w14:paraId="36F647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55" w:type="dxa"/>
              <w:left w:w="60" w:type="dxa"/>
              <w:bottom w:w="55" w:type="dxa"/>
              <w:right w:w="40" w:type="dxa"/>
            </w:tcMar>
          </w:tcPr>
          <w:p w14:paraId="45C41D4E" w14:textId="77777777" w:rsidR="00222EBC" w:rsidRDefault="00000000">
            <w:r>
              <w:rPr>
                <w:b/>
                <w:bCs/>
                <w:color w:val="FFFFFF"/>
                <w:sz w:val="13"/>
                <w:szCs w:val="13"/>
              </w:rPr>
              <w:t>Flow ID</w:t>
            </w:r>
          </w:p>
        </w:tc>
        <w:tc>
          <w:tcPr>
            <w:tcW w:w="20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55" w:type="dxa"/>
              <w:left w:w="60" w:type="dxa"/>
              <w:bottom w:w="55" w:type="dxa"/>
              <w:right w:w="40" w:type="dxa"/>
            </w:tcMar>
          </w:tcPr>
          <w:p w14:paraId="0FA50551" w14:textId="77777777" w:rsidR="00222EBC" w:rsidRDefault="00000000">
            <w:r>
              <w:rPr>
                <w:b/>
                <w:bCs/>
                <w:color w:val="FFFFFF"/>
                <w:sz w:val="13"/>
                <w:szCs w:val="13"/>
              </w:rPr>
              <w:t>From</w:t>
            </w:r>
          </w:p>
        </w:tc>
        <w:tc>
          <w:tcPr>
            <w:tcW w:w="20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55" w:type="dxa"/>
              <w:left w:w="60" w:type="dxa"/>
              <w:bottom w:w="55" w:type="dxa"/>
              <w:right w:w="40" w:type="dxa"/>
            </w:tcMar>
          </w:tcPr>
          <w:p w14:paraId="48C9AEF2" w14:textId="77777777" w:rsidR="00222EBC" w:rsidRDefault="00000000">
            <w:r>
              <w:rPr>
                <w:b/>
                <w:bCs/>
                <w:color w:val="FFFFFF"/>
                <w:sz w:val="13"/>
                <w:szCs w:val="13"/>
              </w:rPr>
              <w:t>To</w:t>
            </w:r>
          </w:p>
        </w:tc>
        <w:tc>
          <w:tcPr>
            <w:tcW w:w="14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55" w:type="dxa"/>
              <w:left w:w="60" w:type="dxa"/>
              <w:bottom w:w="55" w:type="dxa"/>
              <w:right w:w="40" w:type="dxa"/>
            </w:tcMar>
          </w:tcPr>
          <w:p w14:paraId="7C494E6E" w14:textId="77777777" w:rsidR="00222EBC" w:rsidRDefault="00000000">
            <w:r>
              <w:rPr>
                <w:b/>
                <w:bCs/>
                <w:color w:val="FFFFFF"/>
                <w:sz w:val="13"/>
                <w:szCs w:val="13"/>
              </w:rPr>
              <w:t>Data Classification</w:t>
            </w:r>
          </w:p>
        </w:tc>
        <w:tc>
          <w:tcPr>
            <w:tcW w:w="12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55" w:type="dxa"/>
              <w:left w:w="60" w:type="dxa"/>
              <w:bottom w:w="55" w:type="dxa"/>
              <w:right w:w="40" w:type="dxa"/>
            </w:tcMar>
          </w:tcPr>
          <w:p w14:paraId="2352CDF8" w14:textId="77777777" w:rsidR="00222EBC" w:rsidRDefault="00000000">
            <w:r>
              <w:rPr>
                <w:b/>
                <w:bCs/>
                <w:color w:val="FFFFFF"/>
                <w:sz w:val="13"/>
                <w:szCs w:val="13"/>
              </w:rPr>
              <w:t>Direction</w:t>
            </w:r>
          </w:p>
        </w:tc>
        <w:tc>
          <w:tcPr>
            <w:tcW w:w="704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55" w:type="dxa"/>
              <w:left w:w="60" w:type="dxa"/>
              <w:bottom w:w="55" w:type="dxa"/>
              <w:right w:w="40" w:type="dxa"/>
            </w:tcMar>
          </w:tcPr>
          <w:p w14:paraId="3AB46E3F" w14:textId="77777777" w:rsidR="00222EBC" w:rsidRDefault="00000000">
            <w:r>
              <w:rPr>
                <w:b/>
                <w:bCs/>
                <w:color w:val="FFFFFF"/>
                <w:sz w:val="13"/>
                <w:szCs w:val="13"/>
              </w:rPr>
              <w:t>Data Elements and Notes</w:t>
            </w:r>
          </w:p>
        </w:tc>
      </w:tr>
      <w:tr w:rsidR="00222EBC" w14:paraId="5BF0EE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212F04F5" w14:textId="77777777" w:rsidR="00222EBC" w:rsidRDefault="00000000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DFD-P1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23DDFC87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React App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162D9280" w14:textId="77777777" w:rsidR="00222EBC" w:rsidRDefault="00000000">
            <w:pPr>
              <w:jc w:val="both"/>
            </w:pPr>
            <w:proofErr w:type="spellStart"/>
            <w:r>
              <w:rPr>
                <w:sz w:val="12"/>
                <w:szCs w:val="12"/>
              </w:rPr>
              <w:t>PostHog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6D59E89A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Behavioral event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2D3D4D50" w14:textId="77777777" w:rsidR="00222EBC" w:rsidRDefault="00000000">
            <w:pPr>
              <w:jc w:val="both"/>
            </w:pPr>
            <w:r>
              <w:rPr>
                <w:b/>
                <w:bCs/>
                <w:color w:val="4C1D95"/>
                <w:sz w:val="12"/>
                <w:szCs w:val="12"/>
              </w:rPr>
              <w:t>EVENT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23CBC929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 xml:space="preserve">Session lifecycle events (Sprint 2). Events: </w:t>
            </w:r>
            <w:proofErr w:type="spellStart"/>
            <w:r>
              <w:rPr>
                <w:sz w:val="12"/>
                <w:szCs w:val="12"/>
              </w:rPr>
              <w:t>app_loaded</w:t>
            </w:r>
            <w:proofErr w:type="spellEnd"/>
            <w:r>
              <w:rPr>
                <w:sz w:val="12"/>
                <w:szCs w:val="12"/>
              </w:rPr>
              <w:t xml:space="preserve"> (</w:t>
            </w:r>
            <w:proofErr w:type="spellStart"/>
            <w:r>
              <w:rPr>
                <w:sz w:val="12"/>
                <w:szCs w:val="12"/>
              </w:rPr>
              <w:t>device_type</w:t>
            </w:r>
            <w:proofErr w:type="spellEnd"/>
            <w:r>
              <w:rPr>
                <w:sz w:val="12"/>
                <w:szCs w:val="12"/>
              </w:rPr>
              <w:t xml:space="preserve">, </w:t>
            </w:r>
            <w:proofErr w:type="spellStart"/>
            <w:r>
              <w:rPr>
                <w:sz w:val="12"/>
                <w:szCs w:val="12"/>
              </w:rPr>
              <w:t>browser_name</w:t>
            </w:r>
            <w:proofErr w:type="spellEnd"/>
            <w:r>
              <w:rPr>
                <w:sz w:val="12"/>
                <w:szCs w:val="12"/>
              </w:rPr>
              <w:t xml:space="preserve">, </w:t>
            </w:r>
            <w:proofErr w:type="spellStart"/>
            <w:r>
              <w:rPr>
                <w:sz w:val="12"/>
                <w:szCs w:val="12"/>
              </w:rPr>
              <w:t>property_id</w:t>
            </w:r>
            <w:proofErr w:type="spellEnd"/>
            <w:r>
              <w:rPr>
                <w:sz w:val="12"/>
                <w:szCs w:val="12"/>
              </w:rPr>
              <w:t xml:space="preserve">), </w:t>
            </w:r>
            <w:proofErr w:type="spellStart"/>
            <w:r>
              <w:rPr>
                <w:sz w:val="12"/>
                <w:szCs w:val="12"/>
              </w:rPr>
              <w:t>welcome_hook_viewed</w:t>
            </w:r>
            <w:proofErr w:type="spellEnd"/>
            <w:r>
              <w:rPr>
                <w:sz w:val="12"/>
                <w:szCs w:val="12"/>
              </w:rPr>
              <w:t xml:space="preserve"> (</w:t>
            </w:r>
            <w:proofErr w:type="spellStart"/>
            <w:r>
              <w:rPr>
                <w:sz w:val="12"/>
                <w:szCs w:val="12"/>
              </w:rPr>
              <w:t>property_id</w:t>
            </w:r>
            <w:proofErr w:type="spellEnd"/>
            <w:r>
              <w:rPr>
                <w:sz w:val="12"/>
                <w:szCs w:val="12"/>
              </w:rPr>
              <w:t xml:space="preserve">), </w:t>
            </w:r>
            <w:proofErr w:type="spellStart"/>
            <w:r>
              <w:rPr>
                <w:sz w:val="12"/>
                <w:szCs w:val="12"/>
              </w:rPr>
              <w:t>tier_selected</w:t>
            </w:r>
            <w:proofErr w:type="spellEnd"/>
            <w:r>
              <w:rPr>
                <w:sz w:val="12"/>
                <w:szCs w:val="12"/>
              </w:rPr>
              <w:t xml:space="preserve"> (tier, </w:t>
            </w:r>
            <w:proofErr w:type="spellStart"/>
            <w:r>
              <w:rPr>
                <w:sz w:val="12"/>
                <w:szCs w:val="12"/>
              </w:rPr>
              <w:t>property_id</w:t>
            </w:r>
            <w:proofErr w:type="spellEnd"/>
            <w:r>
              <w:rPr>
                <w:sz w:val="12"/>
                <w:szCs w:val="12"/>
              </w:rPr>
              <w:t xml:space="preserve">). Fired from components via analytics service functions. These establish the top of the </w:t>
            </w:r>
            <w:proofErr w:type="spellStart"/>
            <w:r>
              <w:rPr>
                <w:sz w:val="12"/>
                <w:szCs w:val="12"/>
              </w:rPr>
              <w:t>PostHog</w:t>
            </w:r>
            <w:proofErr w:type="spellEnd"/>
            <w:r>
              <w:rPr>
                <w:sz w:val="12"/>
                <w:szCs w:val="12"/>
              </w:rPr>
              <w:t xml:space="preserve"> funnel.</w:t>
            </w:r>
          </w:p>
        </w:tc>
      </w:tr>
      <w:tr w:rsidR="00222EBC" w14:paraId="1849A2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44F01A16" w14:textId="77777777" w:rsidR="00222EBC" w:rsidRDefault="00000000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DFD-P2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4A2590DD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React App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1E334415" w14:textId="77777777" w:rsidR="00222EBC" w:rsidRDefault="00000000">
            <w:pPr>
              <w:jc w:val="both"/>
            </w:pPr>
            <w:proofErr w:type="spellStart"/>
            <w:r>
              <w:rPr>
                <w:sz w:val="12"/>
                <w:szCs w:val="12"/>
              </w:rPr>
              <w:t>PostHog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2FC78C48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Behavioral event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155D77E8" w14:textId="77777777" w:rsidR="00222EBC" w:rsidRDefault="00000000">
            <w:pPr>
              <w:jc w:val="both"/>
            </w:pPr>
            <w:r>
              <w:rPr>
                <w:b/>
                <w:bCs/>
                <w:color w:val="4C1D95"/>
                <w:sz w:val="12"/>
                <w:szCs w:val="12"/>
              </w:rPr>
              <w:t>EVENT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3DCDB947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 xml:space="preserve">Tense routing event (Sprint 2). Event: </w:t>
            </w:r>
            <w:proofErr w:type="spellStart"/>
            <w:r>
              <w:rPr>
                <w:sz w:val="12"/>
                <w:szCs w:val="12"/>
              </w:rPr>
              <w:t>routing_gate_answered</w:t>
            </w:r>
            <w:proofErr w:type="spellEnd"/>
            <w:r>
              <w:rPr>
                <w:sz w:val="12"/>
                <w:szCs w:val="12"/>
              </w:rPr>
              <w:t xml:space="preserve"> (</w:t>
            </w:r>
            <w:proofErr w:type="spellStart"/>
            <w:r>
              <w:rPr>
                <w:sz w:val="12"/>
                <w:szCs w:val="12"/>
              </w:rPr>
              <w:t>tense_frame</w:t>
            </w:r>
            <w:proofErr w:type="spellEnd"/>
            <w:r>
              <w:rPr>
                <w:sz w:val="12"/>
                <w:szCs w:val="12"/>
              </w:rPr>
              <w:t xml:space="preserve">, </w:t>
            </w:r>
            <w:proofErr w:type="spellStart"/>
            <w:r>
              <w:rPr>
                <w:sz w:val="12"/>
                <w:szCs w:val="12"/>
              </w:rPr>
              <w:t>answer_option</w:t>
            </w:r>
            <w:proofErr w:type="spellEnd"/>
            <w:r>
              <w:rPr>
                <w:sz w:val="12"/>
                <w:szCs w:val="12"/>
              </w:rPr>
              <w:t xml:space="preserve">, </w:t>
            </w:r>
            <w:proofErr w:type="spellStart"/>
            <w:r>
              <w:rPr>
                <w:sz w:val="12"/>
                <w:szCs w:val="12"/>
              </w:rPr>
              <w:t>property_id</w:t>
            </w:r>
            <w:proofErr w:type="spellEnd"/>
            <w:r>
              <w:rPr>
                <w:sz w:val="12"/>
                <w:szCs w:val="12"/>
              </w:rPr>
              <w:t>). Fired at Q0 answer. Enables funnel segmentation by tense frame.</w:t>
            </w:r>
          </w:p>
        </w:tc>
      </w:tr>
      <w:tr w:rsidR="00222EBC" w14:paraId="49B237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5BFB1DAE" w14:textId="77777777" w:rsidR="00222EBC" w:rsidRDefault="00000000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DFD-P3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4BAE8B08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React App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02187E30" w14:textId="77777777" w:rsidR="00222EBC" w:rsidRDefault="00000000">
            <w:pPr>
              <w:jc w:val="both"/>
            </w:pPr>
            <w:proofErr w:type="spellStart"/>
            <w:r>
              <w:rPr>
                <w:sz w:val="12"/>
                <w:szCs w:val="12"/>
              </w:rPr>
              <w:t>PostHog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00ADA779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Behavioral event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20FE6AA2" w14:textId="77777777" w:rsidR="00222EBC" w:rsidRDefault="00000000">
            <w:pPr>
              <w:jc w:val="both"/>
            </w:pPr>
            <w:r>
              <w:rPr>
                <w:b/>
                <w:bCs/>
                <w:color w:val="4C1D95"/>
                <w:sz w:val="12"/>
                <w:szCs w:val="12"/>
              </w:rPr>
              <w:t>EVENT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5B4D90A0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 xml:space="preserve">Question interaction events (Sprint 2). Events per question: </w:t>
            </w:r>
            <w:proofErr w:type="spellStart"/>
            <w:r>
              <w:rPr>
                <w:sz w:val="12"/>
                <w:szCs w:val="12"/>
              </w:rPr>
              <w:t>question_answered</w:t>
            </w:r>
            <w:proofErr w:type="spellEnd"/>
            <w:r>
              <w:rPr>
                <w:sz w:val="12"/>
                <w:szCs w:val="12"/>
              </w:rPr>
              <w:t xml:space="preserve"> (</w:t>
            </w:r>
            <w:proofErr w:type="spellStart"/>
            <w:r>
              <w:rPr>
                <w:sz w:val="12"/>
                <w:szCs w:val="12"/>
              </w:rPr>
              <w:t>question_id</w:t>
            </w:r>
            <w:proofErr w:type="spellEnd"/>
            <w:r>
              <w:rPr>
                <w:sz w:val="12"/>
                <w:szCs w:val="12"/>
              </w:rPr>
              <w:t xml:space="preserve">, </w:t>
            </w:r>
            <w:proofErr w:type="spellStart"/>
            <w:r>
              <w:rPr>
                <w:sz w:val="12"/>
                <w:szCs w:val="12"/>
              </w:rPr>
              <w:t>answer_code</w:t>
            </w:r>
            <w:proofErr w:type="spellEnd"/>
            <w:r>
              <w:rPr>
                <w:sz w:val="12"/>
                <w:szCs w:val="12"/>
              </w:rPr>
              <w:t xml:space="preserve">, </w:t>
            </w:r>
            <w:proofErr w:type="spellStart"/>
            <w:r>
              <w:rPr>
                <w:sz w:val="12"/>
                <w:szCs w:val="12"/>
              </w:rPr>
              <w:t>module_number</w:t>
            </w:r>
            <w:proofErr w:type="spellEnd"/>
            <w:r>
              <w:rPr>
                <w:sz w:val="12"/>
                <w:szCs w:val="12"/>
              </w:rPr>
              <w:t xml:space="preserve">, tier, </w:t>
            </w:r>
            <w:proofErr w:type="spellStart"/>
            <w:r>
              <w:rPr>
                <w:sz w:val="12"/>
                <w:szCs w:val="12"/>
              </w:rPr>
              <w:t>tense_frame</w:t>
            </w:r>
            <w:proofErr w:type="spellEnd"/>
            <w:r>
              <w:rPr>
                <w:sz w:val="12"/>
                <w:szCs w:val="12"/>
              </w:rPr>
              <w:t xml:space="preserve">, </w:t>
            </w:r>
            <w:proofErr w:type="spellStart"/>
            <w:r>
              <w:rPr>
                <w:sz w:val="12"/>
                <w:szCs w:val="12"/>
              </w:rPr>
              <w:t>property_id</w:t>
            </w:r>
            <w:proofErr w:type="spellEnd"/>
            <w:r>
              <w:rPr>
                <w:sz w:val="12"/>
                <w:szCs w:val="12"/>
              </w:rPr>
              <w:t xml:space="preserve">). </w:t>
            </w:r>
            <w:proofErr w:type="spellStart"/>
            <w:r>
              <w:rPr>
                <w:sz w:val="12"/>
                <w:szCs w:val="12"/>
              </w:rPr>
              <w:t>none_flag_selected</w:t>
            </w:r>
            <w:proofErr w:type="spellEnd"/>
            <w:r>
              <w:rPr>
                <w:sz w:val="12"/>
                <w:szCs w:val="12"/>
              </w:rPr>
              <w:t xml:space="preserve"> additionally fires (</w:t>
            </w:r>
            <w:proofErr w:type="spellStart"/>
            <w:r>
              <w:rPr>
                <w:sz w:val="12"/>
                <w:szCs w:val="12"/>
              </w:rPr>
              <w:t>question_id</w:t>
            </w:r>
            <w:proofErr w:type="spellEnd"/>
            <w:r>
              <w:rPr>
                <w:sz w:val="12"/>
                <w:szCs w:val="12"/>
              </w:rPr>
              <w:t xml:space="preserve">, </w:t>
            </w:r>
            <w:proofErr w:type="spellStart"/>
            <w:r>
              <w:rPr>
                <w:sz w:val="12"/>
                <w:szCs w:val="12"/>
              </w:rPr>
              <w:t>module_number</w:t>
            </w:r>
            <w:proofErr w:type="spellEnd"/>
            <w:r>
              <w:rPr>
                <w:sz w:val="12"/>
                <w:szCs w:val="12"/>
              </w:rPr>
              <w:t xml:space="preserve">, tier, </w:t>
            </w:r>
            <w:proofErr w:type="spellStart"/>
            <w:r>
              <w:rPr>
                <w:sz w:val="12"/>
                <w:szCs w:val="12"/>
              </w:rPr>
              <w:t>property_id</w:t>
            </w:r>
            <w:proofErr w:type="spellEnd"/>
            <w:r>
              <w:rPr>
                <w:sz w:val="12"/>
                <w:szCs w:val="12"/>
              </w:rPr>
              <w:t xml:space="preserve">) on </w:t>
            </w:r>
            <w:proofErr w:type="gramStart"/>
            <w:r>
              <w:rPr>
                <w:sz w:val="12"/>
                <w:szCs w:val="12"/>
              </w:rPr>
              <w:t>none</w:t>
            </w:r>
            <w:proofErr w:type="gramEnd"/>
            <w:r>
              <w:rPr>
                <w:sz w:val="12"/>
                <w:szCs w:val="12"/>
              </w:rPr>
              <w:t xml:space="preserve"> option. </w:t>
            </w:r>
            <w:proofErr w:type="spellStart"/>
            <w:r>
              <w:rPr>
                <w:sz w:val="12"/>
                <w:szCs w:val="12"/>
              </w:rPr>
              <w:t>episode_started</w:t>
            </w:r>
            <w:proofErr w:type="spellEnd"/>
            <w:r>
              <w:rPr>
                <w:sz w:val="12"/>
                <w:szCs w:val="12"/>
              </w:rPr>
              <w:t xml:space="preserve"> and </w:t>
            </w:r>
            <w:proofErr w:type="spellStart"/>
            <w:r>
              <w:rPr>
                <w:sz w:val="12"/>
                <w:szCs w:val="12"/>
              </w:rPr>
              <w:t>episode_completed</w:t>
            </w:r>
            <w:proofErr w:type="spellEnd"/>
            <w:r>
              <w:rPr>
                <w:sz w:val="12"/>
                <w:szCs w:val="12"/>
              </w:rPr>
              <w:t xml:space="preserve"> fire at episode boundaries.</w:t>
            </w:r>
          </w:p>
        </w:tc>
      </w:tr>
      <w:tr w:rsidR="00222EBC" w14:paraId="632EC9E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550D1A6A" w14:textId="77777777" w:rsidR="00222EBC" w:rsidRDefault="00000000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lastRenderedPageBreak/>
              <w:t>DFD-P4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2BB492B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React App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15F2EFB5" w14:textId="77777777" w:rsidR="00222EBC" w:rsidRDefault="00000000">
            <w:pPr>
              <w:jc w:val="both"/>
            </w:pPr>
            <w:proofErr w:type="spellStart"/>
            <w:r>
              <w:rPr>
                <w:sz w:val="12"/>
                <w:szCs w:val="12"/>
              </w:rPr>
              <w:t>PostHog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23E2BA9D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Behavioral event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4C1DD3EE" w14:textId="77777777" w:rsidR="00222EBC" w:rsidRDefault="00000000">
            <w:pPr>
              <w:jc w:val="both"/>
            </w:pPr>
            <w:r>
              <w:rPr>
                <w:b/>
                <w:bCs/>
                <w:color w:val="4C1D95"/>
                <w:sz w:val="12"/>
                <w:szCs w:val="12"/>
              </w:rPr>
              <w:t>EVENT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2F582276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 xml:space="preserve">Session </w:t>
            </w:r>
            <w:proofErr w:type="gramStart"/>
            <w:r>
              <w:rPr>
                <w:sz w:val="12"/>
                <w:szCs w:val="12"/>
              </w:rPr>
              <w:t>state events</w:t>
            </w:r>
            <w:proofErr w:type="gramEnd"/>
            <w:r>
              <w:rPr>
                <w:sz w:val="12"/>
                <w:szCs w:val="12"/>
              </w:rPr>
              <w:t xml:space="preserve"> (Sprint 2). Events: </w:t>
            </w:r>
            <w:proofErr w:type="spellStart"/>
            <w:r>
              <w:rPr>
                <w:sz w:val="12"/>
                <w:szCs w:val="12"/>
              </w:rPr>
              <w:t>session_paused</w:t>
            </w:r>
            <w:proofErr w:type="spellEnd"/>
            <w:r>
              <w:rPr>
                <w:sz w:val="12"/>
                <w:szCs w:val="12"/>
              </w:rPr>
              <w:t xml:space="preserve"> (</w:t>
            </w:r>
            <w:proofErr w:type="spellStart"/>
            <w:r>
              <w:rPr>
                <w:sz w:val="12"/>
                <w:szCs w:val="12"/>
              </w:rPr>
              <w:t>question_number_at_pause</w:t>
            </w:r>
            <w:proofErr w:type="spellEnd"/>
            <w:r>
              <w:rPr>
                <w:sz w:val="12"/>
                <w:szCs w:val="12"/>
              </w:rPr>
              <w:t xml:space="preserve">, tier, </w:t>
            </w:r>
            <w:proofErr w:type="spellStart"/>
            <w:r>
              <w:rPr>
                <w:sz w:val="12"/>
                <w:szCs w:val="12"/>
              </w:rPr>
              <w:t>property_id</w:t>
            </w:r>
            <w:proofErr w:type="spellEnd"/>
            <w:r>
              <w:rPr>
                <w:sz w:val="12"/>
                <w:szCs w:val="12"/>
              </w:rPr>
              <w:t xml:space="preserve"> — fires on </w:t>
            </w:r>
            <w:proofErr w:type="spellStart"/>
            <w:r>
              <w:rPr>
                <w:sz w:val="12"/>
                <w:szCs w:val="12"/>
              </w:rPr>
              <w:t>beforeunload</w:t>
            </w:r>
            <w:proofErr w:type="spellEnd"/>
            <w:r>
              <w:rPr>
                <w:sz w:val="12"/>
                <w:szCs w:val="12"/>
              </w:rPr>
              <w:t xml:space="preserve">), </w:t>
            </w:r>
            <w:proofErr w:type="spellStart"/>
            <w:r>
              <w:rPr>
                <w:sz w:val="12"/>
                <w:szCs w:val="12"/>
              </w:rPr>
              <w:t>disambiguation_shown</w:t>
            </w:r>
            <w:proofErr w:type="spellEnd"/>
            <w:r>
              <w:rPr>
                <w:sz w:val="12"/>
                <w:szCs w:val="12"/>
              </w:rPr>
              <w:t>/resumed/</w:t>
            </w:r>
            <w:proofErr w:type="spellStart"/>
            <w:r>
              <w:rPr>
                <w:sz w:val="12"/>
                <w:szCs w:val="12"/>
              </w:rPr>
              <w:t>new_session</w:t>
            </w:r>
            <w:proofErr w:type="spellEnd"/>
            <w:r>
              <w:rPr>
                <w:sz w:val="12"/>
                <w:szCs w:val="12"/>
              </w:rPr>
              <w:t xml:space="preserve"> (</w:t>
            </w:r>
            <w:proofErr w:type="spellStart"/>
            <w:r>
              <w:rPr>
                <w:sz w:val="12"/>
                <w:szCs w:val="12"/>
              </w:rPr>
              <w:t>property_id</w:t>
            </w:r>
            <w:proofErr w:type="spellEnd"/>
            <w:r>
              <w:rPr>
                <w:sz w:val="12"/>
                <w:szCs w:val="12"/>
              </w:rPr>
              <w:t xml:space="preserve"> or </w:t>
            </w:r>
            <w:proofErr w:type="spellStart"/>
            <w:r>
              <w:rPr>
                <w:sz w:val="12"/>
                <w:szCs w:val="12"/>
              </w:rPr>
              <w:t>question_number_resumed_from</w:t>
            </w:r>
            <w:proofErr w:type="spellEnd"/>
            <w:r>
              <w:rPr>
                <w:sz w:val="12"/>
                <w:szCs w:val="12"/>
              </w:rPr>
              <w:t xml:space="preserve">). </w:t>
            </w:r>
            <w:proofErr w:type="spellStart"/>
            <w:r>
              <w:rPr>
                <w:sz w:val="12"/>
                <w:szCs w:val="12"/>
              </w:rPr>
              <w:t>offline_queue_activated</w:t>
            </w:r>
            <w:proofErr w:type="spellEnd"/>
            <w:r>
              <w:rPr>
                <w:sz w:val="12"/>
                <w:szCs w:val="12"/>
              </w:rPr>
              <w:t xml:space="preserve"> (</w:t>
            </w:r>
            <w:proofErr w:type="spellStart"/>
            <w:r>
              <w:rPr>
                <w:sz w:val="12"/>
                <w:szCs w:val="12"/>
              </w:rPr>
              <w:t>question_number</w:t>
            </w:r>
            <w:proofErr w:type="spellEnd"/>
            <w:r>
              <w:rPr>
                <w:sz w:val="12"/>
                <w:szCs w:val="12"/>
              </w:rPr>
              <w:t xml:space="preserve">, </w:t>
            </w:r>
            <w:proofErr w:type="spellStart"/>
            <w:r>
              <w:rPr>
                <w:sz w:val="12"/>
                <w:szCs w:val="12"/>
              </w:rPr>
              <w:t>episode_number</w:t>
            </w:r>
            <w:proofErr w:type="spellEnd"/>
            <w:r>
              <w:rPr>
                <w:sz w:val="12"/>
                <w:szCs w:val="12"/>
              </w:rPr>
              <w:t xml:space="preserve">, </w:t>
            </w:r>
            <w:proofErr w:type="spellStart"/>
            <w:r>
              <w:rPr>
                <w:sz w:val="12"/>
                <w:szCs w:val="12"/>
              </w:rPr>
              <w:t>property_id</w:t>
            </w:r>
            <w:proofErr w:type="spellEnd"/>
            <w:r>
              <w:rPr>
                <w:sz w:val="12"/>
                <w:szCs w:val="12"/>
              </w:rPr>
              <w:t xml:space="preserve">) and </w:t>
            </w:r>
            <w:proofErr w:type="spellStart"/>
            <w:r>
              <w:rPr>
                <w:sz w:val="12"/>
                <w:szCs w:val="12"/>
              </w:rPr>
              <w:t>offline_queue_flushed</w:t>
            </w:r>
            <w:proofErr w:type="spellEnd"/>
            <w:r>
              <w:rPr>
                <w:sz w:val="12"/>
                <w:szCs w:val="12"/>
              </w:rPr>
              <w:t xml:space="preserve"> (</w:t>
            </w:r>
            <w:proofErr w:type="spellStart"/>
            <w:r>
              <w:rPr>
                <w:sz w:val="12"/>
                <w:szCs w:val="12"/>
              </w:rPr>
              <w:t>responses_queued</w:t>
            </w:r>
            <w:proofErr w:type="spellEnd"/>
            <w:r>
              <w:rPr>
                <w:sz w:val="12"/>
                <w:szCs w:val="12"/>
              </w:rPr>
              <w:t xml:space="preserve">, </w:t>
            </w:r>
            <w:proofErr w:type="spellStart"/>
            <w:r>
              <w:rPr>
                <w:sz w:val="12"/>
                <w:szCs w:val="12"/>
              </w:rPr>
              <w:t>property_id</w:t>
            </w:r>
            <w:proofErr w:type="spellEnd"/>
            <w:r>
              <w:rPr>
                <w:sz w:val="12"/>
                <w:szCs w:val="12"/>
              </w:rPr>
              <w:t>).</w:t>
            </w:r>
          </w:p>
        </w:tc>
      </w:tr>
      <w:tr w:rsidR="00222EBC" w14:paraId="308CC5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1504963C" w14:textId="77777777" w:rsidR="00222EBC" w:rsidRDefault="00000000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DFD-P5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6C04442D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React App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AB85E04" w14:textId="77777777" w:rsidR="00222EBC" w:rsidRDefault="00000000">
            <w:pPr>
              <w:jc w:val="both"/>
            </w:pPr>
            <w:proofErr w:type="spellStart"/>
            <w:r>
              <w:rPr>
                <w:sz w:val="12"/>
                <w:szCs w:val="12"/>
              </w:rPr>
              <w:t>PostHog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0DFBC068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Behavioral event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0E11207D" w14:textId="77777777" w:rsidR="00222EBC" w:rsidRDefault="00000000">
            <w:pPr>
              <w:jc w:val="both"/>
            </w:pPr>
            <w:r>
              <w:rPr>
                <w:b/>
                <w:bCs/>
                <w:color w:val="4C1D95"/>
                <w:sz w:val="12"/>
                <w:szCs w:val="12"/>
              </w:rPr>
              <w:t>EVENT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4218128F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 xml:space="preserve">Gamification events (Sprint 3). Events: </w:t>
            </w:r>
            <w:proofErr w:type="spellStart"/>
            <w:r>
              <w:rPr>
                <w:sz w:val="12"/>
                <w:szCs w:val="12"/>
              </w:rPr>
              <w:t>curiosity_hook_viewed</w:t>
            </w:r>
            <w:proofErr w:type="spellEnd"/>
            <w:r>
              <w:rPr>
                <w:sz w:val="12"/>
                <w:szCs w:val="12"/>
              </w:rPr>
              <w:t xml:space="preserve"> (</w:t>
            </w:r>
            <w:proofErr w:type="spellStart"/>
            <w:r>
              <w:rPr>
                <w:sz w:val="12"/>
                <w:szCs w:val="12"/>
              </w:rPr>
              <w:t>episode_number</w:t>
            </w:r>
            <w:proofErr w:type="spellEnd"/>
            <w:r>
              <w:rPr>
                <w:sz w:val="12"/>
                <w:szCs w:val="12"/>
              </w:rPr>
              <w:t xml:space="preserve">, tier, </w:t>
            </w:r>
            <w:proofErr w:type="spellStart"/>
            <w:r>
              <w:rPr>
                <w:sz w:val="12"/>
                <w:szCs w:val="12"/>
              </w:rPr>
              <w:t>property_id</w:t>
            </w:r>
            <w:proofErr w:type="spellEnd"/>
            <w:r>
              <w:rPr>
                <w:sz w:val="12"/>
                <w:szCs w:val="12"/>
              </w:rPr>
              <w:t xml:space="preserve">), </w:t>
            </w:r>
            <w:proofErr w:type="spellStart"/>
            <w:r>
              <w:rPr>
                <w:sz w:val="12"/>
                <w:szCs w:val="12"/>
              </w:rPr>
              <w:t>badge_awarded</w:t>
            </w:r>
            <w:proofErr w:type="spellEnd"/>
            <w:r>
              <w:rPr>
                <w:sz w:val="12"/>
                <w:szCs w:val="12"/>
              </w:rPr>
              <w:t xml:space="preserve"> (</w:t>
            </w:r>
            <w:proofErr w:type="spellStart"/>
            <w:r>
              <w:rPr>
                <w:sz w:val="12"/>
                <w:szCs w:val="12"/>
              </w:rPr>
              <w:t>badge_name</w:t>
            </w:r>
            <w:proofErr w:type="spellEnd"/>
            <w:r>
              <w:rPr>
                <w:sz w:val="12"/>
                <w:szCs w:val="12"/>
              </w:rPr>
              <w:t xml:space="preserve">, </w:t>
            </w:r>
            <w:proofErr w:type="spellStart"/>
            <w:r>
              <w:rPr>
                <w:sz w:val="12"/>
                <w:szCs w:val="12"/>
              </w:rPr>
              <w:t>episode_number</w:t>
            </w:r>
            <w:proofErr w:type="spellEnd"/>
            <w:r>
              <w:rPr>
                <w:sz w:val="12"/>
                <w:szCs w:val="12"/>
              </w:rPr>
              <w:t xml:space="preserve">, tier, </w:t>
            </w:r>
            <w:proofErr w:type="spellStart"/>
            <w:r>
              <w:rPr>
                <w:sz w:val="12"/>
                <w:szCs w:val="12"/>
              </w:rPr>
              <w:t>property_id</w:t>
            </w:r>
            <w:proofErr w:type="spellEnd"/>
            <w:r>
              <w:rPr>
                <w:sz w:val="12"/>
                <w:szCs w:val="12"/>
              </w:rPr>
              <w:t xml:space="preserve">), </w:t>
            </w:r>
            <w:proofErr w:type="spellStart"/>
            <w:r>
              <w:rPr>
                <w:sz w:val="12"/>
                <w:szCs w:val="12"/>
              </w:rPr>
              <w:t>tier_upgrade_prompted</w:t>
            </w:r>
            <w:proofErr w:type="spellEnd"/>
            <w:r>
              <w:rPr>
                <w:sz w:val="12"/>
                <w:szCs w:val="12"/>
              </w:rPr>
              <w:t xml:space="preserve">/accepted/declined, </w:t>
            </w:r>
            <w:proofErr w:type="spellStart"/>
            <w:r>
              <w:rPr>
                <w:sz w:val="12"/>
                <w:szCs w:val="12"/>
              </w:rPr>
              <w:t>purpose_expert</w:t>
            </w:r>
            <w:proofErr w:type="spellEnd"/>
            <w:r>
              <w:rPr>
                <w:sz w:val="12"/>
                <w:szCs w:val="12"/>
              </w:rPr>
              <w:t xml:space="preserve"> (</w:t>
            </w:r>
            <w:proofErr w:type="spellStart"/>
            <w:r>
              <w:rPr>
                <w:sz w:val="12"/>
                <w:szCs w:val="12"/>
              </w:rPr>
              <w:t>primary_intent_category</w:t>
            </w:r>
            <w:proofErr w:type="spellEnd"/>
            <w:r>
              <w:rPr>
                <w:sz w:val="12"/>
                <w:szCs w:val="12"/>
              </w:rPr>
              <w:t xml:space="preserve">, </w:t>
            </w:r>
            <w:proofErr w:type="spellStart"/>
            <w:r>
              <w:rPr>
                <w:sz w:val="12"/>
                <w:szCs w:val="12"/>
              </w:rPr>
              <w:t>secondary_intent_category</w:t>
            </w:r>
            <w:proofErr w:type="spellEnd"/>
            <w:r>
              <w:rPr>
                <w:sz w:val="12"/>
                <w:szCs w:val="12"/>
              </w:rPr>
              <w:t xml:space="preserve">, </w:t>
            </w:r>
            <w:proofErr w:type="spellStart"/>
            <w:r>
              <w:rPr>
                <w:sz w:val="12"/>
                <w:szCs w:val="12"/>
              </w:rPr>
              <w:t>property_id</w:t>
            </w:r>
            <w:proofErr w:type="spellEnd"/>
            <w:r>
              <w:rPr>
                <w:sz w:val="12"/>
                <w:szCs w:val="12"/>
              </w:rPr>
              <w:t>).</w:t>
            </w:r>
          </w:p>
        </w:tc>
      </w:tr>
      <w:tr w:rsidR="00222EBC" w14:paraId="1F6EA5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238D18C0" w14:textId="77777777" w:rsidR="00222EBC" w:rsidRDefault="00000000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DFD-P6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6FB37F7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React App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1E9F041B" w14:textId="77777777" w:rsidR="00222EBC" w:rsidRDefault="00000000">
            <w:pPr>
              <w:jc w:val="both"/>
            </w:pPr>
            <w:proofErr w:type="spellStart"/>
            <w:r>
              <w:rPr>
                <w:sz w:val="12"/>
                <w:szCs w:val="12"/>
              </w:rPr>
              <w:t>PostHog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556D3F92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Behavioral event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5B2CB3FB" w14:textId="77777777" w:rsidR="00222EBC" w:rsidRDefault="00000000">
            <w:pPr>
              <w:jc w:val="both"/>
            </w:pPr>
            <w:r>
              <w:rPr>
                <w:b/>
                <w:bCs/>
                <w:color w:val="4C1D95"/>
                <w:sz w:val="12"/>
                <w:szCs w:val="12"/>
              </w:rPr>
              <w:t>EVENT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5D018C42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 xml:space="preserve">Completion events (Sprint 3). Events: </w:t>
            </w:r>
            <w:proofErr w:type="spellStart"/>
            <w:r>
              <w:rPr>
                <w:sz w:val="12"/>
                <w:szCs w:val="12"/>
              </w:rPr>
              <w:t>session_completed</w:t>
            </w:r>
            <w:proofErr w:type="spellEnd"/>
            <w:r>
              <w:rPr>
                <w:sz w:val="12"/>
                <w:szCs w:val="12"/>
              </w:rPr>
              <w:t xml:space="preserve"> (tier, </w:t>
            </w:r>
            <w:proofErr w:type="spellStart"/>
            <w:r>
              <w:rPr>
                <w:sz w:val="12"/>
                <w:szCs w:val="12"/>
              </w:rPr>
              <w:t>total_time_seconds</w:t>
            </w:r>
            <w:proofErr w:type="spellEnd"/>
            <w:r>
              <w:rPr>
                <w:sz w:val="12"/>
                <w:szCs w:val="12"/>
              </w:rPr>
              <w:t xml:space="preserve">, </w:t>
            </w:r>
            <w:proofErr w:type="spellStart"/>
            <w:r>
              <w:rPr>
                <w:sz w:val="12"/>
                <w:szCs w:val="12"/>
              </w:rPr>
              <w:t>intent_category</w:t>
            </w:r>
            <w:proofErr w:type="spellEnd"/>
            <w:r>
              <w:rPr>
                <w:sz w:val="12"/>
                <w:szCs w:val="12"/>
              </w:rPr>
              <w:t xml:space="preserve">, </w:t>
            </w:r>
            <w:proofErr w:type="spellStart"/>
            <w:r>
              <w:rPr>
                <w:sz w:val="12"/>
                <w:szCs w:val="12"/>
              </w:rPr>
              <w:t>tense_frame</w:t>
            </w:r>
            <w:proofErr w:type="spellEnd"/>
            <w:r>
              <w:rPr>
                <w:sz w:val="12"/>
                <w:szCs w:val="12"/>
              </w:rPr>
              <w:t xml:space="preserve">, </w:t>
            </w:r>
            <w:proofErr w:type="spellStart"/>
            <w:r>
              <w:rPr>
                <w:sz w:val="12"/>
                <w:szCs w:val="12"/>
              </w:rPr>
              <w:t>property_id</w:t>
            </w:r>
            <w:proofErr w:type="spellEnd"/>
            <w:r>
              <w:rPr>
                <w:sz w:val="12"/>
                <w:szCs w:val="12"/>
              </w:rPr>
              <w:t xml:space="preserve">), </w:t>
            </w:r>
            <w:proofErr w:type="spellStart"/>
            <w:r>
              <w:rPr>
                <w:sz w:val="12"/>
                <w:szCs w:val="12"/>
              </w:rPr>
              <w:t>results_viewed</w:t>
            </w:r>
            <w:proofErr w:type="spellEnd"/>
            <w:r>
              <w:rPr>
                <w:sz w:val="12"/>
                <w:szCs w:val="12"/>
              </w:rPr>
              <w:t xml:space="preserve"> (tier, </w:t>
            </w:r>
            <w:proofErr w:type="spellStart"/>
            <w:r>
              <w:rPr>
                <w:sz w:val="12"/>
                <w:szCs w:val="12"/>
              </w:rPr>
              <w:t>intent_category</w:t>
            </w:r>
            <w:proofErr w:type="spellEnd"/>
            <w:r>
              <w:rPr>
                <w:sz w:val="12"/>
                <w:szCs w:val="12"/>
              </w:rPr>
              <w:t xml:space="preserve">, </w:t>
            </w:r>
            <w:proofErr w:type="spellStart"/>
            <w:r>
              <w:rPr>
                <w:sz w:val="12"/>
                <w:szCs w:val="12"/>
              </w:rPr>
              <w:t>property_id</w:t>
            </w:r>
            <w:proofErr w:type="spellEnd"/>
            <w:r>
              <w:rPr>
                <w:sz w:val="12"/>
                <w:szCs w:val="12"/>
              </w:rPr>
              <w:t xml:space="preserve">), </w:t>
            </w:r>
            <w:proofErr w:type="spellStart"/>
            <w:r>
              <w:rPr>
                <w:sz w:val="12"/>
                <w:szCs w:val="12"/>
              </w:rPr>
              <w:t>aggregate_comparison_viewed</w:t>
            </w:r>
            <w:proofErr w:type="spellEnd"/>
            <w:r>
              <w:rPr>
                <w:sz w:val="12"/>
                <w:szCs w:val="12"/>
              </w:rPr>
              <w:t xml:space="preserve"> (</w:t>
            </w:r>
            <w:proofErr w:type="spellStart"/>
            <w:r>
              <w:rPr>
                <w:sz w:val="12"/>
                <w:szCs w:val="12"/>
              </w:rPr>
              <w:t>responses_in_aggregate</w:t>
            </w:r>
            <w:proofErr w:type="spellEnd"/>
            <w:r>
              <w:rPr>
                <w:sz w:val="12"/>
                <w:szCs w:val="12"/>
              </w:rPr>
              <w:t xml:space="preserve">, </w:t>
            </w:r>
            <w:proofErr w:type="spellStart"/>
            <w:r>
              <w:rPr>
                <w:sz w:val="12"/>
                <w:szCs w:val="12"/>
              </w:rPr>
              <w:t>property_id</w:t>
            </w:r>
            <w:proofErr w:type="spellEnd"/>
            <w:r>
              <w:rPr>
                <w:sz w:val="12"/>
                <w:szCs w:val="12"/>
              </w:rPr>
              <w:t xml:space="preserve">), </w:t>
            </w:r>
            <w:proofErr w:type="spellStart"/>
            <w:r>
              <w:rPr>
                <w:sz w:val="12"/>
                <w:szCs w:val="12"/>
              </w:rPr>
              <w:t>credentials_enrichment_completed</w:t>
            </w:r>
            <w:proofErr w:type="spellEnd"/>
            <w:r>
              <w:rPr>
                <w:sz w:val="12"/>
                <w:szCs w:val="12"/>
              </w:rPr>
              <w:t xml:space="preserve"> (</w:t>
            </w:r>
            <w:proofErr w:type="spellStart"/>
            <w:r>
              <w:rPr>
                <w:sz w:val="12"/>
                <w:szCs w:val="12"/>
              </w:rPr>
              <w:t>fields_answered</w:t>
            </w:r>
            <w:proofErr w:type="spellEnd"/>
            <w:r>
              <w:rPr>
                <w:sz w:val="12"/>
                <w:szCs w:val="12"/>
              </w:rPr>
              <w:t xml:space="preserve">, </w:t>
            </w:r>
            <w:proofErr w:type="spellStart"/>
            <w:r>
              <w:rPr>
                <w:sz w:val="12"/>
                <w:szCs w:val="12"/>
              </w:rPr>
              <w:t>property_id</w:t>
            </w:r>
            <w:proofErr w:type="spellEnd"/>
            <w:r>
              <w:rPr>
                <w:sz w:val="12"/>
                <w:szCs w:val="12"/>
              </w:rPr>
              <w:t>).</w:t>
            </w:r>
          </w:p>
        </w:tc>
      </w:tr>
      <w:tr w:rsidR="00222EBC" w14:paraId="5DEC62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2C784CF" w14:textId="77777777" w:rsidR="00222EBC" w:rsidRDefault="00000000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DFD-P7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6B3EE83E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React App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676073DA" w14:textId="77777777" w:rsidR="00222EBC" w:rsidRDefault="00000000">
            <w:pPr>
              <w:jc w:val="both"/>
            </w:pPr>
            <w:proofErr w:type="spellStart"/>
            <w:r>
              <w:rPr>
                <w:sz w:val="12"/>
                <w:szCs w:val="12"/>
              </w:rPr>
              <w:t>PostHog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A497099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Behavioral event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6E7187D4" w14:textId="77777777" w:rsidR="00222EBC" w:rsidRDefault="00000000">
            <w:pPr>
              <w:jc w:val="both"/>
            </w:pPr>
            <w:r>
              <w:rPr>
                <w:b/>
                <w:bCs/>
                <w:color w:val="4C1D95"/>
                <w:sz w:val="12"/>
                <w:szCs w:val="12"/>
              </w:rPr>
              <w:t>EVENT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1474BFBD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 xml:space="preserve">Dashboard events (Sprint 4). Events: </w:t>
            </w:r>
            <w:proofErr w:type="spellStart"/>
            <w:r>
              <w:rPr>
                <w:sz w:val="12"/>
                <w:szCs w:val="12"/>
              </w:rPr>
              <w:t>dashboard_opened</w:t>
            </w:r>
            <w:proofErr w:type="spellEnd"/>
            <w:r>
              <w:rPr>
                <w:sz w:val="12"/>
                <w:szCs w:val="12"/>
              </w:rPr>
              <w:t xml:space="preserve"> (</w:t>
            </w:r>
            <w:proofErr w:type="spellStart"/>
            <w:r>
              <w:rPr>
                <w:sz w:val="12"/>
                <w:szCs w:val="12"/>
              </w:rPr>
              <w:t>property_id</w:t>
            </w:r>
            <w:proofErr w:type="spellEnd"/>
            <w:r>
              <w:rPr>
                <w:sz w:val="12"/>
                <w:szCs w:val="12"/>
              </w:rPr>
              <w:t xml:space="preserve">), </w:t>
            </w:r>
            <w:proofErr w:type="spellStart"/>
            <w:r>
              <w:rPr>
                <w:sz w:val="12"/>
                <w:szCs w:val="12"/>
              </w:rPr>
              <w:t>dashboard_panel_viewed</w:t>
            </w:r>
            <w:proofErr w:type="spellEnd"/>
            <w:r>
              <w:rPr>
                <w:sz w:val="12"/>
                <w:szCs w:val="12"/>
              </w:rPr>
              <w:t xml:space="preserve"> (</w:t>
            </w:r>
            <w:proofErr w:type="spellStart"/>
            <w:r>
              <w:rPr>
                <w:sz w:val="12"/>
                <w:szCs w:val="12"/>
              </w:rPr>
              <w:t>panel_name</w:t>
            </w:r>
            <w:proofErr w:type="spellEnd"/>
            <w:r>
              <w:rPr>
                <w:sz w:val="12"/>
                <w:szCs w:val="12"/>
              </w:rPr>
              <w:t xml:space="preserve">, </w:t>
            </w:r>
            <w:proofErr w:type="spellStart"/>
            <w:r>
              <w:rPr>
                <w:sz w:val="12"/>
                <w:szCs w:val="12"/>
              </w:rPr>
              <w:t>property_id</w:t>
            </w:r>
            <w:proofErr w:type="spellEnd"/>
            <w:r>
              <w:rPr>
                <w:sz w:val="12"/>
                <w:szCs w:val="12"/>
              </w:rPr>
              <w:t xml:space="preserve">), </w:t>
            </w:r>
            <w:proofErr w:type="spellStart"/>
            <w:r>
              <w:rPr>
                <w:sz w:val="12"/>
                <w:szCs w:val="12"/>
              </w:rPr>
              <w:t>dashboard_exported_csv</w:t>
            </w:r>
            <w:proofErr w:type="spellEnd"/>
            <w:r>
              <w:rPr>
                <w:sz w:val="12"/>
                <w:szCs w:val="12"/>
              </w:rPr>
              <w:t xml:space="preserve"> (</w:t>
            </w:r>
            <w:proofErr w:type="spellStart"/>
            <w:r>
              <w:rPr>
                <w:sz w:val="12"/>
                <w:szCs w:val="12"/>
              </w:rPr>
              <w:t>response_count</w:t>
            </w:r>
            <w:proofErr w:type="spellEnd"/>
            <w:r>
              <w:rPr>
                <w:sz w:val="12"/>
                <w:szCs w:val="12"/>
              </w:rPr>
              <w:t xml:space="preserve">, </w:t>
            </w:r>
            <w:proofErr w:type="spellStart"/>
            <w:r>
              <w:rPr>
                <w:sz w:val="12"/>
                <w:szCs w:val="12"/>
              </w:rPr>
              <w:t>property_id</w:t>
            </w:r>
            <w:proofErr w:type="spellEnd"/>
            <w:r>
              <w:rPr>
                <w:sz w:val="12"/>
                <w:szCs w:val="12"/>
              </w:rPr>
              <w:t xml:space="preserve">), </w:t>
            </w:r>
            <w:proofErr w:type="spellStart"/>
            <w:r>
              <w:rPr>
                <w:sz w:val="12"/>
                <w:szCs w:val="12"/>
              </w:rPr>
              <w:t>dashboard_exported_pdf</w:t>
            </w:r>
            <w:proofErr w:type="spellEnd"/>
            <w:r>
              <w:rPr>
                <w:sz w:val="12"/>
                <w:szCs w:val="12"/>
              </w:rPr>
              <w:t xml:space="preserve"> (</w:t>
            </w:r>
            <w:proofErr w:type="spellStart"/>
            <w:r>
              <w:rPr>
                <w:sz w:val="12"/>
                <w:szCs w:val="12"/>
              </w:rPr>
              <w:t>response_count</w:t>
            </w:r>
            <w:proofErr w:type="spellEnd"/>
            <w:r>
              <w:rPr>
                <w:sz w:val="12"/>
                <w:szCs w:val="12"/>
              </w:rPr>
              <w:t xml:space="preserve">, </w:t>
            </w:r>
            <w:proofErr w:type="spellStart"/>
            <w:r>
              <w:rPr>
                <w:sz w:val="12"/>
                <w:szCs w:val="12"/>
              </w:rPr>
              <w:t>property_id</w:t>
            </w:r>
            <w:proofErr w:type="spellEnd"/>
            <w:r>
              <w:rPr>
                <w:sz w:val="12"/>
                <w:szCs w:val="12"/>
              </w:rPr>
              <w:t>).</w:t>
            </w:r>
          </w:p>
        </w:tc>
      </w:tr>
      <w:tr w:rsidR="00222EBC" w14:paraId="61E329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508D40C4" w14:textId="77777777" w:rsidR="00222EBC" w:rsidRDefault="00000000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DFD-P8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55FA89FA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React App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078C0F72" w14:textId="77777777" w:rsidR="00222EBC" w:rsidRDefault="00000000">
            <w:pPr>
              <w:jc w:val="both"/>
            </w:pPr>
            <w:proofErr w:type="spellStart"/>
            <w:r>
              <w:rPr>
                <w:sz w:val="12"/>
                <w:szCs w:val="12"/>
              </w:rPr>
              <w:t>PostHog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233930CD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Session replay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6411FEA3" w14:textId="77777777" w:rsidR="00222EBC" w:rsidRDefault="00000000">
            <w:pPr>
              <w:jc w:val="both"/>
            </w:pPr>
            <w:r>
              <w:rPr>
                <w:b/>
                <w:bCs/>
                <w:color w:val="4C1D95"/>
                <w:sz w:val="12"/>
                <w:szCs w:val="12"/>
              </w:rPr>
              <w:t>EVENT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2162AF13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 xml:space="preserve">Session replay stream. </w:t>
            </w:r>
            <w:proofErr w:type="spellStart"/>
            <w:r>
              <w:rPr>
                <w:sz w:val="12"/>
                <w:szCs w:val="12"/>
              </w:rPr>
              <w:t>PostHog</w:t>
            </w:r>
            <w:proofErr w:type="spellEnd"/>
            <w:r>
              <w:rPr>
                <w:sz w:val="12"/>
                <w:szCs w:val="12"/>
              </w:rPr>
              <w:t xml:space="preserve"> session replay captures: screen recordings (UI interactions visible), text inputs masked (</w:t>
            </w:r>
            <w:proofErr w:type="spellStart"/>
            <w:r>
              <w:rPr>
                <w:sz w:val="12"/>
                <w:szCs w:val="12"/>
              </w:rPr>
              <w:t>mask_all_inputs</w:t>
            </w:r>
            <w:proofErr w:type="spellEnd"/>
            <w:r>
              <w:rPr>
                <w:sz w:val="12"/>
                <w:szCs w:val="12"/>
              </w:rPr>
              <w:t>: true). Q0 Option D free-text response is NOT visible in replay. Used for qualitative UX analysis in Sprint 5–6. Retention: 30 days per NFR-029.</w:t>
            </w:r>
          </w:p>
        </w:tc>
      </w:tr>
    </w:tbl>
    <w:p w14:paraId="62AA6D3A" w14:textId="77777777" w:rsidR="00222EBC" w:rsidRDefault="00000000">
      <w:r>
        <w:rPr>
          <w:sz w:val="6"/>
          <w:szCs w:val="6"/>
        </w:rPr>
        <w:t xml:space="preserve"> </w:t>
      </w:r>
    </w:p>
    <w:p w14:paraId="3F2D28EE" w14:textId="77777777" w:rsidR="00222EBC" w:rsidRDefault="00000000">
      <w:pPr>
        <w:pStyle w:val="Heading2"/>
        <w:pBdr>
          <w:bottom w:val="single" w:sz="2" w:space="0" w:color="C5D8F0"/>
        </w:pBdr>
      </w:pPr>
      <w:r>
        <w:t>3.5 Content Flows — Content Files to Browser Application</w:t>
      </w:r>
    </w:p>
    <w:p w14:paraId="42880AA7" w14:textId="77777777" w:rsidR="00222EBC" w:rsidRDefault="00000000">
      <w:pPr>
        <w:spacing w:after="90" w:line="290" w:lineRule="auto"/>
        <w:jc w:val="both"/>
      </w:pPr>
      <w:r>
        <w:t>Content flows carry questionnaire content from local files into application state at runtime. Content never flows outward to any external service.</w:t>
      </w:r>
    </w:p>
    <w:p w14:paraId="780D7A7D" w14:textId="77777777" w:rsidR="00222EBC" w:rsidRDefault="00000000">
      <w:r>
        <w:rPr>
          <w:sz w:val="6"/>
          <w:szCs w:val="6"/>
        </w:rPr>
        <w:t xml:space="preserve"> 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2000"/>
        <w:gridCol w:w="1400"/>
        <w:gridCol w:w="1200"/>
        <w:gridCol w:w="7040"/>
      </w:tblGrid>
      <w:tr w:rsidR="00222EBC" w14:paraId="5A2AFC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55" w:type="dxa"/>
              <w:left w:w="60" w:type="dxa"/>
              <w:bottom w:w="55" w:type="dxa"/>
              <w:right w:w="40" w:type="dxa"/>
            </w:tcMar>
          </w:tcPr>
          <w:p w14:paraId="3820F4BD" w14:textId="77777777" w:rsidR="00222EBC" w:rsidRDefault="00000000">
            <w:r>
              <w:rPr>
                <w:b/>
                <w:bCs/>
                <w:color w:val="FFFFFF"/>
                <w:sz w:val="13"/>
                <w:szCs w:val="13"/>
              </w:rPr>
              <w:t>Flow ID</w:t>
            </w:r>
          </w:p>
        </w:tc>
        <w:tc>
          <w:tcPr>
            <w:tcW w:w="20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55" w:type="dxa"/>
              <w:left w:w="60" w:type="dxa"/>
              <w:bottom w:w="55" w:type="dxa"/>
              <w:right w:w="40" w:type="dxa"/>
            </w:tcMar>
          </w:tcPr>
          <w:p w14:paraId="6359BCB7" w14:textId="77777777" w:rsidR="00222EBC" w:rsidRDefault="00000000">
            <w:r>
              <w:rPr>
                <w:b/>
                <w:bCs/>
                <w:color w:val="FFFFFF"/>
                <w:sz w:val="13"/>
                <w:szCs w:val="13"/>
              </w:rPr>
              <w:t>From</w:t>
            </w:r>
          </w:p>
        </w:tc>
        <w:tc>
          <w:tcPr>
            <w:tcW w:w="20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55" w:type="dxa"/>
              <w:left w:w="60" w:type="dxa"/>
              <w:bottom w:w="55" w:type="dxa"/>
              <w:right w:w="40" w:type="dxa"/>
            </w:tcMar>
          </w:tcPr>
          <w:p w14:paraId="04A9B251" w14:textId="77777777" w:rsidR="00222EBC" w:rsidRDefault="00000000">
            <w:r>
              <w:rPr>
                <w:b/>
                <w:bCs/>
                <w:color w:val="FFFFFF"/>
                <w:sz w:val="13"/>
                <w:szCs w:val="13"/>
              </w:rPr>
              <w:t>To</w:t>
            </w:r>
          </w:p>
        </w:tc>
        <w:tc>
          <w:tcPr>
            <w:tcW w:w="14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55" w:type="dxa"/>
              <w:left w:w="60" w:type="dxa"/>
              <w:bottom w:w="55" w:type="dxa"/>
              <w:right w:w="40" w:type="dxa"/>
            </w:tcMar>
          </w:tcPr>
          <w:p w14:paraId="7D2A8E3C" w14:textId="77777777" w:rsidR="00222EBC" w:rsidRDefault="00000000">
            <w:r>
              <w:rPr>
                <w:b/>
                <w:bCs/>
                <w:color w:val="FFFFFF"/>
                <w:sz w:val="13"/>
                <w:szCs w:val="13"/>
              </w:rPr>
              <w:t>Data Classification</w:t>
            </w:r>
          </w:p>
        </w:tc>
        <w:tc>
          <w:tcPr>
            <w:tcW w:w="12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55" w:type="dxa"/>
              <w:left w:w="60" w:type="dxa"/>
              <w:bottom w:w="55" w:type="dxa"/>
              <w:right w:w="40" w:type="dxa"/>
            </w:tcMar>
          </w:tcPr>
          <w:p w14:paraId="649F9891" w14:textId="77777777" w:rsidR="00222EBC" w:rsidRDefault="00000000">
            <w:r>
              <w:rPr>
                <w:b/>
                <w:bCs/>
                <w:color w:val="FFFFFF"/>
                <w:sz w:val="13"/>
                <w:szCs w:val="13"/>
              </w:rPr>
              <w:t>Direction</w:t>
            </w:r>
          </w:p>
        </w:tc>
        <w:tc>
          <w:tcPr>
            <w:tcW w:w="704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55" w:type="dxa"/>
              <w:left w:w="60" w:type="dxa"/>
              <w:bottom w:w="55" w:type="dxa"/>
              <w:right w:w="40" w:type="dxa"/>
            </w:tcMar>
          </w:tcPr>
          <w:p w14:paraId="59ACEDC8" w14:textId="77777777" w:rsidR="00222EBC" w:rsidRDefault="00000000">
            <w:r>
              <w:rPr>
                <w:b/>
                <w:bCs/>
                <w:color w:val="FFFFFF"/>
                <w:sz w:val="13"/>
                <w:szCs w:val="13"/>
              </w:rPr>
              <w:t>Data Elements and Notes</w:t>
            </w:r>
          </w:p>
        </w:tc>
      </w:tr>
      <w:tr w:rsidR="00222EBC" w14:paraId="774951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3E1A3BF8" w14:textId="77777777" w:rsidR="00222EBC" w:rsidRDefault="00000000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DFD-C1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0F7B7436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questionnaire.js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0E25EA4D" w14:textId="77777777" w:rsidR="00222EBC" w:rsidRDefault="00000000">
            <w:pPr>
              <w:jc w:val="both"/>
            </w:pPr>
            <w:proofErr w:type="spellStart"/>
            <w:r>
              <w:rPr>
                <w:sz w:val="12"/>
                <w:szCs w:val="12"/>
              </w:rPr>
              <w:t>useQuestionnaire</w:t>
            </w:r>
            <w:proofErr w:type="spellEnd"/>
            <w:r>
              <w:rPr>
                <w:sz w:val="12"/>
                <w:szCs w:val="12"/>
              </w:rPr>
              <w:t xml:space="preserve"> hook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5F9A45AA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Question content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3C6F85B7" w14:textId="77777777" w:rsidR="00222EBC" w:rsidRDefault="00000000">
            <w:pPr>
              <w:jc w:val="both"/>
            </w:pPr>
            <w:r>
              <w:rPr>
                <w:b/>
                <w:bCs/>
                <w:color w:val="7B3F00"/>
                <w:sz w:val="12"/>
                <w:szCs w:val="12"/>
              </w:rPr>
              <w:t>CONTENT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1D699A18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 xml:space="preserve">Phase 1a. questionnaire.js exports a default object. </w:t>
            </w:r>
            <w:proofErr w:type="spellStart"/>
            <w:r>
              <w:rPr>
                <w:sz w:val="12"/>
                <w:szCs w:val="12"/>
              </w:rPr>
              <w:t>useQuestionnaire</w:t>
            </w:r>
            <w:proofErr w:type="spellEnd"/>
            <w:r>
              <w:rPr>
                <w:sz w:val="12"/>
                <w:szCs w:val="12"/>
              </w:rPr>
              <w:t xml:space="preserve"> hook imports it at module load time. </w:t>
            </w:r>
            <w:proofErr w:type="gramStart"/>
            <w:r>
              <w:rPr>
                <w:sz w:val="12"/>
                <w:szCs w:val="12"/>
              </w:rPr>
              <w:t>Provides to</w:t>
            </w:r>
            <w:proofErr w:type="gramEnd"/>
            <w:r>
              <w:rPr>
                <w:sz w:val="12"/>
                <w:szCs w:val="12"/>
              </w:rPr>
              <w:t xml:space="preserve"> components: questions array (80 objects), episodes array (7 objects), tiers object (3 entries), </w:t>
            </w:r>
            <w:proofErr w:type="spellStart"/>
            <w:r>
              <w:rPr>
                <w:sz w:val="12"/>
                <w:szCs w:val="12"/>
              </w:rPr>
              <w:t>uiCopy</w:t>
            </w:r>
            <w:proofErr w:type="spellEnd"/>
            <w:r>
              <w:rPr>
                <w:sz w:val="12"/>
                <w:szCs w:val="12"/>
              </w:rPr>
              <w:t xml:space="preserve"> object (all UI strings), branching object (Module 5 routing rules), taxonomy object (12 intent category definitions). This is a local JavaScript import — no network request.</w:t>
            </w:r>
          </w:p>
        </w:tc>
      </w:tr>
      <w:tr w:rsidR="00222EBC" w14:paraId="2B747B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52CF3436" w14:textId="77777777" w:rsidR="00222EBC" w:rsidRDefault="00000000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DFD-C2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212D7DA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6 JSON config files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57EFB709" w14:textId="77777777" w:rsidR="00222EBC" w:rsidRDefault="00000000">
            <w:pPr>
              <w:jc w:val="both"/>
            </w:pPr>
            <w:proofErr w:type="spellStart"/>
            <w:r>
              <w:rPr>
                <w:sz w:val="12"/>
                <w:szCs w:val="12"/>
              </w:rPr>
              <w:t>useQuestionnaire</w:t>
            </w:r>
            <w:proofErr w:type="spellEnd"/>
            <w:r>
              <w:rPr>
                <w:sz w:val="12"/>
                <w:szCs w:val="12"/>
              </w:rPr>
              <w:t xml:space="preserve"> hook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224DC364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Question content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1C4D951E" w14:textId="77777777" w:rsidR="00222EBC" w:rsidRDefault="00000000">
            <w:pPr>
              <w:jc w:val="both"/>
            </w:pPr>
            <w:r>
              <w:rPr>
                <w:b/>
                <w:bCs/>
                <w:color w:val="7B3F00"/>
                <w:sz w:val="12"/>
                <w:szCs w:val="12"/>
              </w:rPr>
              <w:t>CONTENT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675E65CE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 xml:space="preserve">Phase 1b. After Strangler Fig migration (Sprint 3). </w:t>
            </w:r>
            <w:proofErr w:type="spellStart"/>
            <w:proofErr w:type="gramStart"/>
            <w:r>
              <w:rPr>
                <w:sz w:val="12"/>
                <w:szCs w:val="12"/>
              </w:rPr>
              <w:t>questions.json</w:t>
            </w:r>
            <w:proofErr w:type="spellEnd"/>
            <w:proofErr w:type="gramEnd"/>
            <w:r>
              <w:rPr>
                <w:sz w:val="12"/>
                <w:szCs w:val="12"/>
              </w:rPr>
              <w:t xml:space="preserve">, </w:t>
            </w:r>
            <w:proofErr w:type="spellStart"/>
            <w:proofErr w:type="gramStart"/>
            <w:r>
              <w:rPr>
                <w:sz w:val="12"/>
                <w:szCs w:val="12"/>
              </w:rPr>
              <w:t>episodes.json</w:t>
            </w:r>
            <w:proofErr w:type="spellEnd"/>
            <w:proofErr w:type="gramEnd"/>
            <w:r>
              <w:rPr>
                <w:sz w:val="12"/>
                <w:szCs w:val="12"/>
              </w:rPr>
              <w:t xml:space="preserve">, </w:t>
            </w:r>
            <w:proofErr w:type="spellStart"/>
            <w:proofErr w:type="gramStart"/>
            <w:r>
              <w:rPr>
                <w:sz w:val="12"/>
                <w:szCs w:val="12"/>
              </w:rPr>
              <w:t>tiers.json</w:t>
            </w:r>
            <w:proofErr w:type="spellEnd"/>
            <w:proofErr w:type="gramEnd"/>
            <w:r>
              <w:rPr>
                <w:sz w:val="12"/>
                <w:szCs w:val="12"/>
              </w:rPr>
              <w:t xml:space="preserve">, </w:t>
            </w:r>
            <w:proofErr w:type="spellStart"/>
            <w:r>
              <w:rPr>
                <w:sz w:val="12"/>
                <w:szCs w:val="12"/>
              </w:rPr>
              <w:t>ui-</w:t>
            </w:r>
            <w:proofErr w:type="gramStart"/>
            <w:r>
              <w:rPr>
                <w:sz w:val="12"/>
                <w:szCs w:val="12"/>
              </w:rPr>
              <w:t>copy.json</w:t>
            </w:r>
            <w:proofErr w:type="spellEnd"/>
            <w:proofErr w:type="gramEnd"/>
            <w:r>
              <w:rPr>
                <w:sz w:val="12"/>
                <w:szCs w:val="12"/>
              </w:rPr>
              <w:t xml:space="preserve">, </w:t>
            </w:r>
            <w:proofErr w:type="spellStart"/>
            <w:proofErr w:type="gramStart"/>
            <w:r>
              <w:rPr>
                <w:sz w:val="12"/>
                <w:szCs w:val="12"/>
              </w:rPr>
              <w:t>branching.json</w:t>
            </w:r>
            <w:proofErr w:type="spellEnd"/>
            <w:proofErr w:type="gramEnd"/>
            <w:r>
              <w:rPr>
                <w:sz w:val="12"/>
                <w:szCs w:val="12"/>
              </w:rPr>
              <w:t xml:space="preserve">, </w:t>
            </w:r>
            <w:proofErr w:type="spellStart"/>
            <w:proofErr w:type="gramStart"/>
            <w:r>
              <w:rPr>
                <w:sz w:val="12"/>
                <w:szCs w:val="12"/>
              </w:rPr>
              <w:t>taxonomy.json</w:t>
            </w:r>
            <w:proofErr w:type="spellEnd"/>
            <w:proofErr w:type="gramEnd"/>
            <w:r>
              <w:rPr>
                <w:sz w:val="12"/>
                <w:szCs w:val="12"/>
              </w:rPr>
              <w:t xml:space="preserve"> read by the updated </w:t>
            </w:r>
            <w:proofErr w:type="spellStart"/>
            <w:r>
              <w:rPr>
                <w:sz w:val="12"/>
                <w:szCs w:val="12"/>
              </w:rPr>
              <w:t>useQuestionnaire</w:t>
            </w:r>
            <w:proofErr w:type="spellEnd"/>
            <w:r>
              <w:rPr>
                <w:sz w:val="12"/>
                <w:szCs w:val="12"/>
              </w:rPr>
              <w:t xml:space="preserve"> hook. Same data shape as DFD-C1 — hook interface unchanged. </w:t>
            </w:r>
            <w:proofErr w:type="spellStart"/>
            <w:r>
              <w:rPr>
                <w:sz w:val="12"/>
                <w:szCs w:val="12"/>
              </w:rPr>
              <w:t>configValidator</w:t>
            </w:r>
            <w:proofErr w:type="spellEnd"/>
            <w:r>
              <w:rPr>
                <w:sz w:val="12"/>
                <w:szCs w:val="12"/>
              </w:rPr>
              <w:t xml:space="preserve"> verifies JSON integrity before React renders. These files are bundled with the application by Vite — no separate network request.</w:t>
            </w:r>
          </w:p>
        </w:tc>
      </w:tr>
      <w:tr w:rsidR="00222EBC" w14:paraId="7DF0A0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2EBBA45A" w14:textId="77777777" w:rsidR="00222EBC" w:rsidRDefault="00000000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DFD-C3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6F9CEE5A" w14:textId="77777777" w:rsidR="00222EBC" w:rsidRDefault="00000000">
            <w:pPr>
              <w:jc w:val="both"/>
            </w:pPr>
            <w:proofErr w:type="spellStart"/>
            <w:r>
              <w:rPr>
                <w:sz w:val="12"/>
                <w:szCs w:val="12"/>
              </w:rPr>
              <w:t>useQuestionnaire</w:t>
            </w:r>
            <w:proofErr w:type="spellEnd"/>
            <w:r>
              <w:rPr>
                <w:sz w:val="12"/>
                <w:szCs w:val="12"/>
              </w:rPr>
              <w:t xml:space="preserve"> hook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270F4D8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React components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26DEFF0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>Question content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E9AB28F" w14:textId="77777777" w:rsidR="00222EBC" w:rsidRDefault="00000000">
            <w:pPr>
              <w:jc w:val="both"/>
            </w:pPr>
            <w:r>
              <w:rPr>
                <w:b/>
                <w:bCs/>
                <w:color w:val="7B3F00"/>
                <w:sz w:val="12"/>
                <w:szCs w:val="12"/>
              </w:rPr>
              <w:t>CONTENT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0FC11934" w14:textId="77777777" w:rsidR="00222EBC" w:rsidRDefault="00000000">
            <w:pPr>
              <w:jc w:val="both"/>
            </w:pPr>
            <w:r>
              <w:rPr>
                <w:sz w:val="12"/>
                <w:szCs w:val="12"/>
              </w:rPr>
              <w:t xml:space="preserve">Hook to component. Components receive content as props — they never import questionnaire.js or JSON files directly. The Question component receives a question object prop. Episode map receives an </w:t>
            </w:r>
            <w:proofErr w:type="gramStart"/>
            <w:r>
              <w:rPr>
                <w:sz w:val="12"/>
                <w:szCs w:val="12"/>
              </w:rPr>
              <w:t>episodes</w:t>
            </w:r>
            <w:proofErr w:type="gramEnd"/>
            <w:r>
              <w:rPr>
                <w:sz w:val="12"/>
                <w:szCs w:val="12"/>
              </w:rPr>
              <w:t xml:space="preserve"> array prop. The hook is the only file that touches content source files. This is the enforcement boundary for the Strangler Fig pattern.</w:t>
            </w:r>
          </w:p>
        </w:tc>
      </w:tr>
    </w:tbl>
    <w:p w14:paraId="133AF8D7" w14:textId="77777777" w:rsidR="00222EBC" w:rsidRDefault="00000000">
      <w:r>
        <w:rPr>
          <w:sz w:val="6"/>
          <w:szCs w:val="6"/>
        </w:rPr>
        <w:t xml:space="preserve"> </w:t>
      </w:r>
    </w:p>
    <w:p w14:paraId="5868F917" w14:textId="77777777" w:rsidR="00222EBC" w:rsidRDefault="00000000">
      <w:pPr>
        <w:pStyle w:val="Heading1"/>
        <w:pBdr>
          <w:bottom w:val="single" w:sz="6" w:space="0" w:color="C9A84C"/>
        </w:pBdr>
        <w:shd w:val="clear" w:color="auto" w:fill="1B3A6B"/>
        <w:ind w:left="220"/>
      </w:pPr>
      <w:r>
        <w:t>4. Offline Queue Data Flow</w:t>
      </w:r>
    </w:p>
    <w:p w14:paraId="4E28CEE8" w14:textId="77777777" w:rsidR="00222EBC" w:rsidRDefault="00000000">
      <w:pPr>
        <w:spacing w:after="90" w:line="290" w:lineRule="auto"/>
        <w:jc w:val="both"/>
      </w:pPr>
      <w:r>
        <w:t xml:space="preserve">The offline queue is a special data flow pattern that activates when </w:t>
      </w:r>
      <w:proofErr w:type="spellStart"/>
      <w:r>
        <w:t>Supabase</w:t>
      </w:r>
      <w:proofErr w:type="spellEnd"/>
      <w:r>
        <w:t xml:space="preserve"> is unreachable. It preserves all write flows (DFD-W5, W6, W7) in memory and retries them automatically on reconnection.</w:t>
      </w:r>
    </w:p>
    <w:p w14:paraId="0E96752C" w14:textId="77777777" w:rsidR="00222EBC" w:rsidRDefault="00000000">
      <w:r>
        <w:rPr>
          <w:sz w:val="6"/>
          <w:szCs w:val="6"/>
        </w:rPr>
        <w:t xml:space="preserve"> 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8"/>
        <w:gridCol w:w="4518"/>
        <w:gridCol w:w="5414"/>
      </w:tblGrid>
      <w:tr w:rsidR="00222EBC" w14:paraId="6A0D5C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3D19D920" w14:textId="77777777" w:rsidR="00222EBC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Normal Operation</w:t>
            </w:r>
          </w:p>
        </w:tc>
        <w:tc>
          <w:tcPr>
            <w:tcW w:w="0" w:type="auto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23AB66AF" w14:textId="77777777" w:rsidR="00222EBC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Offline Queue Active</w:t>
            </w:r>
          </w:p>
        </w:tc>
        <w:tc>
          <w:tcPr>
            <w:tcW w:w="0" w:type="auto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018F1B0C" w14:textId="77777777" w:rsidR="00222EBC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Queue Flush</w:t>
            </w:r>
          </w:p>
        </w:tc>
      </w:tr>
      <w:tr w:rsidR="00222EBC" w14:paraId="5E9292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D95E266" w14:textId="77777777" w:rsidR="00222EBC" w:rsidRDefault="00000000">
            <w:pPr>
              <w:spacing w:after="20"/>
            </w:pPr>
            <w:r>
              <w:rPr>
                <w:sz w:val="14"/>
                <w:szCs w:val="14"/>
              </w:rPr>
              <w:t>Respondent answers question</w:t>
            </w:r>
          </w:p>
          <w:p w14:paraId="1A1B1CE7" w14:textId="77777777" w:rsidR="00222EBC" w:rsidRDefault="00000000">
            <w:pPr>
              <w:spacing w:after="20"/>
            </w:pPr>
            <w:r>
              <w:rPr>
                <w:b/>
                <w:bCs/>
                <w:color w:val="166534"/>
                <w:sz w:val="14"/>
                <w:szCs w:val="14"/>
              </w:rPr>
              <w:t>↓</w:t>
            </w:r>
          </w:p>
          <w:p w14:paraId="1D308616" w14:textId="77777777" w:rsidR="00222EBC" w:rsidRDefault="00000000">
            <w:pPr>
              <w:spacing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3"/>
                <w:szCs w:val="13"/>
              </w:rPr>
              <w:t>insertResponse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3"/>
                <w:szCs w:val="13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3"/>
                <w:szCs w:val="13"/>
              </w:rPr>
              <w:t>) called in supabase.js</w:t>
            </w:r>
          </w:p>
          <w:p w14:paraId="6994CE5C" w14:textId="77777777" w:rsidR="00222EBC" w:rsidRDefault="00000000">
            <w:pPr>
              <w:spacing w:after="20"/>
            </w:pPr>
            <w:r>
              <w:rPr>
                <w:b/>
                <w:bCs/>
                <w:color w:val="166534"/>
                <w:sz w:val="14"/>
                <w:szCs w:val="14"/>
              </w:rPr>
              <w:t>↓</w:t>
            </w:r>
          </w:p>
          <w:p w14:paraId="0CBD8D7F" w14:textId="77777777" w:rsidR="00222EBC" w:rsidRDefault="00000000">
            <w:proofErr w:type="spellStart"/>
            <w:r>
              <w:rPr>
                <w:sz w:val="14"/>
                <w:szCs w:val="14"/>
              </w:rPr>
              <w:t>Supabase</w:t>
            </w:r>
            <w:proofErr w:type="spellEnd"/>
            <w:r>
              <w:rPr>
                <w:sz w:val="14"/>
                <w:szCs w:val="14"/>
              </w:rPr>
              <w:t xml:space="preserve"> write succeeds → record in DB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EE9EE18" w14:textId="77777777" w:rsidR="00222EBC" w:rsidRDefault="00000000">
            <w:pPr>
              <w:spacing w:after="20"/>
            </w:pPr>
            <w:proofErr w:type="spellStart"/>
            <w:r>
              <w:rPr>
                <w:sz w:val="14"/>
                <w:szCs w:val="14"/>
              </w:rPr>
              <w:t>Supabase</w:t>
            </w:r>
            <w:proofErr w:type="spellEnd"/>
            <w:r>
              <w:rPr>
                <w:sz w:val="14"/>
                <w:szCs w:val="14"/>
              </w:rPr>
              <w:t xml:space="preserve"> write fails (network error)</w:t>
            </w:r>
          </w:p>
          <w:p w14:paraId="4F5FE7F5" w14:textId="77777777" w:rsidR="00222EBC" w:rsidRDefault="00000000">
            <w:pPr>
              <w:spacing w:after="20"/>
            </w:pPr>
            <w:r>
              <w:rPr>
                <w:b/>
                <w:bCs/>
                <w:color w:val="7B3F00"/>
                <w:sz w:val="14"/>
                <w:szCs w:val="14"/>
              </w:rPr>
              <w:t>↓</w:t>
            </w:r>
          </w:p>
          <w:p w14:paraId="2D5288A8" w14:textId="77777777" w:rsidR="00222EBC" w:rsidRDefault="00000000">
            <w:pPr>
              <w:spacing w:after="20"/>
            </w:pPr>
            <w:r>
              <w:rPr>
                <w:sz w:val="14"/>
                <w:szCs w:val="14"/>
              </w:rPr>
              <w:t>Response stored in memory queue</w:t>
            </w:r>
          </w:p>
          <w:p w14:paraId="52516906" w14:textId="77777777" w:rsidR="00222EBC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4C1D95"/>
                <w:sz w:val="13"/>
                <w:szCs w:val="13"/>
              </w:rPr>
              <w:t>PostHog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3"/>
                <w:szCs w:val="13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3"/>
                <w:szCs w:val="13"/>
              </w:rPr>
              <w:t>offline_queue_activated</w:t>
            </w:r>
            <w:proofErr w:type="spellEnd"/>
          </w:p>
          <w:p w14:paraId="1836FCC6" w14:textId="77777777" w:rsidR="00222EBC" w:rsidRDefault="00000000">
            <w:pPr>
              <w:spacing w:after="20"/>
            </w:pPr>
            <w:r>
              <w:rPr>
                <w:sz w:val="14"/>
                <w:szCs w:val="14"/>
              </w:rPr>
              <w:t>Respondent continues — transparent</w:t>
            </w:r>
          </w:p>
          <w:p w14:paraId="108BF97F" w14:textId="77777777" w:rsidR="00222EBC" w:rsidRDefault="00000000">
            <w:r>
              <w:rPr>
                <w:sz w:val="13"/>
                <w:szCs w:val="13"/>
              </w:rPr>
              <w:t>Queue retries every 30 seconds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4EF2E23" w14:textId="77777777" w:rsidR="00222EBC" w:rsidRDefault="00000000">
            <w:pPr>
              <w:spacing w:after="20"/>
            </w:pPr>
            <w:proofErr w:type="spellStart"/>
            <w:r>
              <w:rPr>
                <w:sz w:val="14"/>
                <w:szCs w:val="14"/>
              </w:rPr>
              <w:t>Supabase</w:t>
            </w:r>
            <w:proofErr w:type="spellEnd"/>
            <w:r>
              <w:rPr>
                <w:sz w:val="14"/>
                <w:szCs w:val="14"/>
              </w:rPr>
              <w:t xml:space="preserve"> connection restored</w:t>
            </w:r>
          </w:p>
          <w:p w14:paraId="46C9ECFA" w14:textId="77777777" w:rsidR="00222EBC" w:rsidRDefault="00000000">
            <w:pPr>
              <w:spacing w:after="20"/>
            </w:pPr>
            <w:r>
              <w:rPr>
                <w:b/>
                <w:bCs/>
                <w:color w:val="1E3A5F"/>
                <w:sz w:val="14"/>
                <w:szCs w:val="14"/>
              </w:rPr>
              <w:t>↓</w:t>
            </w:r>
          </w:p>
          <w:p w14:paraId="4B94FAC0" w14:textId="77777777" w:rsidR="00222EBC" w:rsidRDefault="00000000">
            <w:pPr>
              <w:spacing w:after="20"/>
            </w:pPr>
            <w:r>
              <w:rPr>
                <w:sz w:val="14"/>
                <w:szCs w:val="14"/>
              </w:rPr>
              <w:t>All queued writes sent in order</w:t>
            </w:r>
          </w:p>
          <w:p w14:paraId="2D647FFA" w14:textId="77777777" w:rsidR="00222EBC" w:rsidRDefault="00000000">
            <w:pPr>
              <w:spacing w:after="20"/>
            </w:pPr>
            <w:r>
              <w:rPr>
                <w:b/>
                <w:bCs/>
                <w:color w:val="1E3A5F"/>
                <w:sz w:val="14"/>
                <w:szCs w:val="14"/>
              </w:rPr>
              <w:t>↓</w:t>
            </w:r>
          </w:p>
          <w:p w14:paraId="038E66B3" w14:textId="77777777" w:rsidR="00222EBC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4C1D95"/>
                <w:sz w:val="13"/>
                <w:szCs w:val="13"/>
              </w:rPr>
              <w:t>PostHog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3"/>
                <w:szCs w:val="13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3"/>
                <w:szCs w:val="13"/>
              </w:rPr>
              <w:t>offline_queue_flushed</w:t>
            </w:r>
            <w:proofErr w:type="spellEnd"/>
          </w:p>
          <w:p w14:paraId="0906A272" w14:textId="77777777" w:rsidR="00222EBC" w:rsidRDefault="00000000">
            <w:r>
              <w:rPr>
                <w:color w:val="991B1B"/>
                <w:sz w:val="13"/>
                <w:szCs w:val="13"/>
              </w:rPr>
              <w:t>RLS rejections NOT queued (separate flow DFD-E3)</w:t>
            </w:r>
          </w:p>
        </w:tc>
      </w:tr>
    </w:tbl>
    <w:p w14:paraId="380A52D3" w14:textId="77777777" w:rsidR="00222EBC" w:rsidRDefault="00000000">
      <w:r>
        <w:rPr>
          <w:sz w:val="6"/>
          <w:szCs w:val="6"/>
        </w:rPr>
        <w:t xml:space="preserve"> </w:t>
      </w:r>
    </w:p>
    <w:p w14:paraId="7F182FD5" w14:textId="77777777" w:rsidR="00222EBC" w:rsidRDefault="00000000">
      <w:pPr>
        <w:pStyle w:val="Heading1"/>
        <w:pBdr>
          <w:bottom w:val="single" w:sz="6" w:space="0" w:color="C9A84C"/>
        </w:pBdr>
        <w:shd w:val="clear" w:color="auto" w:fill="1B3A6B"/>
        <w:ind w:left="220"/>
      </w:pPr>
      <w:r>
        <w:t>5. PII Audit — Zero PII in All Outbound Flows</w:t>
      </w:r>
    </w:p>
    <w:p w14:paraId="5DEFEDA5" w14:textId="77777777" w:rsidR="00222EBC" w:rsidRDefault="00000000">
      <w:pPr>
        <w:spacing w:after="90" w:line="290" w:lineRule="auto"/>
        <w:jc w:val="both"/>
      </w:pPr>
      <w:r>
        <w:t xml:space="preserve">Review checklist item 2 (S1-1.6) requires verification that no personal data flows to </w:t>
      </w:r>
      <w:proofErr w:type="spellStart"/>
      <w:r>
        <w:t>PostHog</w:t>
      </w:r>
      <w:proofErr w:type="spellEnd"/>
      <w:r>
        <w:t xml:space="preserve"> or Sentry. This section documents the audit for all three external services.</w:t>
      </w:r>
    </w:p>
    <w:p w14:paraId="587CC91A" w14:textId="77777777" w:rsidR="00222EBC" w:rsidRDefault="00000000">
      <w:r>
        <w:rPr>
          <w:sz w:val="6"/>
          <w:szCs w:val="6"/>
        </w:rPr>
        <w:t xml:space="preserve"> 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2400"/>
        <w:gridCol w:w="7640"/>
      </w:tblGrid>
      <w:tr w:rsidR="00222EBC" w14:paraId="7699A0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463BD571" w14:textId="77777777" w:rsidR="00222EBC" w:rsidRDefault="00000000">
            <w:r>
              <w:rPr>
                <w:b/>
                <w:bCs/>
                <w:color w:val="FFFFFF"/>
                <w:sz w:val="14"/>
                <w:szCs w:val="14"/>
              </w:rPr>
              <w:lastRenderedPageBreak/>
              <w:t>Destination</w:t>
            </w:r>
          </w:p>
        </w:tc>
        <w:tc>
          <w:tcPr>
            <w:tcW w:w="28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00783894" w14:textId="77777777" w:rsidR="00222EBC" w:rsidRDefault="00000000">
            <w:r>
              <w:rPr>
                <w:b/>
                <w:bCs/>
                <w:color w:val="FFFFFF"/>
                <w:sz w:val="14"/>
                <w:szCs w:val="14"/>
              </w:rPr>
              <w:t>Data Sent</w:t>
            </w:r>
          </w:p>
        </w:tc>
        <w:tc>
          <w:tcPr>
            <w:tcW w:w="24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F1F4828" w14:textId="77777777" w:rsidR="00222EBC" w:rsidRDefault="00000000">
            <w:r>
              <w:rPr>
                <w:b/>
                <w:bCs/>
                <w:color w:val="FFFFFF"/>
                <w:sz w:val="14"/>
                <w:szCs w:val="14"/>
              </w:rPr>
              <w:t>PII Status</w:t>
            </w:r>
          </w:p>
        </w:tc>
        <w:tc>
          <w:tcPr>
            <w:tcW w:w="764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0E1FD777" w14:textId="77777777" w:rsidR="00222EBC" w:rsidRDefault="00000000">
            <w:r>
              <w:rPr>
                <w:b/>
                <w:bCs/>
                <w:color w:val="FFFFFF"/>
                <w:sz w:val="14"/>
                <w:szCs w:val="14"/>
              </w:rPr>
              <w:t>Verification</w:t>
            </w:r>
          </w:p>
        </w:tc>
      </w:tr>
      <w:tr w:rsidR="00222EBC" w14:paraId="0CE64D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EA75E4E" w14:textId="77777777" w:rsidR="00222EBC" w:rsidRDefault="00000000">
            <w:pPr>
              <w:jc w:val="both"/>
            </w:pPr>
            <w:proofErr w:type="spellStart"/>
            <w:r>
              <w:rPr>
                <w:sz w:val="13"/>
                <w:szCs w:val="13"/>
              </w:rPr>
              <w:t>Supabase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5D9E512" w14:textId="77777777" w:rsidR="00222EBC" w:rsidRDefault="00000000">
            <w:pPr>
              <w:jc w:val="both"/>
            </w:pPr>
            <w:proofErr w:type="spellStart"/>
            <w:r>
              <w:rPr>
                <w:sz w:val="13"/>
                <w:szCs w:val="13"/>
              </w:rPr>
              <w:t>session_id</w:t>
            </w:r>
            <w:proofErr w:type="spellEnd"/>
            <w:r>
              <w:rPr>
                <w:sz w:val="13"/>
                <w:szCs w:val="13"/>
              </w:rPr>
              <w:t xml:space="preserve"> (UUID), tier, </w:t>
            </w:r>
            <w:proofErr w:type="spellStart"/>
            <w:r>
              <w:rPr>
                <w:sz w:val="13"/>
                <w:szCs w:val="13"/>
              </w:rPr>
              <w:t>tense_frame</w:t>
            </w:r>
            <w:proofErr w:type="spellEnd"/>
            <w:r>
              <w:rPr>
                <w:sz w:val="13"/>
                <w:szCs w:val="13"/>
              </w:rPr>
              <w:t xml:space="preserve">, </w:t>
            </w:r>
            <w:proofErr w:type="spellStart"/>
            <w:r>
              <w:rPr>
                <w:sz w:val="13"/>
                <w:szCs w:val="13"/>
              </w:rPr>
              <w:t>intent_category</w:t>
            </w:r>
            <w:proofErr w:type="spellEnd"/>
            <w:r>
              <w:rPr>
                <w:sz w:val="13"/>
                <w:szCs w:val="13"/>
              </w:rPr>
              <w:t xml:space="preserve">, </w:t>
            </w:r>
            <w:proofErr w:type="spellStart"/>
            <w:r>
              <w:rPr>
                <w:sz w:val="13"/>
                <w:szCs w:val="13"/>
              </w:rPr>
              <w:t>question_id</w:t>
            </w:r>
            <w:proofErr w:type="spellEnd"/>
            <w:r>
              <w:rPr>
                <w:sz w:val="13"/>
                <w:szCs w:val="13"/>
              </w:rPr>
              <w:t xml:space="preserve">, </w:t>
            </w:r>
            <w:proofErr w:type="spellStart"/>
            <w:r>
              <w:rPr>
                <w:sz w:val="13"/>
                <w:szCs w:val="13"/>
              </w:rPr>
              <w:t>answer_code</w:t>
            </w:r>
            <w:proofErr w:type="spellEnd"/>
            <w:r>
              <w:rPr>
                <w:sz w:val="13"/>
                <w:szCs w:val="13"/>
              </w:rPr>
              <w:t xml:space="preserve">, </w:t>
            </w:r>
            <w:proofErr w:type="spellStart"/>
            <w:r>
              <w:rPr>
                <w:sz w:val="13"/>
                <w:szCs w:val="13"/>
              </w:rPr>
              <w:t>scale_value</w:t>
            </w:r>
            <w:proofErr w:type="spellEnd"/>
            <w:r>
              <w:rPr>
                <w:sz w:val="13"/>
                <w:szCs w:val="13"/>
              </w:rPr>
              <w:t xml:space="preserve">, </w:t>
            </w:r>
            <w:proofErr w:type="spellStart"/>
            <w:r>
              <w:rPr>
                <w:sz w:val="13"/>
                <w:szCs w:val="13"/>
              </w:rPr>
              <w:t>property_id</w:t>
            </w:r>
            <w:proofErr w:type="spellEnd"/>
            <w:r>
              <w:rPr>
                <w:sz w:val="13"/>
                <w:szCs w:val="13"/>
              </w:rPr>
              <w:t>, timestamps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4335E4CA" w14:textId="77777777" w:rsidR="00222EBC" w:rsidRDefault="00000000">
            <w:pPr>
              <w:jc w:val="both"/>
            </w:pPr>
            <w:r>
              <w:rPr>
                <w:b/>
                <w:bCs/>
                <w:color w:val="166534"/>
                <w:sz w:val="13"/>
                <w:szCs w:val="13"/>
              </w:rPr>
              <w:t xml:space="preserve">ZERO PII — no names, no email, no employee ID, no IP address. All identifiers are UUID v4 generated by </w:t>
            </w:r>
            <w:proofErr w:type="spellStart"/>
            <w:proofErr w:type="gramStart"/>
            <w:r>
              <w:rPr>
                <w:b/>
                <w:bCs/>
                <w:color w:val="166534"/>
                <w:sz w:val="13"/>
                <w:szCs w:val="13"/>
              </w:rPr>
              <w:t>crypto.randomUUID</w:t>
            </w:r>
            <w:proofErr w:type="spellEnd"/>
            <w:proofErr w:type="gramEnd"/>
            <w:r>
              <w:rPr>
                <w:b/>
                <w:bCs/>
                <w:color w:val="166534"/>
                <w:sz w:val="13"/>
                <w:szCs w:val="13"/>
              </w:rPr>
              <w:t xml:space="preserve">(). </w:t>
            </w:r>
            <w:proofErr w:type="spellStart"/>
            <w:r>
              <w:rPr>
                <w:b/>
                <w:bCs/>
                <w:color w:val="166534"/>
                <w:sz w:val="13"/>
                <w:szCs w:val="13"/>
              </w:rPr>
              <w:t>Supabase</w:t>
            </w:r>
            <w:proofErr w:type="spellEnd"/>
            <w:r>
              <w:rPr>
                <w:b/>
                <w:bCs/>
                <w:color w:val="166534"/>
                <w:sz w:val="13"/>
                <w:szCs w:val="13"/>
              </w:rPr>
              <w:t xml:space="preserve"> anon key used — RLS blocks cross-session reads.</w:t>
            </w:r>
          </w:p>
        </w:tc>
        <w:tc>
          <w:tcPr>
            <w:tcW w:w="7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0596FFF7" w14:textId="77777777" w:rsidR="00222EBC" w:rsidRDefault="00000000">
            <w:pPr>
              <w:jc w:val="both"/>
            </w:pPr>
            <w:r>
              <w:rPr>
                <w:sz w:val="13"/>
                <w:szCs w:val="13"/>
              </w:rPr>
              <w:t xml:space="preserve">Sprint 2 data integrity verification (S2-15): inspect all </w:t>
            </w:r>
            <w:proofErr w:type="spellStart"/>
            <w:r>
              <w:rPr>
                <w:sz w:val="13"/>
                <w:szCs w:val="13"/>
              </w:rPr>
              <w:t>Supabase</w:t>
            </w:r>
            <w:proofErr w:type="spellEnd"/>
            <w:r>
              <w:rPr>
                <w:sz w:val="13"/>
                <w:szCs w:val="13"/>
              </w:rPr>
              <w:t xml:space="preserve"> records, confirm no PII fields present.</w:t>
            </w:r>
          </w:p>
        </w:tc>
      </w:tr>
      <w:tr w:rsidR="00222EBC" w14:paraId="3E2086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A33EB0A" w14:textId="77777777" w:rsidR="00222EBC" w:rsidRDefault="00000000">
            <w:pPr>
              <w:jc w:val="both"/>
            </w:pPr>
            <w:r>
              <w:rPr>
                <w:sz w:val="13"/>
                <w:szCs w:val="13"/>
              </w:rPr>
              <w:t>Sentry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34CCC62F" w14:textId="77777777" w:rsidR="00222EBC" w:rsidRDefault="00000000">
            <w:pPr>
              <w:jc w:val="both"/>
            </w:pPr>
            <w:r>
              <w:rPr>
                <w:sz w:val="13"/>
                <w:szCs w:val="13"/>
              </w:rPr>
              <w:t xml:space="preserve">Error type, stack trace, browser name, OS, app version, environment, </w:t>
            </w:r>
            <w:proofErr w:type="spellStart"/>
            <w:r>
              <w:rPr>
                <w:sz w:val="13"/>
                <w:szCs w:val="13"/>
              </w:rPr>
              <w:t>session_id</w:t>
            </w:r>
            <w:proofErr w:type="spellEnd"/>
            <w:r>
              <w:rPr>
                <w:sz w:val="13"/>
                <w:szCs w:val="13"/>
              </w:rPr>
              <w:t xml:space="preserve"> (anonymous UUID)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2EDBD41D" w14:textId="77777777" w:rsidR="00222EBC" w:rsidRDefault="00000000">
            <w:pPr>
              <w:jc w:val="both"/>
            </w:pPr>
            <w:r>
              <w:rPr>
                <w:b/>
                <w:bCs/>
                <w:color w:val="166534"/>
                <w:sz w:val="13"/>
                <w:szCs w:val="13"/>
              </w:rPr>
              <w:t xml:space="preserve">ZERO PII — </w:t>
            </w:r>
            <w:proofErr w:type="spellStart"/>
            <w:r>
              <w:rPr>
                <w:b/>
                <w:bCs/>
                <w:color w:val="166534"/>
                <w:sz w:val="13"/>
                <w:szCs w:val="13"/>
              </w:rPr>
              <w:t>sendDefaultPii</w:t>
            </w:r>
            <w:proofErr w:type="spellEnd"/>
            <w:r>
              <w:rPr>
                <w:b/>
                <w:bCs/>
                <w:color w:val="166534"/>
                <w:sz w:val="13"/>
                <w:szCs w:val="13"/>
              </w:rPr>
              <w:t xml:space="preserve">: false in </w:t>
            </w:r>
            <w:proofErr w:type="spellStart"/>
            <w:r>
              <w:rPr>
                <w:b/>
                <w:bCs/>
                <w:color w:val="166534"/>
                <w:sz w:val="13"/>
                <w:szCs w:val="13"/>
              </w:rPr>
              <w:t>Sentry.init</w:t>
            </w:r>
            <w:proofErr w:type="spellEnd"/>
            <w:r>
              <w:rPr>
                <w:b/>
                <w:bCs/>
                <w:color w:val="166534"/>
                <w:sz w:val="13"/>
                <w:szCs w:val="13"/>
              </w:rPr>
              <w:t>(). IP address not captured. User context (</w:t>
            </w:r>
            <w:proofErr w:type="spellStart"/>
            <w:r>
              <w:rPr>
                <w:b/>
                <w:bCs/>
                <w:color w:val="166534"/>
                <w:sz w:val="13"/>
                <w:szCs w:val="13"/>
              </w:rPr>
              <w:t>Sentry.setUser</w:t>
            </w:r>
            <w:proofErr w:type="spellEnd"/>
            <w:r>
              <w:rPr>
                <w:b/>
                <w:bCs/>
                <w:color w:val="166534"/>
                <w:sz w:val="13"/>
                <w:szCs w:val="13"/>
              </w:rPr>
              <w:t xml:space="preserve">()) never called. </w:t>
            </w:r>
            <w:proofErr w:type="spellStart"/>
            <w:r>
              <w:rPr>
                <w:b/>
                <w:bCs/>
                <w:color w:val="166534"/>
                <w:sz w:val="13"/>
                <w:szCs w:val="13"/>
              </w:rPr>
              <w:t>session_id</w:t>
            </w:r>
            <w:proofErr w:type="spellEnd"/>
            <w:r>
              <w:rPr>
                <w:b/>
                <w:bCs/>
                <w:color w:val="166534"/>
                <w:sz w:val="13"/>
                <w:szCs w:val="13"/>
              </w:rPr>
              <w:t xml:space="preserve"> in context is the anonymous UUID only.</w:t>
            </w:r>
          </w:p>
        </w:tc>
        <w:tc>
          <w:tcPr>
            <w:tcW w:w="7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42652A9C" w14:textId="77777777" w:rsidR="00222EBC" w:rsidRDefault="00000000">
            <w:pPr>
              <w:jc w:val="both"/>
            </w:pPr>
            <w:r>
              <w:rPr>
                <w:sz w:val="13"/>
                <w:szCs w:val="13"/>
              </w:rPr>
              <w:t xml:space="preserve">Sprint 4 S4-07: In any Sentry error, confirm: no </w:t>
            </w:r>
            <w:proofErr w:type="spellStart"/>
            <w:proofErr w:type="gramStart"/>
            <w:r>
              <w:rPr>
                <w:sz w:val="13"/>
                <w:szCs w:val="13"/>
              </w:rPr>
              <w:t>user.email</w:t>
            </w:r>
            <w:proofErr w:type="spellEnd"/>
            <w:proofErr w:type="gramEnd"/>
            <w:r>
              <w:rPr>
                <w:sz w:val="13"/>
                <w:szCs w:val="13"/>
              </w:rPr>
              <w:t xml:space="preserve">, no </w:t>
            </w:r>
            <w:proofErr w:type="spellStart"/>
            <w:proofErr w:type="gramStart"/>
            <w:r>
              <w:rPr>
                <w:sz w:val="13"/>
                <w:szCs w:val="13"/>
              </w:rPr>
              <w:t>user.ip</w:t>
            </w:r>
            <w:proofErr w:type="gramEnd"/>
            <w:r>
              <w:rPr>
                <w:sz w:val="13"/>
                <w:szCs w:val="13"/>
              </w:rPr>
              <w:t>_address</w:t>
            </w:r>
            <w:proofErr w:type="spellEnd"/>
            <w:r>
              <w:rPr>
                <w:sz w:val="13"/>
                <w:szCs w:val="13"/>
              </w:rPr>
              <w:t>, no user.name.</w:t>
            </w:r>
          </w:p>
        </w:tc>
      </w:tr>
      <w:tr w:rsidR="00222EBC" w14:paraId="29C42B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00E22D6B" w14:textId="77777777" w:rsidR="00222EBC" w:rsidRDefault="00000000">
            <w:pPr>
              <w:jc w:val="both"/>
            </w:pPr>
            <w:proofErr w:type="spellStart"/>
            <w:r>
              <w:rPr>
                <w:sz w:val="13"/>
                <w:szCs w:val="13"/>
              </w:rPr>
              <w:t>PostHog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FF51BA3" w14:textId="77777777" w:rsidR="00222EBC" w:rsidRDefault="00000000">
            <w:pPr>
              <w:jc w:val="both"/>
            </w:pPr>
            <w:r>
              <w:rPr>
                <w:sz w:val="13"/>
                <w:szCs w:val="13"/>
              </w:rPr>
              <w:t>Event name, event properties (</w:t>
            </w:r>
            <w:proofErr w:type="spellStart"/>
            <w:r>
              <w:rPr>
                <w:sz w:val="13"/>
                <w:szCs w:val="13"/>
              </w:rPr>
              <w:t>property_id</w:t>
            </w:r>
            <w:proofErr w:type="spellEnd"/>
            <w:r>
              <w:rPr>
                <w:sz w:val="13"/>
                <w:szCs w:val="13"/>
              </w:rPr>
              <w:t xml:space="preserve">, tier, </w:t>
            </w:r>
            <w:proofErr w:type="spellStart"/>
            <w:r>
              <w:rPr>
                <w:sz w:val="13"/>
                <w:szCs w:val="13"/>
              </w:rPr>
              <w:t>question_id</w:t>
            </w:r>
            <w:proofErr w:type="spellEnd"/>
            <w:r>
              <w:rPr>
                <w:sz w:val="13"/>
                <w:szCs w:val="13"/>
              </w:rPr>
              <w:t xml:space="preserve">, </w:t>
            </w:r>
            <w:proofErr w:type="spellStart"/>
            <w:r>
              <w:rPr>
                <w:sz w:val="13"/>
                <w:szCs w:val="13"/>
              </w:rPr>
              <w:t>answer_code</w:t>
            </w:r>
            <w:proofErr w:type="spellEnd"/>
            <w:r>
              <w:rPr>
                <w:sz w:val="13"/>
                <w:szCs w:val="13"/>
              </w:rPr>
              <w:t xml:space="preserve">, </w:t>
            </w:r>
            <w:proofErr w:type="spellStart"/>
            <w:r>
              <w:rPr>
                <w:sz w:val="13"/>
                <w:szCs w:val="13"/>
              </w:rPr>
              <w:t>episode_number</w:t>
            </w:r>
            <w:proofErr w:type="spellEnd"/>
            <w:r>
              <w:rPr>
                <w:sz w:val="13"/>
                <w:szCs w:val="13"/>
              </w:rPr>
              <w:t xml:space="preserve">, etc.), </w:t>
            </w:r>
            <w:proofErr w:type="spellStart"/>
            <w:r>
              <w:rPr>
                <w:sz w:val="13"/>
                <w:szCs w:val="13"/>
              </w:rPr>
              <w:t>session_id</w:t>
            </w:r>
            <w:proofErr w:type="spellEnd"/>
            <w:r>
              <w:rPr>
                <w:sz w:val="13"/>
                <w:szCs w:val="13"/>
              </w:rPr>
              <w:t xml:space="preserve"> (anonymous UUID)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9323E23" w14:textId="77777777" w:rsidR="00222EBC" w:rsidRDefault="00000000">
            <w:pPr>
              <w:jc w:val="both"/>
            </w:pPr>
            <w:r>
              <w:rPr>
                <w:b/>
                <w:bCs/>
                <w:color w:val="166534"/>
                <w:sz w:val="13"/>
                <w:szCs w:val="13"/>
              </w:rPr>
              <w:t xml:space="preserve">ZERO PII — </w:t>
            </w:r>
            <w:proofErr w:type="spellStart"/>
            <w:r>
              <w:rPr>
                <w:b/>
                <w:bCs/>
                <w:color w:val="166534"/>
                <w:sz w:val="13"/>
                <w:szCs w:val="13"/>
              </w:rPr>
              <w:t>ip</w:t>
            </w:r>
            <w:proofErr w:type="spellEnd"/>
            <w:r>
              <w:rPr>
                <w:b/>
                <w:bCs/>
                <w:color w:val="166534"/>
                <w:sz w:val="13"/>
                <w:szCs w:val="13"/>
              </w:rPr>
              <w:t xml:space="preserve">: false on every </w:t>
            </w:r>
            <w:proofErr w:type="spellStart"/>
            <w:proofErr w:type="gramStart"/>
            <w:r>
              <w:rPr>
                <w:b/>
                <w:bCs/>
                <w:color w:val="166534"/>
                <w:sz w:val="13"/>
                <w:szCs w:val="13"/>
              </w:rPr>
              <w:t>posthog.capture</w:t>
            </w:r>
            <w:proofErr w:type="spellEnd"/>
            <w:proofErr w:type="gramEnd"/>
            <w:r>
              <w:rPr>
                <w:b/>
                <w:bCs/>
                <w:color w:val="166534"/>
                <w:sz w:val="13"/>
                <w:szCs w:val="13"/>
              </w:rPr>
              <w:t xml:space="preserve">() call in analytics.js. Session </w:t>
            </w:r>
            <w:proofErr w:type="gramStart"/>
            <w:r>
              <w:rPr>
                <w:b/>
                <w:bCs/>
                <w:color w:val="166534"/>
                <w:sz w:val="13"/>
                <w:szCs w:val="13"/>
              </w:rPr>
              <w:t>replay</w:t>
            </w:r>
            <w:proofErr w:type="gramEnd"/>
            <w:r>
              <w:rPr>
                <w:b/>
                <w:bCs/>
                <w:color w:val="166534"/>
                <w:sz w:val="13"/>
                <w:szCs w:val="13"/>
              </w:rPr>
              <w:t xml:space="preserve">: </w:t>
            </w:r>
            <w:proofErr w:type="spellStart"/>
            <w:r>
              <w:rPr>
                <w:b/>
                <w:bCs/>
                <w:color w:val="166534"/>
                <w:sz w:val="13"/>
                <w:szCs w:val="13"/>
              </w:rPr>
              <w:t>mask_all_inputs</w:t>
            </w:r>
            <w:proofErr w:type="spellEnd"/>
            <w:r>
              <w:rPr>
                <w:b/>
                <w:bCs/>
                <w:color w:val="166534"/>
                <w:sz w:val="13"/>
                <w:szCs w:val="13"/>
              </w:rPr>
              <w:t>: true — text inputs (Q0 Option D free text) not recorded. No user identification set.</w:t>
            </w:r>
          </w:p>
        </w:tc>
        <w:tc>
          <w:tcPr>
            <w:tcW w:w="7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786CF1C" w14:textId="77777777" w:rsidR="00222EBC" w:rsidRDefault="00000000">
            <w:pPr>
              <w:jc w:val="both"/>
            </w:pPr>
            <w:r>
              <w:rPr>
                <w:sz w:val="13"/>
                <w:szCs w:val="13"/>
              </w:rPr>
              <w:t xml:space="preserve">Sprint 4 S4-07: </w:t>
            </w:r>
            <w:proofErr w:type="spellStart"/>
            <w:r>
              <w:rPr>
                <w:sz w:val="13"/>
                <w:szCs w:val="13"/>
              </w:rPr>
              <w:t>PostHog</w:t>
            </w:r>
            <w:proofErr w:type="spellEnd"/>
            <w:r>
              <w:rPr>
                <w:sz w:val="13"/>
                <w:szCs w:val="13"/>
              </w:rPr>
              <w:t xml:space="preserve"> Settings → Privacy — IP capture disabled. Replay settings — inputs masked. Session </w:t>
            </w:r>
            <w:proofErr w:type="gramStart"/>
            <w:r>
              <w:rPr>
                <w:sz w:val="13"/>
                <w:szCs w:val="13"/>
              </w:rPr>
              <w:t>replay</w:t>
            </w:r>
            <w:proofErr w:type="gramEnd"/>
            <w:r>
              <w:rPr>
                <w:sz w:val="13"/>
                <w:szCs w:val="13"/>
              </w:rPr>
              <w:t>: no visible text in input fields.</w:t>
            </w:r>
          </w:p>
        </w:tc>
      </w:tr>
      <w:tr w:rsidR="00222EBC" w14:paraId="357E8B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65C6C962" w14:textId="77777777" w:rsidR="00222EBC" w:rsidRDefault="00000000">
            <w:pPr>
              <w:jc w:val="both"/>
            </w:pPr>
            <w:r>
              <w:rPr>
                <w:sz w:val="13"/>
                <w:szCs w:val="13"/>
              </w:rPr>
              <w:t>GitHub Pages (CDN)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628B1A9" w14:textId="77777777" w:rsidR="00222EBC" w:rsidRDefault="00000000">
            <w:pPr>
              <w:jc w:val="both"/>
            </w:pPr>
            <w:r>
              <w:rPr>
                <w:sz w:val="13"/>
                <w:szCs w:val="13"/>
              </w:rPr>
              <w:t>Compiled JS/CSS/HTML bundle served to browser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323459F1" w14:textId="77777777" w:rsidR="00222EBC" w:rsidRDefault="00000000">
            <w:pPr>
              <w:jc w:val="both"/>
            </w:pPr>
            <w:r>
              <w:rPr>
                <w:b/>
                <w:bCs/>
                <w:color w:val="166534"/>
                <w:sz w:val="13"/>
                <w:szCs w:val="13"/>
              </w:rPr>
              <w:t xml:space="preserve">ZERO PII — GitHub Pages serves static files only. No user data sent to GitHub. CDN logs contain browser </w:t>
            </w:r>
            <w:proofErr w:type="gramStart"/>
            <w:r>
              <w:rPr>
                <w:b/>
                <w:bCs/>
                <w:color w:val="166534"/>
                <w:sz w:val="13"/>
                <w:szCs w:val="13"/>
              </w:rPr>
              <w:t>IP</w:t>
            </w:r>
            <w:proofErr w:type="gramEnd"/>
            <w:r>
              <w:rPr>
                <w:b/>
                <w:bCs/>
                <w:color w:val="166534"/>
                <w:sz w:val="13"/>
                <w:szCs w:val="13"/>
              </w:rPr>
              <w:t xml:space="preserve"> but this is GitHub's infrastructure, not </w:t>
            </w:r>
            <w:proofErr w:type="spellStart"/>
            <w:r>
              <w:rPr>
                <w:b/>
                <w:bCs/>
                <w:color w:val="166534"/>
                <w:sz w:val="13"/>
                <w:szCs w:val="13"/>
              </w:rPr>
              <w:t>GuestIQ</w:t>
            </w:r>
            <w:proofErr w:type="spellEnd"/>
            <w:r>
              <w:rPr>
                <w:b/>
                <w:bCs/>
                <w:color w:val="166534"/>
                <w:sz w:val="13"/>
                <w:szCs w:val="13"/>
              </w:rPr>
              <w:t xml:space="preserve"> data collection.</w:t>
            </w:r>
          </w:p>
        </w:tc>
        <w:tc>
          <w:tcPr>
            <w:tcW w:w="7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D6B3936" w14:textId="77777777" w:rsidR="00222EBC" w:rsidRDefault="00000000">
            <w:pPr>
              <w:jc w:val="both"/>
            </w:pPr>
            <w:r>
              <w:rPr>
                <w:sz w:val="13"/>
                <w:szCs w:val="13"/>
              </w:rPr>
              <w:t xml:space="preserve">GitHub Pages Terms of Service. Not a </w:t>
            </w:r>
            <w:proofErr w:type="spellStart"/>
            <w:r>
              <w:rPr>
                <w:sz w:val="13"/>
                <w:szCs w:val="13"/>
              </w:rPr>
              <w:t>GuestIQ</w:t>
            </w:r>
            <w:proofErr w:type="spellEnd"/>
            <w:r>
              <w:rPr>
                <w:sz w:val="13"/>
                <w:szCs w:val="13"/>
              </w:rPr>
              <w:t xml:space="preserve"> data flow concern.</w:t>
            </w:r>
          </w:p>
        </w:tc>
      </w:tr>
    </w:tbl>
    <w:p w14:paraId="52AB7761" w14:textId="77777777" w:rsidR="00222EBC" w:rsidRDefault="00000000">
      <w:r>
        <w:rPr>
          <w:sz w:val="6"/>
          <w:szCs w:val="6"/>
        </w:rPr>
        <w:t xml:space="preserve"> </w:t>
      </w:r>
    </w:p>
    <w:p w14:paraId="170FA5A6" w14:textId="77777777" w:rsidR="00222EBC" w:rsidRDefault="00000000">
      <w:pPr>
        <w:pStyle w:val="Heading1"/>
        <w:pBdr>
          <w:bottom w:val="single" w:sz="6" w:space="0" w:color="C9A84C"/>
        </w:pBdr>
        <w:shd w:val="clear" w:color="auto" w:fill="1B3A6B"/>
        <w:ind w:left="220"/>
      </w:pPr>
      <w:r>
        <w:t>6. S1-1.6 Review Checklist</w:t>
      </w:r>
    </w:p>
    <w:p w14:paraId="4E5289E0" w14:textId="77777777" w:rsidR="00222EBC" w:rsidRDefault="00000000">
      <w:pPr>
        <w:spacing w:after="90" w:line="290" w:lineRule="auto"/>
        <w:jc w:val="both"/>
      </w:pPr>
      <w:r>
        <w:t>From MDT v5.0 step S1-1.6 — Lead Researcher review of this document. Both items must be confirmed.</w:t>
      </w:r>
    </w:p>
    <w:p w14:paraId="4F803589" w14:textId="77777777" w:rsidR="00222EBC" w:rsidRDefault="00000000">
      <w:r>
        <w:rPr>
          <w:sz w:val="6"/>
          <w:szCs w:val="6"/>
        </w:rPr>
        <w:t xml:space="preserve"> 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1840"/>
      </w:tblGrid>
      <w:tr w:rsidR="00222EBC" w14:paraId="44D863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04929679" w14:textId="77777777" w:rsidR="00222EBC" w:rsidRDefault="00000000">
            <w:r>
              <w:rPr>
                <w:b/>
                <w:bCs/>
                <w:color w:val="FFFFFF"/>
                <w:sz w:val="15"/>
                <w:szCs w:val="15"/>
              </w:rPr>
              <w:t>Check</w:t>
            </w:r>
          </w:p>
        </w:tc>
        <w:tc>
          <w:tcPr>
            <w:tcW w:w="1184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06A3614C" w14:textId="77777777" w:rsidR="00222EBC" w:rsidRDefault="00000000">
            <w:r>
              <w:rPr>
                <w:b/>
                <w:bCs/>
                <w:color w:val="FFFFFF"/>
                <w:sz w:val="15"/>
                <w:szCs w:val="15"/>
              </w:rPr>
              <w:t>Verification</w:t>
            </w:r>
          </w:p>
        </w:tc>
      </w:tr>
      <w:tr w:rsidR="00222EBC" w14:paraId="19D8B89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3C5D87CD" w14:textId="77777777" w:rsidR="00222EBC" w:rsidRDefault="00000000">
            <w:pPr>
              <w:jc w:val="both"/>
            </w:pPr>
            <w:r>
              <w:rPr>
                <w:b/>
                <w:bCs/>
                <w:color w:val="1B3A6B"/>
                <w:sz w:val="14"/>
                <w:szCs w:val="14"/>
              </w:rPr>
              <w:t>Check 1 — Three outbound streams are clearly distinct</w:t>
            </w:r>
          </w:p>
        </w:tc>
        <w:tc>
          <w:tcPr>
            <w:tcW w:w="1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6B2F8A47" w14:textId="77777777" w:rsidR="00222EBC" w:rsidRDefault="00000000">
            <w:pPr>
              <w:jc w:val="both"/>
            </w:pPr>
            <w:proofErr w:type="spellStart"/>
            <w:r>
              <w:rPr>
                <w:sz w:val="14"/>
                <w:szCs w:val="14"/>
              </w:rPr>
              <w:t>Supabase</w:t>
            </w:r>
            <w:proofErr w:type="spellEnd"/>
            <w:r>
              <w:rPr>
                <w:sz w:val="14"/>
                <w:szCs w:val="14"/>
              </w:rPr>
              <w:t xml:space="preserve"> (WRITE flows DFD-W1 to W8): research data — session records, question responses, scale values, </w:t>
            </w:r>
            <w:proofErr w:type="gramStart"/>
            <w:r>
              <w:rPr>
                <w:sz w:val="14"/>
                <w:szCs w:val="14"/>
              </w:rPr>
              <w:t>none</w:t>
            </w:r>
            <w:proofErr w:type="gramEnd"/>
            <w:r>
              <w:rPr>
                <w:sz w:val="14"/>
                <w:szCs w:val="14"/>
              </w:rPr>
              <w:t xml:space="preserve">-flags. Sentry (ERROR flows DFD-E1 to E6): error telemetry and performance metrics — no research data, no PII. </w:t>
            </w:r>
            <w:proofErr w:type="spellStart"/>
            <w:r>
              <w:rPr>
                <w:sz w:val="14"/>
                <w:szCs w:val="14"/>
              </w:rPr>
              <w:t>PostHog</w:t>
            </w:r>
            <w:proofErr w:type="spellEnd"/>
            <w:r>
              <w:rPr>
                <w:sz w:val="14"/>
                <w:szCs w:val="14"/>
              </w:rPr>
              <w:t xml:space="preserve"> (EVENT flows DFD-P1 to P8): behavioral events and session </w:t>
            </w:r>
            <w:proofErr w:type="gramStart"/>
            <w:r>
              <w:rPr>
                <w:sz w:val="14"/>
                <w:szCs w:val="14"/>
              </w:rPr>
              <w:t>replay —</w:t>
            </w:r>
            <w:proofErr w:type="gramEnd"/>
            <w:r>
              <w:rPr>
                <w:sz w:val="14"/>
                <w:szCs w:val="14"/>
              </w:rPr>
              <w:t xml:space="preserve"> no research data, no PII. Verify in Level 0 diagram (Section 2) and Level 1 catalogue (Section 3).</w:t>
            </w:r>
          </w:p>
        </w:tc>
      </w:tr>
      <w:tr w:rsidR="00222EBC" w14:paraId="08E93D4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2A2E1076" w14:textId="77777777" w:rsidR="00222EBC" w:rsidRDefault="00000000">
            <w:pPr>
              <w:jc w:val="both"/>
            </w:pPr>
            <w:r>
              <w:rPr>
                <w:b/>
                <w:bCs/>
                <w:color w:val="1B3A6B"/>
                <w:sz w:val="14"/>
                <w:szCs w:val="14"/>
              </w:rPr>
              <w:t xml:space="preserve">Check 2 — No PII flows to </w:t>
            </w:r>
            <w:proofErr w:type="spellStart"/>
            <w:r>
              <w:rPr>
                <w:b/>
                <w:bCs/>
                <w:color w:val="1B3A6B"/>
                <w:sz w:val="14"/>
                <w:szCs w:val="14"/>
              </w:rPr>
              <w:t>PostHog</w:t>
            </w:r>
            <w:proofErr w:type="spellEnd"/>
            <w:r>
              <w:rPr>
                <w:b/>
                <w:bCs/>
                <w:color w:val="1B3A6B"/>
                <w:sz w:val="14"/>
                <w:szCs w:val="14"/>
              </w:rPr>
              <w:t xml:space="preserve"> or Sentry</w:t>
            </w:r>
          </w:p>
        </w:tc>
        <w:tc>
          <w:tcPr>
            <w:tcW w:w="1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43A3AA9" w14:textId="77777777" w:rsidR="00222EBC" w:rsidRDefault="00000000">
            <w:pPr>
              <w:jc w:val="both"/>
            </w:pPr>
            <w:proofErr w:type="spellStart"/>
            <w:r>
              <w:rPr>
                <w:sz w:val="14"/>
                <w:szCs w:val="14"/>
              </w:rPr>
              <w:t>PostHog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ip</w:t>
            </w:r>
            <w:proofErr w:type="spellEnd"/>
            <w:r>
              <w:rPr>
                <w:sz w:val="14"/>
                <w:szCs w:val="14"/>
              </w:rPr>
              <w:t xml:space="preserve">: false on every capture call. </w:t>
            </w:r>
            <w:proofErr w:type="spellStart"/>
            <w:r>
              <w:rPr>
                <w:sz w:val="14"/>
                <w:szCs w:val="14"/>
              </w:rPr>
              <w:t>mask_all_inputs</w:t>
            </w:r>
            <w:proofErr w:type="spellEnd"/>
            <w:r>
              <w:rPr>
                <w:sz w:val="14"/>
                <w:szCs w:val="14"/>
              </w:rPr>
              <w:t xml:space="preserve">: true on session replay. No user identification set. All identifiers are anonymous UUID v4. Sentry: </w:t>
            </w:r>
            <w:proofErr w:type="spellStart"/>
            <w:r>
              <w:rPr>
                <w:sz w:val="14"/>
                <w:szCs w:val="14"/>
              </w:rPr>
              <w:t>sendDefaultPii</w:t>
            </w:r>
            <w:proofErr w:type="spellEnd"/>
            <w:r>
              <w:rPr>
                <w:sz w:val="14"/>
                <w:szCs w:val="14"/>
              </w:rPr>
              <w:t xml:space="preserve">: false in </w:t>
            </w:r>
            <w:proofErr w:type="spellStart"/>
            <w:r>
              <w:rPr>
                <w:sz w:val="14"/>
                <w:szCs w:val="14"/>
              </w:rPr>
              <w:t>Sentry.init</w:t>
            </w:r>
            <w:proofErr w:type="spellEnd"/>
            <w:r>
              <w:rPr>
                <w:sz w:val="14"/>
                <w:szCs w:val="14"/>
              </w:rPr>
              <w:t xml:space="preserve">(). </w:t>
            </w:r>
            <w:proofErr w:type="spellStart"/>
            <w:r>
              <w:rPr>
                <w:sz w:val="14"/>
                <w:szCs w:val="14"/>
              </w:rPr>
              <w:t>Sentry.setUser</w:t>
            </w:r>
            <w:proofErr w:type="spellEnd"/>
            <w:r>
              <w:rPr>
                <w:sz w:val="14"/>
                <w:szCs w:val="14"/>
              </w:rPr>
              <w:t xml:space="preserve">() never called. </w:t>
            </w:r>
            <w:proofErr w:type="spellStart"/>
            <w:r>
              <w:rPr>
                <w:sz w:val="14"/>
                <w:szCs w:val="14"/>
              </w:rPr>
              <w:t>session_id</w:t>
            </w:r>
            <w:proofErr w:type="spellEnd"/>
            <w:r>
              <w:rPr>
                <w:sz w:val="14"/>
                <w:szCs w:val="14"/>
              </w:rPr>
              <w:t xml:space="preserve"> in error context is anonymous UUID only. Full audit in Section 5.</w:t>
            </w:r>
          </w:p>
        </w:tc>
      </w:tr>
    </w:tbl>
    <w:p w14:paraId="76E0F5D4" w14:textId="77777777" w:rsidR="00222EBC" w:rsidRDefault="00000000">
      <w:r>
        <w:rPr>
          <w:sz w:val="6"/>
          <w:szCs w:val="6"/>
        </w:rPr>
        <w:t xml:space="preserve"> </w:t>
      </w:r>
    </w:p>
    <w:p w14:paraId="2F43BDD4" w14:textId="77777777" w:rsidR="00222EBC" w:rsidRDefault="00000000">
      <w:pPr>
        <w:pStyle w:val="Heading1"/>
        <w:pBdr>
          <w:bottom w:val="single" w:sz="6" w:space="0" w:color="C9A84C"/>
        </w:pBdr>
        <w:shd w:val="clear" w:color="auto" w:fill="1B3A6B"/>
        <w:ind w:left="220"/>
      </w:pPr>
      <w:r>
        <w:t>7. Version Log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100"/>
        <w:gridCol w:w="1800"/>
        <w:gridCol w:w="11540"/>
      </w:tblGrid>
      <w:tr w:rsidR="00222EBC" w14:paraId="309F28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4D63293" w14:textId="77777777" w:rsidR="00222EBC" w:rsidRDefault="00000000">
            <w:r>
              <w:rPr>
                <w:b/>
                <w:bCs/>
                <w:color w:val="FFFFFF"/>
                <w:sz w:val="14"/>
                <w:szCs w:val="14"/>
              </w:rPr>
              <w:t>Ver.</w:t>
            </w:r>
          </w:p>
        </w:tc>
        <w:tc>
          <w:tcPr>
            <w:tcW w:w="11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85F12F6" w14:textId="77777777" w:rsidR="00222EBC" w:rsidRDefault="00000000">
            <w:r>
              <w:rPr>
                <w:b/>
                <w:bCs/>
                <w:color w:val="FFFFFF"/>
                <w:sz w:val="14"/>
                <w:szCs w:val="14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2672DE0" w14:textId="77777777" w:rsidR="00222EBC" w:rsidRDefault="00000000">
            <w:r>
              <w:rPr>
                <w:b/>
                <w:bCs/>
                <w:color w:val="FFFFFF"/>
                <w:sz w:val="14"/>
                <w:szCs w:val="14"/>
              </w:rPr>
              <w:t>By</w:t>
            </w:r>
          </w:p>
        </w:tc>
        <w:tc>
          <w:tcPr>
            <w:tcW w:w="1154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B57C14B" w14:textId="77777777" w:rsidR="00222EBC" w:rsidRDefault="00000000">
            <w:r>
              <w:rPr>
                <w:b/>
                <w:bCs/>
                <w:color w:val="FFFFFF"/>
                <w:sz w:val="14"/>
                <w:szCs w:val="14"/>
              </w:rPr>
              <w:t>Change</w:t>
            </w:r>
          </w:p>
        </w:tc>
      </w:tr>
      <w:tr w:rsidR="00222EBC" w14:paraId="4B3B9B9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64E91552" w14:textId="77777777" w:rsidR="00222EBC" w:rsidRDefault="00000000"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5CE3D0C4" w14:textId="77777777" w:rsidR="00222EBC" w:rsidRDefault="00000000"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2ACCD136" w14:textId="77777777" w:rsidR="00222EBC" w:rsidRDefault="00000000"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w="1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0E82CE93" w14:textId="77777777" w:rsidR="00222EBC" w:rsidRDefault="00000000">
            <w:r>
              <w:rPr>
                <w:sz w:val="14"/>
                <w:szCs w:val="14"/>
              </w:rPr>
              <w:t xml:space="preserve"> </w:t>
            </w:r>
          </w:p>
        </w:tc>
      </w:tr>
      <w:tr w:rsidR="00222EBC" w14:paraId="4CF690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48CCE6EB" w14:textId="77777777" w:rsidR="00222EBC" w:rsidRDefault="00000000"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77C390E5" w14:textId="77777777" w:rsidR="00222EBC" w:rsidRDefault="00000000"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249AA4FE" w14:textId="77777777" w:rsidR="00222EBC" w:rsidRDefault="00000000"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w="1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5BB86B3B" w14:textId="77777777" w:rsidR="00222EBC" w:rsidRDefault="00000000">
            <w:r>
              <w:rPr>
                <w:sz w:val="14"/>
                <w:szCs w:val="14"/>
              </w:rPr>
              <w:t xml:space="preserve"> </w:t>
            </w:r>
          </w:p>
        </w:tc>
      </w:tr>
      <w:tr w:rsidR="00222EBC" w14:paraId="7FF2C22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2A1DBE33" w14:textId="77777777" w:rsidR="00222EBC" w:rsidRDefault="00000000"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52166712" w14:textId="77777777" w:rsidR="00222EBC" w:rsidRDefault="00000000"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407CEE63" w14:textId="77777777" w:rsidR="00222EBC" w:rsidRDefault="00000000"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w="1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13D2256F" w14:textId="77777777" w:rsidR="00222EBC" w:rsidRDefault="00000000">
            <w:r>
              <w:rPr>
                <w:sz w:val="14"/>
                <w:szCs w:val="14"/>
              </w:rPr>
              <w:t xml:space="preserve"> </w:t>
            </w:r>
          </w:p>
        </w:tc>
      </w:tr>
    </w:tbl>
    <w:p w14:paraId="1F0F402A" w14:textId="77777777" w:rsidR="00222EBC" w:rsidRDefault="00000000">
      <w:r>
        <w:rPr>
          <w:sz w:val="6"/>
          <w:szCs w:val="6"/>
        </w:rPr>
        <w:t xml:space="preserve"> </w:t>
      </w:r>
    </w:p>
    <w:p w14:paraId="271D579D" w14:textId="77777777" w:rsidR="00222EBC" w:rsidRDefault="00000000">
      <w:pPr>
        <w:pBdr>
          <w:bottom w:val="single" w:sz="2" w:space="0" w:color="CCCCCC"/>
        </w:pBdr>
        <w:spacing w:before="60" w:after="60"/>
      </w:pPr>
      <w:r>
        <w:rPr>
          <w:sz w:val="4"/>
          <w:szCs w:val="4"/>
        </w:rPr>
        <w:t xml:space="preserve"> </w:t>
      </w:r>
    </w:p>
    <w:p w14:paraId="2BB6D909" w14:textId="77777777" w:rsidR="00222EBC" w:rsidRDefault="00000000">
      <w:pPr>
        <w:spacing w:before="140" w:after="60"/>
        <w:jc w:val="center"/>
      </w:pPr>
      <w:r>
        <w:rPr>
          <w:b/>
          <w:bCs/>
          <w:color w:val="1B3A6B"/>
          <w:sz w:val="18"/>
          <w:szCs w:val="18"/>
        </w:rPr>
        <w:t>— END OF DATA FLOW DIAGRAM v1.0 —</w:t>
      </w:r>
    </w:p>
    <w:p w14:paraId="20B0EE30" w14:textId="77777777" w:rsidR="00222EBC" w:rsidRDefault="00000000">
      <w:pPr>
        <w:spacing w:after="140"/>
        <w:jc w:val="center"/>
      </w:pPr>
      <w:proofErr w:type="spellStart"/>
      <w:proofErr w:type="gramStart"/>
      <w:r>
        <w:rPr>
          <w:i/>
          <w:iCs/>
          <w:color w:val="777777"/>
          <w:sz w:val="13"/>
          <w:szCs w:val="13"/>
        </w:rPr>
        <w:t>GuestIQ</w:t>
      </w:r>
      <w:proofErr w:type="spellEnd"/>
      <w:r>
        <w:rPr>
          <w:i/>
          <w:iCs/>
          <w:color w:val="777777"/>
          <w:sz w:val="13"/>
          <w:szCs w:val="13"/>
        </w:rPr>
        <w:t xml:space="preserve">  ·</w:t>
      </w:r>
      <w:proofErr w:type="gramEnd"/>
      <w:r>
        <w:rPr>
          <w:i/>
          <w:iCs/>
          <w:color w:val="777777"/>
          <w:sz w:val="13"/>
          <w:szCs w:val="13"/>
        </w:rPr>
        <w:t xml:space="preserve">  Data Flow Diagram </w:t>
      </w:r>
      <w:proofErr w:type="gramStart"/>
      <w:r>
        <w:rPr>
          <w:i/>
          <w:iCs/>
          <w:color w:val="777777"/>
          <w:sz w:val="13"/>
          <w:szCs w:val="13"/>
        </w:rPr>
        <w:t>v1.0  ·</w:t>
      </w:r>
      <w:proofErr w:type="gramEnd"/>
      <w:r>
        <w:rPr>
          <w:i/>
          <w:iCs/>
          <w:color w:val="777777"/>
          <w:sz w:val="13"/>
          <w:szCs w:val="13"/>
        </w:rPr>
        <w:t xml:space="preserve">  S1-1.</w:t>
      </w:r>
      <w:proofErr w:type="gramStart"/>
      <w:r>
        <w:rPr>
          <w:i/>
          <w:iCs/>
          <w:color w:val="777777"/>
          <w:sz w:val="13"/>
          <w:szCs w:val="13"/>
        </w:rPr>
        <w:t>5  ·</w:t>
      </w:r>
      <w:proofErr w:type="gramEnd"/>
      <w:r>
        <w:rPr>
          <w:i/>
          <w:iCs/>
          <w:color w:val="777777"/>
          <w:sz w:val="13"/>
          <w:szCs w:val="13"/>
        </w:rPr>
        <w:t xml:space="preserve">  S1-</w:t>
      </w:r>
      <w:proofErr w:type="gramStart"/>
      <w:r>
        <w:rPr>
          <w:i/>
          <w:iCs/>
          <w:color w:val="777777"/>
          <w:sz w:val="13"/>
          <w:szCs w:val="13"/>
        </w:rPr>
        <w:t>03  ·</w:t>
      </w:r>
      <w:proofErr w:type="gramEnd"/>
      <w:r>
        <w:rPr>
          <w:i/>
          <w:iCs/>
          <w:color w:val="777777"/>
          <w:sz w:val="13"/>
          <w:szCs w:val="13"/>
        </w:rPr>
        <w:t xml:space="preserve">  Sprint 1 </w:t>
      </w:r>
      <w:proofErr w:type="gramStart"/>
      <w:r>
        <w:rPr>
          <w:i/>
          <w:iCs/>
          <w:color w:val="777777"/>
          <w:sz w:val="13"/>
          <w:szCs w:val="13"/>
        </w:rPr>
        <w:t>Artifact  ·</w:t>
      </w:r>
      <w:proofErr w:type="gramEnd"/>
      <w:r>
        <w:rPr>
          <w:i/>
          <w:iCs/>
          <w:color w:val="777777"/>
          <w:sz w:val="13"/>
          <w:szCs w:val="13"/>
        </w:rPr>
        <w:t xml:space="preserve">  Confidential</w:t>
      </w:r>
    </w:p>
    <w:sectPr w:rsidR="00222EBC" w:rsidSect="00212ECC">
      <w:headerReference w:type="default" r:id="rId7"/>
      <w:footerReference w:type="default" r:id="rId8"/>
      <w:pgSz w:w="15840" w:h="122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D29EC" w14:textId="77777777" w:rsidR="0006609A" w:rsidRDefault="0006609A">
      <w:r>
        <w:separator/>
      </w:r>
    </w:p>
  </w:endnote>
  <w:endnote w:type="continuationSeparator" w:id="0">
    <w:p w14:paraId="224DBF97" w14:textId="77777777" w:rsidR="0006609A" w:rsidRDefault="000660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0FC35" w14:textId="77777777" w:rsidR="00222EBC" w:rsidRDefault="00000000">
    <w:pPr>
      <w:pBdr>
        <w:top w:val="single" w:sz="2" w:space="0" w:color="CCCCCC"/>
      </w:pBdr>
      <w:spacing w:before="60"/>
      <w:jc w:val="center"/>
    </w:pPr>
    <w:r>
      <w:rPr>
        <w:color w:val="777777"/>
        <w:sz w:val="13"/>
        <w:szCs w:val="13"/>
      </w:rPr>
      <w:t xml:space="preserve">Page </w:t>
    </w:r>
    <w:r>
      <w:rPr>
        <w:color w:val="777777"/>
        <w:sz w:val="13"/>
        <w:szCs w:val="13"/>
      </w:rPr>
      <w:fldChar w:fldCharType="begin"/>
    </w:r>
    <w:r>
      <w:rPr>
        <w:color w:val="777777"/>
        <w:sz w:val="13"/>
        <w:szCs w:val="13"/>
      </w:rPr>
      <w:instrText>PAGE</w:instrText>
    </w:r>
    <w:r>
      <w:rPr>
        <w:color w:val="777777"/>
        <w:sz w:val="13"/>
        <w:szCs w:val="13"/>
      </w:rPr>
      <w:fldChar w:fldCharType="separate"/>
    </w:r>
    <w:r w:rsidR="00212ECC">
      <w:rPr>
        <w:noProof/>
        <w:color w:val="777777"/>
        <w:sz w:val="13"/>
        <w:szCs w:val="13"/>
      </w:rPr>
      <w:t>1</w:t>
    </w:r>
    <w:r>
      <w:rPr>
        <w:color w:val="777777"/>
        <w:sz w:val="13"/>
        <w:szCs w:val="13"/>
      </w:rPr>
      <w:fldChar w:fldCharType="end"/>
    </w:r>
    <w:r>
      <w:rPr>
        <w:color w:val="777777"/>
        <w:sz w:val="13"/>
        <w:szCs w:val="13"/>
      </w:rPr>
      <w:t xml:space="preserve"> of </w:t>
    </w:r>
    <w:r>
      <w:rPr>
        <w:color w:val="777777"/>
        <w:sz w:val="13"/>
        <w:szCs w:val="13"/>
      </w:rPr>
      <w:fldChar w:fldCharType="begin"/>
    </w:r>
    <w:r>
      <w:rPr>
        <w:color w:val="777777"/>
        <w:sz w:val="13"/>
        <w:szCs w:val="13"/>
      </w:rPr>
      <w:instrText>NUMPAGES</w:instrText>
    </w:r>
    <w:r>
      <w:rPr>
        <w:color w:val="777777"/>
        <w:sz w:val="13"/>
        <w:szCs w:val="13"/>
      </w:rPr>
      <w:fldChar w:fldCharType="separate"/>
    </w:r>
    <w:r w:rsidR="00212ECC">
      <w:rPr>
        <w:noProof/>
        <w:color w:val="777777"/>
        <w:sz w:val="13"/>
        <w:szCs w:val="13"/>
      </w:rPr>
      <w:t>2</w:t>
    </w:r>
    <w:r>
      <w:rPr>
        <w:color w:val="777777"/>
        <w:sz w:val="13"/>
        <w:szCs w:val="13"/>
      </w:rPr>
      <w:fldChar w:fldCharType="end"/>
    </w:r>
    <w:r>
      <w:rPr>
        <w:color w:val="777777"/>
        <w:sz w:val="12"/>
        <w:szCs w:val="12"/>
      </w:rPr>
      <w:t xml:space="preserve">   ·   </w:t>
    </w:r>
    <w:proofErr w:type="spellStart"/>
    <w:r>
      <w:rPr>
        <w:color w:val="777777"/>
        <w:sz w:val="12"/>
        <w:szCs w:val="12"/>
      </w:rPr>
      <w:t>GuestIQ</w:t>
    </w:r>
    <w:proofErr w:type="spellEnd"/>
    <w:r>
      <w:rPr>
        <w:color w:val="777777"/>
        <w:sz w:val="12"/>
        <w:szCs w:val="12"/>
      </w:rPr>
      <w:t xml:space="preserve"> Data Flow Diagram </w:t>
    </w:r>
    <w:proofErr w:type="gramStart"/>
    <w:r>
      <w:rPr>
        <w:color w:val="777777"/>
        <w:sz w:val="12"/>
        <w:szCs w:val="12"/>
      </w:rPr>
      <w:t>v1.0  ·</w:t>
    </w:r>
    <w:proofErr w:type="gramEnd"/>
    <w:r>
      <w:rPr>
        <w:color w:val="777777"/>
        <w:sz w:val="12"/>
        <w:szCs w:val="12"/>
      </w:rPr>
      <w:t xml:space="preserve">  S1-1.</w:t>
    </w:r>
    <w:proofErr w:type="gramStart"/>
    <w:r>
      <w:rPr>
        <w:color w:val="777777"/>
        <w:sz w:val="12"/>
        <w:szCs w:val="12"/>
      </w:rPr>
      <w:t>5  ·</w:t>
    </w:r>
    <w:proofErr w:type="gramEnd"/>
    <w:r>
      <w:rPr>
        <w:color w:val="777777"/>
        <w:sz w:val="12"/>
        <w:szCs w:val="12"/>
      </w:rPr>
      <w:t xml:space="preserve">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FDDBD" w14:textId="77777777" w:rsidR="0006609A" w:rsidRDefault="0006609A">
      <w:r>
        <w:separator/>
      </w:r>
    </w:p>
  </w:footnote>
  <w:footnote w:type="continuationSeparator" w:id="0">
    <w:p w14:paraId="0A7FA995" w14:textId="77777777" w:rsidR="0006609A" w:rsidRDefault="000660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BE633" w14:textId="77777777" w:rsidR="00222EBC" w:rsidRDefault="00000000">
    <w:pPr>
      <w:pBdr>
        <w:bottom w:val="single" w:sz="2" w:space="0" w:color="CCCCCC"/>
      </w:pBdr>
      <w:spacing w:after="60"/>
    </w:pPr>
    <w:r>
      <w:rPr>
        <w:color w:val="777777"/>
        <w:sz w:val="13"/>
        <w:szCs w:val="13"/>
      </w:rPr>
      <w:t xml:space="preserve">DATA FLOW </w:t>
    </w:r>
    <w:proofErr w:type="gramStart"/>
    <w:r>
      <w:rPr>
        <w:color w:val="777777"/>
        <w:sz w:val="13"/>
        <w:szCs w:val="13"/>
      </w:rPr>
      <w:t>DIAGRAM  ·</w:t>
    </w:r>
    <w:proofErr w:type="gramEnd"/>
    <w:r>
      <w:rPr>
        <w:color w:val="777777"/>
        <w:sz w:val="13"/>
        <w:szCs w:val="13"/>
      </w:rPr>
      <w:t xml:space="preserve">  </w:t>
    </w:r>
    <w:proofErr w:type="spellStart"/>
    <w:proofErr w:type="gramStart"/>
    <w:r>
      <w:rPr>
        <w:color w:val="777777"/>
        <w:sz w:val="13"/>
        <w:szCs w:val="13"/>
      </w:rPr>
      <w:t>GuestIQ</w:t>
    </w:r>
    <w:proofErr w:type="spellEnd"/>
    <w:r>
      <w:rPr>
        <w:color w:val="777777"/>
        <w:sz w:val="13"/>
        <w:szCs w:val="13"/>
      </w:rPr>
      <w:t xml:space="preserve">  ·</w:t>
    </w:r>
    <w:proofErr w:type="gramEnd"/>
    <w:r>
      <w:rPr>
        <w:color w:val="777777"/>
        <w:sz w:val="13"/>
        <w:szCs w:val="13"/>
      </w:rPr>
      <w:t xml:space="preserve">  </w:t>
    </w:r>
    <w:proofErr w:type="gramStart"/>
    <w:r>
      <w:rPr>
        <w:color w:val="777777"/>
        <w:sz w:val="13"/>
        <w:szCs w:val="13"/>
      </w:rPr>
      <w:t>v1.0  ·</w:t>
    </w:r>
    <w:proofErr w:type="gramEnd"/>
    <w:r>
      <w:rPr>
        <w:color w:val="777777"/>
        <w:sz w:val="13"/>
        <w:szCs w:val="13"/>
      </w:rPr>
      <w:t xml:space="preserve">  S1-1.</w:t>
    </w:r>
    <w:proofErr w:type="gramStart"/>
    <w:r>
      <w:rPr>
        <w:color w:val="777777"/>
        <w:sz w:val="13"/>
        <w:szCs w:val="13"/>
      </w:rPr>
      <w:t>5  ·</w:t>
    </w:r>
    <w:proofErr w:type="gramEnd"/>
    <w:r>
      <w:rPr>
        <w:color w:val="777777"/>
        <w:sz w:val="13"/>
        <w:szCs w:val="13"/>
      </w:rPr>
      <w:t xml:space="preserve">  20 </w:t>
    </w:r>
    <w:proofErr w:type="gramStart"/>
    <w:r>
      <w:rPr>
        <w:color w:val="777777"/>
        <w:sz w:val="13"/>
        <w:szCs w:val="13"/>
      </w:rPr>
      <w:t>Flows  ·</w:t>
    </w:r>
    <w:proofErr w:type="gramEnd"/>
    <w:r>
      <w:rPr>
        <w:color w:val="777777"/>
        <w:sz w:val="13"/>
        <w:szCs w:val="13"/>
      </w:rPr>
      <w:t xml:space="preserve">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B14FE"/>
    <w:multiLevelType w:val="hybridMultilevel"/>
    <w:tmpl w:val="11286FD4"/>
    <w:lvl w:ilvl="0" w:tplc="8FFE9912">
      <w:start w:val="1"/>
      <w:numFmt w:val="bullet"/>
      <w:lvlText w:val="●"/>
      <w:lvlJc w:val="left"/>
      <w:pPr>
        <w:ind w:left="720" w:hanging="360"/>
      </w:pPr>
    </w:lvl>
    <w:lvl w:ilvl="1" w:tplc="B69AE3EC">
      <w:start w:val="1"/>
      <w:numFmt w:val="bullet"/>
      <w:lvlText w:val="○"/>
      <w:lvlJc w:val="left"/>
      <w:pPr>
        <w:ind w:left="1440" w:hanging="360"/>
      </w:pPr>
    </w:lvl>
    <w:lvl w:ilvl="2" w:tplc="6860A43E">
      <w:start w:val="1"/>
      <w:numFmt w:val="bullet"/>
      <w:lvlText w:val="■"/>
      <w:lvlJc w:val="left"/>
      <w:pPr>
        <w:ind w:left="2160" w:hanging="360"/>
      </w:pPr>
    </w:lvl>
    <w:lvl w:ilvl="3" w:tplc="6B8443BC">
      <w:start w:val="1"/>
      <w:numFmt w:val="bullet"/>
      <w:lvlText w:val="●"/>
      <w:lvlJc w:val="left"/>
      <w:pPr>
        <w:ind w:left="2880" w:hanging="360"/>
      </w:pPr>
    </w:lvl>
    <w:lvl w:ilvl="4" w:tplc="FF0E6848">
      <w:start w:val="1"/>
      <w:numFmt w:val="bullet"/>
      <w:lvlText w:val="○"/>
      <w:lvlJc w:val="left"/>
      <w:pPr>
        <w:ind w:left="3600" w:hanging="360"/>
      </w:pPr>
    </w:lvl>
    <w:lvl w:ilvl="5" w:tplc="0A0023FA">
      <w:start w:val="1"/>
      <w:numFmt w:val="bullet"/>
      <w:lvlText w:val="■"/>
      <w:lvlJc w:val="left"/>
      <w:pPr>
        <w:ind w:left="4320" w:hanging="360"/>
      </w:pPr>
    </w:lvl>
    <w:lvl w:ilvl="6" w:tplc="6FD815D6">
      <w:start w:val="1"/>
      <w:numFmt w:val="bullet"/>
      <w:lvlText w:val="●"/>
      <w:lvlJc w:val="left"/>
      <w:pPr>
        <w:ind w:left="5040" w:hanging="360"/>
      </w:pPr>
    </w:lvl>
    <w:lvl w:ilvl="7" w:tplc="31F85372">
      <w:start w:val="1"/>
      <w:numFmt w:val="bullet"/>
      <w:lvlText w:val="●"/>
      <w:lvlJc w:val="left"/>
      <w:pPr>
        <w:ind w:left="5760" w:hanging="360"/>
      </w:pPr>
    </w:lvl>
    <w:lvl w:ilvl="8" w:tplc="93FA618E">
      <w:start w:val="1"/>
      <w:numFmt w:val="bullet"/>
      <w:lvlText w:val="●"/>
      <w:lvlJc w:val="left"/>
      <w:pPr>
        <w:ind w:left="6480" w:hanging="360"/>
      </w:pPr>
    </w:lvl>
  </w:abstractNum>
  <w:num w:numId="1" w16cid:durableId="230168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EBC"/>
    <w:rsid w:val="0006609A"/>
    <w:rsid w:val="00212ECC"/>
    <w:rsid w:val="00222EBC"/>
    <w:rsid w:val="00E9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57CD3"/>
  <w15:docId w15:val="{0EEF17CF-FEC0-49A8-9BF0-6E0F8E851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D3D3D"/>
        <w:sz w:val="17"/>
        <w:szCs w:val="17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FFFFFF"/>
      <w:sz w:val="24"/>
      <w:szCs w:val="24"/>
    </w:rPr>
  </w:style>
  <w:style w:type="paragraph" w:styleId="Heading2">
    <w:name w:val="heading 2"/>
    <w:uiPriority w:val="9"/>
    <w:unhideWhenUsed/>
    <w:qFormat/>
    <w:pPr>
      <w:spacing w:before="180" w:after="60"/>
      <w:outlineLvl w:val="1"/>
    </w:pPr>
    <w:rPr>
      <w:b/>
      <w:bCs/>
      <w:color w:val="1B3A6B"/>
      <w:sz w:val="18"/>
      <w:szCs w:val="1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2829</Words>
  <Characters>16131</Characters>
  <Application>Microsoft Office Word</Application>
  <DocSecurity>0</DocSecurity>
  <Lines>134</Lines>
  <Paragraphs>37</Paragraphs>
  <ScaleCrop>false</ScaleCrop>
  <Company/>
  <LinksUpToDate>false</LinksUpToDate>
  <CharactersWithSpaces>18923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 vaal</cp:lastModifiedBy>
  <cp:revision>2</cp:revision>
  <dcterms:created xsi:type="dcterms:W3CDTF">2026-04-17T00:59:00Z</dcterms:created>
  <dcterms:modified xsi:type="dcterms:W3CDTF">2026-04-17T01:03:00Z</dcterms:modified>
</cp:coreProperties>
</file>