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9D76D" w14:textId="77777777" w:rsidR="00286DF8" w:rsidRDefault="00000000">
      <w:pPr>
        <w:spacing w:after="40"/>
        <w:jc w:val="center"/>
      </w:pPr>
      <w:r>
        <w:rPr>
          <w:b/>
          <w:bCs/>
          <w:color w:val="1B3A6B"/>
          <w:sz w:val="44"/>
          <w:szCs w:val="44"/>
        </w:rPr>
        <w:t>SPRINT 3 BACKLOG</w:t>
      </w:r>
    </w:p>
    <w:p w14:paraId="41BA3FF2" w14:textId="77777777" w:rsidR="00286DF8" w:rsidRDefault="00000000">
      <w:pPr>
        <w:pBdr>
          <w:bottom w:val="single" w:sz="8" w:space="0" w:color="C9A84C"/>
        </w:pBdr>
        <w:spacing w:after="200"/>
        <w:jc w:val="center"/>
      </w:pPr>
      <w:proofErr w:type="spellStart"/>
      <w:r>
        <w:rPr>
          <w:b/>
          <w:bCs/>
          <w:color w:val="2E6DAD"/>
          <w:sz w:val="20"/>
          <w:szCs w:val="20"/>
        </w:rPr>
        <w:t>GuestIQ</w:t>
      </w:r>
      <w:proofErr w:type="spellEnd"/>
      <w:r>
        <w:rPr>
          <w:b/>
          <w:bCs/>
          <w:color w:val="2E6DAD"/>
          <w:sz w:val="20"/>
          <w:szCs w:val="20"/>
        </w:rPr>
        <w:t xml:space="preserve"> — Replanned After Sprint 2 Review and Backlog Refinement</w:t>
      </w:r>
    </w:p>
    <w:p w14:paraId="21340E78" w14:textId="77777777" w:rsidR="00286DF8" w:rsidRDefault="00000000">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4"/>
        <w:gridCol w:w="7206"/>
      </w:tblGrid>
      <w:tr w:rsidR="00286DF8" w14:paraId="23685C7A"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00" w:type="dxa"/>
            </w:tcMar>
          </w:tcPr>
          <w:p w14:paraId="651BC61E" w14:textId="77777777" w:rsidR="00286DF8" w:rsidRDefault="00000000">
            <w:r>
              <w:rPr>
                <w:b/>
                <w:bCs/>
                <w:color w:val="1B3A6B"/>
                <w:sz w:val="17"/>
                <w:szCs w:val="17"/>
              </w:rPr>
              <w:t>Document 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40" w:type="dxa"/>
              <w:bottom w:w="65" w:type="dxa"/>
              <w:right w:w="100" w:type="dxa"/>
            </w:tcMar>
          </w:tcPr>
          <w:p w14:paraId="758C5366" w14:textId="77777777" w:rsidR="00286DF8" w:rsidRDefault="00000000">
            <w:pPr>
              <w:jc w:val="both"/>
            </w:pPr>
            <w:r>
              <w:rPr>
                <w:sz w:val="17"/>
                <w:szCs w:val="17"/>
              </w:rPr>
              <w:t>DRAFT — Pending Lead Researcher approval to commence Sprint 3</w:t>
            </w:r>
          </w:p>
        </w:tc>
      </w:tr>
      <w:tr w:rsidR="00286DF8" w14:paraId="44E4B166"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00" w:type="dxa"/>
            </w:tcMar>
          </w:tcPr>
          <w:p w14:paraId="75B087DD" w14:textId="77777777" w:rsidR="00286DF8" w:rsidRDefault="00000000">
            <w:r>
              <w:rPr>
                <w:b/>
                <w:bCs/>
                <w:color w:val="1B3A6B"/>
                <w:sz w:val="17"/>
                <w:szCs w:val="17"/>
              </w:rPr>
              <w:t>Sprint Duration</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5" w:type="dxa"/>
              <w:left w:w="140" w:type="dxa"/>
              <w:bottom w:w="65" w:type="dxa"/>
              <w:right w:w="100" w:type="dxa"/>
            </w:tcMar>
          </w:tcPr>
          <w:p w14:paraId="1059176F" w14:textId="77777777" w:rsidR="00286DF8" w:rsidRDefault="00000000">
            <w:pPr>
              <w:jc w:val="both"/>
            </w:pPr>
            <w:r>
              <w:rPr>
                <w:sz w:val="17"/>
                <w:szCs w:val="17"/>
              </w:rPr>
              <w:t>Weeks 7–8 (14 days)</w:t>
            </w:r>
          </w:p>
        </w:tc>
      </w:tr>
      <w:tr w:rsidR="00286DF8" w14:paraId="481E593A"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00" w:type="dxa"/>
            </w:tcMar>
          </w:tcPr>
          <w:p w14:paraId="1476791D" w14:textId="77777777" w:rsidR="00286DF8" w:rsidRDefault="00000000">
            <w:r>
              <w:rPr>
                <w:b/>
                <w:bCs/>
                <w:color w:val="1B3A6B"/>
                <w:sz w:val="17"/>
                <w:szCs w:val="17"/>
              </w:rPr>
              <w:t>Sprint Goal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40" w:type="dxa"/>
              <w:bottom w:w="65" w:type="dxa"/>
              <w:right w:w="100" w:type="dxa"/>
            </w:tcMar>
          </w:tcPr>
          <w:p w14:paraId="201105F5" w14:textId="77777777" w:rsidR="00286DF8" w:rsidRDefault="00000000">
            <w:pPr>
              <w:jc w:val="both"/>
            </w:pPr>
            <w:r>
              <w:rPr>
                <w:sz w:val="17"/>
                <w:szCs w:val="17"/>
              </w:rPr>
              <w:t>All 79 questions live · Full gamification · Results screen · Phase 1b JSON migration complete</w:t>
            </w:r>
          </w:p>
        </w:tc>
      </w:tr>
      <w:tr w:rsidR="00286DF8" w14:paraId="44F5DD80"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00" w:type="dxa"/>
            </w:tcMar>
          </w:tcPr>
          <w:p w14:paraId="4F51DC03" w14:textId="77777777" w:rsidR="00286DF8" w:rsidRDefault="00000000">
            <w:r>
              <w:rPr>
                <w:b/>
                <w:bCs/>
                <w:color w:val="1B3A6B"/>
                <w:sz w:val="17"/>
                <w:szCs w:val="17"/>
              </w:rPr>
              <w:t>Story Count</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5" w:type="dxa"/>
              <w:left w:w="140" w:type="dxa"/>
              <w:bottom w:w="65" w:type="dxa"/>
              <w:right w:w="100" w:type="dxa"/>
            </w:tcMar>
          </w:tcPr>
          <w:p w14:paraId="1272460B" w14:textId="77777777" w:rsidR="00286DF8" w:rsidRDefault="00000000">
            <w:pPr>
              <w:jc w:val="both"/>
            </w:pPr>
            <w:r>
              <w:rPr>
                <w:sz w:val="17"/>
                <w:szCs w:val="17"/>
              </w:rPr>
              <w:t>19 stories (16 original + 2 new from refinement + 1 Phase 2 placeholder)</w:t>
            </w:r>
          </w:p>
        </w:tc>
      </w:tr>
      <w:tr w:rsidR="00286DF8" w14:paraId="112FC494"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00" w:type="dxa"/>
            </w:tcMar>
          </w:tcPr>
          <w:p w14:paraId="273F589C" w14:textId="77777777" w:rsidR="00286DF8" w:rsidRDefault="00000000">
            <w:r>
              <w:rPr>
                <w:b/>
                <w:bCs/>
                <w:color w:val="1B3A6B"/>
                <w:sz w:val="17"/>
                <w:szCs w:val="17"/>
              </w:rPr>
              <w:t>Total Story 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40" w:type="dxa"/>
              <w:bottom w:w="65" w:type="dxa"/>
              <w:right w:w="100" w:type="dxa"/>
            </w:tcMar>
          </w:tcPr>
          <w:p w14:paraId="44371BBC" w14:textId="77777777" w:rsidR="00286DF8" w:rsidRDefault="00000000">
            <w:pPr>
              <w:jc w:val="both"/>
            </w:pPr>
            <w:r>
              <w:rPr>
                <w:sz w:val="17"/>
                <w:szCs w:val="17"/>
              </w:rPr>
              <w:t>35 SP (MUST) + 5 SP (SHOULD) = 40 SP planned</w:t>
            </w:r>
          </w:p>
        </w:tc>
      </w:tr>
      <w:tr w:rsidR="00286DF8" w14:paraId="0197807A"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00" w:type="dxa"/>
            </w:tcMar>
          </w:tcPr>
          <w:p w14:paraId="70952DF7" w14:textId="77777777" w:rsidR="00286DF8" w:rsidRDefault="00000000">
            <w:r>
              <w:rPr>
                <w:b/>
                <w:bCs/>
                <w:color w:val="1B3A6B"/>
                <w:sz w:val="17"/>
                <w:szCs w:val="17"/>
              </w:rPr>
              <w:t>Replanning Basis</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5" w:type="dxa"/>
              <w:left w:w="140" w:type="dxa"/>
              <w:bottom w:w="65" w:type="dxa"/>
              <w:right w:w="100" w:type="dxa"/>
            </w:tcMar>
          </w:tcPr>
          <w:p w14:paraId="26115285" w14:textId="77777777" w:rsidR="00286DF8" w:rsidRDefault="00000000">
            <w:pPr>
              <w:jc w:val="both"/>
            </w:pPr>
            <w:r>
              <w:rPr>
                <w:sz w:val="17"/>
                <w:szCs w:val="17"/>
              </w:rPr>
              <w:t>Sprint 2 Review retrospective · Backlog Refinement Note (Question Interaction Layer)</w:t>
            </w:r>
          </w:p>
        </w:tc>
      </w:tr>
      <w:tr w:rsidR="00286DF8" w14:paraId="14F07208"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00" w:type="dxa"/>
            </w:tcMar>
          </w:tcPr>
          <w:p w14:paraId="2C2878BA" w14:textId="77777777" w:rsidR="00286DF8" w:rsidRDefault="00000000">
            <w:r>
              <w:rPr>
                <w:b/>
                <w:bCs/>
                <w:color w:val="1B3A6B"/>
                <w:sz w:val="17"/>
                <w:szCs w:val="17"/>
              </w:rPr>
              <w:t>New Items Added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40" w:type="dxa"/>
              <w:bottom w:w="65" w:type="dxa"/>
              <w:right w:w="100" w:type="dxa"/>
            </w:tcMar>
          </w:tcPr>
          <w:p w14:paraId="27AC3816" w14:textId="77777777" w:rsidR="00286DF8" w:rsidRDefault="00000000">
            <w:pPr>
              <w:jc w:val="both"/>
            </w:pPr>
            <w:r>
              <w:rPr>
                <w:sz w:val="17"/>
                <w:szCs w:val="17"/>
              </w:rPr>
              <w:t xml:space="preserve">S3-NEW-UX: Question interaction </w:t>
            </w:r>
            <w:proofErr w:type="gramStart"/>
            <w:r>
              <w:rPr>
                <w:sz w:val="17"/>
                <w:szCs w:val="17"/>
              </w:rPr>
              <w:t>rebuild</w:t>
            </w:r>
            <w:proofErr w:type="gramEnd"/>
            <w:r>
              <w:rPr>
                <w:sz w:val="17"/>
                <w:szCs w:val="17"/>
              </w:rPr>
              <w:t xml:space="preserve"> (2 </w:t>
            </w:r>
            <w:proofErr w:type="gramStart"/>
            <w:r>
              <w:rPr>
                <w:sz w:val="17"/>
                <w:szCs w:val="17"/>
              </w:rPr>
              <w:t>SP) ·</w:t>
            </w:r>
            <w:proofErr w:type="gramEnd"/>
            <w:r>
              <w:rPr>
                <w:sz w:val="17"/>
                <w:szCs w:val="17"/>
              </w:rPr>
              <w:t xml:space="preserve"> S3-NEW-SESSION: Phase 2 placeholder (0 SP)</w:t>
            </w:r>
          </w:p>
        </w:tc>
      </w:tr>
      <w:tr w:rsidR="00286DF8" w14:paraId="0C49C0CA"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00" w:type="dxa"/>
            </w:tcMar>
          </w:tcPr>
          <w:p w14:paraId="67536A6B" w14:textId="77777777" w:rsidR="00286DF8" w:rsidRDefault="00000000">
            <w:r>
              <w:rPr>
                <w:b/>
                <w:bCs/>
                <w:color w:val="1B3A6B"/>
                <w:sz w:val="17"/>
                <w:szCs w:val="17"/>
              </w:rPr>
              <w:t>Testing Approach</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5" w:type="dxa"/>
              <w:left w:w="140" w:type="dxa"/>
              <w:bottom w:w="65" w:type="dxa"/>
              <w:right w:w="100" w:type="dxa"/>
            </w:tcMar>
          </w:tcPr>
          <w:p w14:paraId="06267456" w14:textId="77777777" w:rsidR="00286DF8" w:rsidRDefault="00000000">
            <w:pPr>
              <w:jc w:val="both"/>
            </w:pPr>
            <w:r>
              <w:rPr>
                <w:sz w:val="17"/>
                <w:szCs w:val="17"/>
              </w:rPr>
              <w:t>Step-by-step testing guide included in every story card — new in Sprint 3</w:t>
            </w:r>
          </w:p>
        </w:tc>
      </w:tr>
      <w:tr w:rsidR="00286DF8" w14:paraId="3E4B019E"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00" w:type="dxa"/>
            </w:tcMar>
          </w:tcPr>
          <w:p w14:paraId="0475CC0B" w14:textId="77777777" w:rsidR="00286DF8" w:rsidRDefault="00000000">
            <w:r>
              <w:rPr>
                <w:b/>
                <w:bCs/>
                <w:color w:val="1B3A6B"/>
                <w:sz w:val="17"/>
                <w:szCs w:val="17"/>
              </w:rPr>
              <w:t>Sprint 3 Gate Conditions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5" w:type="dxa"/>
              <w:left w:w="140" w:type="dxa"/>
              <w:bottom w:w="65" w:type="dxa"/>
              <w:right w:w="100" w:type="dxa"/>
            </w:tcMar>
          </w:tcPr>
          <w:p w14:paraId="3621807D" w14:textId="77777777" w:rsidR="00286DF8" w:rsidRDefault="00000000">
            <w:pPr>
              <w:jc w:val="both"/>
            </w:pPr>
            <w:r>
              <w:rPr>
                <w:sz w:val="17"/>
                <w:szCs w:val="17"/>
              </w:rPr>
              <w:t>All 79 questions functional · 84 paths verified · All 9 badges working · Phase 1b complete</w:t>
            </w:r>
          </w:p>
        </w:tc>
      </w:tr>
      <w:tr w:rsidR="00286DF8" w14:paraId="59E490B9" w14:textId="77777777">
        <w:tblPrEx>
          <w:tblCellMar>
            <w:top w:w="0" w:type="dxa"/>
            <w:bottom w:w="0" w:type="dxa"/>
          </w:tblCellMar>
        </w:tblPrEx>
        <w:tc>
          <w:tcPr>
            <w:tcW w:w="0" w:type="auto"/>
            <w:tcBorders>
              <w:top w:val="single" w:sz="1" w:space="0" w:color="C5D8F0"/>
              <w:left w:val="single" w:sz="1" w:space="0" w:color="C5D8F0"/>
              <w:bottom w:val="single" w:sz="1" w:space="0" w:color="C5D8F0"/>
              <w:right w:val="single" w:sz="1" w:space="0" w:color="C5D8F0"/>
            </w:tcBorders>
            <w:shd w:val="clear" w:color="auto" w:fill="EAF1FB"/>
            <w:tcMar>
              <w:top w:w="65" w:type="dxa"/>
              <w:left w:w="140" w:type="dxa"/>
              <w:bottom w:w="65" w:type="dxa"/>
              <w:right w:w="100" w:type="dxa"/>
            </w:tcMar>
          </w:tcPr>
          <w:p w14:paraId="5E89EBCE" w14:textId="77777777" w:rsidR="00286DF8" w:rsidRDefault="00000000">
            <w:r>
              <w:rPr>
                <w:b/>
                <w:bCs/>
                <w:color w:val="1B3A6B"/>
                <w:sz w:val="17"/>
                <w:szCs w:val="17"/>
              </w:rPr>
              <w:t>Document Location</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65" w:type="dxa"/>
              <w:left w:w="140" w:type="dxa"/>
              <w:bottom w:w="65" w:type="dxa"/>
              <w:right w:w="100" w:type="dxa"/>
            </w:tcMar>
          </w:tcPr>
          <w:p w14:paraId="6C281CC5" w14:textId="77777777" w:rsidR="00286DF8" w:rsidRDefault="00000000">
            <w:pPr>
              <w:jc w:val="both"/>
            </w:pPr>
            <w:r>
              <w:rPr>
                <w:sz w:val="17"/>
                <w:szCs w:val="17"/>
              </w:rPr>
              <w:t>03-Sprint-3 / Approved / Sprint-3-Backlog-v1.0.docx</w:t>
            </w:r>
          </w:p>
        </w:tc>
      </w:tr>
    </w:tbl>
    <w:p w14:paraId="3090FD6C" w14:textId="77777777" w:rsidR="00286DF8" w:rsidRDefault="00000000">
      <w:r>
        <w:rPr>
          <w:sz w:val="6"/>
          <w:szCs w:val="6"/>
        </w:rPr>
        <w:t xml:space="preserve"> </w:t>
      </w:r>
    </w:p>
    <w:p w14:paraId="4556E782" w14:textId="77777777" w:rsidR="00286DF8" w:rsidRDefault="00000000">
      <w:pPr>
        <w:pBdr>
          <w:left w:val="single" w:sz="10" w:space="0" w:color="0F766E"/>
        </w:pBdr>
        <w:shd w:val="clear" w:color="auto" w:fill="CCFBF1"/>
        <w:spacing w:before="80" w:after="80"/>
        <w:ind w:left="320"/>
      </w:pPr>
      <w:r>
        <w:rPr>
          <w:color w:val="0F766E"/>
          <w:sz w:val="18"/>
          <w:szCs w:val="18"/>
        </w:rPr>
        <w:t>★ NEW:  This backlog includes two items added from the Sprint 2 Backlog Refinement Note: (1) S3-NEW-UX — Question Interaction Layer Rebuild, implementing two-step selection + Continue button across all question types. (2) S3-NEW-SESSION — Phase 2 placeholder comment in useSession.js enabling future back navigation with minimal friction.</w:t>
      </w:r>
    </w:p>
    <w:p w14:paraId="31FC46CF" w14:textId="77777777" w:rsidR="00286DF8" w:rsidRDefault="00000000">
      <w:pPr>
        <w:pBdr>
          <w:left w:val="single" w:sz="10" w:space="0" w:color="5B21B6"/>
        </w:pBdr>
        <w:shd w:val="clear" w:color="auto" w:fill="EDE9FE"/>
        <w:spacing w:before="80" w:after="80"/>
        <w:ind w:left="320"/>
      </w:pPr>
      <w:r>
        <w:rPr>
          <w:color w:val="5B21B6"/>
          <w:sz w:val="18"/>
          <w:szCs w:val="18"/>
        </w:rPr>
        <w:t>🧪 TEST:  NEW IN SPRINT 3: Every story card now includes a plain-English testing guide. These guide the Lead Researcher through how to verify each story is working correctly — as the application is being built, not just at the end. This directly addresses the Sprint 2 retrospective feedback about catching issues earlier.</w:t>
      </w:r>
    </w:p>
    <w:p w14:paraId="36355236" w14:textId="77777777" w:rsidR="00286DF8" w:rsidRDefault="00000000">
      <w:r>
        <w:rPr>
          <w:sz w:val="6"/>
          <w:szCs w:val="6"/>
        </w:rPr>
        <w:t xml:space="preserve"> </w:t>
      </w:r>
    </w:p>
    <w:p w14:paraId="369FA162" w14:textId="77777777" w:rsidR="00286DF8" w:rsidRDefault="00000000">
      <w:pPr>
        <w:pStyle w:val="Heading1"/>
        <w:pBdr>
          <w:bottom w:val="single" w:sz="6" w:space="0" w:color="C9A84C"/>
        </w:pBdr>
        <w:shd w:val="clear" w:color="auto" w:fill="1B3A6B"/>
        <w:spacing w:before="360" w:after="120"/>
        <w:ind w:left="240"/>
      </w:pPr>
      <w:r>
        <w:rPr>
          <w:b/>
          <w:bCs/>
          <w:color w:val="FFFFFF"/>
          <w:sz w:val="26"/>
          <w:szCs w:val="26"/>
        </w:rPr>
        <w:t>1. Sprint Velocity Context</w:t>
      </w:r>
    </w:p>
    <w:p w14:paraId="24FEF62F" w14:textId="77777777" w:rsidR="00286DF8" w:rsidRDefault="00000000">
      <w:pPr>
        <w:spacing w:after="120" w:line="310" w:lineRule="auto"/>
        <w:jc w:val="both"/>
      </w:pPr>
      <w:r>
        <w:t>Sprint 3 is the largest sprint in the project. At 35 MUST story points it exceeds Sprint 2 (26 SP) by 35%. This is expected — Sprint 3 delivers the complete questionnaire experience that Sprint 2 scaffolded. The velocity table below shows the progression across all sprints.</w:t>
      </w:r>
    </w:p>
    <w:p w14:paraId="64372AC9" w14:textId="77777777" w:rsidR="00286DF8" w:rsidRDefault="00000000">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1800"/>
        <w:gridCol w:w="1800"/>
        <w:gridCol w:w="1200"/>
        <w:gridCol w:w="1560"/>
      </w:tblGrid>
      <w:tr w:rsidR="00286DF8" w14:paraId="13ADC941" w14:textId="77777777">
        <w:tblPrEx>
          <w:tblCellMar>
            <w:top w:w="0" w:type="dxa"/>
            <w:bottom w:w="0" w:type="dxa"/>
          </w:tblCellMar>
        </w:tblPrEx>
        <w:trPr>
          <w:tblHeader/>
        </w:trPr>
        <w:tc>
          <w:tcPr>
            <w:tcW w:w="1200" w:type="dxa"/>
            <w:tcBorders>
              <w:top w:val="single" w:sz="2" w:space="0" w:color="1B3A6B"/>
              <w:left w:val="single" w:sz="2" w:space="0" w:color="1B3A6B"/>
              <w:bottom w:val="single" w:sz="2" w:space="0" w:color="1B3A6B"/>
              <w:right w:val="single" w:sz="2" w:space="0" w:color="1B3A6B"/>
            </w:tcBorders>
            <w:shd w:val="clear" w:color="auto" w:fill="1B3A6B"/>
            <w:tcMar>
              <w:top w:w="60" w:type="dxa"/>
              <w:left w:w="80" w:type="dxa"/>
              <w:bottom w:w="60" w:type="dxa"/>
              <w:right w:w="60" w:type="dxa"/>
            </w:tcMar>
          </w:tcPr>
          <w:p w14:paraId="33714653" w14:textId="77777777" w:rsidR="00286DF8" w:rsidRDefault="00000000">
            <w:pPr>
              <w:jc w:val="center"/>
            </w:pPr>
            <w:r>
              <w:rPr>
                <w:b/>
                <w:bCs/>
                <w:color w:val="FFFFFF"/>
                <w:sz w:val="14"/>
                <w:szCs w:val="14"/>
              </w:rPr>
              <w:t>Sprint</w:t>
            </w:r>
          </w:p>
        </w:tc>
        <w:tc>
          <w:tcPr>
            <w:tcW w:w="1800" w:type="dxa"/>
            <w:tcBorders>
              <w:top w:val="single" w:sz="2" w:space="0" w:color="1B3A6B"/>
              <w:left w:val="single" w:sz="2" w:space="0" w:color="1B3A6B"/>
              <w:bottom w:val="single" w:sz="2" w:space="0" w:color="1B3A6B"/>
              <w:right w:val="single" w:sz="2" w:space="0" w:color="1B3A6B"/>
            </w:tcBorders>
            <w:shd w:val="clear" w:color="auto" w:fill="1B3A6B"/>
            <w:tcMar>
              <w:top w:w="60" w:type="dxa"/>
              <w:left w:w="80" w:type="dxa"/>
              <w:bottom w:w="60" w:type="dxa"/>
              <w:right w:w="60" w:type="dxa"/>
            </w:tcMar>
          </w:tcPr>
          <w:p w14:paraId="1BA3A7CF" w14:textId="77777777" w:rsidR="00286DF8" w:rsidRDefault="00000000">
            <w:pPr>
              <w:jc w:val="center"/>
            </w:pPr>
            <w:r>
              <w:rPr>
                <w:b/>
                <w:bCs/>
                <w:color w:val="FFFFFF"/>
                <w:sz w:val="14"/>
                <w:szCs w:val="14"/>
              </w:rPr>
              <w:t>AI Stories</w:t>
            </w:r>
          </w:p>
        </w:tc>
        <w:tc>
          <w:tcPr>
            <w:tcW w:w="1800" w:type="dxa"/>
            <w:tcBorders>
              <w:top w:val="single" w:sz="2" w:space="0" w:color="1B3A6B"/>
              <w:left w:val="single" w:sz="2" w:space="0" w:color="1B3A6B"/>
              <w:bottom w:val="single" w:sz="2" w:space="0" w:color="1B3A6B"/>
              <w:right w:val="single" w:sz="2" w:space="0" w:color="1B3A6B"/>
            </w:tcBorders>
            <w:shd w:val="clear" w:color="auto" w:fill="1B3A6B"/>
            <w:tcMar>
              <w:top w:w="60" w:type="dxa"/>
              <w:left w:w="80" w:type="dxa"/>
              <w:bottom w:w="60" w:type="dxa"/>
              <w:right w:w="60" w:type="dxa"/>
            </w:tcMar>
          </w:tcPr>
          <w:p w14:paraId="706978E1" w14:textId="77777777" w:rsidR="00286DF8" w:rsidRDefault="00000000">
            <w:pPr>
              <w:jc w:val="center"/>
            </w:pPr>
            <w:r>
              <w:rPr>
                <w:b/>
                <w:bCs/>
                <w:color w:val="FFFFFF"/>
                <w:sz w:val="14"/>
                <w:szCs w:val="14"/>
              </w:rPr>
              <w:t>Human Stories</w:t>
            </w:r>
          </w:p>
        </w:tc>
        <w:tc>
          <w:tcPr>
            <w:tcW w:w="1800" w:type="dxa"/>
            <w:tcBorders>
              <w:top w:val="single" w:sz="2" w:space="0" w:color="1B3A6B"/>
              <w:left w:val="single" w:sz="2" w:space="0" w:color="1B3A6B"/>
              <w:bottom w:val="single" w:sz="2" w:space="0" w:color="1B3A6B"/>
              <w:right w:val="single" w:sz="2" w:space="0" w:color="1B3A6B"/>
            </w:tcBorders>
            <w:shd w:val="clear" w:color="auto" w:fill="1B3A6B"/>
            <w:tcMar>
              <w:top w:w="60" w:type="dxa"/>
              <w:left w:w="80" w:type="dxa"/>
              <w:bottom w:w="60" w:type="dxa"/>
              <w:right w:w="60" w:type="dxa"/>
            </w:tcMar>
          </w:tcPr>
          <w:p w14:paraId="194F30EC" w14:textId="77777777" w:rsidR="00286DF8" w:rsidRDefault="00000000">
            <w:pPr>
              <w:jc w:val="center"/>
            </w:pPr>
            <w:r>
              <w:rPr>
                <w:b/>
                <w:bCs/>
                <w:color w:val="FFFFFF"/>
                <w:sz w:val="14"/>
                <w:szCs w:val="14"/>
              </w:rPr>
              <w:t>Both</w:t>
            </w:r>
          </w:p>
        </w:tc>
        <w:tc>
          <w:tcPr>
            <w:tcW w:w="1200" w:type="dxa"/>
            <w:tcBorders>
              <w:top w:val="single" w:sz="2" w:space="0" w:color="1B3A6B"/>
              <w:left w:val="single" w:sz="2" w:space="0" w:color="1B3A6B"/>
              <w:bottom w:val="single" w:sz="2" w:space="0" w:color="1B3A6B"/>
              <w:right w:val="single" w:sz="2" w:space="0" w:color="1B3A6B"/>
            </w:tcBorders>
            <w:shd w:val="clear" w:color="auto" w:fill="1B3A6B"/>
            <w:tcMar>
              <w:top w:w="60" w:type="dxa"/>
              <w:left w:w="80" w:type="dxa"/>
              <w:bottom w:w="60" w:type="dxa"/>
              <w:right w:w="60" w:type="dxa"/>
            </w:tcMar>
          </w:tcPr>
          <w:p w14:paraId="0E1497D8" w14:textId="77777777" w:rsidR="00286DF8" w:rsidRDefault="00000000">
            <w:pPr>
              <w:jc w:val="center"/>
            </w:pPr>
            <w:r>
              <w:rPr>
                <w:b/>
                <w:bCs/>
                <w:color w:val="FFFFFF"/>
                <w:sz w:val="14"/>
                <w:szCs w:val="14"/>
              </w:rPr>
              <w:t>Total SP</w:t>
            </w:r>
          </w:p>
        </w:tc>
        <w:tc>
          <w:tcPr>
            <w:tcW w:w="1560" w:type="dxa"/>
            <w:tcBorders>
              <w:top w:val="single" w:sz="2" w:space="0" w:color="1B3A6B"/>
              <w:left w:val="single" w:sz="2" w:space="0" w:color="1B3A6B"/>
              <w:bottom w:val="single" w:sz="2" w:space="0" w:color="1B3A6B"/>
              <w:right w:val="single" w:sz="2" w:space="0" w:color="1B3A6B"/>
            </w:tcBorders>
            <w:shd w:val="clear" w:color="auto" w:fill="1B3A6B"/>
            <w:tcMar>
              <w:top w:w="60" w:type="dxa"/>
              <w:left w:w="80" w:type="dxa"/>
              <w:bottom w:w="60" w:type="dxa"/>
              <w:right w:w="60" w:type="dxa"/>
            </w:tcMar>
          </w:tcPr>
          <w:p w14:paraId="4711DF3C" w14:textId="77777777" w:rsidR="00286DF8" w:rsidRDefault="00000000">
            <w:pPr>
              <w:jc w:val="center"/>
            </w:pPr>
            <w:r>
              <w:rPr>
                <w:b/>
                <w:bCs/>
                <w:color w:val="FFFFFF"/>
                <w:sz w:val="14"/>
                <w:szCs w:val="14"/>
              </w:rPr>
              <w:t>Goal</w:t>
            </w:r>
          </w:p>
        </w:tc>
      </w:tr>
      <w:tr w:rsidR="00286DF8" w14:paraId="4267B00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0D0E8EE5" w14:textId="77777777" w:rsidR="00286DF8" w:rsidRDefault="00000000">
            <w:pPr>
              <w:jc w:val="center"/>
            </w:pPr>
            <w:r>
              <w:rPr>
                <w:sz w:val="14"/>
                <w:szCs w:val="14"/>
              </w:rPr>
              <w:t>Sprint 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028C9739" w14:textId="77777777" w:rsidR="00286DF8" w:rsidRDefault="00000000">
            <w:pPr>
              <w:jc w:val="center"/>
            </w:pPr>
            <w:r>
              <w:rPr>
                <w:sz w:val="14"/>
                <w:szCs w:val="14"/>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669229BD" w14:textId="77777777" w:rsidR="00286DF8" w:rsidRDefault="00000000">
            <w:pPr>
              <w:jc w:val="center"/>
            </w:pPr>
            <w:r>
              <w:rPr>
                <w:sz w:val="14"/>
                <w:szCs w:val="14"/>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1058352C" w14:textId="77777777" w:rsidR="00286DF8" w:rsidRDefault="00000000">
            <w:pPr>
              <w:jc w:val="center"/>
            </w:pPr>
            <w:r>
              <w:rPr>
                <w:sz w:val="14"/>
                <w:szCs w:val="14"/>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22FC869E" w14:textId="77777777" w:rsidR="00286DF8" w:rsidRDefault="00000000">
            <w:pPr>
              <w:jc w:val="center"/>
            </w:pPr>
            <w:r>
              <w:rPr>
                <w:sz w:val="14"/>
                <w:szCs w:val="14"/>
              </w:rPr>
              <w:t>18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4CC526A0" w14:textId="77777777" w:rsidR="00286DF8" w:rsidRDefault="00000000">
            <w:pPr>
              <w:jc w:val="center"/>
            </w:pPr>
            <w:r>
              <w:rPr>
                <w:sz w:val="14"/>
                <w:szCs w:val="14"/>
              </w:rPr>
              <w:t>✓ All 10 artifacts approved</w:t>
            </w:r>
          </w:p>
        </w:tc>
      </w:tr>
      <w:tr w:rsidR="00286DF8" w14:paraId="716EAD3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1ED9BA17" w14:textId="77777777" w:rsidR="00286DF8" w:rsidRDefault="00000000">
            <w:pPr>
              <w:jc w:val="center"/>
            </w:pPr>
            <w:r>
              <w:rPr>
                <w:sz w:val="14"/>
                <w:szCs w:val="14"/>
              </w:rPr>
              <w:t>Sprint 1</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21C4D641" w14:textId="77777777" w:rsidR="00286DF8" w:rsidRDefault="00000000">
            <w:pPr>
              <w:jc w:val="center"/>
            </w:pPr>
            <w:r>
              <w:rPr>
                <w:sz w:val="14"/>
                <w:szCs w:val="14"/>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175C438C" w14:textId="77777777" w:rsidR="00286DF8" w:rsidRDefault="00000000">
            <w:pPr>
              <w:jc w:val="center"/>
            </w:pPr>
            <w:r>
              <w:rPr>
                <w:sz w:val="14"/>
                <w:szCs w:val="14"/>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499813B9" w14:textId="77777777" w:rsidR="00286DF8" w:rsidRDefault="00000000">
            <w:pPr>
              <w:jc w:val="center"/>
            </w:pPr>
            <w:r>
              <w:rPr>
                <w:sz w:val="14"/>
                <w:szCs w:val="14"/>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6A396D15" w14:textId="77777777" w:rsidR="00286DF8" w:rsidRDefault="00000000">
            <w:pPr>
              <w:jc w:val="center"/>
            </w:pPr>
            <w:r>
              <w:rPr>
                <w:sz w:val="14"/>
                <w:szCs w:val="14"/>
              </w:rPr>
              <w:t>22</w:t>
            </w:r>
          </w:p>
        </w:tc>
        <w:tc>
          <w:tcPr>
            <w:tcW w:w="1560" w:type="dxa"/>
            <w:tcBorders>
              <w:top w:val="single" w:sz="1" w:space="0" w:color="CCCCCC"/>
              <w:left w:val="single" w:sz="1" w:space="0" w:color="CCCCCC"/>
              <w:bottom w:val="single" w:sz="1" w:space="0" w:color="CCCCCC"/>
              <w:right w:val="single" w:sz="1" w:space="0" w:color="CCCCCC"/>
            </w:tcBorders>
            <w:shd w:val="clear" w:color="auto" w:fill="F5F6F8"/>
            <w:tcMar>
              <w:top w:w="55" w:type="dxa"/>
              <w:left w:w="80" w:type="dxa"/>
              <w:bottom w:w="55" w:type="dxa"/>
              <w:right w:w="60" w:type="dxa"/>
            </w:tcMar>
          </w:tcPr>
          <w:p w14:paraId="381AA668" w14:textId="77777777" w:rsidR="00286DF8" w:rsidRDefault="00000000">
            <w:pPr>
              <w:jc w:val="center"/>
            </w:pPr>
            <w:r>
              <w:rPr>
                <w:sz w:val="14"/>
                <w:szCs w:val="14"/>
              </w:rPr>
              <w:t>✓ All 9 artifacts approved</w:t>
            </w:r>
          </w:p>
        </w:tc>
      </w:tr>
      <w:tr w:rsidR="00286DF8" w14:paraId="1B506A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3DF7CAC2" w14:textId="77777777" w:rsidR="00286DF8" w:rsidRDefault="00000000">
            <w:pPr>
              <w:jc w:val="center"/>
            </w:pPr>
            <w:r>
              <w:rPr>
                <w:sz w:val="14"/>
                <w:szCs w:val="14"/>
              </w:rPr>
              <w:t>Sprint 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662A3BBB" w14:textId="77777777" w:rsidR="00286DF8" w:rsidRDefault="00000000">
            <w:pPr>
              <w:jc w:val="center"/>
            </w:pPr>
            <w:r>
              <w:rPr>
                <w:sz w:val="14"/>
                <w:szCs w:val="14"/>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7D426B2B" w14:textId="77777777" w:rsidR="00286DF8" w:rsidRDefault="00000000">
            <w:pPr>
              <w:jc w:val="center"/>
            </w:pPr>
            <w:r>
              <w:rPr>
                <w:sz w:val="14"/>
                <w:szCs w:val="14"/>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78164295" w14:textId="77777777" w:rsidR="00286DF8" w:rsidRDefault="00000000">
            <w:pPr>
              <w:jc w:val="center"/>
            </w:pPr>
            <w:r>
              <w:rPr>
                <w:sz w:val="14"/>
                <w:szCs w:val="14"/>
              </w:rPr>
              <w:t>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090558FA" w14:textId="77777777" w:rsidR="00286DF8" w:rsidRDefault="00000000">
            <w:pPr>
              <w:jc w:val="center"/>
            </w:pPr>
            <w:r>
              <w:rPr>
                <w:sz w:val="14"/>
                <w:szCs w:val="14"/>
              </w:rPr>
              <w:t>26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2D331243" w14:textId="77777777" w:rsidR="00286DF8" w:rsidRDefault="00000000">
            <w:pPr>
              <w:jc w:val="center"/>
            </w:pPr>
            <w:r>
              <w:rPr>
                <w:sz w:val="14"/>
                <w:szCs w:val="14"/>
              </w:rPr>
              <w:t>✓ 10 stories delivered</w:t>
            </w:r>
          </w:p>
        </w:tc>
      </w:tr>
      <w:tr w:rsidR="00286DF8" w14:paraId="50290C3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55" w:type="dxa"/>
              <w:left w:w="80" w:type="dxa"/>
              <w:bottom w:w="55" w:type="dxa"/>
              <w:right w:w="60" w:type="dxa"/>
            </w:tcMar>
          </w:tcPr>
          <w:p w14:paraId="772411F1" w14:textId="77777777" w:rsidR="00286DF8" w:rsidRDefault="00000000">
            <w:pPr>
              <w:jc w:val="center"/>
            </w:pPr>
            <w:r>
              <w:rPr>
                <w:b/>
                <w:bCs/>
                <w:color w:val="7A5C00"/>
                <w:sz w:val="14"/>
                <w:szCs w:val="14"/>
              </w:rPr>
              <w:t>Sprint 3</w:t>
            </w:r>
          </w:p>
        </w:tc>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55" w:type="dxa"/>
              <w:left w:w="80" w:type="dxa"/>
              <w:bottom w:w="55" w:type="dxa"/>
              <w:right w:w="60" w:type="dxa"/>
            </w:tcMar>
          </w:tcPr>
          <w:p w14:paraId="3DD13BB1" w14:textId="77777777" w:rsidR="00286DF8" w:rsidRDefault="00000000">
            <w:pPr>
              <w:jc w:val="center"/>
            </w:pPr>
            <w:r>
              <w:rPr>
                <w:b/>
                <w:bCs/>
                <w:color w:val="7A5C00"/>
                <w:sz w:val="14"/>
                <w:szCs w:val="14"/>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55" w:type="dxa"/>
              <w:left w:w="80" w:type="dxa"/>
              <w:bottom w:w="55" w:type="dxa"/>
              <w:right w:w="60" w:type="dxa"/>
            </w:tcMar>
          </w:tcPr>
          <w:p w14:paraId="1EEBD9EF" w14:textId="77777777" w:rsidR="00286DF8" w:rsidRDefault="00000000">
            <w:pPr>
              <w:jc w:val="center"/>
            </w:pPr>
            <w:r>
              <w:rPr>
                <w:b/>
                <w:bCs/>
                <w:color w:val="7A5C00"/>
                <w:sz w:val="14"/>
                <w:szCs w:val="14"/>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8E1"/>
            <w:tcMar>
              <w:top w:w="55" w:type="dxa"/>
              <w:left w:w="80" w:type="dxa"/>
              <w:bottom w:w="55" w:type="dxa"/>
              <w:right w:w="60" w:type="dxa"/>
            </w:tcMar>
          </w:tcPr>
          <w:p w14:paraId="59145720" w14:textId="77777777" w:rsidR="00286DF8" w:rsidRDefault="00000000">
            <w:pPr>
              <w:jc w:val="center"/>
            </w:pPr>
            <w:r>
              <w:rPr>
                <w:b/>
                <w:bCs/>
                <w:color w:val="7A5C00"/>
                <w:sz w:val="14"/>
                <w:szCs w:val="14"/>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55" w:type="dxa"/>
              <w:left w:w="80" w:type="dxa"/>
              <w:bottom w:w="55" w:type="dxa"/>
              <w:right w:w="60" w:type="dxa"/>
            </w:tcMar>
          </w:tcPr>
          <w:p w14:paraId="7C5F5464" w14:textId="77777777" w:rsidR="00286DF8" w:rsidRDefault="00000000">
            <w:pPr>
              <w:jc w:val="center"/>
            </w:pPr>
            <w:r>
              <w:rPr>
                <w:b/>
                <w:bCs/>
                <w:color w:val="7A5C00"/>
                <w:sz w:val="14"/>
                <w:szCs w:val="14"/>
              </w:rPr>
              <w:t>35</w:t>
            </w:r>
          </w:p>
        </w:tc>
        <w:tc>
          <w:tcPr>
            <w:tcW w:w="1560" w:type="dxa"/>
            <w:tcBorders>
              <w:top w:val="single" w:sz="1" w:space="0" w:color="CCCCCC"/>
              <w:left w:val="single" w:sz="1" w:space="0" w:color="CCCCCC"/>
              <w:bottom w:val="single" w:sz="1" w:space="0" w:color="CCCCCC"/>
              <w:right w:val="single" w:sz="1" w:space="0" w:color="CCCCCC"/>
            </w:tcBorders>
            <w:shd w:val="clear" w:color="auto" w:fill="FFF8E1"/>
            <w:tcMar>
              <w:top w:w="55" w:type="dxa"/>
              <w:left w:w="80" w:type="dxa"/>
              <w:bottom w:w="55" w:type="dxa"/>
              <w:right w:w="60" w:type="dxa"/>
            </w:tcMar>
          </w:tcPr>
          <w:p w14:paraId="70358480" w14:textId="77777777" w:rsidR="00286DF8" w:rsidRDefault="00000000">
            <w:pPr>
              <w:jc w:val="center"/>
            </w:pPr>
            <w:r>
              <w:rPr>
                <w:b/>
                <w:bCs/>
                <w:color w:val="7A5C00"/>
                <w:sz w:val="14"/>
                <w:szCs w:val="14"/>
              </w:rPr>
              <w:t>← Current sprint</w:t>
            </w:r>
          </w:p>
        </w:tc>
      </w:tr>
    </w:tbl>
    <w:p w14:paraId="51C6CBEF" w14:textId="77777777" w:rsidR="00286DF8" w:rsidRDefault="00000000">
      <w:r>
        <w:rPr>
          <w:sz w:val="6"/>
          <w:szCs w:val="6"/>
        </w:rPr>
        <w:t xml:space="preserve"> </w:t>
      </w:r>
    </w:p>
    <w:p w14:paraId="528A78DF" w14:textId="77777777" w:rsidR="00286DF8" w:rsidRDefault="00000000">
      <w:pPr>
        <w:pBdr>
          <w:left w:val="single" w:sz="10" w:space="0" w:color="C9A84C"/>
        </w:pBdr>
        <w:shd w:val="clear" w:color="auto" w:fill="FFF8E1"/>
        <w:spacing w:before="80" w:after="80"/>
        <w:ind w:left="320"/>
      </w:pPr>
      <w:r>
        <w:rPr>
          <w:color w:val="7A5C00"/>
          <w:sz w:val="18"/>
          <w:szCs w:val="18"/>
        </w:rPr>
        <w:t>ℹ INFO:  Sprint 3's higher point count is planned and justified. The Module 5 branching story (S3-01 at 13 SP) alone accounts for the increase — it is the most complex single story in the project. All other stories are 5 SP or fewer.</w:t>
      </w:r>
    </w:p>
    <w:p w14:paraId="254BF62E" w14:textId="77777777" w:rsidR="00286DF8" w:rsidRDefault="00000000">
      <w:r>
        <w:rPr>
          <w:sz w:val="6"/>
          <w:szCs w:val="6"/>
        </w:rPr>
        <w:t xml:space="preserve"> </w:t>
      </w:r>
    </w:p>
    <w:p w14:paraId="6E2FFD27" w14:textId="77777777" w:rsidR="00286DF8" w:rsidRDefault="00000000">
      <w:pPr>
        <w:pStyle w:val="Heading1"/>
        <w:pBdr>
          <w:bottom w:val="single" w:sz="6" w:space="0" w:color="C9A84C"/>
        </w:pBdr>
        <w:shd w:val="clear" w:color="auto" w:fill="1B3A6B"/>
        <w:spacing w:before="360" w:after="120"/>
        <w:ind w:left="240"/>
      </w:pPr>
      <w:r>
        <w:rPr>
          <w:b/>
          <w:bCs/>
          <w:color w:val="FFFFFF"/>
          <w:sz w:val="26"/>
          <w:szCs w:val="26"/>
        </w:rPr>
        <w:t>2. Sprint 3 Story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0"/>
        <w:gridCol w:w="3511"/>
        <w:gridCol w:w="2113"/>
        <w:gridCol w:w="1186"/>
        <w:gridCol w:w="980"/>
      </w:tblGrid>
      <w:tr w:rsidR="00286DF8" w14:paraId="27308C73" w14:textId="77777777">
        <w:tblPrEx>
          <w:tblCellMar>
            <w:top w:w="0" w:type="dxa"/>
            <w:bottom w:w="0" w:type="dxa"/>
          </w:tblCellMar>
        </w:tblPrEx>
        <w:trPr>
          <w:tblHeader/>
        </w:trPr>
        <w:tc>
          <w:tcPr>
            <w:tcW w:w="1600" w:type="dxa"/>
            <w:tcBorders>
              <w:top w:val="single" w:sz="2" w:space="0" w:color="1B3A6B"/>
              <w:left w:val="single" w:sz="2" w:space="0" w:color="1B3A6B"/>
              <w:bottom w:val="single" w:sz="2" w:space="0" w:color="1B3A6B"/>
              <w:right w:val="single" w:sz="2" w:space="0" w:color="1B3A6B"/>
            </w:tcBorders>
            <w:shd w:val="clear" w:color="auto" w:fill="1B3A6B"/>
            <w:tcMar>
              <w:top w:w="60" w:type="dxa"/>
              <w:left w:w="80" w:type="dxa"/>
              <w:bottom w:w="60" w:type="dxa"/>
              <w:right w:w="60" w:type="dxa"/>
            </w:tcMar>
          </w:tcPr>
          <w:p w14:paraId="420FB515" w14:textId="77777777" w:rsidR="00286DF8" w:rsidRDefault="00000000">
            <w:r>
              <w:rPr>
                <w:b/>
                <w:bCs/>
                <w:color w:val="FFFFFF"/>
                <w:sz w:val="14"/>
                <w:szCs w:val="14"/>
              </w:rPr>
              <w:t>Story ID</w:t>
            </w:r>
          </w:p>
        </w:tc>
        <w:tc>
          <w:tcPr>
            <w:tcW w:w="3600" w:type="dxa"/>
            <w:tcBorders>
              <w:top w:val="single" w:sz="2" w:space="0" w:color="1B3A6B"/>
              <w:left w:val="single" w:sz="2" w:space="0" w:color="1B3A6B"/>
              <w:bottom w:val="single" w:sz="2" w:space="0" w:color="1B3A6B"/>
              <w:right w:val="single" w:sz="2" w:space="0" w:color="1B3A6B"/>
            </w:tcBorders>
            <w:shd w:val="clear" w:color="auto" w:fill="1B3A6B"/>
            <w:tcMar>
              <w:top w:w="60" w:type="dxa"/>
              <w:left w:w="80" w:type="dxa"/>
              <w:bottom w:w="60" w:type="dxa"/>
              <w:right w:w="60" w:type="dxa"/>
            </w:tcMar>
          </w:tcPr>
          <w:p w14:paraId="6FA2C077" w14:textId="77777777" w:rsidR="00286DF8" w:rsidRDefault="00000000">
            <w:r>
              <w:rPr>
                <w:b/>
                <w:bCs/>
                <w:color w:val="FFFFFF"/>
                <w:sz w:val="14"/>
                <w:szCs w:val="14"/>
              </w:rPr>
              <w:t>Title</w:t>
            </w:r>
          </w:p>
        </w:tc>
        <w:tc>
          <w:tcPr>
            <w:tcW w:w="2160" w:type="dxa"/>
            <w:tcBorders>
              <w:top w:val="single" w:sz="2" w:space="0" w:color="1B3A6B"/>
              <w:left w:val="single" w:sz="2" w:space="0" w:color="1B3A6B"/>
              <w:bottom w:val="single" w:sz="2" w:space="0" w:color="1B3A6B"/>
              <w:right w:val="single" w:sz="2" w:space="0" w:color="1B3A6B"/>
            </w:tcBorders>
            <w:shd w:val="clear" w:color="auto" w:fill="1B3A6B"/>
            <w:tcMar>
              <w:top w:w="60" w:type="dxa"/>
              <w:left w:w="80" w:type="dxa"/>
              <w:bottom w:w="60" w:type="dxa"/>
              <w:right w:w="60" w:type="dxa"/>
            </w:tcMar>
          </w:tcPr>
          <w:p w14:paraId="51BE8D44" w14:textId="77777777" w:rsidR="00286DF8" w:rsidRDefault="00000000">
            <w:r>
              <w:rPr>
                <w:b/>
                <w:bCs/>
                <w:color w:val="FFFFFF"/>
                <w:sz w:val="14"/>
                <w:szCs w:val="14"/>
              </w:rPr>
              <w:t>Feature</w:t>
            </w:r>
          </w:p>
        </w:tc>
        <w:tc>
          <w:tcPr>
            <w:tcW w:w="1200" w:type="dxa"/>
            <w:tcBorders>
              <w:top w:val="single" w:sz="2" w:space="0" w:color="1B3A6B"/>
              <w:left w:val="single" w:sz="2" w:space="0" w:color="1B3A6B"/>
              <w:bottom w:val="single" w:sz="2" w:space="0" w:color="1B3A6B"/>
              <w:right w:val="single" w:sz="2" w:space="0" w:color="1B3A6B"/>
            </w:tcBorders>
            <w:shd w:val="clear" w:color="auto" w:fill="1B3A6B"/>
            <w:tcMar>
              <w:top w:w="60" w:type="dxa"/>
              <w:left w:w="80" w:type="dxa"/>
              <w:bottom w:w="60" w:type="dxa"/>
              <w:right w:w="60" w:type="dxa"/>
            </w:tcMar>
          </w:tcPr>
          <w:p w14:paraId="163E433F" w14:textId="77777777" w:rsidR="00286DF8" w:rsidRDefault="00000000">
            <w:r>
              <w:rPr>
                <w:b/>
                <w:bCs/>
                <w:color w:val="FFFFFF"/>
                <w:sz w:val="14"/>
                <w:szCs w:val="14"/>
              </w:rPr>
              <w:t>SP</w:t>
            </w:r>
          </w:p>
        </w:tc>
        <w:tc>
          <w:tcPr>
            <w:tcW w:w="800" w:type="dxa"/>
            <w:tcBorders>
              <w:top w:val="single" w:sz="2" w:space="0" w:color="1B3A6B"/>
              <w:left w:val="single" w:sz="2" w:space="0" w:color="1B3A6B"/>
              <w:bottom w:val="single" w:sz="2" w:space="0" w:color="1B3A6B"/>
              <w:right w:val="single" w:sz="2" w:space="0" w:color="1B3A6B"/>
            </w:tcBorders>
            <w:shd w:val="clear" w:color="auto" w:fill="1B3A6B"/>
            <w:tcMar>
              <w:top w:w="60" w:type="dxa"/>
              <w:left w:w="80" w:type="dxa"/>
              <w:bottom w:w="60" w:type="dxa"/>
              <w:right w:w="60" w:type="dxa"/>
            </w:tcMar>
          </w:tcPr>
          <w:p w14:paraId="6DA67DAF" w14:textId="77777777" w:rsidR="00286DF8" w:rsidRDefault="00000000">
            <w:r>
              <w:rPr>
                <w:b/>
                <w:bCs/>
                <w:color w:val="FFFFFF"/>
                <w:sz w:val="14"/>
                <w:szCs w:val="14"/>
              </w:rPr>
              <w:t>Must/Should</w:t>
            </w:r>
          </w:p>
        </w:tc>
      </w:tr>
      <w:tr w:rsidR="00286DF8" w14:paraId="19BC9C7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C88E495" w14:textId="77777777" w:rsidR="00286DF8" w:rsidRDefault="00000000">
            <w:r>
              <w:rPr>
                <w:rFonts w:ascii="Courier New" w:eastAsia="Courier New" w:hAnsi="Courier New" w:cs="Courier New"/>
                <w:b/>
                <w:bCs/>
                <w:sz w:val="13"/>
                <w:szCs w:val="13"/>
              </w:rPr>
              <w:t>SM-CHECK-S3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7AB5E292" w14:textId="77777777" w:rsidR="00286DF8" w:rsidRDefault="00000000">
            <w:r>
              <w:rPr>
                <w:sz w:val="13"/>
                <w:szCs w:val="13"/>
              </w:rPr>
              <w:t>Scrum Master sprint-start checklist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2EC1EEF4" w14:textId="77777777" w:rsidR="00286DF8" w:rsidRDefault="00000000">
            <w:r>
              <w:rPr>
                <w:sz w:val="13"/>
                <w:szCs w:val="13"/>
              </w:rPr>
              <w:t>Recurring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60F8E07A" w14:textId="77777777" w:rsidR="00286DF8" w:rsidRDefault="00000000">
            <w:r>
              <w:rPr>
                <w:sz w:val="13"/>
                <w:szCs w:val="13"/>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6C8A05B" w14:textId="77777777" w:rsidR="00286DF8" w:rsidRDefault="00000000">
            <w:r>
              <w:rPr>
                <w:b/>
                <w:bCs/>
                <w:color w:val="991B1B"/>
                <w:sz w:val="13"/>
                <w:szCs w:val="13"/>
              </w:rPr>
              <w:t>MUST</w:t>
            </w:r>
          </w:p>
        </w:tc>
      </w:tr>
      <w:tr w:rsidR="00286DF8" w14:paraId="5B070A0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CCFBF1"/>
            <w:tcMar>
              <w:top w:w="50" w:type="dxa"/>
              <w:left w:w="80" w:type="dxa"/>
              <w:bottom w:w="50" w:type="dxa"/>
              <w:right w:w="60" w:type="dxa"/>
            </w:tcMar>
          </w:tcPr>
          <w:p w14:paraId="73CAB600" w14:textId="77777777" w:rsidR="00286DF8" w:rsidRDefault="00000000">
            <w:r>
              <w:rPr>
                <w:rFonts w:ascii="Courier New" w:eastAsia="Courier New" w:hAnsi="Courier New" w:cs="Courier New"/>
                <w:b/>
                <w:bCs/>
                <w:color w:val="0F766E"/>
                <w:sz w:val="13"/>
                <w:szCs w:val="13"/>
              </w:rPr>
              <w:t>S3-NEW-UX</w:t>
            </w:r>
          </w:p>
        </w:tc>
        <w:tc>
          <w:tcPr>
            <w:tcW w:w="3600" w:type="dxa"/>
            <w:tcBorders>
              <w:top w:val="single" w:sz="1" w:space="0" w:color="CCCCCC"/>
              <w:left w:val="single" w:sz="1" w:space="0" w:color="CCCCCC"/>
              <w:bottom w:val="single" w:sz="1" w:space="0" w:color="CCCCCC"/>
              <w:right w:val="single" w:sz="1" w:space="0" w:color="CCCCCC"/>
            </w:tcBorders>
            <w:shd w:val="clear" w:color="auto" w:fill="CCFBF1"/>
            <w:tcMar>
              <w:top w:w="50" w:type="dxa"/>
              <w:left w:w="80" w:type="dxa"/>
              <w:bottom w:w="50" w:type="dxa"/>
              <w:right w:w="60" w:type="dxa"/>
            </w:tcMar>
          </w:tcPr>
          <w:p w14:paraId="42B5101E" w14:textId="77777777" w:rsidR="00286DF8" w:rsidRDefault="00000000">
            <w:r>
              <w:rPr>
                <w:b/>
                <w:bCs/>
                <w:color w:val="0F766E"/>
                <w:sz w:val="13"/>
                <w:szCs w:val="13"/>
              </w:rPr>
              <w:t xml:space="preserve">Question interaction layer </w:t>
            </w:r>
            <w:proofErr w:type="gramStart"/>
            <w:r>
              <w:rPr>
                <w:b/>
                <w:bCs/>
                <w:color w:val="0F766E"/>
                <w:sz w:val="13"/>
                <w:szCs w:val="13"/>
              </w:rPr>
              <w:t>rebuild</w:t>
            </w:r>
            <w:proofErr w:type="gramEnd"/>
            <w:r>
              <w:rPr>
                <w:b/>
                <w:bCs/>
                <w:color w:val="0F766E"/>
                <w:sz w:val="13"/>
                <w:szCs w:val="13"/>
              </w:rPr>
              <w:t xml:space="preserve"> (two-step + Continue)</w:t>
            </w:r>
          </w:p>
        </w:tc>
        <w:tc>
          <w:tcPr>
            <w:tcW w:w="2160" w:type="dxa"/>
            <w:tcBorders>
              <w:top w:val="single" w:sz="1" w:space="0" w:color="CCCCCC"/>
              <w:left w:val="single" w:sz="1" w:space="0" w:color="CCCCCC"/>
              <w:bottom w:val="single" w:sz="1" w:space="0" w:color="CCCCCC"/>
              <w:right w:val="single" w:sz="1" w:space="0" w:color="CCCCCC"/>
            </w:tcBorders>
            <w:shd w:val="clear" w:color="auto" w:fill="CCFBF1"/>
            <w:tcMar>
              <w:top w:w="50" w:type="dxa"/>
              <w:left w:w="80" w:type="dxa"/>
              <w:bottom w:w="50" w:type="dxa"/>
              <w:right w:w="60" w:type="dxa"/>
            </w:tcMar>
          </w:tcPr>
          <w:p w14:paraId="37381AF4" w14:textId="77777777" w:rsidR="00286DF8" w:rsidRDefault="00000000">
            <w:r>
              <w:rPr>
                <w:b/>
                <w:bCs/>
                <w:color w:val="0F766E"/>
                <w:sz w:val="13"/>
                <w:szCs w:val="13"/>
              </w:rPr>
              <w:t>UC-01/Slice 1</w:t>
            </w:r>
          </w:p>
        </w:tc>
        <w:tc>
          <w:tcPr>
            <w:tcW w:w="1200" w:type="dxa"/>
            <w:tcBorders>
              <w:top w:val="single" w:sz="1" w:space="0" w:color="CCCCCC"/>
              <w:left w:val="single" w:sz="1" w:space="0" w:color="CCCCCC"/>
              <w:bottom w:val="single" w:sz="1" w:space="0" w:color="CCCCCC"/>
              <w:right w:val="single" w:sz="1" w:space="0" w:color="CCCCCC"/>
            </w:tcBorders>
            <w:shd w:val="clear" w:color="auto" w:fill="CCFBF1"/>
            <w:tcMar>
              <w:top w:w="50" w:type="dxa"/>
              <w:left w:w="80" w:type="dxa"/>
              <w:bottom w:w="50" w:type="dxa"/>
              <w:right w:w="60" w:type="dxa"/>
            </w:tcMar>
          </w:tcPr>
          <w:p w14:paraId="7E6EC420" w14:textId="77777777" w:rsidR="00286DF8" w:rsidRDefault="00000000">
            <w:r>
              <w:rPr>
                <w:b/>
                <w:bCs/>
                <w:color w:val="0F766E"/>
                <w:sz w:val="13"/>
                <w:szCs w:val="13"/>
              </w:rPr>
              <w:t>2</w:t>
            </w:r>
          </w:p>
        </w:tc>
        <w:tc>
          <w:tcPr>
            <w:tcW w:w="800" w:type="dxa"/>
            <w:tcBorders>
              <w:top w:val="single" w:sz="1" w:space="0" w:color="CCCCCC"/>
              <w:left w:val="single" w:sz="1" w:space="0" w:color="CCCCCC"/>
              <w:bottom w:val="single" w:sz="1" w:space="0" w:color="CCCCCC"/>
              <w:right w:val="single" w:sz="1" w:space="0" w:color="CCCCCC"/>
            </w:tcBorders>
            <w:shd w:val="clear" w:color="auto" w:fill="CCFBF1"/>
            <w:tcMar>
              <w:top w:w="50" w:type="dxa"/>
              <w:left w:w="80" w:type="dxa"/>
              <w:bottom w:w="50" w:type="dxa"/>
              <w:right w:w="60" w:type="dxa"/>
            </w:tcMar>
          </w:tcPr>
          <w:p w14:paraId="7A66F662" w14:textId="77777777" w:rsidR="00286DF8" w:rsidRDefault="00000000">
            <w:r>
              <w:rPr>
                <w:b/>
                <w:bCs/>
                <w:color w:val="991B1B"/>
                <w:sz w:val="13"/>
                <w:szCs w:val="13"/>
              </w:rPr>
              <w:t>MUST</w:t>
            </w:r>
          </w:p>
        </w:tc>
      </w:tr>
      <w:tr w:rsidR="00286DF8" w14:paraId="5D1F3C5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CCFBF1"/>
            <w:tcMar>
              <w:top w:w="50" w:type="dxa"/>
              <w:left w:w="80" w:type="dxa"/>
              <w:bottom w:w="50" w:type="dxa"/>
              <w:right w:w="60" w:type="dxa"/>
            </w:tcMar>
          </w:tcPr>
          <w:p w14:paraId="3819B00D" w14:textId="77777777" w:rsidR="00286DF8" w:rsidRDefault="00000000">
            <w:r>
              <w:rPr>
                <w:rFonts w:ascii="Courier New" w:eastAsia="Courier New" w:hAnsi="Courier New" w:cs="Courier New"/>
                <w:b/>
                <w:bCs/>
                <w:color w:val="0F766E"/>
                <w:sz w:val="13"/>
                <w:szCs w:val="13"/>
              </w:rPr>
              <w:t>S3-NEW-SESSION</w:t>
            </w:r>
          </w:p>
        </w:tc>
        <w:tc>
          <w:tcPr>
            <w:tcW w:w="3600" w:type="dxa"/>
            <w:tcBorders>
              <w:top w:val="single" w:sz="1" w:space="0" w:color="CCCCCC"/>
              <w:left w:val="single" w:sz="1" w:space="0" w:color="CCCCCC"/>
              <w:bottom w:val="single" w:sz="1" w:space="0" w:color="CCCCCC"/>
              <w:right w:val="single" w:sz="1" w:space="0" w:color="CCCCCC"/>
            </w:tcBorders>
            <w:shd w:val="clear" w:color="auto" w:fill="CCFBF1"/>
            <w:tcMar>
              <w:top w:w="50" w:type="dxa"/>
              <w:left w:w="80" w:type="dxa"/>
              <w:bottom w:w="50" w:type="dxa"/>
              <w:right w:w="60" w:type="dxa"/>
            </w:tcMar>
          </w:tcPr>
          <w:p w14:paraId="4C83AAF4" w14:textId="77777777" w:rsidR="00286DF8" w:rsidRDefault="00000000">
            <w:proofErr w:type="spellStart"/>
            <w:r>
              <w:rPr>
                <w:b/>
                <w:bCs/>
                <w:color w:val="0F766E"/>
                <w:sz w:val="13"/>
                <w:szCs w:val="13"/>
              </w:rPr>
              <w:t>useSession</w:t>
            </w:r>
            <w:proofErr w:type="spellEnd"/>
            <w:r>
              <w:rPr>
                <w:b/>
                <w:bCs/>
                <w:color w:val="0F766E"/>
                <w:sz w:val="13"/>
                <w:szCs w:val="13"/>
              </w:rPr>
              <w:t xml:space="preserve"> Phase 2 placeholder comment</w:t>
            </w:r>
          </w:p>
        </w:tc>
        <w:tc>
          <w:tcPr>
            <w:tcW w:w="2160" w:type="dxa"/>
            <w:tcBorders>
              <w:top w:val="single" w:sz="1" w:space="0" w:color="CCCCCC"/>
              <w:left w:val="single" w:sz="1" w:space="0" w:color="CCCCCC"/>
              <w:bottom w:val="single" w:sz="1" w:space="0" w:color="CCCCCC"/>
              <w:right w:val="single" w:sz="1" w:space="0" w:color="CCCCCC"/>
            </w:tcBorders>
            <w:shd w:val="clear" w:color="auto" w:fill="CCFBF1"/>
            <w:tcMar>
              <w:top w:w="50" w:type="dxa"/>
              <w:left w:w="80" w:type="dxa"/>
              <w:bottom w:w="50" w:type="dxa"/>
              <w:right w:w="60" w:type="dxa"/>
            </w:tcMar>
          </w:tcPr>
          <w:p w14:paraId="72423060" w14:textId="77777777" w:rsidR="00286DF8" w:rsidRDefault="00000000">
            <w:r>
              <w:rPr>
                <w:b/>
                <w:bCs/>
                <w:color w:val="0F766E"/>
                <w:sz w:val="13"/>
                <w:szCs w:val="13"/>
              </w:rPr>
              <w:t>UC-01 Tech</w:t>
            </w:r>
          </w:p>
        </w:tc>
        <w:tc>
          <w:tcPr>
            <w:tcW w:w="1200" w:type="dxa"/>
            <w:tcBorders>
              <w:top w:val="single" w:sz="1" w:space="0" w:color="CCCCCC"/>
              <w:left w:val="single" w:sz="1" w:space="0" w:color="CCCCCC"/>
              <w:bottom w:val="single" w:sz="1" w:space="0" w:color="CCCCCC"/>
              <w:right w:val="single" w:sz="1" w:space="0" w:color="CCCCCC"/>
            </w:tcBorders>
            <w:shd w:val="clear" w:color="auto" w:fill="CCFBF1"/>
            <w:tcMar>
              <w:top w:w="50" w:type="dxa"/>
              <w:left w:w="80" w:type="dxa"/>
              <w:bottom w:w="50" w:type="dxa"/>
              <w:right w:w="60" w:type="dxa"/>
            </w:tcMar>
          </w:tcPr>
          <w:p w14:paraId="7046B5A1" w14:textId="77777777" w:rsidR="00286DF8" w:rsidRDefault="00000000">
            <w:r>
              <w:rPr>
                <w:b/>
                <w:bCs/>
                <w:color w:val="0F766E"/>
                <w:sz w:val="13"/>
                <w:szCs w:val="13"/>
              </w:rPr>
              <w:t>0</w:t>
            </w:r>
          </w:p>
        </w:tc>
        <w:tc>
          <w:tcPr>
            <w:tcW w:w="800" w:type="dxa"/>
            <w:tcBorders>
              <w:top w:val="single" w:sz="1" w:space="0" w:color="CCCCCC"/>
              <w:left w:val="single" w:sz="1" w:space="0" w:color="CCCCCC"/>
              <w:bottom w:val="single" w:sz="1" w:space="0" w:color="CCCCCC"/>
              <w:right w:val="single" w:sz="1" w:space="0" w:color="CCCCCC"/>
            </w:tcBorders>
            <w:shd w:val="clear" w:color="auto" w:fill="CCFBF1"/>
            <w:tcMar>
              <w:top w:w="50" w:type="dxa"/>
              <w:left w:w="80" w:type="dxa"/>
              <w:bottom w:w="50" w:type="dxa"/>
              <w:right w:w="60" w:type="dxa"/>
            </w:tcMar>
          </w:tcPr>
          <w:p w14:paraId="63B2CAE9" w14:textId="77777777" w:rsidR="00286DF8" w:rsidRDefault="00000000">
            <w:r>
              <w:rPr>
                <w:b/>
                <w:bCs/>
                <w:color w:val="991B1B"/>
                <w:sz w:val="13"/>
                <w:szCs w:val="13"/>
              </w:rPr>
              <w:t>MUST</w:t>
            </w:r>
          </w:p>
        </w:tc>
      </w:tr>
      <w:tr w:rsidR="00286DF8" w14:paraId="4539B79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125B8EF5" w14:textId="77777777" w:rsidR="00286DF8" w:rsidRDefault="00000000">
            <w:r>
              <w:rPr>
                <w:rFonts w:ascii="Courier New" w:eastAsia="Courier New" w:hAnsi="Courier New" w:cs="Courier New"/>
                <w:b/>
                <w:bCs/>
                <w:sz w:val="13"/>
                <w:szCs w:val="13"/>
              </w:rPr>
              <w:lastRenderedPageBreak/>
              <w:t>S3-01</w:t>
            </w:r>
          </w:p>
        </w:tc>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5D88184E" w14:textId="77777777" w:rsidR="00286DF8" w:rsidRDefault="00000000">
            <w:r>
              <w:rPr>
                <w:sz w:val="13"/>
                <w:szCs w:val="13"/>
              </w:rPr>
              <w:t>Build Module 5 — all 7 sub-sections with branching</w:t>
            </w:r>
          </w:p>
        </w:tc>
        <w:tc>
          <w:tcPr>
            <w:tcW w:w="21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4919573B" w14:textId="77777777" w:rsidR="00286DF8" w:rsidRDefault="00000000">
            <w:r>
              <w:rPr>
                <w:sz w:val="13"/>
                <w:szCs w:val="13"/>
              </w:rPr>
              <w:t>UC-01/Slice 3</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6C3445AD" w14:textId="77777777" w:rsidR="00286DF8" w:rsidRDefault="00000000">
            <w:r>
              <w:rPr>
                <w:sz w:val="13"/>
                <w:szCs w:val="13"/>
              </w:rPr>
              <w:t>13</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2C61F67C" w14:textId="77777777" w:rsidR="00286DF8" w:rsidRDefault="00000000">
            <w:r>
              <w:rPr>
                <w:b/>
                <w:bCs/>
                <w:color w:val="991B1B"/>
                <w:sz w:val="13"/>
                <w:szCs w:val="13"/>
              </w:rPr>
              <w:t>MUST</w:t>
            </w:r>
          </w:p>
        </w:tc>
      </w:tr>
      <w:tr w:rsidR="00286DF8" w14:paraId="2FDA4E8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524596DD" w14:textId="77777777" w:rsidR="00286DF8" w:rsidRDefault="00000000">
            <w:r>
              <w:rPr>
                <w:rFonts w:ascii="Courier New" w:eastAsia="Courier New" w:hAnsi="Courier New" w:cs="Courier New"/>
                <w:b/>
                <w:bCs/>
                <w:sz w:val="13"/>
                <w:szCs w:val="13"/>
              </w:rPr>
              <w:t>S3-02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52B98928" w14:textId="77777777" w:rsidR="00286DF8" w:rsidRDefault="00000000">
            <w:r>
              <w:rPr>
                <w:sz w:val="13"/>
                <w:szCs w:val="13"/>
              </w:rPr>
              <w:t>Test Module 5 branching — 84-path matrix</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2CF9A73" w14:textId="77777777" w:rsidR="00286DF8" w:rsidRDefault="00000000">
            <w:r>
              <w:rPr>
                <w:sz w:val="13"/>
                <w:szCs w:val="13"/>
              </w:rPr>
              <w:t>UC-02/Slice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6164FC3A" w14:textId="77777777" w:rsidR="00286DF8" w:rsidRDefault="00000000">
            <w:r>
              <w:rPr>
                <w:sz w:val="13"/>
                <w:szCs w:val="13"/>
              </w:rPr>
              <w:t>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7A2D1DB9" w14:textId="77777777" w:rsidR="00286DF8" w:rsidRDefault="00000000">
            <w:r>
              <w:rPr>
                <w:b/>
                <w:bCs/>
                <w:color w:val="991B1B"/>
                <w:sz w:val="13"/>
                <w:szCs w:val="13"/>
              </w:rPr>
              <w:t>MUST</w:t>
            </w:r>
          </w:p>
        </w:tc>
      </w:tr>
      <w:tr w:rsidR="00286DF8" w14:paraId="7476FA3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650432F0" w14:textId="77777777" w:rsidR="00286DF8" w:rsidRDefault="00000000">
            <w:r>
              <w:rPr>
                <w:rFonts w:ascii="Courier New" w:eastAsia="Courier New" w:hAnsi="Courier New" w:cs="Courier New"/>
                <w:b/>
                <w:bCs/>
                <w:sz w:val="13"/>
                <w:szCs w:val="13"/>
              </w:rPr>
              <w:t>S3-03</w:t>
            </w:r>
          </w:p>
        </w:tc>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6D231879" w14:textId="77777777" w:rsidR="00286DF8" w:rsidRDefault="00000000">
            <w:r>
              <w:rPr>
                <w:sz w:val="13"/>
                <w:szCs w:val="13"/>
              </w:rPr>
              <w:t>Build Modules 6 and 7</w:t>
            </w:r>
          </w:p>
        </w:tc>
        <w:tc>
          <w:tcPr>
            <w:tcW w:w="21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766EBA63" w14:textId="77777777" w:rsidR="00286DF8" w:rsidRDefault="00000000">
            <w:r>
              <w:rPr>
                <w:sz w:val="13"/>
                <w:szCs w:val="13"/>
              </w:rPr>
              <w:t>UC-01/Slice 4</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10F15F7B" w14:textId="77777777" w:rsidR="00286DF8" w:rsidRDefault="00000000">
            <w:r>
              <w:rPr>
                <w:sz w:val="13"/>
                <w:szCs w:val="13"/>
              </w:rPr>
              <w:t>5</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16E89A5F" w14:textId="77777777" w:rsidR="00286DF8" w:rsidRDefault="00000000">
            <w:r>
              <w:rPr>
                <w:b/>
                <w:bCs/>
                <w:color w:val="991B1B"/>
                <w:sz w:val="13"/>
                <w:szCs w:val="13"/>
              </w:rPr>
              <w:t>MUST</w:t>
            </w:r>
          </w:p>
        </w:tc>
      </w:tr>
      <w:tr w:rsidR="00286DF8" w14:paraId="794CF33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1368EED0" w14:textId="77777777" w:rsidR="00286DF8" w:rsidRDefault="00000000">
            <w:r>
              <w:rPr>
                <w:rFonts w:ascii="Courier New" w:eastAsia="Courier New" w:hAnsi="Courier New" w:cs="Courier New"/>
                <w:b/>
                <w:bCs/>
                <w:sz w:val="13"/>
                <w:szCs w:val="13"/>
              </w:rPr>
              <w:t>S3-04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B9E6047" w14:textId="77777777" w:rsidR="00286DF8" w:rsidRDefault="00000000">
            <w:r>
              <w:rPr>
                <w:sz w:val="13"/>
                <w:szCs w:val="13"/>
              </w:rPr>
              <w:t>Build progress bar and episode map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5E05EE8" w14:textId="77777777" w:rsidR="00286DF8" w:rsidRDefault="00000000">
            <w:r>
              <w:rPr>
                <w:sz w:val="13"/>
                <w:szCs w:val="13"/>
              </w:rPr>
              <w:t>UC-01/Slice 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BA5BF53" w14:textId="77777777" w:rsidR="00286DF8" w:rsidRDefault="00000000">
            <w:r>
              <w:rPr>
                <w:sz w:val="13"/>
                <w:szCs w:val="13"/>
              </w:rPr>
              <w:t>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0A9B336" w14:textId="77777777" w:rsidR="00286DF8" w:rsidRDefault="00000000">
            <w:r>
              <w:rPr>
                <w:b/>
                <w:bCs/>
                <w:color w:val="991B1B"/>
                <w:sz w:val="13"/>
                <w:szCs w:val="13"/>
              </w:rPr>
              <w:t>MUST</w:t>
            </w:r>
          </w:p>
        </w:tc>
      </w:tr>
      <w:tr w:rsidR="00286DF8" w14:paraId="3752D0D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181B3B3B" w14:textId="77777777" w:rsidR="00286DF8" w:rsidRDefault="00000000">
            <w:r>
              <w:rPr>
                <w:rFonts w:ascii="Courier New" w:eastAsia="Courier New" w:hAnsi="Courier New" w:cs="Courier New"/>
                <w:b/>
                <w:bCs/>
                <w:sz w:val="13"/>
                <w:szCs w:val="13"/>
              </w:rPr>
              <w:t>S3-05</w:t>
            </w:r>
          </w:p>
        </w:tc>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67BC0D63" w14:textId="77777777" w:rsidR="00286DF8" w:rsidRDefault="00000000">
            <w:r>
              <w:rPr>
                <w:sz w:val="13"/>
                <w:szCs w:val="13"/>
              </w:rPr>
              <w:t>Build curiosity hooks and end-of-episode screens</w:t>
            </w:r>
          </w:p>
        </w:tc>
        <w:tc>
          <w:tcPr>
            <w:tcW w:w="21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345A8FB1" w14:textId="77777777" w:rsidR="00286DF8" w:rsidRDefault="00000000">
            <w:r>
              <w:rPr>
                <w:sz w:val="13"/>
                <w:szCs w:val="13"/>
              </w:rPr>
              <w:t>UC-01/Slice 5</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11475564" w14:textId="77777777" w:rsidR="00286DF8" w:rsidRDefault="00000000">
            <w:r>
              <w:rPr>
                <w:sz w:val="13"/>
                <w:szCs w:val="13"/>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78A399DE" w14:textId="77777777" w:rsidR="00286DF8" w:rsidRDefault="00000000">
            <w:r>
              <w:rPr>
                <w:b/>
                <w:bCs/>
                <w:color w:val="991B1B"/>
                <w:sz w:val="13"/>
                <w:szCs w:val="13"/>
              </w:rPr>
              <w:t>MUST</w:t>
            </w:r>
          </w:p>
        </w:tc>
      </w:tr>
      <w:tr w:rsidR="00286DF8" w14:paraId="67723F4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7F236175" w14:textId="77777777" w:rsidR="00286DF8" w:rsidRDefault="00000000">
            <w:r>
              <w:rPr>
                <w:rFonts w:ascii="Courier New" w:eastAsia="Courier New" w:hAnsi="Courier New" w:cs="Courier New"/>
                <w:b/>
                <w:bCs/>
                <w:sz w:val="13"/>
                <w:szCs w:val="13"/>
              </w:rPr>
              <w:t>S3-06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B5EC808" w14:textId="77777777" w:rsidR="00286DF8" w:rsidRDefault="00000000">
            <w:r>
              <w:rPr>
                <w:sz w:val="13"/>
                <w:szCs w:val="13"/>
              </w:rPr>
              <w:t>Build SVG achievement badge system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E2C9E91" w14:textId="77777777" w:rsidR="00286DF8" w:rsidRDefault="00000000">
            <w:r>
              <w:rPr>
                <w:sz w:val="13"/>
                <w:szCs w:val="13"/>
              </w:rPr>
              <w:t>UC-01/Slice 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20CBFB57" w14:textId="77777777" w:rsidR="00286DF8" w:rsidRDefault="00000000">
            <w:r>
              <w:rPr>
                <w:sz w:val="13"/>
                <w:szCs w:val="13"/>
              </w:rPr>
              <w:t>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C760A34" w14:textId="77777777" w:rsidR="00286DF8" w:rsidRDefault="00000000">
            <w:r>
              <w:rPr>
                <w:b/>
                <w:bCs/>
                <w:color w:val="991B1B"/>
                <w:sz w:val="13"/>
                <w:szCs w:val="13"/>
              </w:rPr>
              <w:t>MUST</w:t>
            </w:r>
          </w:p>
        </w:tc>
      </w:tr>
      <w:tr w:rsidR="00286DF8" w14:paraId="4994913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24F3B269" w14:textId="77777777" w:rsidR="00286DF8" w:rsidRDefault="00000000">
            <w:r>
              <w:rPr>
                <w:rFonts w:ascii="Courier New" w:eastAsia="Courier New" w:hAnsi="Courier New" w:cs="Courier New"/>
                <w:b/>
                <w:bCs/>
                <w:sz w:val="13"/>
                <w:szCs w:val="13"/>
              </w:rPr>
              <w:t>S3-07</w:t>
            </w:r>
          </w:p>
        </w:tc>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34103186" w14:textId="77777777" w:rsidR="00286DF8" w:rsidRDefault="00000000">
            <w:r>
              <w:rPr>
                <w:sz w:val="13"/>
                <w:szCs w:val="13"/>
              </w:rPr>
              <w:t>Build tier upgrade prompts</w:t>
            </w:r>
          </w:p>
        </w:tc>
        <w:tc>
          <w:tcPr>
            <w:tcW w:w="21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6C48B12D" w14:textId="77777777" w:rsidR="00286DF8" w:rsidRDefault="00000000">
            <w:r>
              <w:rPr>
                <w:sz w:val="13"/>
                <w:szCs w:val="13"/>
              </w:rPr>
              <w:t>UC-01/Slice 5</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3BC200D6" w14:textId="77777777" w:rsidR="00286DF8" w:rsidRDefault="00000000">
            <w:r>
              <w:rPr>
                <w:sz w:val="13"/>
                <w:szCs w:val="13"/>
              </w:rPr>
              <w:t>5 (→3 replanned)</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1CA6E464" w14:textId="77777777" w:rsidR="00286DF8" w:rsidRDefault="00000000">
            <w:r>
              <w:rPr>
                <w:b/>
                <w:bCs/>
                <w:color w:val="991B1B"/>
                <w:sz w:val="13"/>
                <w:szCs w:val="13"/>
              </w:rPr>
              <w:t>MUST</w:t>
            </w:r>
          </w:p>
        </w:tc>
      </w:tr>
      <w:tr w:rsidR="00286DF8" w14:paraId="37F3A30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6393D05B" w14:textId="77777777" w:rsidR="00286DF8" w:rsidRDefault="00000000">
            <w:r>
              <w:rPr>
                <w:rFonts w:ascii="Courier New" w:eastAsia="Courier New" w:hAnsi="Courier New" w:cs="Courier New"/>
                <w:b/>
                <w:bCs/>
                <w:sz w:val="13"/>
                <w:szCs w:val="13"/>
              </w:rPr>
              <w:t>S3-08</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8AD2A0C" w14:textId="77777777" w:rsidR="00286DF8" w:rsidRDefault="00000000">
            <w:r>
              <w:rPr>
                <w:sz w:val="13"/>
                <w:szCs w:val="13"/>
              </w:rPr>
              <w:t>Build completion celebration and results screen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6632D2EB" w14:textId="77777777" w:rsidR="00286DF8" w:rsidRDefault="00000000">
            <w:r>
              <w:rPr>
                <w:sz w:val="13"/>
                <w:szCs w:val="13"/>
              </w:rPr>
              <w:t>UC-01/Slice 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6D262ED" w14:textId="77777777" w:rsidR="00286DF8" w:rsidRDefault="00000000">
            <w:r>
              <w:rPr>
                <w:sz w:val="13"/>
                <w:szCs w:val="13"/>
              </w:rPr>
              <w:t>8</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102A0AF9" w14:textId="77777777" w:rsidR="00286DF8" w:rsidRDefault="00000000">
            <w:r>
              <w:rPr>
                <w:b/>
                <w:bCs/>
                <w:color w:val="991B1B"/>
                <w:sz w:val="13"/>
                <w:szCs w:val="13"/>
              </w:rPr>
              <w:t>MUST</w:t>
            </w:r>
          </w:p>
        </w:tc>
      </w:tr>
      <w:tr w:rsidR="00286DF8" w14:paraId="027226A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18C1788B" w14:textId="77777777" w:rsidR="00286DF8" w:rsidRDefault="00000000">
            <w:r>
              <w:rPr>
                <w:rFonts w:ascii="Courier New" w:eastAsia="Courier New" w:hAnsi="Courier New" w:cs="Courier New"/>
                <w:b/>
                <w:bCs/>
                <w:sz w:val="13"/>
                <w:szCs w:val="13"/>
              </w:rPr>
              <w:t>S3-09</w:t>
            </w:r>
          </w:p>
        </w:tc>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513A26CA" w14:textId="77777777" w:rsidR="00286DF8" w:rsidRDefault="00000000">
            <w:r>
              <w:rPr>
                <w:sz w:val="13"/>
                <w:szCs w:val="13"/>
              </w:rPr>
              <w:t>Apply full visual design system to all screens</w:t>
            </w:r>
          </w:p>
        </w:tc>
        <w:tc>
          <w:tcPr>
            <w:tcW w:w="21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3EEEF95C" w14:textId="77777777" w:rsidR="00286DF8" w:rsidRDefault="00000000">
            <w:r>
              <w:rPr>
                <w:sz w:val="13"/>
                <w:szCs w:val="13"/>
              </w:rPr>
              <w:t>UC-01/Slice 6</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70E1206D" w14:textId="77777777" w:rsidR="00286DF8" w:rsidRDefault="00000000">
            <w:r>
              <w:rPr>
                <w:sz w:val="13"/>
                <w:szCs w:val="13"/>
              </w:rPr>
              <w:t>5</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07A5E5EB" w14:textId="77777777" w:rsidR="00286DF8" w:rsidRDefault="00000000">
            <w:r>
              <w:rPr>
                <w:b/>
                <w:bCs/>
                <w:color w:val="991B1B"/>
                <w:sz w:val="13"/>
                <w:szCs w:val="13"/>
              </w:rPr>
              <w:t>MUST</w:t>
            </w:r>
          </w:p>
        </w:tc>
      </w:tr>
      <w:tr w:rsidR="00286DF8" w14:paraId="33856BE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704112E1" w14:textId="77777777" w:rsidR="00286DF8" w:rsidRDefault="00000000">
            <w:r>
              <w:rPr>
                <w:rFonts w:ascii="Courier New" w:eastAsia="Courier New" w:hAnsi="Courier New" w:cs="Courier New"/>
                <w:b/>
                <w:bCs/>
                <w:sz w:val="13"/>
                <w:szCs w:val="13"/>
              </w:rPr>
              <w:t>S3-10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B7E2F84" w14:textId="77777777" w:rsidR="00286DF8" w:rsidRDefault="00000000">
            <w:r>
              <w:rPr>
                <w:sz w:val="13"/>
                <w:szCs w:val="13"/>
              </w:rPr>
              <w:t>Accessibility audit — WCAG 2.1 AA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2F1830B" w14:textId="77777777" w:rsidR="00286DF8" w:rsidRDefault="00000000">
            <w:r>
              <w:rPr>
                <w:sz w:val="13"/>
                <w:szCs w:val="13"/>
              </w:rPr>
              <w:t>UC-07/Slice 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63CF74B" w14:textId="77777777" w:rsidR="00286DF8" w:rsidRDefault="00000000">
            <w:r>
              <w:rPr>
                <w:sz w:val="13"/>
                <w:szCs w:val="13"/>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6BE7B7DC" w14:textId="77777777" w:rsidR="00286DF8" w:rsidRDefault="00000000">
            <w:r>
              <w:rPr>
                <w:b/>
                <w:bCs/>
                <w:color w:val="991B1B"/>
                <w:sz w:val="13"/>
                <w:szCs w:val="13"/>
              </w:rPr>
              <w:t>MUST</w:t>
            </w:r>
          </w:p>
        </w:tc>
      </w:tr>
      <w:tr w:rsidR="00286DF8" w14:paraId="3560F33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208A14C7" w14:textId="77777777" w:rsidR="00286DF8" w:rsidRDefault="00000000">
            <w:r>
              <w:rPr>
                <w:rFonts w:ascii="Courier New" w:eastAsia="Courier New" w:hAnsi="Courier New" w:cs="Courier New"/>
                <w:b/>
                <w:bCs/>
                <w:sz w:val="13"/>
                <w:szCs w:val="13"/>
              </w:rPr>
              <w:t>S3-11</w:t>
            </w:r>
          </w:p>
        </w:tc>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6C4BDA2D" w14:textId="77777777" w:rsidR="00286DF8" w:rsidRDefault="00000000">
            <w:r>
              <w:rPr>
                <w:sz w:val="13"/>
                <w:szCs w:val="13"/>
              </w:rPr>
              <w:t>Phase 1b JSON content extraction — Strangler Fig</w:t>
            </w:r>
          </w:p>
        </w:tc>
        <w:tc>
          <w:tcPr>
            <w:tcW w:w="21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34FDDFEB" w14:textId="77777777" w:rsidR="00286DF8" w:rsidRDefault="00000000">
            <w:r>
              <w:rPr>
                <w:sz w:val="13"/>
                <w:szCs w:val="13"/>
              </w:rPr>
              <w:t>UC-05/Slice 2</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0A83FFAF" w14:textId="77777777" w:rsidR="00286DF8" w:rsidRDefault="00000000">
            <w:r>
              <w:rPr>
                <w:sz w:val="13"/>
                <w:szCs w:val="13"/>
              </w:rPr>
              <w:t>8</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04F490BA" w14:textId="77777777" w:rsidR="00286DF8" w:rsidRDefault="00000000">
            <w:r>
              <w:rPr>
                <w:b/>
                <w:bCs/>
                <w:color w:val="991B1B"/>
                <w:sz w:val="13"/>
                <w:szCs w:val="13"/>
              </w:rPr>
              <w:t>MUST</w:t>
            </w:r>
          </w:p>
        </w:tc>
      </w:tr>
      <w:tr w:rsidR="00286DF8" w14:paraId="798115C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635FF918" w14:textId="77777777" w:rsidR="00286DF8" w:rsidRDefault="00000000">
            <w:r>
              <w:rPr>
                <w:rFonts w:ascii="Courier New" w:eastAsia="Courier New" w:hAnsi="Courier New" w:cs="Courier New"/>
                <w:b/>
                <w:bCs/>
                <w:sz w:val="13"/>
                <w:szCs w:val="13"/>
              </w:rPr>
              <w:t>S3-12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73E405AD" w14:textId="77777777" w:rsidR="00286DF8" w:rsidRDefault="00000000">
            <w:r>
              <w:rPr>
                <w:sz w:val="13"/>
                <w:szCs w:val="13"/>
              </w:rPr>
              <w:t>Verify Phase 1b migration — identical behavior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0DBAB6A3" w14:textId="77777777" w:rsidR="00286DF8" w:rsidRDefault="00000000">
            <w:r>
              <w:rPr>
                <w:sz w:val="13"/>
                <w:szCs w:val="13"/>
              </w:rPr>
              <w:t>UC-05/Slice 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4EFD3732" w14:textId="77777777" w:rsidR="00286DF8" w:rsidRDefault="00000000">
            <w:r>
              <w:rPr>
                <w:sz w:val="13"/>
                <w:szCs w:val="13"/>
              </w:rPr>
              <w:t>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633B6AE7" w14:textId="77777777" w:rsidR="00286DF8" w:rsidRDefault="00000000">
            <w:r>
              <w:rPr>
                <w:b/>
                <w:bCs/>
                <w:color w:val="991B1B"/>
                <w:sz w:val="13"/>
                <w:szCs w:val="13"/>
              </w:rPr>
              <w:t>MUST</w:t>
            </w:r>
          </w:p>
        </w:tc>
      </w:tr>
      <w:tr w:rsidR="00286DF8" w14:paraId="7E73C5F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682D68C7" w14:textId="77777777" w:rsidR="00286DF8" w:rsidRDefault="00000000">
            <w:r>
              <w:rPr>
                <w:rFonts w:ascii="Courier New" w:eastAsia="Courier New" w:hAnsi="Courier New" w:cs="Courier New"/>
                <w:b/>
                <w:bCs/>
                <w:sz w:val="13"/>
                <w:szCs w:val="13"/>
              </w:rPr>
              <w:t>S3-13</w:t>
            </w:r>
          </w:p>
        </w:tc>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3119934E" w14:textId="77777777" w:rsidR="00286DF8" w:rsidRDefault="00000000">
            <w:r>
              <w:rPr>
                <w:sz w:val="13"/>
                <w:szCs w:val="13"/>
              </w:rPr>
              <w:t>Second data integrity verification pass</w:t>
            </w:r>
          </w:p>
        </w:tc>
        <w:tc>
          <w:tcPr>
            <w:tcW w:w="21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3D34D839" w14:textId="77777777" w:rsidR="00286DF8" w:rsidRDefault="00000000">
            <w:r>
              <w:rPr>
                <w:sz w:val="13"/>
                <w:szCs w:val="13"/>
              </w:rPr>
              <w:t>UC-02/Slice 4</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2F57E816" w14:textId="77777777" w:rsidR="00286DF8" w:rsidRDefault="00000000">
            <w:r>
              <w:rPr>
                <w:sz w:val="13"/>
                <w:szCs w:val="13"/>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5A6F649D" w14:textId="77777777" w:rsidR="00286DF8" w:rsidRDefault="00000000">
            <w:r>
              <w:rPr>
                <w:b/>
                <w:bCs/>
                <w:color w:val="991B1B"/>
                <w:sz w:val="13"/>
                <w:szCs w:val="13"/>
              </w:rPr>
              <w:t>MUST</w:t>
            </w:r>
          </w:p>
        </w:tc>
      </w:tr>
      <w:tr w:rsidR="00286DF8" w14:paraId="2C32841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A7E2990" w14:textId="77777777" w:rsidR="00286DF8" w:rsidRDefault="00000000">
            <w:r>
              <w:rPr>
                <w:rFonts w:ascii="Courier New" w:eastAsia="Courier New" w:hAnsi="Courier New" w:cs="Courier New"/>
                <w:b/>
                <w:bCs/>
                <w:sz w:val="13"/>
                <w:szCs w:val="13"/>
              </w:rPr>
              <w:t>S3-14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150D3FF9" w14:textId="77777777" w:rsidR="00286DF8" w:rsidRDefault="00000000">
            <w:r>
              <w:rPr>
                <w:sz w:val="13"/>
                <w:szCs w:val="13"/>
              </w:rPr>
              <w:t>Build streak mechanic</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85BF1F3" w14:textId="77777777" w:rsidR="00286DF8" w:rsidRDefault="00000000">
            <w:r>
              <w:rPr>
                <w:sz w:val="13"/>
                <w:szCs w:val="13"/>
              </w:rPr>
              <w:t>UC-01/Slice 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A5DBD7C" w14:textId="77777777" w:rsidR="00286DF8" w:rsidRDefault="00000000">
            <w:r>
              <w:rPr>
                <w:sz w:val="13"/>
                <w:szCs w:val="13"/>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393B1F74" w14:textId="77777777" w:rsidR="00286DF8" w:rsidRDefault="00000000">
            <w:r>
              <w:rPr>
                <w:b/>
                <w:bCs/>
                <w:color w:val="C2410C"/>
                <w:sz w:val="13"/>
                <w:szCs w:val="13"/>
              </w:rPr>
              <w:t>SHOULD</w:t>
            </w:r>
          </w:p>
        </w:tc>
      </w:tr>
      <w:tr w:rsidR="00286DF8" w14:paraId="31DA492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2901AC10" w14:textId="77777777" w:rsidR="00286DF8" w:rsidRDefault="00000000">
            <w:r>
              <w:rPr>
                <w:rFonts w:ascii="Courier New" w:eastAsia="Courier New" w:hAnsi="Courier New" w:cs="Courier New"/>
                <w:b/>
                <w:bCs/>
                <w:sz w:val="13"/>
                <w:szCs w:val="13"/>
              </w:rPr>
              <w:t>S3-15</w:t>
            </w:r>
          </w:p>
        </w:tc>
        <w:tc>
          <w:tcPr>
            <w:tcW w:w="36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4032AF83" w14:textId="77777777" w:rsidR="00286DF8" w:rsidRDefault="00000000">
            <w:r>
              <w:rPr>
                <w:sz w:val="13"/>
                <w:szCs w:val="13"/>
              </w:rPr>
              <w:t>Verify mobile browser accessibility</w:t>
            </w:r>
          </w:p>
        </w:tc>
        <w:tc>
          <w:tcPr>
            <w:tcW w:w="216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73841C4A" w14:textId="77777777" w:rsidR="00286DF8" w:rsidRDefault="00000000">
            <w:r>
              <w:rPr>
                <w:sz w:val="13"/>
                <w:szCs w:val="13"/>
              </w:rPr>
              <w:t>UC-07/Slice 9</w:t>
            </w:r>
          </w:p>
        </w:tc>
        <w:tc>
          <w:tcPr>
            <w:tcW w:w="12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2E3E2BB5" w14:textId="77777777" w:rsidR="00286DF8" w:rsidRDefault="00000000">
            <w:r>
              <w:rPr>
                <w:sz w:val="13"/>
                <w:szCs w:val="13"/>
              </w:rPr>
              <w:t>1</w:t>
            </w:r>
          </w:p>
        </w:tc>
        <w:tc>
          <w:tcPr>
            <w:tcW w:w="800" w:type="dxa"/>
            <w:tcBorders>
              <w:top w:val="single" w:sz="1" w:space="0" w:color="CCCCCC"/>
              <w:left w:val="single" w:sz="1" w:space="0" w:color="CCCCCC"/>
              <w:bottom w:val="single" w:sz="1" w:space="0" w:color="CCCCCC"/>
              <w:right w:val="single" w:sz="1" w:space="0" w:color="CCCCCC"/>
            </w:tcBorders>
            <w:shd w:val="clear" w:color="auto" w:fill="F5F6F8"/>
            <w:tcMar>
              <w:top w:w="50" w:type="dxa"/>
              <w:left w:w="80" w:type="dxa"/>
              <w:bottom w:w="50" w:type="dxa"/>
              <w:right w:w="60" w:type="dxa"/>
            </w:tcMar>
          </w:tcPr>
          <w:p w14:paraId="221F9D17" w14:textId="77777777" w:rsidR="00286DF8" w:rsidRDefault="00000000">
            <w:r>
              <w:rPr>
                <w:b/>
                <w:bCs/>
                <w:color w:val="C2410C"/>
                <w:sz w:val="13"/>
                <w:szCs w:val="13"/>
              </w:rPr>
              <w:t>SHOULD</w:t>
            </w:r>
          </w:p>
        </w:tc>
      </w:tr>
      <w:tr w:rsidR="00286DF8" w14:paraId="224B215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1E3465A9" w14:textId="77777777" w:rsidR="00286DF8" w:rsidRDefault="00000000">
            <w:r>
              <w:rPr>
                <w:rFonts w:ascii="Courier New" w:eastAsia="Courier New" w:hAnsi="Courier New" w:cs="Courier New"/>
                <w:b/>
                <w:bCs/>
                <w:sz w:val="13"/>
                <w:szCs w:val="13"/>
              </w:rPr>
              <w:t>S3-16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5B2CC2BC" w14:textId="77777777" w:rsidR="00286DF8" w:rsidRDefault="00000000">
            <w:r>
              <w:rPr>
                <w:sz w:val="13"/>
                <w:szCs w:val="13"/>
              </w:rPr>
              <w:t>Post-completion enrichment screen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5F3784EE" w14:textId="77777777" w:rsidR="00286DF8" w:rsidRDefault="00000000">
            <w:r>
              <w:rPr>
                <w:sz w:val="13"/>
                <w:szCs w:val="13"/>
              </w:rPr>
              <w:t>UC-01/Slice 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6FF3881B" w14:textId="77777777" w:rsidR="00286DF8" w:rsidRDefault="00000000">
            <w:r>
              <w:rPr>
                <w:sz w:val="13"/>
                <w:szCs w:val="13"/>
              </w:rPr>
              <w:t>3</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60" w:type="dxa"/>
            </w:tcMar>
          </w:tcPr>
          <w:p w14:paraId="6CB9785B" w14:textId="77777777" w:rsidR="00286DF8" w:rsidRDefault="00000000">
            <w:r>
              <w:rPr>
                <w:b/>
                <w:bCs/>
                <w:color w:val="C2410C"/>
                <w:sz w:val="13"/>
                <w:szCs w:val="13"/>
              </w:rPr>
              <w:t>SHOULD</w:t>
            </w:r>
          </w:p>
        </w:tc>
      </w:tr>
    </w:tbl>
    <w:p w14:paraId="374AB7D6" w14:textId="77777777" w:rsidR="00286DF8" w:rsidRDefault="00000000">
      <w:r>
        <w:rPr>
          <w:sz w:val="6"/>
          <w:szCs w:val="6"/>
        </w:rPr>
        <w:t xml:space="preserve"> </w:t>
      </w:r>
    </w:p>
    <w:p w14:paraId="487B4D2E" w14:textId="77777777" w:rsidR="00286DF8" w:rsidRDefault="00000000">
      <w:pPr>
        <w:pBdr>
          <w:left w:val="single" w:sz="10" w:space="0" w:color="C9A84C"/>
        </w:pBdr>
        <w:shd w:val="clear" w:color="auto" w:fill="FFF8E1"/>
        <w:spacing w:before="80" w:after="80"/>
        <w:ind w:left="320"/>
      </w:pPr>
      <w:r>
        <w:rPr>
          <w:color w:val="7A5C00"/>
          <w:sz w:val="18"/>
          <w:szCs w:val="18"/>
        </w:rPr>
        <w:t xml:space="preserve">ℹ INFO:  Stories marked ★ NEW in teal are additions from the Sprint 2 Backlog Refinement. SM-CHECK-S3 (Scrum Master checklist) is a recurring ceremony, not a development story — it carries no story points. S3-NEW-SESSION carries 0 SP because it is a single </w:t>
      </w:r>
      <w:proofErr w:type="gramStart"/>
      <w:r>
        <w:rPr>
          <w:color w:val="7A5C00"/>
          <w:sz w:val="18"/>
          <w:szCs w:val="18"/>
        </w:rPr>
        <w:t>code comment</w:t>
      </w:r>
      <w:proofErr w:type="gramEnd"/>
      <w:r>
        <w:rPr>
          <w:color w:val="7A5C00"/>
          <w:sz w:val="18"/>
          <w:szCs w:val="18"/>
        </w:rPr>
        <w:t xml:space="preserve"> addition.</w:t>
      </w:r>
    </w:p>
    <w:p w14:paraId="3D4CBFA5" w14:textId="77777777" w:rsidR="00286DF8" w:rsidRDefault="00000000">
      <w:r>
        <w:rPr>
          <w:sz w:val="6"/>
          <w:szCs w:val="6"/>
        </w:rPr>
        <w:t xml:space="preserve"> </w:t>
      </w:r>
    </w:p>
    <w:p w14:paraId="4460DFED" w14:textId="77777777" w:rsidR="00286DF8" w:rsidRDefault="00000000">
      <w:pPr>
        <w:pStyle w:val="Heading1"/>
        <w:pBdr>
          <w:bottom w:val="single" w:sz="6" w:space="0" w:color="C9A84C"/>
        </w:pBdr>
        <w:shd w:val="clear" w:color="auto" w:fill="1B3A6B"/>
        <w:spacing w:before="360" w:after="120"/>
        <w:ind w:left="240"/>
      </w:pPr>
      <w:r>
        <w:rPr>
          <w:b/>
          <w:bCs/>
          <w:color w:val="FFFFFF"/>
          <w:sz w:val="26"/>
          <w:szCs w:val="26"/>
        </w:rPr>
        <w:t>2. Testing Guide — How to Test as You Go</w:t>
      </w:r>
    </w:p>
    <w:p w14:paraId="537B6FC6" w14:textId="77777777" w:rsidR="00286DF8" w:rsidRDefault="00000000">
      <w:pPr>
        <w:spacing w:after="120" w:line="310" w:lineRule="auto"/>
        <w:jc w:val="both"/>
      </w:pPr>
      <w:r>
        <w:t>You asked for guidance on testing. This section explains what testing means in this project, why it matters, and how to do it — before the individual story cards show you the specific steps for each story.</w:t>
      </w:r>
    </w:p>
    <w:p w14:paraId="417BCF41" w14:textId="77777777" w:rsidR="00286DF8" w:rsidRDefault="00000000">
      <w:r>
        <w:rPr>
          <w:sz w:val="6"/>
          <w:szCs w:val="6"/>
        </w:rPr>
        <w:t xml:space="preserve"> </w:t>
      </w:r>
    </w:p>
    <w:p w14:paraId="45CABFAA" w14:textId="77777777" w:rsidR="00286DF8" w:rsidRDefault="00000000">
      <w:pPr>
        <w:pStyle w:val="Heading2"/>
        <w:pBdr>
          <w:bottom w:val="single" w:sz="3" w:space="0" w:color="C5D8F0"/>
        </w:pBdr>
        <w:spacing w:before="240" w:after="60"/>
      </w:pPr>
      <w:r>
        <w:rPr>
          <w:b/>
          <w:bCs/>
          <w:color w:val="1B3A6B"/>
          <w:sz w:val="20"/>
          <w:szCs w:val="20"/>
        </w:rPr>
        <w:t xml:space="preserve">What testing means in </w:t>
      </w:r>
      <w:proofErr w:type="spellStart"/>
      <w:r>
        <w:rPr>
          <w:b/>
          <w:bCs/>
          <w:color w:val="1B3A6B"/>
          <w:sz w:val="20"/>
          <w:szCs w:val="20"/>
        </w:rPr>
        <w:t>GuestIQ</w:t>
      </w:r>
      <w:proofErr w:type="spellEnd"/>
    </w:p>
    <w:p w14:paraId="0E27A870" w14:textId="77777777" w:rsidR="00286DF8" w:rsidRDefault="00000000">
      <w:pPr>
        <w:spacing w:after="120" w:line="310" w:lineRule="auto"/>
        <w:jc w:val="both"/>
      </w:pPr>
      <w:r>
        <w:t>Testing means checking that what was built actually does what it was supposed to do. It sounds obvious, but it is easy to skip — and when you skip it, bugs reach the pilot. A bug found during testing takes 20 minutes to fix. A bug found during the pilot with 10 front desk staff takes days of damage control.</w:t>
      </w:r>
    </w:p>
    <w:p w14:paraId="227595B3" w14:textId="77777777" w:rsidR="00286DF8" w:rsidRDefault="00000000">
      <w:pPr>
        <w:spacing w:after="120" w:line="310" w:lineRule="auto"/>
        <w:jc w:val="both"/>
      </w:pPr>
      <w:r>
        <w:t>There are two types of testing you will do:</w:t>
      </w:r>
    </w:p>
    <w:p w14:paraId="13FCB2AC" w14:textId="77777777" w:rsidR="00286DF8" w:rsidRDefault="00000000">
      <w:pPr>
        <w:spacing w:after="80" w:line="280" w:lineRule="auto"/>
        <w:ind w:left="400" w:hanging="200"/>
        <w:jc w:val="both"/>
      </w:pPr>
      <w:r>
        <w:rPr>
          <w:sz w:val="18"/>
          <w:szCs w:val="18"/>
        </w:rPr>
        <w:t>• Functional testing — does the feature work? Click through the flow and check the result matches the acceptance criteria.</w:t>
      </w:r>
    </w:p>
    <w:p w14:paraId="605F1E44" w14:textId="77777777" w:rsidR="00286DF8" w:rsidRDefault="00000000">
      <w:pPr>
        <w:spacing w:after="80" w:line="280" w:lineRule="auto"/>
        <w:ind w:left="400" w:hanging="200"/>
        <w:jc w:val="both"/>
      </w:pPr>
      <w:r>
        <w:rPr>
          <w:sz w:val="18"/>
          <w:szCs w:val="18"/>
        </w:rPr>
        <w:t xml:space="preserve">• Data testing — did the right data land in </w:t>
      </w:r>
      <w:proofErr w:type="spellStart"/>
      <w:r>
        <w:rPr>
          <w:sz w:val="18"/>
          <w:szCs w:val="18"/>
        </w:rPr>
        <w:t>Supabase</w:t>
      </w:r>
      <w:proofErr w:type="spellEnd"/>
      <w:r>
        <w:rPr>
          <w:sz w:val="18"/>
          <w:szCs w:val="18"/>
        </w:rPr>
        <w:t>? Open the Table Editor and verify the rows.</w:t>
      </w:r>
    </w:p>
    <w:p w14:paraId="3C18EFDE" w14:textId="77777777" w:rsidR="00286DF8" w:rsidRDefault="00000000">
      <w:r>
        <w:rPr>
          <w:sz w:val="6"/>
          <w:szCs w:val="6"/>
        </w:rPr>
        <w:t xml:space="preserve"> </w:t>
      </w:r>
    </w:p>
    <w:p w14:paraId="23B6F755" w14:textId="77777777" w:rsidR="00286DF8" w:rsidRDefault="00000000">
      <w:pPr>
        <w:pStyle w:val="Heading2"/>
        <w:pBdr>
          <w:bottom w:val="single" w:sz="3" w:space="0" w:color="C5D8F0"/>
        </w:pBdr>
        <w:spacing w:before="240" w:after="60"/>
      </w:pPr>
      <w:r>
        <w:rPr>
          <w:b/>
          <w:bCs/>
          <w:color w:val="1B3A6B"/>
          <w:sz w:val="20"/>
          <w:szCs w:val="20"/>
        </w:rPr>
        <w:t>The testing mindset</w:t>
      </w:r>
    </w:p>
    <w:p w14:paraId="3D3B4FFF" w14:textId="77777777" w:rsidR="00286DF8" w:rsidRDefault="00000000">
      <w:pPr>
        <w:spacing w:after="120" w:line="310" w:lineRule="auto"/>
        <w:jc w:val="both"/>
      </w:pPr>
      <w:r>
        <w:t>When you test, you are not trying to confirm it works. You are trying to find where it breaks. This is an important distinction. Test the obvious path, then test the edge cases:</w:t>
      </w:r>
    </w:p>
    <w:p w14:paraId="2778B47E" w14:textId="77777777" w:rsidR="00286DF8" w:rsidRDefault="00000000">
      <w:pPr>
        <w:spacing w:after="80" w:line="280" w:lineRule="auto"/>
        <w:ind w:left="400" w:hanging="200"/>
        <w:jc w:val="both"/>
      </w:pPr>
      <w:r>
        <w:rPr>
          <w:sz w:val="18"/>
          <w:szCs w:val="18"/>
        </w:rPr>
        <w:t xml:space="preserve">• What happens if I click None of </w:t>
      </w:r>
      <w:proofErr w:type="gramStart"/>
      <w:r>
        <w:rPr>
          <w:sz w:val="18"/>
          <w:szCs w:val="18"/>
        </w:rPr>
        <w:t>these fit</w:t>
      </w:r>
      <w:proofErr w:type="gramEnd"/>
      <w:r>
        <w:rPr>
          <w:sz w:val="18"/>
          <w:szCs w:val="18"/>
        </w:rPr>
        <w:t xml:space="preserve"> on every question?</w:t>
      </w:r>
    </w:p>
    <w:p w14:paraId="5CB10ADB" w14:textId="77777777" w:rsidR="00286DF8" w:rsidRDefault="00000000">
      <w:pPr>
        <w:spacing w:after="80" w:line="280" w:lineRule="auto"/>
        <w:ind w:left="400" w:hanging="200"/>
        <w:jc w:val="both"/>
      </w:pPr>
      <w:r>
        <w:rPr>
          <w:sz w:val="18"/>
          <w:szCs w:val="18"/>
        </w:rPr>
        <w:t>• What happens if I answer Q1 as Work-Transit and then go through Module 5 — do I get section 5A (work)?</w:t>
      </w:r>
    </w:p>
    <w:p w14:paraId="0EFA5F89" w14:textId="77777777" w:rsidR="00286DF8" w:rsidRDefault="00000000">
      <w:pPr>
        <w:spacing w:after="80" w:line="280" w:lineRule="auto"/>
        <w:ind w:left="400" w:hanging="200"/>
        <w:jc w:val="both"/>
      </w:pPr>
      <w:r>
        <w:rPr>
          <w:sz w:val="18"/>
          <w:szCs w:val="18"/>
        </w:rPr>
        <w:t>• What happens if I close the browser halfway through and reopen — does the disambiguation screen appear?</w:t>
      </w:r>
    </w:p>
    <w:p w14:paraId="362FB46E" w14:textId="77777777" w:rsidR="00286DF8" w:rsidRDefault="00000000">
      <w:pPr>
        <w:spacing w:after="80" w:line="280" w:lineRule="auto"/>
        <w:ind w:left="400" w:hanging="200"/>
        <w:jc w:val="both"/>
      </w:pPr>
      <w:r>
        <w:rPr>
          <w:sz w:val="18"/>
          <w:szCs w:val="18"/>
        </w:rPr>
        <w:t>• What happens in Amateur tier vs Expert tier — are the right questions showing?</w:t>
      </w:r>
    </w:p>
    <w:p w14:paraId="5F29B980" w14:textId="77777777" w:rsidR="00286DF8" w:rsidRDefault="00000000">
      <w:r>
        <w:rPr>
          <w:sz w:val="6"/>
          <w:szCs w:val="6"/>
        </w:rPr>
        <w:t xml:space="preserve"> </w:t>
      </w:r>
    </w:p>
    <w:p w14:paraId="5EBE3FA9" w14:textId="77777777" w:rsidR="00286DF8" w:rsidRDefault="00000000">
      <w:pPr>
        <w:pStyle w:val="Heading2"/>
        <w:pBdr>
          <w:bottom w:val="single" w:sz="3" w:space="0" w:color="C5D8F0"/>
        </w:pBdr>
        <w:spacing w:before="240" w:after="60"/>
      </w:pPr>
      <w:r>
        <w:rPr>
          <w:b/>
          <w:bCs/>
          <w:color w:val="1B3A6B"/>
          <w:sz w:val="20"/>
          <w:szCs w:val="20"/>
        </w:rPr>
        <w:t>How to read the testing guide in each story card</w:t>
      </w:r>
    </w:p>
    <w:p w14:paraId="439D2045" w14:textId="77777777" w:rsidR="00286DF8" w:rsidRDefault="00000000">
      <w:pPr>
        <w:spacing w:after="120" w:line="310" w:lineRule="auto"/>
        <w:jc w:val="both"/>
      </w:pPr>
      <w:r>
        <w:lastRenderedPageBreak/>
        <w:t>Each story card below has a purple testing guide section. It tells you exactly what to do to verify that story — step by step, in plain English. You do not need technical knowledge to follow these steps. You need:</w:t>
      </w:r>
    </w:p>
    <w:p w14:paraId="7DEBC3CA" w14:textId="77777777" w:rsidR="00286DF8" w:rsidRDefault="00000000">
      <w:pPr>
        <w:spacing w:after="80" w:line="280" w:lineRule="auto"/>
        <w:ind w:left="400" w:hanging="200"/>
        <w:jc w:val="both"/>
      </w:pPr>
      <w:r>
        <w:rPr>
          <w:sz w:val="18"/>
          <w:szCs w:val="18"/>
        </w:rPr>
        <w:t xml:space="preserve">• The app </w:t>
      </w:r>
      <w:proofErr w:type="gramStart"/>
      <w:r>
        <w:rPr>
          <w:sz w:val="18"/>
          <w:szCs w:val="18"/>
        </w:rPr>
        <w:t>running</w:t>
      </w:r>
      <w:proofErr w:type="gramEnd"/>
      <w:r>
        <w:rPr>
          <w:sz w:val="18"/>
          <w:szCs w:val="18"/>
        </w:rPr>
        <w:t xml:space="preserve"> locally at http://localhost:5174/guestiq/</w:t>
      </w:r>
    </w:p>
    <w:p w14:paraId="58C31C95" w14:textId="77777777" w:rsidR="00286DF8" w:rsidRDefault="00000000">
      <w:pPr>
        <w:spacing w:after="80" w:line="280" w:lineRule="auto"/>
        <w:ind w:left="400" w:hanging="200"/>
        <w:jc w:val="both"/>
      </w:pPr>
      <w:r>
        <w:rPr>
          <w:sz w:val="18"/>
          <w:szCs w:val="18"/>
        </w:rPr>
        <w:t xml:space="preserve">• The </w:t>
      </w:r>
      <w:proofErr w:type="spellStart"/>
      <w:r>
        <w:rPr>
          <w:sz w:val="18"/>
          <w:szCs w:val="18"/>
        </w:rPr>
        <w:t>Supabase</w:t>
      </w:r>
      <w:proofErr w:type="spellEnd"/>
      <w:r>
        <w:rPr>
          <w:sz w:val="18"/>
          <w:szCs w:val="18"/>
        </w:rPr>
        <w:t xml:space="preserve"> Table Editor open in another browser tab</w:t>
      </w:r>
    </w:p>
    <w:p w14:paraId="502C783D" w14:textId="77777777" w:rsidR="00286DF8" w:rsidRDefault="00000000">
      <w:pPr>
        <w:spacing w:after="80" w:line="280" w:lineRule="auto"/>
        <w:ind w:left="400" w:hanging="200"/>
        <w:jc w:val="both"/>
      </w:pPr>
      <w:r>
        <w:rPr>
          <w:sz w:val="18"/>
          <w:szCs w:val="18"/>
        </w:rPr>
        <w:t xml:space="preserve">• The </w:t>
      </w:r>
      <w:proofErr w:type="spellStart"/>
      <w:r>
        <w:rPr>
          <w:sz w:val="18"/>
          <w:szCs w:val="18"/>
        </w:rPr>
        <w:t>PostHog</w:t>
      </w:r>
      <w:proofErr w:type="spellEnd"/>
      <w:r>
        <w:rPr>
          <w:sz w:val="18"/>
          <w:szCs w:val="18"/>
        </w:rPr>
        <w:t xml:space="preserve"> Activity view open in a third tab (optional but useful)</w:t>
      </w:r>
    </w:p>
    <w:p w14:paraId="550D9C84" w14:textId="77777777" w:rsidR="00286DF8" w:rsidRDefault="00000000">
      <w:pPr>
        <w:spacing w:after="120" w:line="310" w:lineRule="auto"/>
        <w:jc w:val="both"/>
      </w:pPr>
      <w:r>
        <w:t>After each AI delivery, work through the testing guide for that story before telling me it is done. If something does not match, take a screenshot and share it — that is a bug report.</w:t>
      </w:r>
    </w:p>
    <w:p w14:paraId="063A646D" w14:textId="77777777" w:rsidR="00286DF8" w:rsidRDefault="00000000">
      <w:r>
        <w:rPr>
          <w:sz w:val="6"/>
          <w:szCs w:val="6"/>
        </w:rPr>
        <w:t xml:space="preserve"> </w:t>
      </w:r>
    </w:p>
    <w:p w14:paraId="092B4F5D" w14:textId="77777777" w:rsidR="00286DF8" w:rsidRDefault="00000000">
      <w:pPr>
        <w:pStyle w:val="Heading2"/>
        <w:pBdr>
          <w:bottom w:val="single" w:sz="3" w:space="0" w:color="C5D8F0"/>
        </w:pBdr>
        <w:spacing w:before="240" w:after="60"/>
      </w:pPr>
      <w:r>
        <w:rPr>
          <w:b/>
          <w:bCs/>
          <w:color w:val="1B3A6B"/>
          <w:sz w:val="20"/>
          <w:szCs w:val="20"/>
        </w:rPr>
        <w:t>What to do when you find a bug</w:t>
      </w:r>
    </w:p>
    <w:p w14:paraId="5D906B3D" w14:textId="77777777" w:rsidR="00286DF8" w:rsidRDefault="00000000">
      <w:pPr>
        <w:spacing w:after="120" w:line="310" w:lineRule="auto"/>
        <w:jc w:val="both"/>
      </w:pPr>
      <w:r>
        <w:t>When the app does not behave as the testing guide says it should:</w:t>
      </w:r>
    </w:p>
    <w:p w14:paraId="086EF5CE" w14:textId="77777777" w:rsidR="00286DF8" w:rsidRDefault="00000000">
      <w:pPr>
        <w:spacing w:after="80" w:line="280" w:lineRule="auto"/>
        <w:ind w:left="400" w:hanging="200"/>
        <w:jc w:val="both"/>
      </w:pPr>
      <w:r>
        <w:rPr>
          <w:sz w:val="18"/>
          <w:szCs w:val="18"/>
        </w:rPr>
        <w:t>1</w:t>
      </w:r>
      <w:proofErr w:type="gramStart"/>
      <w:r>
        <w:rPr>
          <w:sz w:val="18"/>
          <w:szCs w:val="18"/>
        </w:rPr>
        <w:t>.  Take</w:t>
      </w:r>
      <w:proofErr w:type="gramEnd"/>
      <w:r>
        <w:rPr>
          <w:sz w:val="18"/>
          <w:szCs w:val="18"/>
        </w:rPr>
        <w:t xml:space="preserve"> a screenshot of what you see.</w:t>
      </w:r>
    </w:p>
    <w:p w14:paraId="23D88FDE" w14:textId="77777777" w:rsidR="00286DF8" w:rsidRDefault="00000000">
      <w:pPr>
        <w:spacing w:after="80" w:line="280" w:lineRule="auto"/>
        <w:ind w:left="400" w:hanging="200"/>
        <w:jc w:val="both"/>
      </w:pPr>
      <w:r>
        <w:rPr>
          <w:sz w:val="18"/>
          <w:szCs w:val="18"/>
        </w:rPr>
        <w:t>2</w:t>
      </w:r>
      <w:proofErr w:type="gramStart"/>
      <w:r>
        <w:rPr>
          <w:sz w:val="18"/>
          <w:szCs w:val="18"/>
        </w:rPr>
        <w:t>.  Note</w:t>
      </w:r>
      <w:proofErr w:type="gramEnd"/>
      <w:r>
        <w:rPr>
          <w:sz w:val="18"/>
          <w:szCs w:val="18"/>
        </w:rPr>
        <w:t xml:space="preserve"> exactly what you did — which tier, which question, which option you clicked.</w:t>
      </w:r>
    </w:p>
    <w:p w14:paraId="4613FBAF" w14:textId="77777777" w:rsidR="00286DF8" w:rsidRDefault="00000000">
      <w:pPr>
        <w:spacing w:after="80" w:line="280" w:lineRule="auto"/>
        <w:ind w:left="400" w:hanging="200"/>
        <w:jc w:val="both"/>
      </w:pPr>
      <w:r>
        <w:rPr>
          <w:sz w:val="18"/>
          <w:szCs w:val="18"/>
        </w:rPr>
        <w:t>3</w:t>
      </w:r>
      <w:proofErr w:type="gramStart"/>
      <w:r>
        <w:rPr>
          <w:sz w:val="18"/>
          <w:szCs w:val="18"/>
        </w:rPr>
        <w:t>.  Note</w:t>
      </w:r>
      <w:proofErr w:type="gramEnd"/>
      <w:r>
        <w:rPr>
          <w:sz w:val="18"/>
          <w:szCs w:val="18"/>
        </w:rPr>
        <w:t xml:space="preserve"> what you expected vs what actually happened.</w:t>
      </w:r>
    </w:p>
    <w:p w14:paraId="07AB3FB8" w14:textId="77777777" w:rsidR="00286DF8" w:rsidRDefault="00000000">
      <w:pPr>
        <w:spacing w:after="80" w:line="280" w:lineRule="auto"/>
        <w:ind w:left="400" w:hanging="200"/>
        <w:jc w:val="both"/>
      </w:pPr>
      <w:r>
        <w:rPr>
          <w:sz w:val="18"/>
          <w:szCs w:val="18"/>
        </w:rPr>
        <w:t>4</w:t>
      </w:r>
      <w:proofErr w:type="gramStart"/>
      <w:r>
        <w:rPr>
          <w:sz w:val="18"/>
          <w:szCs w:val="18"/>
        </w:rPr>
        <w:t>.  Share</w:t>
      </w:r>
      <w:proofErr w:type="gramEnd"/>
      <w:r>
        <w:rPr>
          <w:sz w:val="18"/>
          <w:szCs w:val="18"/>
        </w:rPr>
        <w:t xml:space="preserve"> this with me and I will diagnose and fix it.</w:t>
      </w:r>
    </w:p>
    <w:p w14:paraId="4FB832D6" w14:textId="77777777" w:rsidR="00286DF8" w:rsidRDefault="00000000">
      <w:pPr>
        <w:spacing w:after="80" w:line="280" w:lineRule="auto"/>
        <w:ind w:left="400" w:hanging="200"/>
        <w:jc w:val="both"/>
      </w:pPr>
      <w:r>
        <w:rPr>
          <w:sz w:val="18"/>
          <w:szCs w:val="18"/>
        </w:rPr>
        <w:t>5</w:t>
      </w:r>
      <w:proofErr w:type="gramStart"/>
      <w:r>
        <w:rPr>
          <w:sz w:val="18"/>
          <w:szCs w:val="18"/>
        </w:rPr>
        <w:t>.  After</w:t>
      </w:r>
      <w:proofErr w:type="gramEnd"/>
      <w:r>
        <w:rPr>
          <w:sz w:val="18"/>
          <w:szCs w:val="18"/>
        </w:rPr>
        <w:t xml:space="preserve"> the fix is pushed, re-run the same test to confirm it is resolved.</w:t>
      </w:r>
    </w:p>
    <w:p w14:paraId="68831009" w14:textId="77777777" w:rsidR="00286DF8" w:rsidRDefault="00000000">
      <w:r>
        <w:rPr>
          <w:sz w:val="6"/>
          <w:szCs w:val="6"/>
        </w:rPr>
        <w:t xml:space="preserve"> </w:t>
      </w:r>
    </w:p>
    <w:p w14:paraId="070B1060" w14:textId="77777777" w:rsidR="00286DF8" w:rsidRDefault="00000000">
      <w:pPr>
        <w:pBdr>
          <w:left w:val="single" w:sz="10" w:space="0" w:color="991B1B"/>
        </w:pBdr>
        <w:shd w:val="clear" w:color="auto" w:fill="FEE2E2"/>
        <w:spacing w:before="80" w:after="80"/>
        <w:ind w:left="320"/>
      </w:pPr>
      <w:r>
        <w:rPr>
          <w:color w:val="991B1B"/>
          <w:sz w:val="18"/>
          <w:szCs w:val="18"/>
        </w:rPr>
        <w:t>⚠ WARN:  Do not move to the next story until the current story's testing guide passes. A bug in S3-01 (Module 5 routing) will cause wrong data in every subsequent session — fixing it after S3-13 (data integrity pass) is much harder than fixing it immediately.</w:t>
      </w:r>
    </w:p>
    <w:p w14:paraId="4E7FE3F4" w14:textId="77777777" w:rsidR="00286DF8" w:rsidRDefault="00000000">
      <w:r>
        <w:rPr>
          <w:sz w:val="6"/>
          <w:szCs w:val="6"/>
        </w:rPr>
        <w:t xml:space="preserve"> </w:t>
      </w:r>
    </w:p>
    <w:p w14:paraId="1B58E082" w14:textId="77777777" w:rsidR="00286DF8" w:rsidRDefault="00000000">
      <w:pPr>
        <w:pStyle w:val="Heading1"/>
        <w:pBdr>
          <w:bottom w:val="single" w:sz="6" w:space="0" w:color="C9A84C"/>
        </w:pBdr>
        <w:shd w:val="clear" w:color="auto" w:fill="1B3A6B"/>
        <w:spacing w:before="360" w:after="120"/>
        <w:ind w:left="240"/>
      </w:pPr>
      <w:r>
        <w:rPr>
          <w:b/>
          <w:bCs/>
          <w:color w:val="FFFFFF"/>
          <w:sz w:val="26"/>
          <w:szCs w:val="26"/>
        </w:rPr>
        <w:t>3. Sprint 3 Stories — Full Backlog</w:t>
      </w:r>
    </w:p>
    <w:p w14:paraId="3BA99F0A" w14:textId="77777777" w:rsidR="00286DF8" w:rsidRDefault="00000000">
      <w:r>
        <w:rPr>
          <w:sz w:val="6"/>
          <w:szCs w:val="6"/>
        </w:rPr>
        <w:t xml:space="preserve"> </w:t>
      </w:r>
    </w:p>
    <w:p w14:paraId="754704DE" w14:textId="77777777" w:rsidR="00286DF8" w:rsidRDefault="00000000">
      <w:pPr>
        <w:pStyle w:val="Heading2"/>
        <w:pBdr>
          <w:bottom w:val="single" w:sz="3" w:space="0" w:color="C5D8F0"/>
        </w:pBdr>
        <w:spacing w:before="240" w:after="60"/>
      </w:pPr>
      <w:r>
        <w:rPr>
          <w:b/>
          <w:bCs/>
          <w:color w:val="1B3A6B"/>
          <w:sz w:val="20"/>
          <w:szCs w:val="20"/>
        </w:rPr>
        <w:t>Ceremony — SM-CHECK-S3 — Scrum Master Sprint Start</w:t>
      </w:r>
    </w:p>
    <w:p w14:paraId="4092A85E" w14:textId="77777777" w:rsidR="00286DF8" w:rsidRDefault="00000000">
      <w:pPr>
        <w:spacing w:after="120" w:line="310" w:lineRule="auto"/>
        <w:jc w:val="both"/>
      </w:pPr>
      <w:r>
        <w:t>Before any development work begins, the AI Developer runs the 5-minute Scrum Master checklist. This is a project governance requirement from the MDT, not a development story.</w:t>
      </w:r>
    </w:p>
    <w:p w14:paraId="5551F165" w14:textId="77777777" w:rsidR="00286DF8" w:rsidRDefault="00000000">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
        <w:gridCol w:w="9077"/>
      </w:tblGrid>
      <w:tr w:rsidR="00286DF8" w14:paraId="29D029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1FB"/>
            <w:tcMar>
              <w:top w:w="50" w:type="dxa"/>
              <w:left w:w="80" w:type="dxa"/>
              <w:bottom w:w="50" w:type="dxa"/>
              <w:right w:w="60" w:type="dxa"/>
            </w:tcMar>
          </w:tcPr>
          <w:p w14:paraId="43A681F6" w14:textId="77777777" w:rsidR="00286DF8" w:rsidRDefault="00000000">
            <w:pPr>
              <w:jc w:val="center"/>
            </w:pPr>
            <w:r>
              <w:rPr>
                <w:b/>
                <w:bCs/>
                <w:color w:val="1B3A6B"/>
                <w:sz w:val="16"/>
                <w:szCs w:val="16"/>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80" w:type="dxa"/>
            </w:tcMar>
          </w:tcPr>
          <w:p w14:paraId="65D4A523" w14:textId="77777777" w:rsidR="00286DF8" w:rsidRDefault="00000000">
            <w:pPr>
              <w:jc w:val="both"/>
            </w:pPr>
            <w:r>
              <w:rPr>
                <w:sz w:val="16"/>
                <w:szCs w:val="16"/>
              </w:rPr>
              <w:t xml:space="preserve">Are all Sprint 2 gate conditions confirmed? (App live, </w:t>
            </w:r>
            <w:proofErr w:type="spellStart"/>
            <w:r>
              <w:rPr>
                <w:sz w:val="16"/>
                <w:szCs w:val="16"/>
              </w:rPr>
              <w:t>Supabase</w:t>
            </w:r>
            <w:proofErr w:type="spellEnd"/>
            <w:r>
              <w:rPr>
                <w:sz w:val="16"/>
                <w:szCs w:val="16"/>
              </w:rPr>
              <w:t xml:space="preserve"> data flowing, Modules 1–4 functional)</w:t>
            </w:r>
          </w:p>
        </w:tc>
      </w:tr>
      <w:tr w:rsidR="00286DF8" w14:paraId="3DA0C2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1FB"/>
            <w:tcMar>
              <w:top w:w="50" w:type="dxa"/>
              <w:left w:w="80" w:type="dxa"/>
              <w:bottom w:w="50" w:type="dxa"/>
              <w:right w:w="60" w:type="dxa"/>
            </w:tcMar>
          </w:tcPr>
          <w:p w14:paraId="31DC86C7" w14:textId="77777777" w:rsidR="00286DF8" w:rsidRDefault="00000000">
            <w:pPr>
              <w:jc w:val="center"/>
            </w:pPr>
            <w:r>
              <w:rPr>
                <w:b/>
                <w:bCs/>
                <w:color w:val="1B3A6B"/>
                <w:sz w:val="16"/>
                <w:szCs w:val="16"/>
              </w:rPr>
              <w:t>2</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100" w:type="dxa"/>
              <w:bottom w:w="50" w:type="dxa"/>
              <w:right w:w="80" w:type="dxa"/>
            </w:tcMar>
          </w:tcPr>
          <w:p w14:paraId="742B5675" w14:textId="77777777" w:rsidR="00286DF8" w:rsidRDefault="00000000">
            <w:pPr>
              <w:jc w:val="both"/>
            </w:pPr>
            <w:r>
              <w:rPr>
                <w:sz w:val="16"/>
                <w:szCs w:val="16"/>
              </w:rPr>
              <w:t>Is the Epic/Feature/Story hierarchy correct for all Sprint 3 stories?</w:t>
            </w:r>
          </w:p>
        </w:tc>
      </w:tr>
      <w:tr w:rsidR="00286DF8" w14:paraId="17B9C34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1FB"/>
            <w:tcMar>
              <w:top w:w="50" w:type="dxa"/>
              <w:left w:w="80" w:type="dxa"/>
              <w:bottom w:w="50" w:type="dxa"/>
              <w:right w:w="60" w:type="dxa"/>
            </w:tcMar>
          </w:tcPr>
          <w:p w14:paraId="5B4D2700" w14:textId="77777777" w:rsidR="00286DF8" w:rsidRDefault="00000000">
            <w:pPr>
              <w:jc w:val="center"/>
            </w:pPr>
            <w:r>
              <w:rPr>
                <w:b/>
                <w:bCs/>
                <w:color w:val="1B3A6B"/>
                <w:sz w:val="16"/>
                <w:szCs w:val="16"/>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80" w:type="dxa"/>
            </w:tcMar>
          </w:tcPr>
          <w:p w14:paraId="39DE1433" w14:textId="77777777" w:rsidR="00286DF8" w:rsidRDefault="00000000">
            <w:pPr>
              <w:jc w:val="both"/>
            </w:pPr>
            <w:r>
              <w:rPr>
                <w:sz w:val="16"/>
                <w:szCs w:val="16"/>
              </w:rPr>
              <w:t>Is the Definition of Ready satisfied? (All stories have AC, all dependencies resolved)</w:t>
            </w:r>
          </w:p>
        </w:tc>
      </w:tr>
      <w:tr w:rsidR="00286DF8" w14:paraId="2FB539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1FB"/>
            <w:tcMar>
              <w:top w:w="50" w:type="dxa"/>
              <w:left w:w="80" w:type="dxa"/>
              <w:bottom w:w="50" w:type="dxa"/>
              <w:right w:w="60" w:type="dxa"/>
            </w:tcMar>
          </w:tcPr>
          <w:p w14:paraId="4C84E045" w14:textId="77777777" w:rsidR="00286DF8" w:rsidRDefault="00000000">
            <w:pPr>
              <w:jc w:val="center"/>
            </w:pPr>
            <w:r>
              <w:rPr>
                <w:b/>
                <w:bCs/>
                <w:color w:val="1B3A6B"/>
                <w:sz w:val="16"/>
                <w:szCs w:val="16"/>
              </w:rPr>
              <w:t>4</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0" w:type="dxa"/>
              <w:left w:w="100" w:type="dxa"/>
              <w:bottom w:w="50" w:type="dxa"/>
              <w:right w:w="80" w:type="dxa"/>
            </w:tcMar>
          </w:tcPr>
          <w:p w14:paraId="209C855E" w14:textId="77777777" w:rsidR="00286DF8" w:rsidRDefault="00000000">
            <w:pPr>
              <w:jc w:val="both"/>
            </w:pPr>
            <w:r>
              <w:rPr>
                <w:sz w:val="16"/>
                <w:szCs w:val="16"/>
              </w:rPr>
              <w:t>Are there methodology conflicts or impediments?</w:t>
            </w:r>
          </w:p>
        </w:tc>
      </w:tr>
      <w:tr w:rsidR="00286DF8" w14:paraId="12B265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1FB"/>
            <w:tcMar>
              <w:top w:w="50" w:type="dxa"/>
              <w:left w:w="80" w:type="dxa"/>
              <w:bottom w:w="50" w:type="dxa"/>
              <w:right w:w="60" w:type="dxa"/>
            </w:tcMar>
          </w:tcPr>
          <w:p w14:paraId="5679E7DE" w14:textId="77777777" w:rsidR="00286DF8" w:rsidRDefault="00000000">
            <w:pPr>
              <w:jc w:val="center"/>
            </w:pPr>
            <w:r>
              <w:rPr>
                <w:b/>
                <w:bCs/>
                <w:color w:val="1B3A6B"/>
                <w:sz w:val="16"/>
                <w:szCs w:val="16"/>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80" w:type="dxa"/>
            </w:tcMar>
          </w:tcPr>
          <w:p w14:paraId="1DC110E8" w14:textId="77777777" w:rsidR="00286DF8" w:rsidRDefault="00000000">
            <w:pPr>
              <w:jc w:val="both"/>
            </w:pPr>
            <w:r>
              <w:rPr>
                <w:sz w:val="16"/>
                <w:szCs w:val="16"/>
              </w:rPr>
              <w:t>Is the Use Case model current — do Use Cases still accurately describe the system?</w:t>
            </w:r>
          </w:p>
        </w:tc>
      </w:tr>
    </w:tbl>
    <w:p w14:paraId="60E43C31" w14:textId="77777777" w:rsidR="00286DF8" w:rsidRDefault="00000000">
      <w:r>
        <w:rPr>
          <w:sz w:val="6"/>
          <w:szCs w:val="6"/>
        </w:rPr>
        <w:t xml:space="preserve"> </w:t>
      </w:r>
    </w:p>
    <w:p w14:paraId="2EE6171E" w14:textId="77777777" w:rsidR="00286DF8" w:rsidRDefault="00000000">
      <w:pPr>
        <w:pStyle w:val="Heading2"/>
        <w:pBdr>
          <w:bottom w:val="single" w:sz="3" w:space="0" w:color="C5D8F0"/>
        </w:pBdr>
        <w:spacing w:before="240" w:after="60"/>
      </w:pPr>
      <w:r>
        <w:rPr>
          <w:b/>
          <w:bCs/>
          <w:color w:val="1B3A6B"/>
          <w:sz w:val="20"/>
          <w:szCs w:val="20"/>
        </w:rPr>
        <w:t>New Stories — Added from Sprint 2 Backlog Refinement</w:t>
      </w:r>
    </w:p>
    <w:p w14:paraId="4C11A247" w14:textId="77777777" w:rsidR="00286DF8" w:rsidRDefault="00000000">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6DF8" w14:paraId="2743670C" w14:textId="77777777">
        <w:tblPrEx>
          <w:tblCellMar>
            <w:top w:w="0" w:type="dxa"/>
            <w:bottom w:w="0" w:type="dxa"/>
          </w:tblCellMar>
        </w:tblPrEx>
        <w:tc>
          <w:tcPr>
            <w:tcW w:w="0" w:type="auto"/>
            <w:tcBorders>
              <w:top w:val="single" w:sz="4" w:space="0" w:color="1B3A6B"/>
              <w:left w:val="single" w:sz="4" w:space="0" w:color="1B3A6B"/>
              <w:bottom w:val="single" w:sz="1" w:space="0" w:color="CCCCCC"/>
              <w:right w:val="single" w:sz="4" w:space="0" w:color="1B3A6B"/>
            </w:tcBorders>
            <w:shd w:val="clear" w:color="auto" w:fill="EAF1FB"/>
            <w:tcMar>
              <w:top w:w="70" w:type="dxa"/>
              <w:left w:w="160" w:type="dxa"/>
              <w:bottom w:w="70" w:type="dxa"/>
              <w:right w:w="120" w:type="dxa"/>
            </w:tcMar>
          </w:tcPr>
          <w:p w14:paraId="5B8B6977" w14:textId="77777777" w:rsidR="00286DF8" w:rsidRDefault="00000000">
            <w:r>
              <w:rPr>
                <w:rFonts w:ascii="Courier New" w:eastAsia="Courier New" w:hAnsi="Courier New" w:cs="Courier New"/>
                <w:b/>
                <w:bCs/>
                <w:color w:val="1B3A6B"/>
                <w:sz w:val="20"/>
                <w:szCs w:val="20"/>
              </w:rPr>
              <w:t xml:space="preserve">S3-NEW-SESSION    </w:t>
            </w:r>
            <w:proofErr w:type="gramStart"/>
            <w:r>
              <w:rPr>
                <w:b/>
                <w:bCs/>
                <w:color w:val="991B1B"/>
                <w:sz w:val="14"/>
                <w:szCs w:val="14"/>
              </w:rPr>
              <w:t>MUST</w:t>
            </w:r>
            <w:r>
              <w:rPr>
                <w:b/>
                <w:bCs/>
                <w:color w:val="1B3A6B"/>
              </w:rPr>
              <w:t xml:space="preserve">  —</w:t>
            </w:r>
            <w:proofErr w:type="gramEnd"/>
            <w:r>
              <w:rPr>
                <w:b/>
                <w:bCs/>
                <w:color w:val="1B3A6B"/>
              </w:rPr>
              <w:t xml:space="preserve">  Add Phase 2 back navigation placeholder to useSession.js</w:t>
            </w:r>
          </w:p>
          <w:p w14:paraId="0E59D4BF" w14:textId="77777777" w:rsidR="00286DF8" w:rsidRDefault="00000000">
            <w:pPr>
              <w:spacing w:before="8"/>
            </w:pPr>
            <w:r>
              <w:rPr>
                <w:color w:val="777777"/>
                <w:sz w:val="14"/>
                <w:szCs w:val="14"/>
              </w:rPr>
              <w:t>Epic: UC-</w:t>
            </w:r>
            <w:proofErr w:type="gramStart"/>
            <w:r>
              <w:rPr>
                <w:color w:val="777777"/>
                <w:sz w:val="14"/>
                <w:szCs w:val="14"/>
              </w:rPr>
              <w:t>01  ·</w:t>
            </w:r>
            <w:proofErr w:type="gramEnd"/>
            <w:r>
              <w:rPr>
                <w:color w:val="777777"/>
                <w:sz w:val="14"/>
                <w:szCs w:val="14"/>
              </w:rPr>
              <w:t xml:space="preserve">  Feature: UC-01 / Technical </w:t>
            </w:r>
            <w:proofErr w:type="gramStart"/>
            <w:r>
              <w:rPr>
                <w:color w:val="777777"/>
                <w:sz w:val="14"/>
                <w:szCs w:val="14"/>
              </w:rPr>
              <w:t>Prep  ·</w:t>
            </w:r>
            <w:proofErr w:type="gramEnd"/>
            <w:r>
              <w:rPr>
                <w:color w:val="777777"/>
                <w:sz w:val="14"/>
                <w:szCs w:val="14"/>
              </w:rPr>
              <w:t xml:space="preserve">  0 SP </w:t>
            </w:r>
            <w:proofErr w:type="spellStart"/>
            <w:proofErr w:type="gramStart"/>
            <w:r>
              <w:rPr>
                <w:color w:val="777777"/>
                <w:sz w:val="14"/>
                <w:szCs w:val="14"/>
              </w:rPr>
              <w:t>SP</w:t>
            </w:r>
            <w:proofErr w:type="spellEnd"/>
            <w:r>
              <w:rPr>
                <w:color w:val="777777"/>
                <w:sz w:val="14"/>
                <w:szCs w:val="14"/>
              </w:rPr>
              <w:t xml:space="preserve">  ·</w:t>
            </w:r>
            <w:proofErr w:type="gramEnd"/>
            <w:r>
              <w:rPr>
                <w:color w:val="777777"/>
                <w:sz w:val="14"/>
                <w:szCs w:val="14"/>
              </w:rPr>
              <w:t xml:space="preserve">  Back navigation deferred to Phase </w:t>
            </w:r>
            <w:proofErr w:type="gramStart"/>
            <w:r>
              <w:rPr>
                <w:color w:val="777777"/>
                <w:sz w:val="14"/>
                <w:szCs w:val="14"/>
              </w:rPr>
              <w:t>2  ·</w:t>
            </w:r>
            <w:proofErr w:type="gramEnd"/>
            <w:r>
              <w:rPr>
                <w:color w:val="777777"/>
                <w:sz w:val="14"/>
                <w:szCs w:val="14"/>
              </w:rPr>
              <w:t xml:space="preserve">  Owner: AI Developer</w:t>
            </w:r>
          </w:p>
        </w:tc>
      </w:tr>
      <w:tr w:rsidR="00286DF8" w14:paraId="72E541B6" w14:textId="77777777">
        <w:tblPrEx>
          <w:tblCellMar>
            <w:top w:w="0" w:type="dxa"/>
            <w:bottom w:w="0" w:type="dxa"/>
          </w:tblCellMar>
        </w:tblPrEx>
        <w:tc>
          <w:tcPr>
            <w:tcW w:w="0" w:type="auto"/>
            <w:tcBorders>
              <w:top w:val="single" w:sz="1" w:space="0" w:color="CCCCCC"/>
              <w:left w:val="single" w:sz="4" w:space="0" w:color="1B3A6B"/>
              <w:bottom w:val="single" w:sz="1" w:space="0" w:color="CCCCCC"/>
              <w:right w:val="single" w:sz="4" w:space="0" w:color="1B3A6B"/>
            </w:tcBorders>
            <w:shd w:val="clear" w:color="auto" w:fill="FFFFFF"/>
            <w:tcMar>
              <w:top w:w="60" w:type="dxa"/>
              <w:left w:w="160" w:type="dxa"/>
              <w:bottom w:w="60" w:type="dxa"/>
              <w:right w:w="120" w:type="dxa"/>
            </w:tcMar>
          </w:tcPr>
          <w:p w14:paraId="5FD51205" w14:textId="77777777" w:rsidR="00286DF8" w:rsidRDefault="00000000">
            <w:pPr>
              <w:spacing w:after="8"/>
            </w:pPr>
            <w:r>
              <w:rPr>
                <w:b/>
                <w:bCs/>
                <w:color w:val="4A6FA5"/>
                <w:sz w:val="15"/>
                <w:szCs w:val="15"/>
              </w:rPr>
              <w:t>User Story</w:t>
            </w:r>
          </w:p>
          <w:p w14:paraId="0C2141C8" w14:textId="77777777" w:rsidR="00286DF8" w:rsidRDefault="00000000">
            <w:pPr>
              <w:jc w:val="both"/>
            </w:pPr>
            <w:r>
              <w:rPr>
                <w:i/>
                <w:iCs/>
                <w:sz w:val="17"/>
                <w:szCs w:val="17"/>
              </w:rPr>
              <w:t>As a Lead Researcher, I want a clearly marked Phase 2 extension point in useSession.js so that back navigation can be implemented in Phase 2 without reverse-engineering the session architecture.</w:t>
            </w:r>
          </w:p>
        </w:tc>
      </w:tr>
      <w:tr w:rsidR="00286DF8" w14:paraId="783211F1" w14:textId="77777777">
        <w:tblPrEx>
          <w:tblCellMar>
            <w:top w:w="0" w:type="dxa"/>
            <w:bottom w:w="0" w:type="dxa"/>
          </w:tblCellMar>
        </w:tblPrEx>
        <w:tc>
          <w:tcPr>
            <w:tcW w:w="0" w:type="auto"/>
            <w:tcBorders>
              <w:top w:val="single" w:sz="1" w:space="0" w:color="CCCCCC"/>
              <w:left w:val="single" w:sz="4" w:space="0" w:color="1B3A6B"/>
              <w:bottom w:val="single" w:sz="1" w:space="0" w:color="CCCCCC"/>
              <w:right w:val="single" w:sz="4" w:space="0" w:color="1B3A6B"/>
            </w:tcBorders>
            <w:shd w:val="clear" w:color="auto" w:fill="F5F6F8"/>
            <w:tcMar>
              <w:top w:w="60" w:type="dxa"/>
              <w:left w:w="160" w:type="dxa"/>
              <w:bottom w:w="60" w:type="dxa"/>
              <w:right w:w="120" w:type="dxa"/>
            </w:tcMar>
          </w:tcPr>
          <w:p w14:paraId="6016DBD3" w14:textId="77777777" w:rsidR="00286DF8" w:rsidRDefault="00000000">
            <w:pPr>
              <w:spacing w:after="8"/>
            </w:pPr>
            <w:r>
              <w:rPr>
                <w:b/>
                <w:bCs/>
                <w:color w:val="4A6FA5"/>
                <w:sz w:val="15"/>
                <w:szCs w:val="15"/>
              </w:rPr>
              <w:t>Acceptance Criteria</w:t>
            </w:r>
          </w:p>
          <w:p w14:paraId="67FC1F77" w14:textId="77777777" w:rsidR="00286DF8" w:rsidRDefault="00000000">
            <w:pPr>
              <w:spacing w:after="40"/>
              <w:ind w:left="200"/>
            </w:pPr>
            <w:r>
              <w:rPr>
                <w:sz w:val="16"/>
                <w:szCs w:val="16"/>
              </w:rPr>
              <w:t>1</w:t>
            </w:r>
            <w:proofErr w:type="gramStart"/>
            <w:r>
              <w:rPr>
                <w:sz w:val="16"/>
                <w:szCs w:val="16"/>
              </w:rPr>
              <w:t>.  A</w:t>
            </w:r>
            <w:proofErr w:type="gramEnd"/>
            <w:r>
              <w:rPr>
                <w:sz w:val="16"/>
                <w:szCs w:val="16"/>
              </w:rPr>
              <w:t xml:space="preserve"> structured comment block added to useSession.js immediately after the existing state declarations, marking the exact location and approach for Phase 2 back navigation implementation.</w:t>
            </w:r>
          </w:p>
          <w:p w14:paraId="4E50150F" w14:textId="77777777" w:rsidR="00286DF8" w:rsidRDefault="00000000">
            <w:pPr>
              <w:spacing w:after="40"/>
              <w:ind w:left="200"/>
            </w:pPr>
            <w:r>
              <w:rPr>
                <w:sz w:val="16"/>
                <w:szCs w:val="16"/>
              </w:rPr>
              <w:t>2</w:t>
            </w:r>
            <w:proofErr w:type="gramStart"/>
            <w:r>
              <w:rPr>
                <w:sz w:val="16"/>
                <w:szCs w:val="16"/>
              </w:rPr>
              <w:t>.  Comment</w:t>
            </w:r>
            <w:proofErr w:type="gramEnd"/>
            <w:r>
              <w:rPr>
                <w:sz w:val="16"/>
                <w:szCs w:val="16"/>
              </w:rPr>
              <w:t xml:space="preserve"> includes: state variable name, function signatures for </w:t>
            </w:r>
            <w:proofErr w:type="spellStart"/>
            <w:r>
              <w:rPr>
                <w:sz w:val="16"/>
                <w:szCs w:val="16"/>
              </w:rPr>
              <w:t>recordAnswer</w:t>
            </w:r>
            <w:proofErr w:type="spellEnd"/>
            <w:r>
              <w:rPr>
                <w:sz w:val="16"/>
                <w:szCs w:val="16"/>
              </w:rPr>
              <w:t xml:space="preserve">, </w:t>
            </w:r>
            <w:proofErr w:type="spellStart"/>
            <w:r>
              <w:rPr>
                <w:sz w:val="16"/>
                <w:szCs w:val="16"/>
              </w:rPr>
              <w:t>getPreviousAnswer</w:t>
            </w:r>
            <w:proofErr w:type="spellEnd"/>
            <w:r>
              <w:rPr>
                <w:sz w:val="16"/>
                <w:szCs w:val="16"/>
              </w:rPr>
              <w:t xml:space="preserve">, and </w:t>
            </w:r>
            <w:proofErr w:type="spellStart"/>
            <w:r>
              <w:rPr>
                <w:sz w:val="16"/>
                <w:szCs w:val="16"/>
              </w:rPr>
              <w:t>goBack</w:t>
            </w:r>
            <w:proofErr w:type="spellEnd"/>
            <w:r>
              <w:rPr>
                <w:sz w:val="16"/>
                <w:szCs w:val="16"/>
              </w:rPr>
              <w:t xml:space="preserve">, and the </w:t>
            </w:r>
            <w:proofErr w:type="spellStart"/>
            <w:r>
              <w:rPr>
                <w:sz w:val="16"/>
                <w:szCs w:val="16"/>
              </w:rPr>
              <w:t>Supabase</w:t>
            </w:r>
            <w:proofErr w:type="spellEnd"/>
            <w:r>
              <w:rPr>
                <w:sz w:val="16"/>
                <w:szCs w:val="16"/>
              </w:rPr>
              <w:t xml:space="preserve"> dependency (</w:t>
            </w:r>
            <w:proofErr w:type="spellStart"/>
            <w:r>
              <w:rPr>
                <w:sz w:val="16"/>
                <w:szCs w:val="16"/>
              </w:rPr>
              <w:t>updateResponse</w:t>
            </w:r>
            <w:proofErr w:type="spellEnd"/>
            <w:r>
              <w:rPr>
                <w:sz w:val="16"/>
                <w:szCs w:val="16"/>
              </w:rPr>
              <w:t xml:space="preserve"> function needed in supabase.js).</w:t>
            </w:r>
          </w:p>
          <w:p w14:paraId="7144D1D0" w14:textId="77777777" w:rsidR="00286DF8" w:rsidRDefault="00000000">
            <w:pPr>
              <w:spacing w:after="40"/>
              <w:ind w:left="200"/>
            </w:pPr>
            <w:r>
              <w:rPr>
                <w:sz w:val="16"/>
                <w:szCs w:val="16"/>
              </w:rPr>
              <w:lastRenderedPageBreak/>
              <w:t>3</w:t>
            </w:r>
            <w:proofErr w:type="gramStart"/>
            <w:r>
              <w:rPr>
                <w:sz w:val="16"/>
                <w:szCs w:val="16"/>
              </w:rPr>
              <w:t>.  File</w:t>
            </w:r>
            <w:proofErr w:type="gramEnd"/>
            <w:r>
              <w:rPr>
                <w:sz w:val="16"/>
                <w:szCs w:val="16"/>
              </w:rPr>
              <w:t xml:space="preserve"> committed to Git with commit message referencing Phase 2 back navigation.</w:t>
            </w:r>
          </w:p>
        </w:tc>
      </w:tr>
      <w:tr w:rsidR="00286DF8" w14:paraId="70EB3CB2" w14:textId="77777777">
        <w:tblPrEx>
          <w:tblCellMar>
            <w:top w:w="0" w:type="dxa"/>
            <w:bottom w:w="0" w:type="dxa"/>
          </w:tblCellMar>
        </w:tblPrEx>
        <w:tc>
          <w:tcPr>
            <w:tcW w:w="0" w:type="auto"/>
            <w:tcBorders>
              <w:top w:val="single" w:sz="1" w:space="0" w:color="CCCCCC"/>
              <w:left w:val="single" w:sz="4" w:space="0" w:color="1B3A6B"/>
              <w:bottom w:val="single" w:sz="4" w:space="0" w:color="1B3A6B"/>
              <w:right w:val="single" w:sz="4" w:space="0" w:color="1B3A6B"/>
            </w:tcBorders>
            <w:shd w:val="clear" w:color="auto" w:fill="EDE9FE"/>
            <w:tcMar>
              <w:top w:w="60" w:type="dxa"/>
              <w:left w:w="160" w:type="dxa"/>
              <w:bottom w:w="60" w:type="dxa"/>
              <w:right w:w="120" w:type="dxa"/>
            </w:tcMar>
          </w:tcPr>
          <w:p w14:paraId="33E754A5" w14:textId="77777777" w:rsidR="00286DF8" w:rsidRDefault="00000000">
            <w:pPr>
              <w:spacing w:after="8"/>
            </w:pPr>
            <w:r>
              <w:rPr>
                <w:b/>
                <w:bCs/>
                <w:color w:val="5B21B6"/>
                <w:sz w:val="15"/>
                <w:szCs w:val="15"/>
              </w:rPr>
              <w:lastRenderedPageBreak/>
              <w:t>🧪 How to test this story — step by step</w:t>
            </w:r>
          </w:p>
          <w:p w14:paraId="4CA70ECA" w14:textId="77777777" w:rsidR="00286DF8" w:rsidRDefault="00000000">
            <w:pPr>
              <w:spacing w:after="36"/>
              <w:ind w:left="200"/>
            </w:pPr>
            <w:r>
              <w:rPr>
                <w:color w:val="5B21B6"/>
                <w:sz w:val="16"/>
                <w:szCs w:val="16"/>
              </w:rPr>
              <w:t>1</w:t>
            </w:r>
            <w:proofErr w:type="gramStart"/>
            <w:r>
              <w:rPr>
                <w:color w:val="5B21B6"/>
                <w:sz w:val="16"/>
                <w:szCs w:val="16"/>
              </w:rPr>
              <w:t>.  Open</w:t>
            </w:r>
            <w:proofErr w:type="gramEnd"/>
            <w:r>
              <w:rPr>
                <w:color w:val="5B21B6"/>
                <w:sz w:val="16"/>
                <w:szCs w:val="16"/>
              </w:rPr>
              <w:t xml:space="preserve"> </w:t>
            </w:r>
            <w:proofErr w:type="spellStart"/>
            <w:r>
              <w:rPr>
                <w:color w:val="5B21B6"/>
                <w:sz w:val="16"/>
                <w:szCs w:val="16"/>
              </w:rPr>
              <w:t>src</w:t>
            </w:r>
            <w:proofErr w:type="spellEnd"/>
            <w:r>
              <w:rPr>
                <w:color w:val="5B21B6"/>
                <w:sz w:val="16"/>
                <w:szCs w:val="16"/>
              </w:rPr>
              <w:t>/hooks/useSession.js in VS Code.</w:t>
            </w:r>
          </w:p>
          <w:p w14:paraId="3FEF34D9" w14:textId="77777777" w:rsidR="00286DF8" w:rsidRDefault="00000000">
            <w:pPr>
              <w:spacing w:after="36"/>
              <w:ind w:left="200"/>
            </w:pPr>
            <w:r>
              <w:rPr>
                <w:color w:val="5B21B6"/>
                <w:sz w:val="16"/>
                <w:szCs w:val="16"/>
              </w:rPr>
              <w:t>2</w:t>
            </w:r>
            <w:proofErr w:type="gramStart"/>
            <w:r>
              <w:rPr>
                <w:color w:val="5B21B6"/>
                <w:sz w:val="16"/>
                <w:szCs w:val="16"/>
              </w:rPr>
              <w:t>.  Look</w:t>
            </w:r>
            <w:proofErr w:type="gramEnd"/>
            <w:r>
              <w:rPr>
                <w:color w:val="5B21B6"/>
                <w:sz w:val="16"/>
                <w:szCs w:val="16"/>
              </w:rPr>
              <w:t xml:space="preserve"> for the comment block starting with '// PHASE 2 — Back navigation'.</w:t>
            </w:r>
          </w:p>
          <w:p w14:paraId="56CB3E06" w14:textId="77777777" w:rsidR="00286DF8" w:rsidRDefault="00000000">
            <w:pPr>
              <w:spacing w:after="36"/>
              <w:ind w:left="200"/>
            </w:pPr>
            <w:r>
              <w:rPr>
                <w:color w:val="5B21B6"/>
                <w:sz w:val="16"/>
                <w:szCs w:val="16"/>
              </w:rPr>
              <w:t>3</w:t>
            </w:r>
            <w:proofErr w:type="gramStart"/>
            <w:r>
              <w:rPr>
                <w:color w:val="5B21B6"/>
                <w:sz w:val="16"/>
                <w:szCs w:val="16"/>
              </w:rPr>
              <w:t>.  Confirm</w:t>
            </w:r>
            <w:proofErr w:type="gramEnd"/>
            <w:r>
              <w:rPr>
                <w:color w:val="5B21B6"/>
                <w:sz w:val="16"/>
                <w:szCs w:val="16"/>
              </w:rPr>
              <w:t xml:space="preserve"> it appears immediately after the existing </w:t>
            </w:r>
            <w:proofErr w:type="spellStart"/>
            <w:r>
              <w:rPr>
                <w:color w:val="5B21B6"/>
                <w:sz w:val="16"/>
                <w:szCs w:val="16"/>
              </w:rPr>
              <w:t>useState</w:t>
            </w:r>
            <w:proofErr w:type="spellEnd"/>
            <w:r>
              <w:rPr>
                <w:color w:val="5B21B6"/>
                <w:sz w:val="16"/>
                <w:szCs w:val="16"/>
              </w:rPr>
              <w:t xml:space="preserve"> declarations.</w:t>
            </w:r>
          </w:p>
          <w:p w14:paraId="4E175A2D" w14:textId="77777777" w:rsidR="00286DF8" w:rsidRDefault="00000000">
            <w:pPr>
              <w:spacing w:after="36"/>
              <w:ind w:left="200"/>
            </w:pPr>
            <w:r>
              <w:rPr>
                <w:color w:val="5B21B6"/>
                <w:sz w:val="16"/>
                <w:szCs w:val="16"/>
              </w:rPr>
              <w:t>4</w:t>
            </w:r>
            <w:proofErr w:type="gramStart"/>
            <w:r>
              <w:rPr>
                <w:color w:val="5B21B6"/>
                <w:sz w:val="16"/>
                <w:szCs w:val="16"/>
              </w:rPr>
              <w:t>.  That</w:t>
            </w:r>
            <w:proofErr w:type="gramEnd"/>
            <w:r>
              <w:rPr>
                <w:color w:val="5B21B6"/>
                <w:sz w:val="16"/>
                <w:szCs w:val="16"/>
              </w:rPr>
              <w:t xml:space="preserve"> is all — this is a zero-SP documentation task. No functional behavior changes.</w:t>
            </w:r>
          </w:p>
        </w:tc>
      </w:tr>
    </w:tbl>
    <w:p w14:paraId="0B847C64" w14:textId="77777777" w:rsidR="00286DF8" w:rsidRDefault="00000000">
      <w:pPr>
        <w:spacing w:after="120"/>
      </w:pPr>
      <w:r>
        <w:rPr>
          <w:sz w:val="8"/>
          <w:szCs w:val="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6DF8" w14:paraId="0CBA9567" w14:textId="77777777">
        <w:tblPrEx>
          <w:tblCellMar>
            <w:top w:w="0" w:type="dxa"/>
            <w:bottom w:w="0" w:type="dxa"/>
          </w:tblCellMar>
        </w:tblPrEx>
        <w:tc>
          <w:tcPr>
            <w:tcW w:w="0" w:type="auto"/>
            <w:tcBorders>
              <w:top w:val="single" w:sz="4" w:space="0" w:color="1B3A6B"/>
              <w:left w:val="single" w:sz="4" w:space="0" w:color="1B3A6B"/>
              <w:bottom w:val="single" w:sz="1" w:space="0" w:color="CCCCCC"/>
              <w:right w:val="single" w:sz="4" w:space="0" w:color="1B3A6B"/>
            </w:tcBorders>
            <w:shd w:val="clear" w:color="auto" w:fill="EAF1FB"/>
            <w:tcMar>
              <w:top w:w="70" w:type="dxa"/>
              <w:left w:w="160" w:type="dxa"/>
              <w:bottom w:w="70" w:type="dxa"/>
              <w:right w:w="120" w:type="dxa"/>
            </w:tcMar>
          </w:tcPr>
          <w:p w14:paraId="74A4C864" w14:textId="77777777" w:rsidR="00286DF8" w:rsidRDefault="00000000">
            <w:r>
              <w:rPr>
                <w:rFonts w:ascii="Courier New" w:eastAsia="Courier New" w:hAnsi="Courier New" w:cs="Courier New"/>
                <w:b/>
                <w:bCs/>
                <w:color w:val="1B3A6B"/>
                <w:sz w:val="20"/>
                <w:szCs w:val="20"/>
              </w:rPr>
              <w:t xml:space="preserve">S3-NEW-UX    </w:t>
            </w:r>
            <w:proofErr w:type="gramStart"/>
            <w:r>
              <w:rPr>
                <w:b/>
                <w:bCs/>
                <w:color w:val="991B1B"/>
                <w:sz w:val="14"/>
                <w:szCs w:val="14"/>
              </w:rPr>
              <w:t>MUST</w:t>
            </w:r>
            <w:r>
              <w:rPr>
                <w:b/>
                <w:bCs/>
                <w:color w:val="1B3A6B"/>
              </w:rPr>
              <w:t xml:space="preserve">  —</w:t>
            </w:r>
            <w:proofErr w:type="gramEnd"/>
            <w:r>
              <w:rPr>
                <w:b/>
                <w:bCs/>
                <w:color w:val="1B3A6B"/>
              </w:rPr>
              <w:t xml:space="preserve">  Rebuild question interaction layer — two-step selection with Continue button</w:t>
            </w:r>
          </w:p>
          <w:p w14:paraId="70A889C7" w14:textId="77777777" w:rsidR="00286DF8" w:rsidRDefault="00000000">
            <w:pPr>
              <w:spacing w:before="8"/>
            </w:pPr>
            <w:r>
              <w:rPr>
                <w:color w:val="777777"/>
                <w:sz w:val="14"/>
                <w:szCs w:val="14"/>
              </w:rPr>
              <w:t>Epic: UC-</w:t>
            </w:r>
            <w:proofErr w:type="gramStart"/>
            <w:r>
              <w:rPr>
                <w:color w:val="777777"/>
                <w:sz w:val="14"/>
                <w:szCs w:val="14"/>
              </w:rPr>
              <w:t>01  ·</w:t>
            </w:r>
            <w:proofErr w:type="gramEnd"/>
            <w:r>
              <w:rPr>
                <w:color w:val="777777"/>
                <w:sz w:val="14"/>
                <w:szCs w:val="14"/>
              </w:rPr>
              <w:t xml:space="preserve">  Feature: UC-01 / Slice </w:t>
            </w:r>
            <w:proofErr w:type="gramStart"/>
            <w:r>
              <w:rPr>
                <w:color w:val="777777"/>
                <w:sz w:val="14"/>
                <w:szCs w:val="14"/>
              </w:rPr>
              <w:t>1  ·</w:t>
            </w:r>
            <w:proofErr w:type="gramEnd"/>
            <w:r>
              <w:rPr>
                <w:color w:val="777777"/>
                <w:sz w:val="14"/>
                <w:szCs w:val="14"/>
              </w:rPr>
              <w:t xml:space="preserve">  2 SP </w:t>
            </w:r>
            <w:proofErr w:type="spellStart"/>
            <w:proofErr w:type="gramStart"/>
            <w:r>
              <w:rPr>
                <w:color w:val="777777"/>
                <w:sz w:val="14"/>
                <w:szCs w:val="14"/>
              </w:rPr>
              <w:t>SP</w:t>
            </w:r>
            <w:proofErr w:type="spellEnd"/>
            <w:r>
              <w:rPr>
                <w:color w:val="777777"/>
                <w:sz w:val="14"/>
                <w:szCs w:val="14"/>
              </w:rPr>
              <w:t xml:space="preserve">  ·</w:t>
            </w:r>
            <w:proofErr w:type="gramEnd"/>
            <w:r>
              <w:rPr>
                <w:color w:val="777777"/>
                <w:sz w:val="14"/>
                <w:szCs w:val="14"/>
              </w:rPr>
              <w:t xml:space="preserve">  FR-004, NFR-015 (</w:t>
            </w:r>
            <w:proofErr w:type="gramStart"/>
            <w:r>
              <w:rPr>
                <w:color w:val="777777"/>
                <w:sz w:val="14"/>
                <w:szCs w:val="14"/>
              </w:rPr>
              <w:t>refined)  ·</w:t>
            </w:r>
            <w:proofErr w:type="gramEnd"/>
            <w:r>
              <w:rPr>
                <w:color w:val="777777"/>
                <w:sz w:val="14"/>
                <w:szCs w:val="14"/>
              </w:rPr>
              <w:t xml:space="preserve">  Owner: AI Developer</w:t>
            </w:r>
          </w:p>
        </w:tc>
      </w:tr>
      <w:tr w:rsidR="00286DF8" w14:paraId="3FC80D72" w14:textId="77777777">
        <w:tblPrEx>
          <w:tblCellMar>
            <w:top w:w="0" w:type="dxa"/>
            <w:bottom w:w="0" w:type="dxa"/>
          </w:tblCellMar>
        </w:tblPrEx>
        <w:tc>
          <w:tcPr>
            <w:tcW w:w="0" w:type="auto"/>
            <w:tcBorders>
              <w:top w:val="single" w:sz="1" w:space="0" w:color="CCCCCC"/>
              <w:left w:val="single" w:sz="4" w:space="0" w:color="1B3A6B"/>
              <w:bottom w:val="single" w:sz="1" w:space="0" w:color="CCCCCC"/>
              <w:right w:val="single" w:sz="4" w:space="0" w:color="1B3A6B"/>
            </w:tcBorders>
            <w:shd w:val="clear" w:color="auto" w:fill="FFFFFF"/>
            <w:tcMar>
              <w:top w:w="60" w:type="dxa"/>
              <w:left w:w="160" w:type="dxa"/>
              <w:bottom w:w="60" w:type="dxa"/>
              <w:right w:w="120" w:type="dxa"/>
            </w:tcMar>
          </w:tcPr>
          <w:p w14:paraId="6D023881" w14:textId="77777777" w:rsidR="00286DF8" w:rsidRDefault="00000000">
            <w:pPr>
              <w:spacing w:after="8"/>
            </w:pPr>
            <w:r>
              <w:rPr>
                <w:b/>
                <w:bCs/>
                <w:color w:val="4A6FA5"/>
                <w:sz w:val="15"/>
                <w:szCs w:val="15"/>
              </w:rPr>
              <w:t>User Story</w:t>
            </w:r>
          </w:p>
          <w:p w14:paraId="093E8D86" w14:textId="77777777" w:rsidR="00286DF8" w:rsidRDefault="00000000">
            <w:pPr>
              <w:jc w:val="both"/>
            </w:pPr>
            <w:r>
              <w:rPr>
                <w:i/>
                <w:iCs/>
                <w:sz w:val="17"/>
                <w:szCs w:val="17"/>
              </w:rPr>
              <w:t>As a Lead Researcher, I want respondents to confirm their answer selection before advancing so that accidental clicks do not corrupt the research data on a 79-question instrument.</w:t>
            </w:r>
          </w:p>
        </w:tc>
      </w:tr>
      <w:tr w:rsidR="00286DF8" w14:paraId="6E9EB854" w14:textId="77777777">
        <w:tblPrEx>
          <w:tblCellMar>
            <w:top w:w="0" w:type="dxa"/>
            <w:bottom w:w="0" w:type="dxa"/>
          </w:tblCellMar>
        </w:tblPrEx>
        <w:tc>
          <w:tcPr>
            <w:tcW w:w="0" w:type="auto"/>
            <w:tcBorders>
              <w:top w:val="single" w:sz="1" w:space="0" w:color="CCCCCC"/>
              <w:left w:val="single" w:sz="4" w:space="0" w:color="1B3A6B"/>
              <w:bottom w:val="single" w:sz="1" w:space="0" w:color="CCCCCC"/>
              <w:right w:val="single" w:sz="4" w:space="0" w:color="1B3A6B"/>
            </w:tcBorders>
            <w:shd w:val="clear" w:color="auto" w:fill="F5F6F8"/>
            <w:tcMar>
              <w:top w:w="60" w:type="dxa"/>
              <w:left w:w="160" w:type="dxa"/>
              <w:bottom w:w="60" w:type="dxa"/>
              <w:right w:w="120" w:type="dxa"/>
            </w:tcMar>
          </w:tcPr>
          <w:p w14:paraId="78B897FE" w14:textId="77777777" w:rsidR="00286DF8" w:rsidRDefault="00000000">
            <w:pPr>
              <w:spacing w:after="8"/>
            </w:pPr>
            <w:r>
              <w:rPr>
                <w:b/>
                <w:bCs/>
                <w:color w:val="4A6FA5"/>
                <w:sz w:val="15"/>
                <w:szCs w:val="15"/>
              </w:rPr>
              <w:t>Acceptance Criteria</w:t>
            </w:r>
          </w:p>
          <w:p w14:paraId="5CABD359" w14:textId="77777777" w:rsidR="00286DF8" w:rsidRDefault="00000000">
            <w:pPr>
              <w:spacing w:after="40"/>
              <w:ind w:left="200"/>
            </w:pPr>
            <w:r>
              <w:rPr>
                <w:sz w:val="16"/>
                <w:szCs w:val="16"/>
              </w:rPr>
              <w:t>1</w:t>
            </w:r>
            <w:proofErr w:type="gramStart"/>
            <w:r>
              <w:rPr>
                <w:sz w:val="16"/>
                <w:szCs w:val="16"/>
              </w:rPr>
              <w:t>.  Clicking</w:t>
            </w:r>
            <w:proofErr w:type="gramEnd"/>
            <w:r>
              <w:rPr>
                <w:sz w:val="16"/>
                <w:szCs w:val="16"/>
              </w:rPr>
              <w:t xml:space="preserve"> an option highlights it (filled radio, blue border, light background tint) but does NOT advance to the next question.</w:t>
            </w:r>
          </w:p>
          <w:p w14:paraId="46D7E2B6" w14:textId="77777777" w:rsidR="00286DF8" w:rsidRDefault="00000000">
            <w:pPr>
              <w:spacing w:after="40"/>
              <w:ind w:left="200"/>
            </w:pPr>
            <w:r>
              <w:rPr>
                <w:sz w:val="16"/>
                <w:szCs w:val="16"/>
              </w:rPr>
              <w:t>2</w:t>
            </w:r>
            <w:proofErr w:type="gramStart"/>
            <w:r>
              <w:rPr>
                <w:sz w:val="16"/>
                <w:szCs w:val="16"/>
              </w:rPr>
              <w:t>.  A</w:t>
            </w:r>
            <w:proofErr w:type="gramEnd"/>
            <w:r>
              <w:rPr>
                <w:sz w:val="16"/>
                <w:szCs w:val="16"/>
              </w:rPr>
              <w:t xml:space="preserve"> 'Continue →' button appears below all options after any valid selection — styled in the current tier </w:t>
            </w:r>
            <w:proofErr w:type="spellStart"/>
            <w:r>
              <w:rPr>
                <w:sz w:val="16"/>
                <w:szCs w:val="16"/>
              </w:rPr>
              <w:t>colour</w:t>
            </w:r>
            <w:proofErr w:type="spellEnd"/>
            <w:r>
              <w:rPr>
                <w:sz w:val="16"/>
                <w:szCs w:val="16"/>
              </w:rPr>
              <w:t xml:space="preserve"> (green/blue/purple).</w:t>
            </w:r>
          </w:p>
          <w:p w14:paraId="632130BD" w14:textId="77777777" w:rsidR="00286DF8" w:rsidRDefault="00000000">
            <w:pPr>
              <w:spacing w:after="40"/>
              <w:ind w:left="200"/>
            </w:pPr>
            <w:r>
              <w:rPr>
                <w:sz w:val="16"/>
                <w:szCs w:val="16"/>
              </w:rPr>
              <w:t>3.  For 'Other – please specify': text input appears inline within the option row. Continue button only appears after text field has content (minimum 1 character).</w:t>
            </w:r>
          </w:p>
          <w:p w14:paraId="0B57AD96" w14:textId="77777777" w:rsidR="00286DF8" w:rsidRDefault="00000000">
            <w:pPr>
              <w:spacing w:after="40"/>
              <w:ind w:left="200"/>
            </w:pPr>
            <w:r>
              <w:rPr>
                <w:sz w:val="16"/>
                <w:szCs w:val="16"/>
              </w:rPr>
              <w:t>4</w:t>
            </w:r>
            <w:proofErr w:type="gramStart"/>
            <w:r>
              <w:rPr>
                <w:sz w:val="16"/>
                <w:szCs w:val="16"/>
              </w:rPr>
              <w:t>.  For</w:t>
            </w:r>
            <w:proofErr w:type="gramEnd"/>
            <w:r>
              <w:rPr>
                <w:sz w:val="16"/>
                <w:szCs w:val="16"/>
              </w:rPr>
              <w:t xml:space="preserve"> scale_5 questions: Continue button appears immediately after a scale point is clicked.</w:t>
            </w:r>
          </w:p>
          <w:p w14:paraId="3DAB0EB0" w14:textId="77777777" w:rsidR="00286DF8" w:rsidRDefault="00000000">
            <w:pPr>
              <w:spacing w:after="40"/>
              <w:ind w:left="200"/>
            </w:pPr>
            <w:r>
              <w:rPr>
                <w:sz w:val="16"/>
                <w:szCs w:val="16"/>
              </w:rPr>
              <w:t xml:space="preserve">5.  None option appears below all other options with a visual separator. Selecting </w:t>
            </w:r>
            <w:proofErr w:type="gramStart"/>
            <w:r>
              <w:rPr>
                <w:sz w:val="16"/>
                <w:szCs w:val="16"/>
              </w:rPr>
              <w:t>None</w:t>
            </w:r>
            <w:proofErr w:type="gramEnd"/>
            <w:r>
              <w:rPr>
                <w:sz w:val="16"/>
                <w:szCs w:val="16"/>
              </w:rPr>
              <w:t xml:space="preserve"> triggers Continue button to appear.</w:t>
            </w:r>
          </w:p>
          <w:p w14:paraId="665F3C71" w14:textId="77777777" w:rsidR="00286DF8" w:rsidRDefault="00000000">
            <w:pPr>
              <w:spacing w:after="40"/>
              <w:ind w:left="200"/>
            </w:pPr>
            <w:r>
              <w:rPr>
                <w:sz w:val="16"/>
                <w:szCs w:val="16"/>
              </w:rPr>
              <w:t xml:space="preserve">6.  No disabled button states are shown — button either exists and </w:t>
            </w:r>
            <w:proofErr w:type="gramStart"/>
            <w:r>
              <w:rPr>
                <w:sz w:val="16"/>
                <w:szCs w:val="16"/>
              </w:rPr>
              <w:t>works, or</w:t>
            </w:r>
            <w:proofErr w:type="gramEnd"/>
            <w:r>
              <w:rPr>
                <w:sz w:val="16"/>
                <w:szCs w:val="16"/>
              </w:rPr>
              <w:t xml:space="preserve"> does not exist yet.</w:t>
            </w:r>
          </w:p>
        </w:tc>
      </w:tr>
      <w:tr w:rsidR="00286DF8" w14:paraId="3AECE1CC" w14:textId="77777777">
        <w:tblPrEx>
          <w:tblCellMar>
            <w:top w:w="0" w:type="dxa"/>
            <w:bottom w:w="0" w:type="dxa"/>
          </w:tblCellMar>
        </w:tblPrEx>
        <w:tc>
          <w:tcPr>
            <w:tcW w:w="0" w:type="auto"/>
            <w:tcBorders>
              <w:top w:val="single" w:sz="1" w:space="0" w:color="CCCCCC"/>
              <w:left w:val="single" w:sz="4" w:space="0" w:color="1B3A6B"/>
              <w:bottom w:val="single" w:sz="4" w:space="0" w:color="1B3A6B"/>
              <w:right w:val="single" w:sz="4" w:space="0" w:color="1B3A6B"/>
            </w:tcBorders>
            <w:shd w:val="clear" w:color="auto" w:fill="EDE9FE"/>
            <w:tcMar>
              <w:top w:w="60" w:type="dxa"/>
              <w:left w:w="160" w:type="dxa"/>
              <w:bottom w:w="60" w:type="dxa"/>
              <w:right w:w="120" w:type="dxa"/>
            </w:tcMar>
          </w:tcPr>
          <w:p w14:paraId="5A126354" w14:textId="77777777" w:rsidR="00286DF8" w:rsidRDefault="00000000">
            <w:pPr>
              <w:spacing w:after="8"/>
            </w:pPr>
            <w:r>
              <w:rPr>
                <w:b/>
                <w:bCs/>
                <w:color w:val="5B21B6"/>
                <w:sz w:val="15"/>
                <w:szCs w:val="15"/>
              </w:rPr>
              <w:t>🧪 How to test this story — step by step</w:t>
            </w:r>
          </w:p>
          <w:p w14:paraId="0E796E40" w14:textId="77777777" w:rsidR="00286DF8" w:rsidRDefault="00000000">
            <w:pPr>
              <w:spacing w:after="36"/>
              <w:ind w:left="200"/>
            </w:pPr>
            <w:r>
              <w:rPr>
                <w:color w:val="5B21B6"/>
                <w:sz w:val="16"/>
                <w:szCs w:val="16"/>
              </w:rPr>
              <w:t>1</w:t>
            </w:r>
            <w:proofErr w:type="gramStart"/>
            <w:r>
              <w:rPr>
                <w:color w:val="5B21B6"/>
                <w:sz w:val="16"/>
                <w:szCs w:val="16"/>
              </w:rPr>
              <w:t>.  Open</w:t>
            </w:r>
            <w:proofErr w:type="gramEnd"/>
            <w:r>
              <w:rPr>
                <w:color w:val="5B21B6"/>
                <w:sz w:val="16"/>
                <w:szCs w:val="16"/>
              </w:rPr>
              <w:t xml:space="preserve"> http://localhost:5174/guestiq/ and click Start as Amateur.</w:t>
            </w:r>
          </w:p>
          <w:p w14:paraId="638753D5" w14:textId="77777777" w:rsidR="00286DF8" w:rsidRDefault="00000000">
            <w:pPr>
              <w:spacing w:after="36"/>
              <w:ind w:left="200"/>
            </w:pPr>
            <w:r>
              <w:rPr>
                <w:color w:val="5B21B6"/>
                <w:sz w:val="16"/>
                <w:szCs w:val="16"/>
              </w:rPr>
              <w:t>2</w:t>
            </w:r>
            <w:proofErr w:type="gramStart"/>
            <w:r>
              <w:rPr>
                <w:color w:val="5B21B6"/>
                <w:sz w:val="16"/>
                <w:szCs w:val="16"/>
              </w:rPr>
              <w:t>.  Answer</w:t>
            </w:r>
            <w:proofErr w:type="gramEnd"/>
            <w:r>
              <w:rPr>
                <w:color w:val="5B21B6"/>
                <w:sz w:val="16"/>
                <w:szCs w:val="16"/>
              </w:rPr>
              <w:t xml:space="preserve"> Q0. On Q1, click any option — check that it highlights but you stay on the same screen. Check that a Continue button appears below all options.</w:t>
            </w:r>
          </w:p>
          <w:p w14:paraId="59A7F043" w14:textId="77777777" w:rsidR="00286DF8" w:rsidRDefault="00000000">
            <w:pPr>
              <w:spacing w:after="36"/>
              <w:ind w:left="200"/>
            </w:pPr>
            <w:r>
              <w:rPr>
                <w:color w:val="5B21B6"/>
                <w:sz w:val="16"/>
                <w:szCs w:val="16"/>
              </w:rPr>
              <w:t xml:space="preserve">3.  Click a different option — check that your selection changes to the new option. The first option should </w:t>
            </w:r>
            <w:proofErr w:type="gramStart"/>
            <w:r>
              <w:rPr>
                <w:color w:val="5B21B6"/>
                <w:sz w:val="16"/>
                <w:szCs w:val="16"/>
              </w:rPr>
              <w:t>de</w:t>
            </w:r>
            <w:proofErr w:type="gramEnd"/>
            <w:r>
              <w:rPr>
                <w:color w:val="5B21B6"/>
                <w:sz w:val="16"/>
                <w:szCs w:val="16"/>
              </w:rPr>
              <w:t>-</w:t>
            </w:r>
            <w:proofErr w:type="gramStart"/>
            <w:r>
              <w:rPr>
                <w:color w:val="5B21B6"/>
                <w:sz w:val="16"/>
                <w:szCs w:val="16"/>
              </w:rPr>
              <w:t>select</w:t>
            </w:r>
            <w:proofErr w:type="gramEnd"/>
            <w:r>
              <w:rPr>
                <w:color w:val="5B21B6"/>
                <w:sz w:val="16"/>
                <w:szCs w:val="16"/>
              </w:rPr>
              <w:t>.</w:t>
            </w:r>
          </w:p>
          <w:p w14:paraId="1AB92B09" w14:textId="77777777" w:rsidR="00286DF8" w:rsidRDefault="00000000">
            <w:pPr>
              <w:spacing w:after="36"/>
              <w:ind w:left="200"/>
            </w:pPr>
            <w:r>
              <w:rPr>
                <w:color w:val="5B21B6"/>
                <w:sz w:val="16"/>
                <w:szCs w:val="16"/>
              </w:rPr>
              <w:t>4.  Click Continue — check that Q3 appears (Q2 is Professional/Expert only, so Amateur goes to Q3).</w:t>
            </w:r>
          </w:p>
          <w:p w14:paraId="4CB4B2F0" w14:textId="77777777" w:rsidR="00286DF8" w:rsidRDefault="00000000">
            <w:pPr>
              <w:spacing w:after="36"/>
              <w:ind w:left="200"/>
            </w:pPr>
            <w:r>
              <w:rPr>
                <w:color w:val="5B21B6"/>
                <w:sz w:val="16"/>
                <w:szCs w:val="16"/>
              </w:rPr>
              <w:t>5.  On a question with 'Other – please specify' (try Q7 option H): click it. Check that a text input appears. Check that Continue is NOT visible yet. Type something. Check that Continue NOW appears. Click it.</w:t>
            </w:r>
          </w:p>
          <w:p w14:paraId="4B4183A5" w14:textId="77777777" w:rsidR="00286DF8" w:rsidRDefault="00000000">
            <w:pPr>
              <w:spacing w:after="36"/>
              <w:ind w:left="200"/>
            </w:pPr>
            <w:r>
              <w:rPr>
                <w:color w:val="5B21B6"/>
                <w:sz w:val="16"/>
                <w:szCs w:val="16"/>
              </w:rPr>
              <w:t>6</w:t>
            </w:r>
            <w:proofErr w:type="gramStart"/>
            <w:r>
              <w:rPr>
                <w:color w:val="5B21B6"/>
                <w:sz w:val="16"/>
                <w:szCs w:val="16"/>
              </w:rPr>
              <w:t>.  On</w:t>
            </w:r>
            <w:proofErr w:type="gramEnd"/>
            <w:r>
              <w:rPr>
                <w:color w:val="5B21B6"/>
                <w:sz w:val="16"/>
                <w:szCs w:val="16"/>
              </w:rPr>
              <w:t xml:space="preserve"> Q23 (scale question — How sensitive are you to noise?): click scale point 3. Check Continue appears. Click it </w:t>
            </w:r>
            <w:proofErr w:type="gramStart"/>
            <w:r>
              <w:rPr>
                <w:color w:val="5B21B6"/>
                <w:sz w:val="16"/>
                <w:szCs w:val="16"/>
              </w:rPr>
              <w:t>to</w:t>
            </w:r>
            <w:proofErr w:type="gramEnd"/>
            <w:r>
              <w:rPr>
                <w:color w:val="5B21B6"/>
                <w:sz w:val="16"/>
                <w:szCs w:val="16"/>
              </w:rPr>
              <w:t xml:space="preserve"> advance.</w:t>
            </w:r>
          </w:p>
          <w:p w14:paraId="2B641E58" w14:textId="77777777" w:rsidR="00286DF8" w:rsidRDefault="00000000">
            <w:pPr>
              <w:spacing w:after="36"/>
              <w:ind w:left="200"/>
            </w:pPr>
            <w:r>
              <w:rPr>
                <w:color w:val="5B21B6"/>
                <w:sz w:val="16"/>
                <w:szCs w:val="16"/>
              </w:rPr>
              <w:t>7</w:t>
            </w:r>
            <w:proofErr w:type="gramStart"/>
            <w:r>
              <w:rPr>
                <w:color w:val="5B21B6"/>
                <w:sz w:val="16"/>
                <w:szCs w:val="16"/>
              </w:rPr>
              <w:t>.  Check</w:t>
            </w:r>
            <w:proofErr w:type="gramEnd"/>
            <w:r>
              <w:rPr>
                <w:color w:val="5B21B6"/>
                <w:sz w:val="16"/>
                <w:szCs w:val="16"/>
              </w:rPr>
              <w:t xml:space="preserve"> None of these fit: </w:t>
            </w:r>
            <w:proofErr w:type="gramStart"/>
            <w:r>
              <w:rPr>
                <w:color w:val="5B21B6"/>
                <w:sz w:val="16"/>
                <w:szCs w:val="16"/>
              </w:rPr>
              <w:t>click it</w:t>
            </w:r>
            <w:proofErr w:type="gramEnd"/>
            <w:r>
              <w:rPr>
                <w:color w:val="5B21B6"/>
                <w:sz w:val="16"/>
                <w:szCs w:val="16"/>
              </w:rPr>
              <w:t xml:space="preserve"> on any question. Confirm it highlights and </w:t>
            </w:r>
            <w:proofErr w:type="gramStart"/>
            <w:r>
              <w:rPr>
                <w:color w:val="5B21B6"/>
                <w:sz w:val="16"/>
                <w:szCs w:val="16"/>
              </w:rPr>
              <w:t>Continue</w:t>
            </w:r>
            <w:proofErr w:type="gramEnd"/>
            <w:r>
              <w:rPr>
                <w:color w:val="5B21B6"/>
                <w:sz w:val="16"/>
                <w:szCs w:val="16"/>
              </w:rPr>
              <w:t xml:space="preserve"> appears. Click Continue.</w:t>
            </w:r>
          </w:p>
        </w:tc>
      </w:tr>
    </w:tbl>
    <w:p w14:paraId="2C9F220E" w14:textId="77777777" w:rsidR="00286DF8" w:rsidRDefault="00000000">
      <w:pPr>
        <w:spacing w:after="120"/>
      </w:pPr>
      <w:r>
        <w:rPr>
          <w:sz w:val="8"/>
          <w:szCs w:val="8"/>
        </w:rPr>
        <w:t xml:space="preserve"> </w:t>
      </w:r>
    </w:p>
    <w:p w14:paraId="6FEA4FD8" w14:textId="77777777" w:rsidR="00286DF8" w:rsidRDefault="00000000">
      <w:pPr>
        <w:pStyle w:val="Heading2"/>
        <w:pBdr>
          <w:bottom w:val="single" w:sz="3" w:space="0" w:color="C5D8F0"/>
        </w:pBdr>
        <w:spacing w:before="240" w:after="60"/>
      </w:pPr>
      <w:r>
        <w:rPr>
          <w:b/>
          <w:bCs/>
          <w:color w:val="1B3A6B"/>
          <w:sz w:val="20"/>
          <w:szCs w:val="20"/>
        </w:rPr>
        <w:t>Original Stories — Module 5 Branching</w:t>
      </w:r>
    </w:p>
    <w:p w14:paraId="0B060CBB" w14:textId="77777777" w:rsidR="00286DF8" w:rsidRDefault="00000000">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6DF8" w14:paraId="0077B079" w14:textId="77777777">
        <w:tblPrEx>
          <w:tblCellMar>
            <w:top w:w="0" w:type="dxa"/>
            <w:bottom w:w="0" w:type="dxa"/>
          </w:tblCellMar>
        </w:tblPrEx>
        <w:tc>
          <w:tcPr>
            <w:tcW w:w="0" w:type="auto"/>
            <w:tcBorders>
              <w:top w:val="single" w:sz="4" w:space="0" w:color="1B3A6B"/>
              <w:left w:val="single" w:sz="4" w:space="0" w:color="1B3A6B"/>
              <w:bottom w:val="single" w:sz="1" w:space="0" w:color="CCCCCC"/>
              <w:right w:val="single" w:sz="4" w:space="0" w:color="1B3A6B"/>
            </w:tcBorders>
            <w:shd w:val="clear" w:color="auto" w:fill="EAF1FB"/>
            <w:tcMar>
              <w:top w:w="70" w:type="dxa"/>
              <w:left w:w="160" w:type="dxa"/>
              <w:bottom w:w="70" w:type="dxa"/>
              <w:right w:w="120" w:type="dxa"/>
            </w:tcMar>
          </w:tcPr>
          <w:p w14:paraId="02230DC5" w14:textId="77777777" w:rsidR="00286DF8" w:rsidRDefault="00000000">
            <w:r>
              <w:rPr>
                <w:rFonts w:ascii="Courier New" w:eastAsia="Courier New" w:hAnsi="Courier New" w:cs="Courier New"/>
                <w:b/>
                <w:bCs/>
                <w:color w:val="1B3A6B"/>
                <w:sz w:val="20"/>
                <w:szCs w:val="20"/>
              </w:rPr>
              <w:t xml:space="preserve">S3-01    </w:t>
            </w:r>
            <w:proofErr w:type="gramStart"/>
            <w:r>
              <w:rPr>
                <w:b/>
                <w:bCs/>
                <w:color w:val="991B1B"/>
                <w:sz w:val="14"/>
                <w:szCs w:val="14"/>
              </w:rPr>
              <w:t>MUST</w:t>
            </w:r>
            <w:r>
              <w:rPr>
                <w:b/>
                <w:bCs/>
                <w:color w:val="1B3A6B"/>
              </w:rPr>
              <w:t xml:space="preserve">  —</w:t>
            </w:r>
            <w:proofErr w:type="gramEnd"/>
            <w:r>
              <w:rPr>
                <w:b/>
                <w:bCs/>
                <w:color w:val="1B3A6B"/>
              </w:rPr>
              <w:t xml:space="preserve">  Build Module 5 — all 7 sub-sections with branching</w:t>
            </w:r>
          </w:p>
          <w:p w14:paraId="15D3FC03" w14:textId="77777777" w:rsidR="00286DF8" w:rsidRDefault="00000000">
            <w:pPr>
              <w:spacing w:before="8"/>
            </w:pPr>
            <w:r>
              <w:rPr>
                <w:color w:val="777777"/>
                <w:sz w:val="14"/>
                <w:szCs w:val="14"/>
              </w:rPr>
              <w:t>Epic: UC-</w:t>
            </w:r>
            <w:proofErr w:type="gramStart"/>
            <w:r>
              <w:rPr>
                <w:color w:val="777777"/>
                <w:sz w:val="14"/>
                <w:szCs w:val="14"/>
              </w:rPr>
              <w:t>01  ·</w:t>
            </w:r>
            <w:proofErr w:type="gramEnd"/>
            <w:r>
              <w:rPr>
                <w:color w:val="777777"/>
                <w:sz w:val="14"/>
                <w:szCs w:val="14"/>
              </w:rPr>
              <w:t xml:space="preserve">  Feature: UC-01 / Slice </w:t>
            </w:r>
            <w:proofErr w:type="gramStart"/>
            <w:r>
              <w:rPr>
                <w:color w:val="777777"/>
                <w:sz w:val="14"/>
                <w:szCs w:val="14"/>
              </w:rPr>
              <w:t>3  ·</w:t>
            </w:r>
            <w:proofErr w:type="gramEnd"/>
            <w:r>
              <w:rPr>
                <w:color w:val="777777"/>
                <w:sz w:val="14"/>
                <w:szCs w:val="14"/>
              </w:rPr>
              <w:t xml:space="preserve">  13 SP </w:t>
            </w:r>
            <w:proofErr w:type="spellStart"/>
            <w:proofErr w:type="gramStart"/>
            <w:r>
              <w:rPr>
                <w:color w:val="777777"/>
                <w:sz w:val="14"/>
                <w:szCs w:val="14"/>
              </w:rPr>
              <w:t>SP</w:t>
            </w:r>
            <w:proofErr w:type="spellEnd"/>
            <w:r>
              <w:rPr>
                <w:color w:val="777777"/>
                <w:sz w:val="14"/>
                <w:szCs w:val="14"/>
              </w:rPr>
              <w:t xml:space="preserve">  ·</w:t>
            </w:r>
            <w:proofErr w:type="gramEnd"/>
            <w:r>
              <w:rPr>
                <w:color w:val="777777"/>
                <w:sz w:val="14"/>
                <w:szCs w:val="14"/>
              </w:rPr>
              <w:t xml:space="preserve">  FR-029 to FR-</w:t>
            </w:r>
            <w:proofErr w:type="gramStart"/>
            <w:r>
              <w:rPr>
                <w:color w:val="777777"/>
                <w:sz w:val="14"/>
                <w:szCs w:val="14"/>
              </w:rPr>
              <w:t>032  ·</w:t>
            </w:r>
            <w:proofErr w:type="gramEnd"/>
            <w:r>
              <w:rPr>
                <w:color w:val="777777"/>
                <w:sz w:val="14"/>
                <w:szCs w:val="14"/>
              </w:rPr>
              <w:t xml:space="preserve">  Owner: AI Developer</w:t>
            </w:r>
          </w:p>
        </w:tc>
      </w:tr>
      <w:tr w:rsidR="00286DF8" w14:paraId="37A042B1" w14:textId="77777777">
        <w:tblPrEx>
          <w:tblCellMar>
            <w:top w:w="0" w:type="dxa"/>
            <w:bottom w:w="0" w:type="dxa"/>
          </w:tblCellMar>
        </w:tblPrEx>
        <w:tc>
          <w:tcPr>
            <w:tcW w:w="0" w:type="auto"/>
            <w:tcBorders>
              <w:top w:val="single" w:sz="1" w:space="0" w:color="CCCCCC"/>
              <w:left w:val="single" w:sz="4" w:space="0" w:color="1B3A6B"/>
              <w:bottom w:val="single" w:sz="1" w:space="0" w:color="CCCCCC"/>
              <w:right w:val="single" w:sz="4" w:space="0" w:color="1B3A6B"/>
            </w:tcBorders>
            <w:shd w:val="clear" w:color="auto" w:fill="FFFFFF"/>
            <w:tcMar>
              <w:top w:w="60" w:type="dxa"/>
              <w:left w:w="160" w:type="dxa"/>
              <w:bottom w:w="60" w:type="dxa"/>
              <w:right w:w="120" w:type="dxa"/>
            </w:tcMar>
          </w:tcPr>
          <w:p w14:paraId="0AB9D0FA" w14:textId="77777777" w:rsidR="00286DF8" w:rsidRDefault="00000000">
            <w:pPr>
              <w:spacing w:after="8"/>
            </w:pPr>
            <w:r>
              <w:rPr>
                <w:b/>
                <w:bCs/>
                <w:color w:val="4A6FA5"/>
                <w:sz w:val="15"/>
                <w:szCs w:val="15"/>
              </w:rPr>
              <w:t>User Story</w:t>
            </w:r>
          </w:p>
          <w:p w14:paraId="1592B115" w14:textId="77777777" w:rsidR="00286DF8" w:rsidRDefault="00000000">
            <w:pPr>
              <w:jc w:val="both"/>
            </w:pPr>
            <w:r>
              <w:rPr>
                <w:i/>
                <w:iCs/>
                <w:sz w:val="17"/>
                <w:szCs w:val="17"/>
              </w:rPr>
              <w:t>As a Lead Researcher, I want see Module 5 route correctly to all 7 intent-specific sub-sections based on the respondent's Q1 answer so that the core research instrument logic is functional.</w:t>
            </w:r>
          </w:p>
        </w:tc>
      </w:tr>
      <w:tr w:rsidR="00286DF8" w14:paraId="2E019334" w14:textId="77777777">
        <w:tblPrEx>
          <w:tblCellMar>
            <w:top w:w="0" w:type="dxa"/>
            <w:bottom w:w="0" w:type="dxa"/>
          </w:tblCellMar>
        </w:tblPrEx>
        <w:tc>
          <w:tcPr>
            <w:tcW w:w="0" w:type="auto"/>
            <w:tcBorders>
              <w:top w:val="single" w:sz="1" w:space="0" w:color="CCCCCC"/>
              <w:left w:val="single" w:sz="4" w:space="0" w:color="1B3A6B"/>
              <w:bottom w:val="single" w:sz="1" w:space="0" w:color="CCCCCC"/>
              <w:right w:val="single" w:sz="4" w:space="0" w:color="1B3A6B"/>
            </w:tcBorders>
            <w:shd w:val="clear" w:color="auto" w:fill="F5F6F8"/>
            <w:tcMar>
              <w:top w:w="60" w:type="dxa"/>
              <w:left w:w="160" w:type="dxa"/>
              <w:bottom w:w="60" w:type="dxa"/>
              <w:right w:w="120" w:type="dxa"/>
            </w:tcMar>
          </w:tcPr>
          <w:p w14:paraId="1A2B4A25" w14:textId="77777777" w:rsidR="00286DF8" w:rsidRDefault="00000000">
            <w:pPr>
              <w:spacing w:after="8"/>
            </w:pPr>
            <w:r>
              <w:rPr>
                <w:b/>
                <w:bCs/>
                <w:color w:val="4A6FA5"/>
                <w:sz w:val="15"/>
                <w:szCs w:val="15"/>
              </w:rPr>
              <w:t>Acceptance Criteria</w:t>
            </w:r>
          </w:p>
          <w:p w14:paraId="09C83454" w14:textId="77777777" w:rsidR="00286DF8" w:rsidRDefault="00000000">
            <w:pPr>
              <w:spacing w:after="40"/>
              <w:ind w:left="200"/>
            </w:pPr>
            <w:r>
              <w:rPr>
                <w:sz w:val="16"/>
                <w:szCs w:val="16"/>
              </w:rPr>
              <w:t>1.  All 7 sub-sections built in questionnaire.js: 5A Work (Q39–Q43), 5B Leisure (Q44–Q46), 5C Displacement (Q47–Q48), 5D Medical (Q49–Q50), 5E Family (Q51–Q52), 5F Transit (Q53–Q54), 5G Local Escape (Q55–Q56).</w:t>
            </w:r>
          </w:p>
          <w:p w14:paraId="608C278C" w14:textId="77777777" w:rsidR="00286DF8" w:rsidRDefault="00000000">
            <w:pPr>
              <w:spacing w:after="40"/>
              <w:ind w:left="200"/>
            </w:pPr>
            <w:r>
              <w:rPr>
                <w:sz w:val="16"/>
                <w:szCs w:val="16"/>
              </w:rPr>
              <w:t>2</w:t>
            </w:r>
            <w:proofErr w:type="gramStart"/>
            <w:r>
              <w:rPr>
                <w:sz w:val="16"/>
                <w:szCs w:val="16"/>
              </w:rPr>
              <w:t>.  Routing</w:t>
            </w:r>
            <w:proofErr w:type="gramEnd"/>
            <w:r>
              <w:rPr>
                <w:sz w:val="16"/>
                <w:szCs w:val="16"/>
              </w:rPr>
              <w:t xml:space="preserve"> from Q1 </w:t>
            </w:r>
            <w:proofErr w:type="spellStart"/>
            <w:r>
              <w:rPr>
                <w:sz w:val="16"/>
                <w:szCs w:val="16"/>
              </w:rPr>
              <w:t>intent_category</w:t>
            </w:r>
            <w:proofErr w:type="spellEnd"/>
            <w:r>
              <w:rPr>
                <w:sz w:val="16"/>
                <w:szCs w:val="16"/>
              </w:rPr>
              <w:t xml:space="preserve"> verified for all 12 taxonomy codes — each code routes to the correct sub-section.</w:t>
            </w:r>
          </w:p>
          <w:p w14:paraId="7BD60610" w14:textId="77777777" w:rsidR="00286DF8" w:rsidRDefault="00000000">
            <w:pPr>
              <w:spacing w:after="40"/>
              <w:ind w:left="200"/>
            </w:pPr>
            <w:r>
              <w:rPr>
                <w:sz w:val="16"/>
                <w:szCs w:val="16"/>
              </w:rPr>
              <w:t>3</w:t>
            </w:r>
            <w:proofErr w:type="gramStart"/>
            <w:r>
              <w:rPr>
                <w:sz w:val="16"/>
                <w:szCs w:val="16"/>
              </w:rPr>
              <w:t>.  Secondary</w:t>
            </w:r>
            <w:proofErr w:type="gramEnd"/>
            <w:r>
              <w:rPr>
                <w:sz w:val="16"/>
                <w:szCs w:val="16"/>
              </w:rPr>
              <w:t xml:space="preserve"> purpose routing (Q2) triggers second Module 5 sub-section when applicable and different from primary.</w:t>
            </w:r>
          </w:p>
          <w:p w14:paraId="5CB39CB4" w14:textId="77777777" w:rsidR="00286DF8" w:rsidRDefault="00000000">
            <w:pPr>
              <w:spacing w:after="40"/>
              <w:ind w:left="200"/>
            </w:pPr>
            <w:r>
              <w:rPr>
                <w:sz w:val="16"/>
                <w:szCs w:val="16"/>
              </w:rPr>
              <w:t>4</w:t>
            </w:r>
            <w:proofErr w:type="gramStart"/>
            <w:r>
              <w:rPr>
                <w:sz w:val="16"/>
                <w:szCs w:val="16"/>
              </w:rPr>
              <w:t>.  None</w:t>
            </w:r>
            <w:proofErr w:type="gramEnd"/>
            <w:r>
              <w:rPr>
                <w:sz w:val="16"/>
                <w:szCs w:val="16"/>
              </w:rPr>
              <w:t xml:space="preserve"> on Q1 routes to manual intent-selection fallback.</w:t>
            </w:r>
          </w:p>
          <w:p w14:paraId="718FA032" w14:textId="77777777" w:rsidR="00286DF8" w:rsidRDefault="00000000">
            <w:pPr>
              <w:spacing w:after="40"/>
              <w:ind w:left="200"/>
            </w:pPr>
            <w:r>
              <w:rPr>
                <w:sz w:val="16"/>
                <w:szCs w:val="16"/>
              </w:rPr>
              <w:t>5</w:t>
            </w:r>
            <w:proofErr w:type="gramStart"/>
            <w:r>
              <w:rPr>
                <w:sz w:val="16"/>
                <w:szCs w:val="16"/>
              </w:rPr>
              <w:t xml:space="preserve">.  </w:t>
            </w:r>
            <w:proofErr w:type="spellStart"/>
            <w:r>
              <w:rPr>
                <w:sz w:val="16"/>
                <w:szCs w:val="16"/>
              </w:rPr>
              <w:t>PostHog</w:t>
            </w:r>
            <w:proofErr w:type="spellEnd"/>
            <w:proofErr w:type="gramEnd"/>
            <w:r>
              <w:rPr>
                <w:sz w:val="16"/>
                <w:szCs w:val="16"/>
              </w:rPr>
              <w:t xml:space="preserve">: </w:t>
            </w:r>
            <w:proofErr w:type="spellStart"/>
            <w:r>
              <w:rPr>
                <w:sz w:val="16"/>
                <w:szCs w:val="16"/>
              </w:rPr>
              <w:t>purpose_expert</w:t>
            </w:r>
            <w:proofErr w:type="spellEnd"/>
            <w:r>
              <w:rPr>
                <w:sz w:val="16"/>
                <w:szCs w:val="16"/>
              </w:rPr>
              <w:t xml:space="preserve"> event fires when secondary purpose triggers second sub-section.</w:t>
            </w:r>
          </w:p>
        </w:tc>
      </w:tr>
      <w:tr w:rsidR="00286DF8" w14:paraId="1A0B1EE2" w14:textId="77777777">
        <w:tblPrEx>
          <w:tblCellMar>
            <w:top w:w="0" w:type="dxa"/>
            <w:bottom w:w="0" w:type="dxa"/>
          </w:tblCellMar>
        </w:tblPrEx>
        <w:tc>
          <w:tcPr>
            <w:tcW w:w="0" w:type="auto"/>
            <w:tcBorders>
              <w:top w:val="single" w:sz="1" w:space="0" w:color="CCCCCC"/>
              <w:left w:val="single" w:sz="4" w:space="0" w:color="1B3A6B"/>
              <w:bottom w:val="single" w:sz="4" w:space="0" w:color="1B3A6B"/>
              <w:right w:val="single" w:sz="4" w:space="0" w:color="1B3A6B"/>
            </w:tcBorders>
            <w:shd w:val="clear" w:color="auto" w:fill="EDE9FE"/>
            <w:tcMar>
              <w:top w:w="60" w:type="dxa"/>
              <w:left w:w="160" w:type="dxa"/>
              <w:bottom w:w="60" w:type="dxa"/>
              <w:right w:w="120" w:type="dxa"/>
            </w:tcMar>
          </w:tcPr>
          <w:p w14:paraId="0D79013E" w14:textId="77777777" w:rsidR="00286DF8" w:rsidRDefault="00000000">
            <w:pPr>
              <w:spacing w:after="8"/>
            </w:pPr>
            <w:r>
              <w:rPr>
                <w:b/>
                <w:bCs/>
                <w:color w:val="5B21B6"/>
                <w:sz w:val="15"/>
                <w:szCs w:val="15"/>
              </w:rPr>
              <w:t>🧪 How to test this story — step by step</w:t>
            </w:r>
          </w:p>
          <w:p w14:paraId="763168B5" w14:textId="77777777" w:rsidR="00286DF8" w:rsidRDefault="00000000">
            <w:pPr>
              <w:spacing w:after="36"/>
              <w:ind w:left="200"/>
            </w:pPr>
            <w:r>
              <w:rPr>
                <w:color w:val="5B21B6"/>
                <w:sz w:val="16"/>
                <w:szCs w:val="16"/>
              </w:rPr>
              <w:t>1</w:t>
            </w:r>
            <w:proofErr w:type="gramStart"/>
            <w:r>
              <w:rPr>
                <w:color w:val="5B21B6"/>
                <w:sz w:val="16"/>
                <w:szCs w:val="16"/>
              </w:rPr>
              <w:t>.  Start</w:t>
            </w:r>
            <w:proofErr w:type="gramEnd"/>
            <w:r>
              <w:rPr>
                <w:color w:val="5B21B6"/>
                <w:sz w:val="16"/>
                <w:szCs w:val="16"/>
              </w:rPr>
              <w:t xml:space="preserve"> as Expert, choose retrospective on Q0.</w:t>
            </w:r>
          </w:p>
          <w:p w14:paraId="608AE901" w14:textId="77777777" w:rsidR="00286DF8" w:rsidRDefault="00000000">
            <w:pPr>
              <w:spacing w:after="36"/>
              <w:ind w:left="200"/>
            </w:pPr>
            <w:r>
              <w:rPr>
                <w:color w:val="5B21B6"/>
                <w:sz w:val="16"/>
                <w:szCs w:val="16"/>
              </w:rPr>
              <w:t>2.  On Q1, select option A (Work — WORK-TRANS). Complete Modules 1–4. When you reach Module 5, verify you see questions from section 5A (workspace quality, meeting rooms, F&amp;B for work).</w:t>
            </w:r>
          </w:p>
          <w:p w14:paraId="4C19B1F1" w14:textId="77777777" w:rsidR="00286DF8" w:rsidRDefault="00000000">
            <w:pPr>
              <w:spacing w:after="36"/>
              <w:ind w:left="200"/>
            </w:pPr>
            <w:r>
              <w:rPr>
                <w:color w:val="5B21B6"/>
                <w:sz w:val="16"/>
                <w:szCs w:val="16"/>
              </w:rPr>
              <w:t>3</w:t>
            </w:r>
            <w:proofErr w:type="gramStart"/>
            <w:r>
              <w:rPr>
                <w:color w:val="5B21B6"/>
                <w:sz w:val="16"/>
                <w:szCs w:val="16"/>
              </w:rPr>
              <w:t>.  Start</w:t>
            </w:r>
            <w:proofErr w:type="gramEnd"/>
            <w:r>
              <w:rPr>
                <w:color w:val="5B21B6"/>
                <w:sz w:val="16"/>
                <w:szCs w:val="16"/>
              </w:rPr>
              <w:t xml:space="preserve"> a new Expert session. On Q1, select option D (Leisure — LEIS-PLAN). Reach Module 5 and verify you see 5B questions (arrival experience, food, recreational amenities).</w:t>
            </w:r>
          </w:p>
          <w:p w14:paraId="10CC3795" w14:textId="77777777" w:rsidR="00286DF8" w:rsidRDefault="00000000">
            <w:pPr>
              <w:spacing w:after="36"/>
              <w:ind w:left="200"/>
            </w:pPr>
            <w:r>
              <w:rPr>
                <w:color w:val="5B21B6"/>
                <w:sz w:val="16"/>
                <w:szCs w:val="16"/>
              </w:rPr>
              <w:t>4</w:t>
            </w:r>
            <w:proofErr w:type="gramStart"/>
            <w:r>
              <w:rPr>
                <w:color w:val="5B21B6"/>
                <w:sz w:val="16"/>
                <w:szCs w:val="16"/>
              </w:rPr>
              <w:t>.  Repeat</w:t>
            </w:r>
            <w:proofErr w:type="gramEnd"/>
            <w:r>
              <w:rPr>
                <w:color w:val="5B21B6"/>
                <w:sz w:val="16"/>
                <w:szCs w:val="16"/>
              </w:rPr>
              <w:t xml:space="preserve"> for at least 3 more Q1 options from different taxonomy codes (e.g. I=Medical, J=Family, K=Transit).</w:t>
            </w:r>
          </w:p>
          <w:p w14:paraId="057CF81E" w14:textId="77777777" w:rsidR="00286DF8" w:rsidRDefault="00000000">
            <w:pPr>
              <w:spacing w:after="36"/>
              <w:ind w:left="200"/>
            </w:pPr>
            <w:r>
              <w:rPr>
                <w:color w:val="5B21B6"/>
                <w:sz w:val="16"/>
                <w:szCs w:val="16"/>
              </w:rPr>
              <w:t xml:space="preserve">5.  In </w:t>
            </w:r>
            <w:proofErr w:type="spellStart"/>
            <w:r>
              <w:rPr>
                <w:color w:val="5B21B6"/>
                <w:sz w:val="16"/>
                <w:szCs w:val="16"/>
              </w:rPr>
              <w:t>Supabase</w:t>
            </w:r>
            <w:proofErr w:type="spellEnd"/>
            <w:r>
              <w:rPr>
                <w:color w:val="5B21B6"/>
                <w:sz w:val="16"/>
                <w:szCs w:val="16"/>
              </w:rPr>
              <w:t xml:space="preserve"> → sessions table, verify </w:t>
            </w:r>
            <w:proofErr w:type="spellStart"/>
            <w:r>
              <w:rPr>
                <w:color w:val="5B21B6"/>
                <w:sz w:val="16"/>
                <w:szCs w:val="16"/>
              </w:rPr>
              <w:t>intent_category</w:t>
            </w:r>
            <w:proofErr w:type="spellEnd"/>
            <w:r>
              <w:rPr>
                <w:color w:val="5B21B6"/>
                <w:sz w:val="16"/>
                <w:szCs w:val="16"/>
              </w:rPr>
              <w:t xml:space="preserve"> is populated correctly for each test session.</w:t>
            </w:r>
          </w:p>
          <w:p w14:paraId="26475817" w14:textId="77777777" w:rsidR="00286DF8" w:rsidRDefault="00000000">
            <w:pPr>
              <w:spacing w:after="36"/>
              <w:ind w:left="200"/>
            </w:pPr>
            <w:r>
              <w:rPr>
                <w:color w:val="5B21B6"/>
                <w:sz w:val="16"/>
                <w:szCs w:val="16"/>
              </w:rPr>
              <w:t>6</w:t>
            </w:r>
            <w:proofErr w:type="gramStart"/>
            <w:r>
              <w:rPr>
                <w:color w:val="5B21B6"/>
                <w:sz w:val="16"/>
                <w:szCs w:val="16"/>
              </w:rPr>
              <w:t>.  Verify</w:t>
            </w:r>
            <w:proofErr w:type="gramEnd"/>
            <w:r>
              <w:rPr>
                <w:color w:val="5B21B6"/>
                <w:sz w:val="16"/>
                <w:szCs w:val="16"/>
              </w:rPr>
              <w:t xml:space="preserve"> in </w:t>
            </w:r>
            <w:proofErr w:type="spellStart"/>
            <w:r>
              <w:rPr>
                <w:color w:val="5B21B6"/>
                <w:sz w:val="16"/>
                <w:szCs w:val="16"/>
              </w:rPr>
              <w:t>Supabase</w:t>
            </w:r>
            <w:proofErr w:type="spellEnd"/>
            <w:r>
              <w:rPr>
                <w:color w:val="5B21B6"/>
                <w:sz w:val="16"/>
                <w:szCs w:val="16"/>
              </w:rPr>
              <w:t xml:space="preserve"> → responses table that all Module 5 questions have been recorded with correct </w:t>
            </w:r>
            <w:proofErr w:type="spellStart"/>
            <w:r>
              <w:rPr>
                <w:color w:val="5B21B6"/>
                <w:sz w:val="16"/>
                <w:szCs w:val="16"/>
              </w:rPr>
              <w:t>module_number</w:t>
            </w:r>
            <w:proofErr w:type="spellEnd"/>
            <w:r>
              <w:rPr>
                <w:color w:val="5B21B6"/>
                <w:sz w:val="16"/>
                <w:szCs w:val="16"/>
              </w:rPr>
              <w:t xml:space="preserve"> = 5.</w:t>
            </w:r>
          </w:p>
        </w:tc>
      </w:tr>
    </w:tbl>
    <w:p w14:paraId="37AC843E" w14:textId="77777777" w:rsidR="00286DF8" w:rsidRDefault="00000000">
      <w:pPr>
        <w:spacing w:after="120"/>
      </w:pPr>
      <w:r>
        <w:rPr>
          <w:sz w:val="8"/>
          <w:szCs w:val="8"/>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6DF8" w14:paraId="565423E8" w14:textId="77777777">
        <w:tblPrEx>
          <w:tblCellMar>
            <w:top w:w="0" w:type="dxa"/>
            <w:bottom w:w="0" w:type="dxa"/>
          </w:tblCellMar>
        </w:tblPrEx>
        <w:tc>
          <w:tcPr>
            <w:tcW w:w="0" w:type="auto"/>
            <w:tcBorders>
              <w:top w:val="single" w:sz="4" w:space="0" w:color="0F766E"/>
              <w:left w:val="single" w:sz="4" w:space="0" w:color="0F766E"/>
              <w:bottom w:val="single" w:sz="1" w:space="0" w:color="CCCCCC"/>
              <w:right w:val="single" w:sz="4" w:space="0" w:color="0F766E"/>
            </w:tcBorders>
            <w:shd w:val="clear" w:color="auto" w:fill="EAF1FB"/>
            <w:tcMar>
              <w:top w:w="70" w:type="dxa"/>
              <w:left w:w="160" w:type="dxa"/>
              <w:bottom w:w="70" w:type="dxa"/>
              <w:right w:w="120" w:type="dxa"/>
            </w:tcMar>
          </w:tcPr>
          <w:p w14:paraId="705A0494" w14:textId="77777777" w:rsidR="00286DF8" w:rsidRDefault="00000000">
            <w:r>
              <w:rPr>
                <w:rFonts w:ascii="Courier New" w:eastAsia="Courier New" w:hAnsi="Courier New" w:cs="Courier New"/>
                <w:b/>
                <w:bCs/>
                <w:color w:val="1B3A6B"/>
                <w:sz w:val="20"/>
                <w:szCs w:val="20"/>
              </w:rPr>
              <w:t xml:space="preserve">S3-02    </w:t>
            </w:r>
            <w:proofErr w:type="gramStart"/>
            <w:r>
              <w:rPr>
                <w:b/>
                <w:bCs/>
                <w:color w:val="991B1B"/>
                <w:sz w:val="14"/>
                <w:szCs w:val="14"/>
              </w:rPr>
              <w:t>MUST</w:t>
            </w:r>
            <w:r>
              <w:rPr>
                <w:b/>
                <w:bCs/>
                <w:color w:val="1B3A6B"/>
              </w:rPr>
              <w:t xml:space="preserve">  —</w:t>
            </w:r>
            <w:proofErr w:type="gramEnd"/>
            <w:r>
              <w:rPr>
                <w:b/>
                <w:bCs/>
                <w:color w:val="1B3A6B"/>
              </w:rPr>
              <w:t xml:space="preserve">  Test Module 5 branching — 84-path test matrix</w:t>
            </w:r>
          </w:p>
          <w:p w14:paraId="486E9B99" w14:textId="77777777" w:rsidR="00286DF8" w:rsidRDefault="00000000">
            <w:pPr>
              <w:spacing w:before="8"/>
            </w:pPr>
            <w:r>
              <w:rPr>
                <w:color w:val="777777"/>
                <w:sz w:val="14"/>
                <w:szCs w:val="14"/>
              </w:rPr>
              <w:t>Epic: UC-</w:t>
            </w:r>
            <w:proofErr w:type="gramStart"/>
            <w:r>
              <w:rPr>
                <w:color w:val="777777"/>
                <w:sz w:val="14"/>
                <w:szCs w:val="14"/>
              </w:rPr>
              <w:t>02  ·</w:t>
            </w:r>
            <w:proofErr w:type="gramEnd"/>
            <w:r>
              <w:rPr>
                <w:color w:val="777777"/>
                <w:sz w:val="14"/>
                <w:szCs w:val="14"/>
              </w:rPr>
              <w:t xml:space="preserve">  Feature: UC-02 / Slice </w:t>
            </w:r>
            <w:proofErr w:type="gramStart"/>
            <w:r>
              <w:rPr>
                <w:color w:val="777777"/>
                <w:sz w:val="14"/>
                <w:szCs w:val="14"/>
              </w:rPr>
              <w:t>3  ·</w:t>
            </w:r>
            <w:proofErr w:type="gramEnd"/>
            <w:r>
              <w:rPr>
                <w:color w:val="777777"/>
                <w:sz w:val="14"/>
                <w:szCs w:val="14"/>
              </w:rPr>
              <w:t xml:space="preserve">  5 SP </w:t>
            </w:r>
            <w:proofErr w:type="spellStart"/>
            <w:proofErr w:type="gramStart"/>
            <w:r>
              <w:rPr>
                <w:color w:val="777777"/>
                <w:sz w:val="14"/>
                <w:szCs w:val="14"/>
              </w:rPr>
              <w:t>SP</w:t>
            </w:r>
            <w:proofErr w:type="spellEnd"/>
            <w:r>
              <w:rPr>
                <w:color w:val="777777"/>
                <w:sz w:val="14"/>
                <w:szCs w:val="14"/>
              </w:rPr>
              <w:t xml:space="preserve">  ·</w:t>
            </w:r>
            <w:proofErr w:type="gramEnd"/>
            <w:r>
              <w:rPr>
                <w:color w:val="777777"/>
                <w:sz w:val="14"/>
                <w:szCs w:val="14"/>
              </w:rPr>
              <w:t xml:space="preserve">  NFR-006, NFR-</w:t>
            </w:r>
            <w:proofErr w:type="gramStart"/>
            <w:r>
              <w:rPr>
                <w:color w:val="777777"/>
                <w:sz w:val="14"/>
                <w:szCs w:val="14"/>
              </w:rPr>
              <w:t>043  ·</w:t>
            </w:r>
            <w:proofErr w:type="gramEnd"/>
            <w:r>
              <w:rPr>
                <w:color w:val="777777"/>
                <w:sz w:val="14"/>
                <w:szCs w:val="14"/>
              </w:rPr>
              <w:t xml:space="preserve">  Owner: Lead Researcher</w:t>
            </w:r>
          </w:p>
        </w:tc>
      </w:tr>
      <w:tr w:rsidR="00286DF8" w14:paraId="14027049" w14:textId="77777777">
        <w:tblPrEx>
          <w:tblCellMar>
            <w:top w:w="0" w:type="dxa"/>
            <w:bottom w:w="0" w:type="dxa"/>
          </w:tblCellMar>
        </w:tblPrEx>
        <w:tc>
          <w:tcPr>
            <w:tcW w:w="0" w:type="auto"/>
            <w:tcBorders>
              <w:top w:val="single" w:sz="1" w:space="0" w:color="CCCCCC"/>
              <w:left w:val="single" w:sz="4" w:space="0" w:color="0F766E"/>
              <w:bottom w:val="single" w:sz="1" w:space="0" w:color="CCCCCC"/>
              <w:right w:val="single" w:sz="4" w:space="0" w:color="0F766E"/>
            </w:tcBorders>
            <w:shd w:val="clear" w:color="auto" w:fill="FFFFFF"/>
            <w:tcMar>
              <w:top w:w="60" w:type="dxa"/>
              <w:left w:w="160" w:type="dxa"/>
              <w:bottom w:w="60" w:type="dxa"/>
              <w:right w:w="120" w:type="dxa"/>
            </w:tcMar>
          </w:tcPr>
          <w:p w14:paraId="74F267A0" w14:textId="77777777" w:rsidR="00286DF8" w:rsidRDefault="00000000">
            <w:pPr>
              <w:spacing w:after="8"/>
            </w:pPr>
            <w:r>
              <w:rPr>
                <w:b/>
                <w:bCs/>
                <w:color w:val="4A6FA5"/>
                <w:sz w:val="15"/>
                <w:szCs w:val="15"/>
              </w:rPr>
              <w:t>User Story</w:t>
            </w:r>
          </w:p>
          <w:p w14:paraId="127E57FE" w14:textId="77777777" w:rsidR="00286DF8" w:rsidRDefault="00000000">
            <w:pPr>
              <w:jc w:val="both"/>
            </w:pPr>
            <w:r>
              <w:rPr>
                <w:i/>
                <w:iCs/>
                <w:sz w:val="17"/>
                <w:szCs w:val="17"/>
              </w:rPr>
              <w:t xml:space="preserve">As a Lead Researcher, I want systematically </w:t>
            </w:r>
            <w:proofErr w:type="gramStart"/>
            <w:r>
              <w:rPr>
                <w:i/>
                <w:iCs/>
                <w:sz w:val="17"/>
                <w:szCs w:val="17"/>
              </w:rPr>
              <w:t>verify</w:t>
            </w:r>
            <w:proofErr w:type="gramEnd"/>
            <w:r>
              <w:rPr>
                <w:i/>
                <w:iCs/>
                <w:sz w:val="17"/>
                <w:szCs w:val="17"/>
              </w:rPr>
              <w:t xml:space="preserve"> all 84 branching paths so that routing errors are caught before gamification is built on top.</w:t>
            </w:r>
          </w:p>
        </w:tc>
      </w:tr>
      <w:tr w:rsidR="00286DF8" w14:paraId="47C1ED23" w14:textId="77777777">
        <w:tblPrEx>
          <w:tblCellMar>
            <w:top w:w="0" w:type="dxa"/>
            <w:bottom w:w="0" w:type="dxa"/>
          </w:tblCellMar>
        </w:tblPrEx>
        <w:tc>
          <w:tcPr>
            <w:tcW w:w="0" w:type="auto"/>
            <w:tcBorders>
              <w:top w:val="single" w:sz="1" w:space="0" w:color="CCCCCC"/>
              <w:left w:val="single" w:sz="4" w:space="0" w:color="0F766E"/>
              <w:bottom w:val="single" w:sz="1" w:space="0" w:color="CCCCCC"/>
              <w:right w:val="single" w:sz="4" w:space="0" w:color="0F766E"/>
            </w:tcBorders>
            <w:shd w:val="clear" w:color="auto" w:fill="F5F6F8"/>
            <w:tcMar>
              <w:top w:w="60" w:type="dxa"/>
              <w:left w:w="160" w:type="dxa"/>
              <w:bottom w:w="60" w:type="dxa"/>
              <w:right w:w="120" w:type="dxa"/>
            </w:tcMar>
          </w:tcPr>
          <w:p w14:paraId="3C9A5F29" w14:textId="77777777" w:rsidR="00286DF8" w:rsidRDefault="00000000">
            <w:pPr>
              <w:spacing w:after="8"/>
            </w:pPr>
            <w:r>
              <w:rPr>
                <w:b/>
                <w:bCs/>
                <w:color w:val="4A6FA5"/>
                <w:sz w:val="15"/>
                <w:szCs w:val="15"/>
              </w:rPr>
              <w:t>Acceptance Criteria</w:t>
            </w:r>
          </w:p>
          <w:p w14:paraId="09417C0B" w14:textId="77777777" w:rsidR="00286DF8" w:rsidRDefault="00000000">
            <w:pPr>
              <w:spacing w:after="40"/>
              <w:ind w:left="200"/>
            </w:pPr>
            <w:r>
              <w:rPr>
                <w:sz w:val="16"/>
                <w:szCs w:val="16"/>
              </w:rPr>
              <w:t>1</w:t>
            </w:r>
            <w:proofErr w:type="gramStart"/>
            <w:r>
              <w:rPr>
                <w:sz w:val="16"/>
                <w:szCs w:val="16"/>
              </w:rPr>
              <w:t>.  All</w:t>
            </w:r>
            <w:proofErr w:type="gramEnd"/>
            <w:r>
              <w:rPr>
                <w:sz w:val="16"/>
                <w:szCs w:val="16"/>
              </w:rPr>
              <w:t xml:space="preserve"> 12 primary intent taxonomy codes tested — each </w:t>
            </w:r>
            <w:proofErr w:type="gramStart"/>
            <w:r>
              <w:rPr>
                <w:sz w:val="16"/>
                <w:szCs w:val="16"/>
              </w:rPr>
              <w:t>routes</w:t>
            </w:r>
            <w:proofErr w:type="gramEnd"/>
            <w:r>
              <w:rPr>
                <w:sz w:val="16"/>
                <w:szCs w:val="16"/>
              </w:rPr>
              <w:t xml:space="preserve"> to the correct Module 5 sub-section.</w:t>
            </w:r>
          </w:p>
          <w:p w14:paraId="304064CC" w14:textId="77777777" w:rsidR="00286DF8" w:rsidRDefault="00000000">
            <w:pPr>
              <w:spacing w:after="40"/>
              <w:ind w:left="200"/>
            </w:pPr>
            <w:r>
              <w:rPr>
                <w:sz w:val="16"/>
                <w:szCs w:val="16"/>
              </w:rPr>
              <w:t>2</w:t>
            </w:r>
            <w:proofErr w:type="gramStart"/>
            <w:r>
              <w:rPr>
                <w:sz w:val="16"/>
                <w:szCs w:val="16"/>
              </w:rPr>
              <w:t>.  All</w:t>
            </w:r>
            <w:proofErr w:type="gramEnd"/>
            <w:r>
              <w:rPr>
                <w:sz w:val="16"/>
                <w:szCs w:val="16"/>
              </w:rPr>
              <w:t xml:space="preserve"> secondary purpose combinations tested — Q2 routes to second sub-section when applicable.</w:t>
            </w:r>
          </w:p>
          <w:p w14:paraId="3167C5CB" w14:textId="77777777" w:rsidR="00286DF8" w:rsidRDefault="00000000">
            <w:pPr>
              <w:spacing w:after="40"/>
              <w:ind w:left="200"/>
            </w:pPr>
            <w:r>
              <w:rPr>
                <w:sz w:val="16"/>
                <w:szCs w:val="16"/>
              </w:rPr>
              <w:t>3.  None option on Q1 handled gracefully.</w:t>
            </w:r>
          </w:p>
          <w:p w14:paraId="751BD4DC" w14:textId="77777777" w:rsidR="00286DF8" w:rsidRDefault="00000000">
            <w:pPr>
              <w:spacing w:after="40"/>
              <w:ind w:left="200"/>
            </w:pPr>
            <w:r>
              <w:rPr>
                <w:sz w:val="16"/>
                <w:szCs w:val="16"/>
              </w:rPr>
              <w:t>4</w:t>
            </w:r>
            <w:proofErr w:type="gramStart"/>
            <w:r>
              <w:rPr>
                <w:sz w:val="16"/>
                <w:szCs w:val="16"/>
              </w:rPr>
              <w:t>.  Any</w:t>
            </w:r>
            <w:proofErr w:type="gramEnd"/>
            <w:r>
              <w:rPr>
                <w:sz w:val="16"/>
                <w:szCs w:val="16"/>
              </w:rPr>
              <w:t xml:space="preserve"> routing errors logged as High severity bugs and fixed before sprint continues.</w:t>
            </w:r>
          </w:p>
        </w:tc>
      </w:tr>
      <w:tr w:rsidR="00286DF8" w14:paraId="1F51CC66" w14:textId="77777777">
        <w:tblPrEx>
          <w:tblCellMar>
            <w:top w:w="0" w:type="dxa"/>
            <w:bottom w:w="0" w:type="dxa"/>
          </w:tblCellMar>
        </w:tblPrEx>
        <w:tc>
          <w:tcPr>
            <w:tcW w:w="0" w:type="auto"/>
            <w:tcBorders>
              <w:top w:val="single" w:sz="1" w:space="0" w:color="CCCCCC"/>
              <w:left w:val="single" w:sz="4" w:space="0" w:color="0F766E"/>
              <w:bottom w:val="single" w:sz="4" w:space="0" w:color="0F766E"/>
              <w:right w:val="single" w:sz="4" w:space="0" w:color="0F766E"/>
            </w:tcBorders>
            <w:shd w:val="clear" w:color="auto" w:fill="EDE9FE"/>
            <w:tcMar>
              <w:top w:w="60" w:type="dxa"/>
              <w:left w:w="160" w:type="dxa"/>
              <w:bottom w:w="60" w:type="dxa"/>
              <w:right w:w="120" w:type="dxa"/>
            </w:tcMar>
          </w:tcPr>
          <w:p w14:paraId="75B3433C" w14:textId="77777777" w:rsidR="00286DF8" w:rsidRDefault="00000000">
            <w:pPr>
              <w:spacing w:after="8"/>
            </w:pPr>
            <w:r>
              <w:rPr>
                <w:b/>
                <w:bCs/>
                <w:color w:val="5B21B6"/>
                <w:sz w:val="15"/>
                <w:szCs w:val="15"/>
              </w:rPr>
              <w:t>🧪 How to test this story — step by step</w:t>
            </w:r>
          </w:p>
          <w:p w14:paraId="792747BC" w14:textId="77777777" w:rsidR="00286DF8" w:rsidRDefault="00000000">
            <w:pPr>
              <w:spacing w:after="36"/>
              <w:ind w:left="200"/>
            </w:pPr>
            <w:r>
              <w:rPr>
                <w:color w:val="5B21B6"/>
                <w:sz w:val="16"/>
                <w:szCs w:val="16"/>
              </w:rPr>
              <w:t>1</w:t>
            </w:r>
            <w:proofErr w:type="gramStart"/>
            <w:r>
              <w:rPr>
                <w:color w:val="5B21B6"/>
                <w:sz w:val="16"/>
                <w:szCs w:val="16"/>
              </w:rPr>
              <w:t>.  The</w:t>
            </w:r>
            <w:proofErr w:type="gramEnd"/>
            <w:r>
              <w:rPr>
                <w:color w:val="5B21B6"/>
                <w:sz w:val="16"/>
                <w:szCs w:val="16"/>
              </w:rPr>
              <w:t xml:space="preserve"> AI will provide you with a structured test script — a table with 12 rows, one per taxonomy code, showing what Q1 option to select and what Module 5 sub-section should appear.</w:t>
            </w:r>
          </w:p>
          <w:p w14:paraId="72F7E9B6" w14:textId="77777777" w:rsidR="00286DF8" w:rsidRDefault="00000000">
            <w:pPr>
              <w:spacing w:after="36"/>
              <w:ind w:left="200"/>
            </w:pPr>
            <w:r>
              <w:rPr>
                <w:color w:val="5B21B6"/>
                <w:sz w:val="16"/>
                <w:szCs w:val="16"/>
              </w:rPr>
              <w:t>2</w:t>
            </w:r>
            <w:proofErr w:type="gramStart"/>
            <w:r>
              <w:rPr>
                <w:color w:val="5B21B6"/>
                <w:sz w:val="16"/>
                <w:szCs w:val="16"/>
              </w:rPr>
              <w:t>.  Work</w:t>
            </w:r>
            <w:proofErr w:type="gramEnd"/>
            <w:r>
              <w:rPr>
                <w:color w:val="5B21B6"/>
                <w:sz w:val="16"/>
                <w:szCs w:val="16"/>
              </w:rPr>
              <w:t xml:space="preserve"> through the table systematically. For each row: start a new session as Expert, answer Q0, answer Q1 with the specified option, skip through Modules 1–4 quickly, and verify the correct Module 5 sub-section appears.</w:t>
            </w:r>
          </w:p>
          <w:p w14:paraId="2BCDD30B" w14:textId="77777777" w:rsidR="00286DF8" w:rsidRDefault="00000000">
            <w:pPr>
              <w:spacing w:after="36"/>
              <w:ind w:left="200"/>
            </w:pPr>
            <w:r>
              <w:rPr>
                <w:color w:val="5B21B6"/>
                <w:sz w:val="16"/>
                <w:szCs w:val="16"/>
              </w:rPr>
              <w:t>3</w:t>
            </w:r>
            <w:proofErr w:type="gramStart"/>
            <w:r>
              <w:rPr>
                <w:color w:val="5B21B6"/>
                <w:sz w:val="16"/>
                <w:szCs w:val="16"/>
              </w:rPr>
              <w:t>.  You</w:t>
            </w:r>
            <w:proofErr w:type="gramEnd"/>
            <w:r>
              <w:rPr>
                <w:color w:val="5B21B6"/>
                <w:sz w:val="16"/>
                <w:szCs w:val="16"/>
              </w:rPr>
              <w:t xml:space="preserve"> do NOT need to answer all 79 questions for each test. Just verify the right sub-section appears.</w:t>
            </w:r>
          </w:p>
          <w:p w14:paraId="12262471" w14:textId="77777777" w:rsidR="00286DF8" w:rsidRDefault="00000000">
            <w:pPr>
              <w:spacing w:after="36"/>
              <w:ind w:left="200"/>
            </w:pPr>
            <w:r>
              <w:rPr>
                <w:color w:val="5B21B6"/>
                <w:sz w:val="16"/>
                <w:szCs w:val="16"/>
              </w:rPr>
              <w:t>4</w:t>
            </w:r>
            <w:proofErr w:type="gramStart"/>
            <w:r>
              <w:rPr>
                <w:color w:val="5B21B6"/>
                <w:sz w:val="16"/>
                <w:szCs w:val="16"/>
              </w:rPr>
              <w:t>.  Mark</w:t>
            </w:r>
            <w:proofErr w:type="gramEnd"/>
            <w:r>
              <w:rPr>
                <w:color w:val="5B21B6"/>
                <w:sz w:val="16"/>
                <w:szCs w:val="16"/>
              </w:rPr>
              <w:t xml:space="preserve"> each row as Pass or Fail in the test script. If Fail: note which Q1 option caused the wrong routing and share with AI.</w:t>
            </w:r>
          </w:p>
          <w:p w14:paraId="5C50B58D" w14:textId="77777777" w:rsidR="00286DF8" w:rsidRDefault="00000000">
            <w:pPr>
              <w:spacing w:after="36"/>
              <w:ind w:left="200"/>
            </w:pPr>
            <w:r>
              <w:rPr>
                <w:color w:val="5B21B6"/>
                <w:sz w:val="16"/>
                <w:szCs w:val="16"/>
              </w:rPr>
              <w:t>5</w:t>
            </w:r>
            <w:proofErr w:type="gramStart"/>
            <w:r>
              <w:rPr>
                <w:color w:val="5B21B6"/>
                <w:sz w:val="16"/>
                <w:szCs w:val="16"/>
              </w:rPr>
              <w:t>.  This</w:t>
            </w:r>
            <w:proofErr w:type="gramEnd"/>
            <w:r>
              <w:rPr>
                <w:color w:val="5B21B6"/>
                <w:sz w:val="16"/>
                <w:szCs w:val="16"/>
              </w:rPr>
              <w:t xml:space="preserve"> test takes approximately 2 hours. Block the time and do not rush — a routing error found here saves days of pilot damage control.</w:t>
            </w:r>
          </w:p>
        </w:tc>
      </w:tr>
    </w:tbl>
    <w:p w14:paraId="201B274B" w14:textId="77777777" w:rsidR="00286DF8" w:rsidRDefault="00000000">
      <w:pPr>
        <w:spacing w:after="120"/>
      </w:pPr>
      <w:r>
        <w:rPr>
          <w:sz w:val="8"/>
          <w:szCs w:val="8"/>
        </w:rPr>
        <w:t xml:space="preserve"> </w:t>
      </w:r>
    </w:p>
    <w:p w14:paraId="4CBF319A" w14:textId="77777777" w:rsidR="00286DF8" w:rsidRDefault="00000000">
      <w:pPr>
        <w:pStyle w:val="Heading2"/>
        <w:pBdr>
          <w:bottom w:val="single" w:sz="3" w:space="0" w:color="C5D8F0"/>
        </w:pBdr>
        <w:spacing w:before="240" w:after="60"/>
      </w:pPr>
      <w:r>
        <w:rPr>
          <w:b/>
          <w:bCs/>
          <w:color w:val="1B3A6B"/>
          <w:sz w:val="20"/>
          <w:szCs w:val="20"/>
        </w:rPr>
        <w:t>Original Stories — Modules 6 and 7</w:t>
      </w:r>
    </w:p>
    <w:p w14:paraId="5DDEB41D" w14:textId="77777777" w:rsidR="00286DF8" w:rsidRDefault="00000000">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6DF8" w14:paraId="6797077A" w14:textId="77777777">
        <w:tblPrEx>
          <w:tblCellMar>
            <w:top w:w="0" w:type="dxa"/>
            <w:bottom w:w="0" w:type="dxa"/>
          </w:tblCellMar>
        </w:tblPrEx>
        <w:tc>
          <w:tcPr>
            <w:tcW w:w="0" w:type="auto"/>
            <w:tcBorders>
              <w:top w:val="single" w:sz="4" w:space="0" w:color="1B3A6B"/>
              <w:left w:val="single" w:sz="4" w:space="0" w:color="1B3A6B"/>
              <w:bottom w:val="single" w:sz="1" w:space="0" w:color="CCCCCC"/>
              <w:right w:val="single" w:sz="4" w:space="0" w:color="1B3A6B"/>
            </w:tcBorders>
            <w:shd w:val="clear" w:color="auto" w:fill="EAF1FB"/>
            <w:tcMar>
              <w:top w:w="70" w:type="dxa"/>
              <w:left w:w="160" w:type="dxa"/>
              <w:bottom w:w="70" w:type="dxa"/>
              <w:right w:w="120" w:type="dxa"/>
            </w:tcMar>
          </w:tcPr>
          <w:p w14:paraId="43B0AE34" w14:textId="77777777" w:rsidR="00286DF8" w:rsidRDefault="00000000">
            <w:r>
              <w:rPr>
                <w:rFonts w:ascii="Courier New" w:eastAsia="Courier New" w:hAnsi="Courier New" w:cs="Courier New"/>
                <w:b/>
                <w:bCs/>
                <w:color w:val="1B3A6B"/>
                <w:sz w:val="20"/>
                <w:szCs w:val="20"/>
              </w:rPr>
              <w:t xml:space="preserve">S3-03    </w:t>
            </w:r>
            <w:proofErr w:type="gramStart"/>
            <w:r>
              <w:rPr>
                <w:b/>
                <w:bCs/>
                <w:color w:val="991B1B"/>
                <w:sz w:val="14"/>
                <w:szCs w:val="14"/>
              </w:rPr>
              <w:t>MUST</w:t>
            </w:r>
            <w:r>
              <w:rPr>
                <w:b/>
                <w:bCs/>
                <w:color w:val="1B3A6B"/>
              </w:rPr>
              <w:t xml:space="preserve">  —</w:t>
            </w:r>
            <w:proofErr w:type="gramEnd"/>
            <w:r>
              <w:rPr>
                <w:b/>
                <w:bCs/>
                <w:color w:val="1B3A6B"/>
              </w:rPr>
              <w:t xml:space="preserve">  Build Modules 6 and 7 — complete instrument</w:t>
            </w:r>
          </w:p>
          <w:p w14:paraId="6C17C96B" w14:textId="77777777" w:rsidR="00286DF8" w:rsidRDefault="00000000">
            <w:pPr>
              <w:spacing w:before="8"/>
            </w:pPr>
            <w:r>
              <w:rPr>
                <w:color w:val="777777"/>
                <w:sz w:val="14"/>
                <w:szCs w:val="14"/>
              </w:rPr>
              <w:t>Epic: UC-</w:t>
            </w:r>
            <w:proofErr w:type="gramStart"/>
            <w:r>
              <w:rPr>
                <w:color w:val="777777"/>
                <w:sz w:val="14"/>
                <w:szCs w:val="14"/>
              </w:rPr>
              <w:t>01  ·</w:t>
            </w:r>
            <w:proofErr w:type="gramEnd"/>
            <w:r>
              <w:rPr>
                <w:color w:val="777777"/>
                <w:sz w:val="14"/>
                <w:szCs w:val="14"/>
              </w:rPr>
              <w:t xml:space="preserve">  Feature: UC-01 / Slice </w:t>
            </w:r>
            <w:proofErr w:type="gramStart"/>
            <w:r>
              <w:rPr>
                <w:color w:val="777777"/>
                <w:sz w:val="14"/>
                <w:szCs w:val="14"/>
              </w:rPr>
              <w:t>4  ·</w:t>
            </w:r>
            <w:proofErr w:type="gramEnd"/>
            <w:r>
              <w:rPr>
                <w:color w:val="777777"/>
                <w:sz w:val="14"/>
                <w:szCs w:val="14"/>
              </w:rPr>
              <w:t xml:space="preserve">  5 SP </w:t>
            </w:r>
            <w:proofErr w:type="spellStart"/>
            <w:proofErr w:type="gramStart"/>
            <w:r>
              <w:rPr>
                <w:color w:val="777777"/>
                <w:sz w:val="14"/>
                <w:szCs w:val="14"/>
              </w:rPr>
              <w:t>SP</w:t>
            </w:r>
            <w:proofErr w:type="spellEnd"/>
            <w:r>
              <w:rPr>
                <w:color w:val="777777"/>
                <w:sz w:val="14"/>
                <w:szCs w:val="14"/>
              </w:rPr>
              <w:t xml:space="preserve">  ·</w:t>
            </w:r>
            <w:proofErr w:type="gramEnd"/>
            <w:r>
              <w:rPr>
                <w:color w:val="777777"/>
                <w:sz w:val="14"/>
                <w:szCs w:val="14"/>
              </w:rPr>
              <w:t xml:space="preserve">  FR-019 to FR-</w:t>
            </w:r>
            <w:proofErr w:type="gramStart"/>
            <w:r>
              <w:rPr>
                <w:color w:val="777777"/>
                <w:sz w:val="14"/>
                <w:szCs w:val="14"/>
              </w:rPr>
              <w:t>027  ·</w:t>
            </w:r>
            <w:proofErr w:type="gramEnd"/>
            <w:r>
              <w:rPr>
                <w:color w:val="777777"/>
                <w:sz w:val="14"/>
                <w:szCs w:val="14"/>
              </w:rPr>
              <w:t xml:space="preserve">  Owner: AI Developer</w:t>
            </w:r>
          </w:p>
        </w:tc>
      </w:tr>
      <w:tr w:rsidR="00286DF8" w14:paraId="28D33205" w14:textId="77777777">
        <w:tblPrEx>
          <w:tblCellMar>
            <w:top w:w="0" w:type="dxa"/>
            <w:bottom w:w="0" w:type="dxa"/>
          </w:tblCellMar>
        </w:tblPrEx>
        <w:tc>
          <w:tcPr>
            <w:tcW w:w="0" w:type="auto"/>
            <w:tcBorders>
              <w:top w:val="single" w:sz="1" w:space="0" w:color="CCCCCC"/>
              <w:left w:val="single" w:sz="4" w:space="0" w:color="1B3A6B"/>
              <w:bottom w:val="single" w:sz="1" w:space="0" w:color="CCCCCC"/>
              <w:right w:val="single" w:sz="4" w:space="0" w:color="1B3A6B"/>
            </w:tcBorders>
            <w:shd w:val="clear" w:color="auto" w:fill="FFFFFF"/>
            <w:tcMar>
              <w:top w:w="60" w:type="dxa"/>
              <w:left w:w="160" w:type="dxa"/>
              <w:bottom w:w="60" w:type="dxa"/>
              <w:right w:w="120" w:type="dxa"/>
            </w:tcMar>
          </w:tcPr>
          <w:p w14:paraId="2806CC08" w14:textId="77777777" w:rsidR="00286DF8" w:rsidRDefault="00000000">
            <w:pPr>
              <w:spacing w:after="8"/>
            </w:pPr>
            <w:r>
              <w:rPr>
                <w:b/>
                <w:bCs/>
                <w:color w:val="4A6FA5"/>
                <w:sz w:val="15"/>
                <w:szCs w:val="15"/>
              </w:rPr>
              <w:t>User Story</w:t>
            </w:r>
          </w:p>
          <w:p w14:paraId="27CE1A49" w14:textId="77777777" w:rsidR="00286DF8" w:rsidRDefault="00000000">
            <w:pPr>
              <w:jc w:val="both"/>
            </w:pPr>
            <w:r>
              <w:rPr>
                <w:i/>
                <w:iCs/>
                <w:sz w:val="17"/>
                <w:szCs w:val="17"/>
              </w:rPr>
              <w:t>As a Lead Researcher, I want see Modules 6 and 7 rendered and answerable so that the value/pricing and post-stay modules complete the full 79-question instrument.</w:t>
            </w:r>
          </w:p>
        </w:tc>
      </w:tr>
      <w:tr w:rsidR="00286DF8" w14:paraId="1C1DF7CA" w14:textId="77777777">
        <w:tblPrEx>
          <w:tblCellMar>
            <w:top w:w="0" w:type="dxa"/>
            <w:bottom w:w="0" w:type="dxa"/>
          </w:tblCellMar>
        </w:tblPrEx>
        <w:tc>
          <w:tcPr>
            <w:tcW w:w="0" w:type="auto"/>
            <w:tcBorders>
              <w:top w:val="single" w:sz="1" w:space="0" w:color="CCCCCC"/>
              <w:left w:val="single" w:sz="4" w:space="0" w:color="1B3A6B"/>
              <w:bottom w:val="single" w:sz="1" w:space="0" w:color="CCCCCC"/>
              <w:right w:val="single" w:sz="4" w:space="0" w:color="1B3A6B"/>
            </w:tcBorders>
            <w:shd w:val="clear" w:color="auto" w:fill="F5F6F8"/>
            <w:tcMar>
              <w:top w:w="60" w:type="dxa"/>
              <w:left w:w="160" w:type="dxa"/>
              <w:bottom w:w="60" w:type="dxa"/>
              <w:right w:w="120" w:type="dxa"/>
            </w:tcMar>
          </w:tcPr>
          <w:p w14:paraId="4932B8F1" w14:textId="77777777" w:rsidR="00286DF8" w:rsidRDefault="00000000">
            <w:pPr>
              <w:spacing w:after="8"/>
            </w:pPr>
            <w:r>
              <w:rPr>
                <w:b/>
                <w:bCs/>
                <w:color w:val="4A6FA5"/>
                <w:sz w:val="15"/>
                <w:szCs w:val="15"/>
              </w:rPr>
              <w:t>Acceptance Criteria</w:t>
            </w:r>
          </w:p>
          <w:p w14:paraId="39EDC833" w14:textId="77777777" w:rsidR="00286DF8" w:rsidRDefault="00000000">
            <w:pPr>
              <w:spacing w:after="40"/>
              <w:ind w:left="200"/>
            </w:pPr>
            <w:r>
              <w:rPr>
                <w:sz w:val="16"/>
                <w:szCs w:val="16"/>
              </w:rPr>
              <w:t xml:space="preserve">1.  All Module 6 questions (Q57–Q66): value framework, price sensitivity, loyalty </w:t>
            </w:r>
            <w:proofErr w:type="spellStart"/>
            <w:r>
              <w:rPr>
                <w:sz w:val="16"/>
                <w:szCs w:val="16"/>
              </w:rPr>
              <w:t>programmes</w:t>
            </w:r>
            <w:proofErr w:type="spellEnd"/>
            <w:r>
              <w:rPr>
                <w:sz w:val="16"/>
                <w:szCs w:val="16"/>
              </w:rPr>
              <w:t>, ancillary expectations — correct tier routing.</w:t>
            </w:r>
          </w:p>
          <w:p w14:paraId="72260D6A" w14:textId="77777777" w:rsidR="00286DF8" w:rsidRDefault="00000000">
            <w:pPr>
              <w:spacing w:after="40"/>
              <w:ind w:left="200"/>
            </w:pPr>
            <w:r>
              <w:rPr>
                <w:sz w:val="16"/>
                <w:szCs w:val="16"/>
              </w:rPr>
              <w:t>2.  All Module 7 questions (Q67–Q79): checkout preferences, post-stay communication, dispute resolution, return conditions, advocacy synthesis.</w:t>
            </w:r>
          </w:p>
          <w:p w14:paraId="38DD80E3" w14:textId="77777777" w:rsidR="00286DF8" w:rsidRDefault="00000000">
            <w:pPr>
              <w:spacing w:after="40"/>
              <w:ind w:left="200"/>
            </w:pPr>
            <w:r>
              <w:rPr>
                <w:sz w:val="16"/>
                <w:szCs w:val="16"/>
              </w:rPr>
              <w:t>3</w:t>
            </w:r>
            <w:proofErr w:type="gramStart"/>
            <w:r>
              <w:rPr>
                <w:sz w:val="16"/>
                <w:szCs w:val="16"/>
              </w:rPr>
              <w:t>.  Professional</w:t>
            </w:r>
            <w:proofErr w:type="gramEnd"/>
            <w:r>
              <w:rPr>
                <w:sz w:val="16"/>
                <w:szCs w:val="16"/>
              </w:rPr>
              <w:t xml:space="preserve"> tier question count verified: 18 questions total across all modules.</w:t>
            </w:r>
          </w:p>
          <w:p w14:paraId="24A6552A" w14:textId="77777777" w:rsidR="00286DF8" w:rsidRDefault="00000000">
            <w:pPr>
              <w:spacing w:after="40"/>
              <w:ind w:left="200"/>
            </w:pPr>
            <w:r>
              <w:rPr>
                <w:sz w:val="16"/>
                <w:szCs w:val="16"/>
              </w:rPr>
              <w:t>4.  Expert tier question count verified: 79 questions total (Q0 + Q1–Q79).</w:t>
            </w:r>
          </w:p>
        </w:tc>
      </w:tr>
      <w:tr w:rsidR="00286DF8" w14:paraId="12379330" w14:textId="77777777">
        <w:tblPrEx>
          <w:tblCellMar>
            <w:top w:w="0" w:type="dxa"/>
            <w:bottom w:w="0" w:type="dxa"/>
          </w:tblCellMar>
        </w:tblPrEx>
        <w:tc>
          <w:tcPr>
            <w:tcW w:w="0" w:type="auto"/>
            <w:tcBorders>
              <w:top w:val="single" w:sz="1" w:space="0" w:color="CCCCCC"/>
              <w:left w:val="single" w:sz="4" w:space="0" w:color="1B3A6B"/>
              <w:bottom w:val="single" w:sz="4" w:space="0" w:color="1B3A6B"/>
              <w:right w:val="single" w:sz="4" w:space="0" w:color="1B3A6B"/>
            </w:tcBorders>
            <w:shd w:val="clear" w:color="auto" w:fill="EDE9FE"/>
            <w:tcMar>
              <w:top w:w="60" w:type="dxa"/>
              <w:left w:w="160" w:type="dxa"/>
              <w:bottom w:w="60" w:type="dxa"/>
              <w:right w:w="120" w:type="dxa"/>
            </w:tcMar>
          </w:tcPr>
          <w:p w14:paraId="44B7B775" w14:textId="77777777" w:rsidR="00286DF8" w:rsidRDefault="00000000">
            <w:pPr>
              <w:spacing w:after="8"/>
            </w:pPr>
            <w:r>
              <w:rPr>
                <w:b/>
                <w:bCs/>
                <w:color w:val="5B21B6"/>
                <w:sz w:val="15"/>
                <w:szCs w:val="15"/>
              </w:rPr>
              <w:t>🧪 How to test this story — step by step</w:t>
            </w:r>
          </w:p>
          <w:p w14:paraId="5705CA63" w14:textId="77777777" w:rsidR="00286DF8" w:rsidRDefault="00000000">
            <w:pPr>
              <w:spacing w:after="36"/>
              <w:ind w:left="200"/>
            </w:pPr>
            <w:r>
              <w:rPr>
                <w:color w:val="5B21B6"/>
                <w:sz w:val="16"/>
                <w:szCs w:val="16"/>
              </w:rPr>
              <w:t>1</w:t>
            </w:r>
            <w:proofErr w:type="gramStart"/>
            <w:r>
              <w:rPr>
                <w:color w:val="5B21B6"/>
                <w:sz w:val="16"/>
                <w:szCs w:val="16"/>
              </w:rPr>
              <w:t>.  Start</w:t>
            </w:r>
            <w:proofErr w:type="gramEnd"/>
            <w:r>
              <w:rPr>
                <w:color w:val="5B21B6"/>
                <w:sz w:val="16"/>
                <w:szCs w:val="16"/>
              </w:rPr>
              <w:t xml:space="preserve"> as Professional. Answer Q0 and Q1. Work through all questions until the session ends. Count the questions — you should reach question 18 before the completion screen.</w:t>
            </w:r>
          </w:p>
          <w:p w14:paraId="14320B5D" w14:textId="77777777" w:rsidR="00286DF8" w:rsidRDefault="00000000">
            <w:pPr>
              <w:spacing w:after="36"/>
              <w:ind w:left="200"/>
            </w:pPr>
            <w:r>
              <w:rPr>
                <w:color w:val="5B21B6"/>
                <w:sz w:val="16"/>
                <w:szCs w:val="16"/>
              </w:rPr>
              <w:t>2</w:t>
            </w:r>
            <w:proofErr w:type="gramStart"/>
            <w:r>
              <w:rPr>
                <w:color w:val="5B21B6"/>
                <w:sz w:val="16"/>
                <w:szCs w:val="16"/>
              </w:rPr>
              <w:t>.  Start</w:t>
            </w:r>
            <w:proofErr w:type="gramEnd"/>
            <w:r>
              <w:rPr>
                <w:color w:val="5B21B6"/>
                <w:sz w:val="16"/>
                <w:szCs w:val="16"/>
              </w:rPr>
              <w:t xml:space="preserve"> as Expert. Answer Q0 and Q1. Work through all questions. Count: you should reach question 79 before completion.</w:t>
            </w:r>
          </w:p>
          <w:p w14:paraId="5EEAA8A1" w14:textId="77777777" w:rsidR="00286DF8" w:rsidRDefault="00000000">
            <w:pPr>
              <w:spacing w:after="36"/>
              <w:ind w:left="200"/>
            </w:pPr>
            <w:r>
              <w:rPr>
                <w:color w:val="5B21B6"/>
                <w:sz w:val="16"/>
                <w:szCs w:val="16"/>
              </w:rPr>
              <w:t>3.  Specifically check Module 7 questions Q67–Q79 appear in order with correct text and options.</w:t>
            </w:r>
          </w:p>
          <w:p w14:paraId="6B540B04" w14:textId="77777777" w:rsidR="00286DF8" w:rsidRDefault="00000000">
            <w:pPr>
              <w:spacing w:after="36"/>
              <w:ind w:left="200"/>
            </w:pPr>
            <w:r>
              <w:rPr>
                <w:color w:val="5B21B6"/>
                <w:sz w:val="16"/>
                <w:szCs w:val="16"/>
              </w:rPr>
              <w:t xml:space="preserve">4.  In </w:t>
            </w:r>
            <w:proofErr w:type="spellStart"/>
            <w:r>
              <w:rPr>
                <w:color w:val="5B21B6"/>
                <w:sz w:val="16"/>
                <w:szCs w:val="16"/>
              </w:rPr>
              <w:t>Supabase</w:t>
            </w:r>
            <w:proofErr w:type="spellEnd"/>
            <w:r>
              <w:rPr>
                <w:color w:val="5B21B6"/>
                <w:sz w:val="16"/>
                <w:szCs w:val="16"/>
              </w:rPr>
              <w:t xml:space="preserve"> → responses table, filter by your Expert </w:t>
            </w:r>
            <w:proofErr w:type="spellStart"/>
            <w:r>
              <w:rPr>
                <w:color w:val="5B21B6"/>
                <w:sz w:val="16"/>
                <w:szCs w:val="16"/>
              </w:rPr>
              <w:t>session_id</w:t>
            </w:r>
            <w:proofErr w:type="spellEnd"/>
            <w:r>
              <w:rPr>
                <w:color w:val="5B21B6"/>
                <w:sz w:val="16"/>
                <w:szCs w:val="16"/>
              </w:rPr>
              <w:t xml:space="preserve"> and count rows — should be 80 (Q0 + Q1–Q79).</w:t>
            </w:r>
          </w:p>
        </w:tc>
      </w:tr>
    </w:tbl>
    <w:p w14:paraId="7916604A" w14:textId="77777777" w:rsidR="00286DF8" w:rsidRDefault="00000000">
      <w:pPr>
        <w:spacing w:after="120"/>
      </w:pPr>
      <w:r>
        <w:rPr>
          <w:sz w:val="8"/>
          <w:szCs w:val="8"/>
        </w:rPr>
        <w:t xml:space="preserve"> </w:t>
      </w:r>
    </w:p>
    <w:p w14:paraId="6A78FE80" w14:textId="77777777" w:rsidR="00286DF8" w:rsidRDefault="00000000">
      <w:pPr>
        <w:pStyle w:val="Heading2"/>
        <w:pBdr>
          <w:bottom w:val="single" w:sz="3" w:space="0" w:color="C5D8F0"/>
        </w:pBdr>
        <w:spacing w:before="240" w:after="60"/>
      </w:pPr>
      <w:r>
        <w:rPr>
          <w:b/>
          <w:bCs/>
          <w:color w:val="1B3A6B"/>
          <w:sz w:val="20"/>
          <w:szCs w:val="20"/>
        </w:rPr>
        <w:t>Original Stories — Gamification Layer</w:t>
      </w:r>
    </w:p>
    <w:p w14:paraId="3EC86C03" w14:textId="77777777" w:rsidR="00286DF8" w:rsidRDefault="00000000">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6DF8" w14:paraId="4D0BCB98" w14:textId="77777777">
        <w:tblPrEx>
          <w:tblCellMar>
            <w:top w:w="0" w:type="dxa"/>
            <w:bottom w:w="0" w:type="dxa"/>
          </w:tblCellMar>
        </w:tblPrEx>
        <w:tc>
          <w:tcPr>
            <w:tcW w:w="0" w:type="auto"/>
            <w:tcBorders>
              <w:top w:val="single" w:sz="4" w:space="0" w:color="1B3A6B"/>
              <w:left w:val="single" w:sz="4" w:space="0" w:color="1B3A6B"/>
              <w:bottom w:val="single" w:sz="1" w:space="0" w:color="CCCCCC"/>
              <w:right w:val="single" w:sz="4" w:space="0" w:color="1B3A6B"/>
            </w:tcBorders>
            <w:shd w:val="clear" w:color="auto" w:fill="EAF1FB"/>
            <w:tcMar>
              <w:top w:w="70" w:type="dxa"/>
              <w:left w:w="160" w:type="dxa"/>
              <w:bottom w:w="70" w:type="dxa"/>
              <w:right w:w="120" w:type="dxa"/>
            </w:tcMar>
          </w:tcPr>
          <w:p w14:paraId="29E47E11" w14:textId="77777777" w:rsidR="00286DF8" w:rsidRDefault="00000000">
            <w:r>
              <w:rPr>
                <w:rFonts w:ascii="Courier New" w:eastAsia="Courier New" w:hAnsi="Courier New" w:cs="Courier New"/>
                <w:b/>
                <w:bCs/>
                <w:color w:val="1B3A6B"/>
                <w:sz w:val="20"/>
                <w:szCs w:val="20"/>
              </w:rPr>
              <w:t xml:space="preserve">S3-04    </w:t>
            </w:r>
            <w:proofErr w:type="gramStart"/>
            <w:r>
              <w:rPr>
                <w:b/>
                <w:bCs/>
                <w:color w:val="991B1B"/>
                <w:sz w:val="14"/>
                <w:szCs w:val="14"/>
              </w:rPr>
              <w:t>MUST</w:t>
            </w:r>
            <w:r>
              <w:rPr>
                <w:b/>
                <w:bCs/>
                <w:color w:val="1B3A6B"/>
              </w:rPr>
              <w:t xml:space="preserve">  —</w:t>
            </w:r>
            <w:proofErr w:type="gramEnd"/>
            <w:r>
              <w:rPr>
                <w:b/>
                <w:bCs/>
                <w:color w:val="1B3A6B"/>
              </w:rPr>
              <w:t xml:space="preserve">  Build progress bar and episode map</w:t>
            </w:r>
          </w:p>
          <w:p w14:paraId="3DC516E3" w14:textId="77777777" w:rsidR="00286DF8" w:rsidRDefault="00000000">
            <w:pPr>
              <w:spacing w:before="8"/>
            </w:pPr>
            <w:r>
              <w:rPr>
                <w:color w:val="777777"/>
                <w:sz w:val="14"/>
                <w:szCs w:val="14"/>
              </w:rPr>
              <w:t>Epic: UC-</w:t>
            </w:r>
            <w:proofErr w:type="gramStart"/>
            <w:r>
              <w:rPr>
                <w:color w:val="777777"/>
                <w:sz w:val="14"/>
                <w:szCs w:val="14"/>
              </w:rPr>
              <w:t>01  ·</w:t>
            </w:r>
            <w:proofErr w:type="gramEnd"/>
            <w:r>
              <w:rPr>
                <w:color w:val="777777"/>
                <w:sz w:val="14"/>
                <w:szCs w:val="14"/>
              </w:rPr>
              <w:t xml:space="preserve">  Feature: UC-01 / Slice </w:t>
            </w:r>
            <w:proofErr w:type="gramStart"/>
            <w:r>
              <w:rPr>
                <w:color w:val="777777"/>
                <w:sz w:val="14"/>
                <w:szCs w:val="14"/>
              </w:rPr>
              <w:t>5  ·</w:t>
            </w:r>
            <w:proofErr w:type="gramEnd"/>
            <w:r>
              <w:rPr>
                <w:color w:val="777777"/>
                <w:sz w:val="14"/>
                <w:szCs w:val="14"/>
              </w:rPr>
              <w:t xml:space="preserve">  5 SP </w:t>
            </w:r>
            <w:proofErr w:type="spellStart"/>
            <w:proofErr w:type="gramStart"/>
            <w:r>
              <w:rPr>
                <w:color w:val="777777"/>
                <w:sz w:val="14"/>
                <w:szCs w:val="14"/>
              </w:rPr>
              <w:t>SP</w:t>
            </w:r>
            <w:proofErr w:type="spellEnd"/>
            <w:r>
              <w:rPr>
                <w:color w:val="777777"/>
                <w:sz w:val="14"/>
                <w:szCs w:val="14"/>
              </w:rPr>
              <w:t xml:space="preserve">  ·</w:t>
            </w:r>
            <w:proofErr w:type="gramEnd"/>
            <w:r>
              <w:rPr>
                <w:color w:val="777777"/>
                <w:sz w:val="14"/>
                <w:szCs w:val="14"/>
              </w:rPr>
              <w:t xml:space="preserve">  FR-033 to FR-</w:t>
            </w:r>
            <w:proofErr w:type="gramStart"/>
            <w:r>
              <w:rPr>
                <w:color w:val="777777"/>
                <w:sz w:val="14"/>
                <w:szCs w:val="14"/>
              </w:rPr>
              <w:t>037  ·</w:t>
            </w:r>
            <w:proofErr w:type="gramEnd"/>
            <w:r>
              <w:rPr>
                <w:color w:val="777777"/>
                <w:sz w:val="14"/>
                <w:szCs w:val="14"/>
              </w:rPr>
              <w:t xml:space="preserve">  Owner: AI Developer</w:t>
            </w:r>
          </w:p>
        </w:tc>
      </w:tr>
      <w:tr w:rsidR="00286DF8" w14:paraId="78559BE7" w14:textId="77777777">
        <w:tblPrEx>
          <w:tblCellMar>
            <w:top w:w="0" w:type="dxa"/>
            <w:bottom w:w="0" w:type="dxa"/>
          </w:tblCellMar>
        </w:tblPrEx>
        <w:tc>
          <w:tcPr>
            <w:tcW w:w="0" w:type="auto"/>
            <w:tcBorders>
              <w:top w:val="single" w:sz="1" w:space="0" w:color="CCCCCC"/>
              <w:left w:val="single" w:sz="4" w:space="0" w:color="1B3A6B"/>
              <w:bottom w:val="single" w:sz="1" w:space="0" w:color="CCCCCC"/>
              <w:right w:val="single" w:sz="4" w:space="0" w:color="1B3A6B"/>
            </w:tcBorders>
            <w:shd w:val="clear" w:color="auto" w:fill="FFFFFF"/>
            <w:tcMar>
              <w:top w:w="60" w:type="dxa"/>
              <w:left w:w="160" w:type="dxa"/>
              <w:bottom w:w="60" w:type="dxa"/>
              <w:right w:w="120" w:type="dxa"/>
            </w:tcMar>
          </w:tcPr>
          <w:p w14:paraId="588E6AD9" w14:textId="77777777" w:rsidR="00286DF8" w:rsidRDefault="00000000">
            <w:pPr>
              <w:spacing w:after="8"/>
            </w:pPr>
            <w:r>
              <w:rPr>
                <w:b/>
                <w:bCs/>
                <w:color w:val="4A6FA5"/>
                <w:sz w:val="15"/>
                <w:szCs w:val="15"/>
              </w:rPr>
              <w:t>User Story</w:t>
            </w:r>
          </w:p>
          <w:p w14:paraId="6AA5DE7F" w14:textId="77777777" w:rsidR="00286DF8" w:rsidRDefault="00000000">
            <w:pPr>
              <w:jc w:val="both"/>
            </w:pPr>
            <w:r>
              <w:rPr>
                <w:i/>
                <w:iCs/>
                <w:sz w:val="17"/>
                <w:szCs w:val="17"/>
              </w:rPr>
              <w:t xml:space="preserve">As a Lead Researcher, I want </w:t>
            </w:r>
            <w:proofErr w:type="gramStart"/>
            <w:r>
              <w:rPr>
                <w:i/>
                <w:iCs/>
                <w:sz w:val="17"/>
                <w:szCs w:val="17"/>
              </w:rPr>
              <w:t>see</w:t>
            </w:r>
            <w:proofErr w:type="gramEnd"/>
            <w:r>
              <w:rPr>
                <w:i/>
                <w:iCs/>
                <w:sz w:val="17"/>
                <w:szCs w:val="17"/>
              </w:rPr>
              <w:t xml:space="preserve"> the progress bar and 7-node episode map on every question screen so that respondents can see where they are at all times.</w:t>
            </w:r>
          </w:p>
        </w:tc>
      </w:tr>
      <w:tr w:rsidR="00286DF8" w14:paraId="2B1A18BF" w14:textId="77777777">
        <w:tblPrEx>
          <w:tblCellMar>
            <w:top w:w="0" w:type="dxa"/>
            <w:bottom w:w="0" w:type="dxa"/>
          </w:tblCellMar>
        </w:tblPrEx>
        <w:tc>
          <w:tcPr>
            <w:tcW w:w="0" w:type="auto"/>
            <w:tcBorders>
              <w:top w:val="single" w:sz="1" w:space="0" w:color="CCCCCC"/>
              <w:left w:val="single" w:sz="4" w:space="0" w:color="1B3A6B"/>
              <w:bottom w:val="single" w:sz="1" w:space="0" w:color="CCCCCC"/>
              <w:right w:val="single" w:sz="4" w:space="0" w:color="1B3A6B"/>
            </w:tcBorders>
            <w:shd w:val="clear" w:color="auto" w:fill="F5F6F8"/>
            <w:tcMar>
              <w:top w:w="60" w:type="dxa"/>
              <w:left w:w="160" w:type="dxa"/>
              <w:bottom w:w="60" w:type="dxa"/>
              <w:right w:w="120" w:type="dxa"/>
            </w:tcMar>
          </w:tcPr>
          <w:p w14:paraId="074AF118" w14:textId="77777777" w:rsidR="00286DF8" w:rsidRDefault="00000000">
            <w:pPr>
              <w:spacing w:after="8"/>
            </w:pPr>
            <w:r>
              <w:rPr>
                <w:b/>
                <w:bCs/>
                <w:color w:val="4A6FA5"/>
                <w:sz w:val="15"/>
                <w:szCs w:val="15"/>
              </w:rPr>
              <w:t>Acceptance Criteria</w:t>
            </w:r>
          </w:p>
          <w:p w14:paraId="610FE914" w14:textId="77777777" w:rsidR="00286DF8" w:rsidRDefault="00000000">
            <w:pPr>
              <w:spacing w:after="40"/>
              <w:ind w:left="200"/>
            </w:pPr>
            <w:r>
              <w:rPr>
                <w:sz w:val="16"/>
                <w:szCs w:val="16"/>
              </w:rPr>
              <w:t>1</w:t>
            </w:r>
            <w:proofErr w:type="gramStart"/>
            <w:r>
              <w:rPr>
                <w:sz w:val="16"/>
                <w:szCs w:val="16"/>
              </w:rPr>
              <w:t>.  Progress</w:t>
            </w:r>
            <w:proofErr w:type="gramEnd"/>
            <w:r>
              <w:rPr>
                <w:sz w:val="16"/>
                <w:szCs w:val="16"/>
              </w:rPr>
              <w:t xml:space="preserve"> bar visible on every question screen — fills proportionally within the current episode, not across the whole questionnaire.</w:t>
            </w:r>
          </w:p>
          <w:p w14:paraId="3A6D896B" w14:textId="77777777" w:rsidR="00286DF8" w:rsidRDefault="00000000">
            <w:pPr>
              <w:spacing w:after="40"/>
              <w:ind w:left="200"/>
            </w:pPr>
            <w:r>
              <w:rPr>
                <w:sz w:val="16"/>
                <w:szCs w:val="16"/>
              </w:rPr>
              <w:t>2</w:t>
            </w:r>
            <w:proofErr w:type="gramStart"/>
            <w:r>
              <w:rPr>
                <w:sz w:val="16"/>
                <w:szCs w:val="16"/>
              </w:rPr>
              <w:t>.  7</w:t>
            </w:r>
            <w:proofErr w:type="gramEnd"/>
            <w:r>
              <w:rPr>
                <w:sz w:val="16"/>
                <w:szCs w:val="16"/>
              </w:rPr>
              <w:t>-node episode map shows: completed episodes with a checkmark, current episode highlighted with pulsing animation, future episodes muted.</w:t>
            </w:r>
          </w:p>
          <w:p w14:paraId="173DAFF4" w14:textId="77777777" w:rsidR="00286DF8" w:rsidRDefault="00000000">
            <w:pPr>
              <w:spacing w:after="40"/>
              <w:ind w:left="200"/>
            </w:pPr>
            <w:r>
              <w:rPr>
                <w:sz w:val="16"/>
                <w:szCs w:val="16"/>
              </w:rPr>
              <w:t>3</w:t>
            </w:r>
            <w:proofErr w:type="gramStart"/>
            <w:r>
              <w:rPr>
                <w:sz w:val="16"/>
                <w:szCs w:val="16"/>
              </w:rPr>
              <w:t>.  Episode</w:t>
            </w:r>
            <w:proofErr w:type="gramEnd"/>
            <w:r>
              <w:rPr>
                <w:sz w:val="16"/>
                <w:szCs w:val="16"/>
              </w:rPr>
              <w:t xml:space="preserve"> names read from questionnaire data — not hardcoded in the component.</w:t>
            </w:r>
          </w:p>
          <w:p w14:paraId="3493F490" w14:textId="77777777" w:rsidR="00286DF8" w:rsidRDefault="00000000">
            <w:pPr>
              <w:spacing w:after="40"/>
              <w:ind w:left="200"/>
            </w:pPr>
            <w:r>
              <w:rPr>
                <w:sz w:val="16"/>
                <w:szCs w:val="16"/>
              </w:rPr>
              <w:lastRenderedPageBreak/>
              <w:t>4</w:t>
            </w:r>
            <w:proofErr w:type="gramStart"/>
            <w:r>
              <w:rPr>
                <w:sz w:val="16"/>
                <w:szCs w:val="16"/>
              </w:rPr>
              <w:t xml:space="preserve">.  </w:t>
            </w:r>
            <w:proofErr w:type="spellStart"/>
            <w:r>
              <w:rPr>
                <w:sz w:val="16"/>
                <w:szCs w:val="16"/>
              </w:rPr>
              <w:t>PostHog</w:t>
            </w:r>
            <w:proofErr w:type="spellEnd"/>
            <w:proofErr w:type="gramEnd"/>
            <w:r>
              <w:rPr>
                <w:sz w:val="16"/>
                <w:szCs w:val="16"/>
              </w:rPr>
              <w:t xml:space="preserve">: </w:t>
            </w:r>
            <w:proofErr w:type="spellStart"/>
            <w:r>
              <w:rPr>
                <w:sz w:val="16"/>
                <w:szCs w:val="16"/>
              </w:rPr>
              <w:t>episode_started</w:t>
            </w:r>
            <w:proofErr w:type="spellEnd"/>
            <w:r>
              <w:rPr>
                <w:sz w:val="16"/>
                <w:szCs w:val="16"/>
              </w:rPr>
              <w:t xml:space="preserve"> and </w:t>
            </w:r>
            <w:proofErr w:type="spellStart"/>
            <w:r>
              <w:rPr>
                <w:sz w:val="16"/>
                <w:szCs w:val="16"/>
              </w:rPr>
              <w:t>episode_completed</w:t>
            </w:r>
            <w:proofErr w:type="spellEnd"/>
            <w:r>
              <w:rPr>
                <w:sz w:val="16"/>
                <w:szCs w:val="16"/>
              </w:rPr>
              <w:t xml:space="preserve"> events fire with correct </w:t>
            </w:r>
            <w:proofErr w:type="spellStart"/>
            <w:r>
              <w:rPr>
                <w:sz w:val="16"/>
                <w:szCs w:val="16"/>
              </w:rPr>
              <w:t>episode_number</w:t>
            </w:r>
            <w:proofErr w:type="spellEnd"/>
            <w:r>
              <w:rPr>
                <w:sz w:val="16"/>
                <w:szCs w:val="16"/>
              </w:rPr>
              <w:t xml:space="preserve"> and tier properties.</w:t>
            </w:r>
          </w:p>
        </w:tc>
      </w:tr>
      <w:tr w:rsidR="00286DF8" w14:paraId="7CD78EBA" w14:textId="77777777">
        <w:tblPrEx>
          <w:tblCellMar>
            <w:top w:w="0" w:type="dxa"/>
            <w:bottom w:w="0" w:type="dxa"/>
          </w:tblCellMar>
        </w:tblPrEx>
        <w:tc>
          <w:tcPr>
            <w:tcW w:w="0" w:type="auto"/>
            <w:tcBorders>
              <w:top w:val="single" w:sz="1" w:space="0" w:color="CCCCCC"/>
              <w:left w:val="single" w:sz="4" w:space="0" w:color="1B3A6B"/>
              <w:bottom w:val="single" w:sz="4" w:space="0" w:color="1B3A6B"/>
              <w:right w:val="single" w:sz="4" w:space="0" w:color="1B3A6B"/>
            </w:tcBorders>
            <w:shd w:val="clear" w:color="auto" w:fill="EDE9FE"/>
            <w:tcMar>
              <w:top w:w="60" w:type="dxa"/>
              <w:left w:w="160" w:type="dxa"/>
              <w:bottom w:w="60" w:type="dxa"/>
              <w:right w:w="120" w:type="dxa"/>
            </w:tcMar>
          </w:tcPr>
          <w:p w14:paraId="23342876" w14:textId="77777777" w:rsidR="00286DF8" w:rsidRDefault="00000000">
            <w:pPr>
              <w:spacing w:after="8"/>
            </w:pPr>
            <w:r>
              <w:rPr>
                <w:b/>
                <w:bCs/>
                <w:color w:val="5B21B6"/>
                <w:sz w:val="15"/>
                <w:szCs w:val="15"/>
              </w:rPr>
              <w:lastRenderedPageBreak/>
              <w:t>🧪 How to test this story — step by step</w:t>
            </w:r>
          </w:p>
          <w:p w14:paraId="2300FEE0" w14:textId="77777777" w:rsidR="00286DF8" w:rsidRDefault="00000000">
            <w:pPr>
              <w:spacing w:after="36"/>
              <w:ind w:left="200"/>
            </w:pPr>
            <w:r>
              <w:rPr>
                <w:color w:val="5B21B6"/>
                <w:sz w:val="16"/>
                <w:szCs w:val="16"/>
              </w:rPr>
              <w:t>1</w:t>
            </w:r>
            <w:proofErr w:type="gramStart"/>
            <w:r>
              <w:rPr>
                <w:color w:val="5B21B6"/>
                <w:sz w:val="16"/>
                <w:szCs w:val="16"/>
              </w:rPr>
              <w:t>.  Start</w:t>
            </w:r>
            <w:proofErr w:type="gramEnd"/>
            <w:r>
              <w:rPr>
                <w:color w:val="5B21B6"/>
                <w:sz w:val="16"/>
                <w:szCs w:val="16"/>
              </w:rPr>
              <w:t xml:space="preserve"> as Amateur. After selecting your tier and answering Q0, look at the top of the question screen — you should see a thin progress bar and a row of </w:t>
            </w:r>
            <w:proofErr w:type="gramStart"/>
            <w:r>
              <w:rPr>
                <w:color w:val="5B21B6"/>
                <w:sz w:val="16"/>
                <w:szCs w:val="16"/>
              </w:rPr>
              <w:t>7 episode</w:t>
            </w:r>
            <w:proofErr w:type="gramEnd"/>
            <w:r>
              <w:rPr>
                <w:color w:val="5B21B6"/>
                <w:sz w:val="16"/>
                <w:szCs w:val="16"/>
              </w:rPr>
              <w:t xml:space="preserve"> nodes.</w:t>
            </w:r>
          </w:p>
          <w:p w14:paraId="783EA034" w14:textId="77777777" w:rsidR="00286DF8" w:rsidRDefault="00000000">
            <w:pPr>
              <w:spacing w:after="36"/>
              <w:ind w:left="200"/>
            </w:pPr>
            <w:r>
              <w:rPr>
                <w:color w:val="5B21B6"/>
                <w:sz w:val="16"/>
                <w:szCs w:val="16"/>
              </w:rPr>
              <w:t>2</w:t>
            </w:r>
            <w:proofErr w:type="gramStart"/>
            <w:r>
              <w:rPr>
                <w:color w:val="5B21B6"/>
                <w:sz w:val="16"/>
                <w:szCs w:val="16"/>
              </w:rPr>
              <w:t>.  Answer</w:t>
            </w:r>
            <w:proofErr w:type="gramEnd"/>
            <w:r>
              <w:rPr>
                <w:color w:val="5B21B6"/>
                <w:sz w:val="16"/>
                <w:szCs w:val="16"/>
              </w:rPr>
              <w:t xml:space="preserve"> Q1, Q3, Q5 (first 3 Amateur questions in Module 1). Watch the progress </w:t>
            </w:r>
            <w:proofErr w:type="gramStart"/>
            <w:r>
              <w:rPr>
                <w:color w:val="5B21B6"/>
                <w:sz w:val="16"/>
                <w:szCs w:val="16"/>
              </w:rPr>
              <w:t>bar fill</w:t>
            </w:r>
            <w:proofErr w:type="gramEnd"/>
            <w:r>
              <w:rPr>
                <w:color w:val="5B21B6"/>
                <w:sz w:val="16"/>
                <w:szCs w:val="16"/>
              </w:rPr>
              <w:t xml:space="preserve"> within Episode 1 ('Why You Stay').</w:t>
            </w:r>
          </w:p>
          <w:p w14:paraId="1594DA03" w14:textId="77777777" w:rsidR="00286DF8" w:rsidRDefault="00000000">
            <w:pPr>
              <w:spacing w:after="36"/>
              <w:ind w:left="200"/>
            </w:pPr>
            <w:r>
              <w:rPr>
                <w:color w:val="5B21B6"/>
                <w:sz w:val="16"/>
                <w:szCs w:val="16"/>
              </w:rPr>
              <w:t>3.  After answering Q7 (last Module 1 question for Amateur), the Episode 1 node should show a checkmark and the Episode 2 node ('Your Space') should become active.</w:t>
            </w:r>
          </w:p>
          <w:p w14:paraId="0A7C66F5" w14:textId="77777777" w:rsidR="00286DF8" w:rsidRDefault="00000000">
            <w:pPr>
              <w:spacing w:after="36"/>
              <w:ind w:left="200"/>
            </w:pPr>
            <w:r>
              <w:rPr>
                <w:color w:val="5B21B6"/>
                <w:sz w:val="16"/>
                <w:szCs w:val="16"/>
              </w:rPr>
              <w:t>4</w:t>
            </w:r>
            <w:proofErr w:type="gramStart"/>
            <w:r>
              <w:rPr>
                <w:color w:val="5B21B6"/>
                <w:sz w:val="16"/>
                <w:szCs w:val="16"/>
              </w:rPr>
              <w:t>.  Hover</w:t>
            </w:r>
            <w:proofErr w:type="gramEnd"/>
            <w:r>
              <w:rPr>
                <w:color w:val="5B21B6"/>
                <w:sz w:val="16"/>
                <w:szCs w:val="16"/>
              </w:rPr>
              <w:t xml:space="preserve"> over the episode nodes — they should show episode names as labels.</w:t>
            </w:r>
          </w:p>
          <w:p w14:paraId="61866B84" w14:textId="77777777" w:rsidR="00286DF8" w:rsidRDefault="00000000">
            <w:pPr>
              <w:spacing w:after="36"/>
              <w:ind w:left="200"/>
            </w:pPr>
            <w:r>
              <w:rPr>
                <w:color w:val="5B21B6"/>
                <w:sz w:val="16"/>
                <w:szCs w:val="16"/>
              </w:rPr>
              <w:t>5</w:t>
            </w:r>
            <w:proofErr w:type="gramStart"/>
            <w:r>
              <w:rPr>
                <w:color w:val="5B21B6"/>
                <w:sz w:val="16"/>
                <w:szCs w:val="16"/>
              </w:rPr>
              <w:t>.  Check</w:t>
            </w:r>
            <w:proofErr w:type="gramEnd"/>
            <w:r>
              <w:rPr>
                <w:color w:val="5B21B6"/>
                <w:sz w:val="16"/>
                <w:szCs w:val="16"/>
              </w:rPr>
              <w:t xml:space="preserve"> </w:t>
            </w:r>
            <w:proofErr w:type="spellStart"/>
            <w:r>
              <w:rPr>
                <w:color w:val="5B21B6"/>
                <w:sz w:val="16"/>
                <w:szCs w:val="16"/>
              </w:rPr>
              <w:t>PostHog</w:t>
            </w:r>
            <w:proofErr w:type="spellEnd"/>
            <w:r>
              <w:rPr>
                <w:color w:val="5B21B6"/>
                <w:sz w:val="16"/>
                <w:szCs w:val="16"/>
              </w:rPr>
              <w:t xml:space="preserve"> Activity — you should see </w:t>
            </w:r>
            <w:proofErr w:type="spellStart"/>
            <w:r>
              <w:rPr>
                <w:color w:val="5B21B6"/>
                <w:sz w:val="16"/>
                <w:szCs w:val="16"/>
              </w:rPr>
              <w:t>episode_started</w:t>
            </w:r>
            <w:proofErr w:type="spellEnd"/>
            <w:r>
              <w:rPr>
                <w:color w:val="5B21B6"/>
                <w:sz w:val="16"/>
                <w:szCs w:val="16"/>
              </w:rPr>
              <w:t xml:space="preserve"> events with </w:t>
            </w:r>
            <w:proofErr w:type="spellStart"/>
            <w:r>
              <w:rPr>
                <w:color w:val="5B21B6"/>
                <w:sz w:val="16"/>
                <w:szCs w:val="16"/>
              </w:rPr>
              <w:t>episode_number</w:t>
            </w:r>
            <w:proofErr w:type="spellEnd"/>
            <w:r>
              <w:rPr>
                <w:color w:val="5B21B6"/>
                <w:sz w:val="16"/>
                <w:szCs w:val="16"/>
              </w:rPr>
              <w:t xml:space="preserve"> = 1 and </w:t>
            </w:r>
            <w:proofErr w:type="spellStart"/>
            <w:r>
              <w:rPr>
                <w:color w:val="5B21B6"/>
                <w:sz w:val="16"/>
                <w:szCs w:val="16"/>
              </w:rPr>
              <w:t>episode_number</w:t>
            </w:r>
            <w:proofErr w:type="spellEnd"/>
            <w:r>
              <w:rPr>
                <w:color w:val="5B21B6"/>
                <w:sz w:val="16"/>
                <w:szCs w:val="16"/>
              </w:rPr>
              <w:t xml:space="preserve"> = 2.</w:t>
            </w:r>
          </w:p>
        </w:tc>
      </w:tr>
    </w:tbl>
    <w:p w14:paraId="748B655C" w14:textId="77777777" w:rsidR="00286DF8" w:rsidRDefault="00000000">
      <w:pPr>
        <w:spacing w:after="120"/>
      </w:pPr>
      <w:r>
        <w:rPr>
          <w:sz w:val="8"/>
          <w:szCs w:val="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6DF8" w14:paraId="18D57BEF" w14:textId="77777777">
        <w:tblPrEx>
          <w:tblCellMar>
            <w:top w:w="0" w:type="dxa"/>
            <w:bottom w:w="0" w:type="dxa"/>
          </w:tblCellMar>
        </w:tblPrEx>
        <w:tc>
          <w:tcPr>
            <w:tcW w:w="0" w:type="auto"/>
            <w:tcBorders>
              <w:top w:val="single" w:sz="4" w:space="0" w:color="1B3A6B"/>
              <w:left w:val="single" w:sz="4" w:space="0" w:color="1B3A6B"/>
              <w:bottom w:val="single" w:sz="1" w:space="0" w:color="CCCCCC"/>
              <w:right w:val="single" w:sz="4" w:space="0" w:color="1B3A6B"/>
            </w:tcBorders>
            <w:shd w:val="clear" w:color="auto" w:fill="EAF1FB"/>
            <w:tcMar>
              <w:top w:w="70" w:type="dxa"/>
              <w:left w:w="160" w:type="dxa"/>
              <w:bottom w:w="70" w:type="dxa"/>
              <w:right w:w="120" w:type="dxa"/>
            </w:tcMar>
          </w:tcPr>
          <w:p w14:paraId="22BC7AED" w14:textId="77777777" w:rsidR="00286DF8" w:rsidRDefault="00000000">
            <w:r>
              <w:rPr>
                <w:rFonts w:ascii="Courier New" w:eastAsia="Courier New" w:hAnsi="Courier New" w:cs="Courier New"/>
                <w:b/>
                <w:bCs/>
                <w:color w:val="1B3A6B"/>
                <w:sz w:val="20"/>
                <w:szCs w:val="20"/>
              </w:rPr>
              <w:t xml:space="preserve">S3-05    </w:t>
            </w:r>
            <w:proofErr w:type="gramStart"/>
            <w:r>
              <w:rPr>
                <w:b/>
                <w:bCs/>
                <w:color w:val="991B1B"/>
                <w:sz w:val="14"/>
                <w:szCs w:val="14"/>
              </w:rPr>
              <w:t>MUST</w:t>
            </w:r>
            <w:r>
              <w:rPr>
                <w:b/>
                <w:bCs/>
                <w:color w:val="1B3A6B"/>
              </w:rPr>
              <w:t xml:space="preserve">  —</w:t>
            </w:r>
            <w:proofErr w:type="gramEnd"/>
            <w:r>
              <w:rPr>
                <w:b/>
                <w:bCs/>
                <w:color w:val="1B3A6B"/>
              </w:rPr>
              <w:t xml:space="preserve">  Build curiosity hooks and end-of-episode screens</w:t>
            </w:r>
          </w:p>
          <w:p w14:paraId="33C49D5B" w14:textId="77777777" w:rsidR="00286DF8" w:rsidRDefault="00000000">
            <w:pPr>
              <w:spacing w:before="8"/>
            </w:pPr>
            <w:r>
              <w:rPr>
                <w:color w:val="777777"/>
                <w:sz w:val="14"/>
                <w:szCs w:val="14"/>
              </w:rPr>
              <w:t>Epic: UC-</w:t>
            </w:r>
            <w:proofErr w:type="gramStart"/>
            <w:r>
              <w:rPr>
                <w:color w:val="777777"/>
                <w:sz w:val="14"/>
                <w:szCs w:val="14"/>
              </w:rPr>
              <w:t>01  ·</w:t>
            </w:r>
            <w:proofErr w:type="gramEnd"/>
            <w:r>
              <w:rPr>
                <w:color w:val="777777"/>
                <w:sz w:val="14"/>
                <w:szCs w:val="14"/>
              </w:rPr>
              <w:t xml:space="preserve">  Feature: UC-01 / Slice </w:t>
            </w:r>
            <w:proofErr w:type="gramStart"/>
            <w:r>
              <w:rPr>
                <w:color w:val="777777"/>
                <w:sz w:val="14"/>
                <w:szCs w:val="14"/>
              </w:rPr>
              <w:t>5  ·</w:t>
            </w:r>
            <w:proofErr w:type="gramEnd"/>
            <w:r>
              <w:rPr>
                <w:color w:val="777777"/>
                <w:sz w:val="14"/>
                <w:szCs w:val="14"/>
              </w:rPr>
              <w:t xml:space="preserve">  3 SP </w:t>
            </w:r>
            <w:proofErr w:type="spellStart"/>
            <w:proofErr w:type="gramStart"/>
            <w:r>
              <w:rPr>
                <w:color w:val="777777"/>
                <w:sz w:val="14"/>
                <w:szCs w:val="14"/>
              </w:rPr>
              <w:t>SP</w:t>
            </w:r>
            <w:proofErr w:type="spellEnd"/>
            <w:r>
              <w:rPr>
                <w:color w:val="777777"/>
                <w:sz w:val="14"/>
                <w:szCs w:val="14"/>
              </w:rPr>
              <w:t xml:space="preserve">  ·</w:t>
            </w:r>
            <w:proofErr w:type="gramEnd"/>
            <w:r>
              <w:rPr>
                <w:color w:val="777777"/>
                <w:sz w:val="14"/>
                <w:szCs w:val="14"/>
              </w:rPr>
              <w:t xml:space="preserve">  FR-038, FR-</w:t>
            </w:r>
            <w:proofErr w:type="gramStart"/>
            <w:r>
              <w:rPr>
                <w:color w:val="777777"/>
                <w:sz w:val="14"/>
                <w:szCs w:val="14"/>
              </w:rPr>
              <w:t>039  ·</w:t>
            </w:r>
            <w:proofErr w:type="gramEnd"/>
            <w:r>
              <w:rPr>
                <w:color w:val="777777"/>
                <w:sz w:val="14"/>
                <w:szCs w:val="14"/>
              </w:rPr>
              <w:t xml:space="preserve">  Owner: AI Developer</w:t>
            </w:r>
          </w:p>
        </w:tc>
      </w:tr>
      <w:tr w:rsidR="00286DF8" w14:paraId="10E0DE21" w14:textId="77777777">
        <w:tblPrEx>
          <w:tblCellMar>
            <w:top w:w="0" w:type="dxa"/>
            <w:bottom w:w="0" w:type="dxa"/>
          </w:tblCellMar>
        </w:tblPrEx>
        <w:tc>
          <w:tcPr>
            <w:tcW w:w="0" w:type="auto"/>
            <w:tcBorders>
              <w:top w:val="single" w:sz="1" w:space="0" w:color="CCCCCC"/>
              <w:left w:val="single" w:sz="4" w:space="0" w:color="1B3A6B"/>
              <w:bottom w:val="single" w:sz="1" w:space="0" w:color="CCCCCC"/>
              <w:right w:val="single" w:sz="4" w:space="0" w:color="1B3A6B"/>
            </w:tcBorders>
            <w:shd w:val="clear" w:color="auto" w:fill="FFFFFF"/>
            <w:tcMar>
              <w:top w:w="60" w:type="dxa"/>
              <w:left w:w="160" w:type="dxa"/>
              <w:bottom w:w="60" w:type="dxa"/>
              <w:right w:w="120" w:type="dxa"/>
            </w:tcMar>
          </w:tcPr>
          <w:p w14:paraId="51004B6D" w14:textId="77777777" w:rsidR="00286DF8" w:rsidRDefault="00000000">
            <w:pPr>
              <w:spacing w:after="8"/>
            </w:pPr>
            <w:r>
              <w:rPr>
                <w:b/>
                <w:bCs/>
                <w:color w:val="4A6FA5"/>
                <w:sz w:val="15"/>
                <w:szCs w:val="15"/>
              </w:rPr>
              <w:t>User Story</w:t>
            </w:r>
          </w:p>
          <w:p w14:paraId="135A7901" w14:textId="77777777" w:rsidR="00286DF8" w:rsidRDefault="00000000">
            <w:pPr>
              <w:jc w:val="both"/>
            </w:pPr>
            <w:r>
              <w:rPr>
                <w:i/>
                <w:iCs/>
                <w:sz w:val="17"/>
                <w:szCs w:val="17"/>
              </w:rPr>
              <w:t xml:space="preserve">As a Lead Researcher, I want </w:t>
            </w:r>
            <w:proofErr w:type="gramStart"/>
            <w:r>
              <w:rPr>
                <w:i/>
                <w:iCs/>
                <w:sz w:val="17"/>
                <w:szCs w:val="17"/>
              </w:rPr>
              <w:t>see</w:t>
            </w:r>
            <w:proofErr w:type="gramEnd"/>
            <w:r>
              <w:rPr>
                <w:i/>
                <w:iCs/>
                <w:sz w:val="17"/>
                <w:szCs w:val="17"/>
              </w:rPr>
              <w:t xml:space="preserve"> curiosity hook screens between episodes so that respondents have a moment of reward and anticipation before the next episode.</w:t>
            </w:r>
          </w:p>
        </w:tc>
      </w:tr>
      <w:tr w:rsidR="00286DF8" w14:paraId="5814EA9F" w14:textId="77777777">
        <w:tblPrEx>
          <w:tblCellMar>
            <w:top w:w="0" w:type="dxa"/>
            <w:bottom w:w="0" w:type="dxa"/>
          </w:tblCellMar>
        </w:tblPrEx>
        <w:tc>
          <w:tcPr>
            <w:tcW w:w="0" w:type="auto"/>
            <w:tcBorders>
              <w:top w:val="single" w:sz="1" w:space="0" w:color="CCCCCC"/>
              <w:left w:val="single" w:sz="4" w:space="0" w:color="1B3A6B"/>
              <w:bottom w:val="single" w:sz="1" w:space="0" w:color="CCCCCC"/>
              <w:right w:val="single" w:sz="4" w:space="0" w:color="1B3A6B"/>
            </w:tcBorders>
            <w:shd w:val="clear" w:color="auto" w:fill="F5F6F8"/>
            <w:tcMar>
              <w:top w:w="60" w:type="dxa"/>
              <w:left w:w="160" w:type="dxa"/>
              <w:bottom w:w="60" w:type="dxa"/>
              <w:right w:w="120" w:type="dxa"/>
            </w:tcMar>
          </w:tcPr>
          <w:p w14:paraId="1DB64566" w14:textId="77777777" w:rsidR="00286DF8" w:rsidRDefault="00000000">
            <w:pPr>
              <w:spacing w:after="8"/>
            </w:pPr>
            <w:r>
              <w:rPr>
                <w:b/>
                <w:bCs/>
                <w:color w:val="4A6FA5"/>
                <w:sz w:val="15"/>
                <w:szCs w:val="15"/>
              </w:rPr>
              <w:t>Acceptance Criteria</w:t>
            </w:r>
          </w:p>
          <w:p w14:paraId="74911060" w14:textId="77777777" w:rsidR="00286DF8" w:rsidRDefault="00000000">
            <w:pPr>
              <w:spacing w:after="40"/>
              <w:ind w:left="200"/>
            </w:pPr>
            <w:r>
              <w:rPr>
                <w:sz w:val="16"/>
                <w:szCs w:val="16"/>
              </w:rPr>
              <w:t>1.  Curiosity hook screen appears at the end of each of Episodes 1–6 (not after Episode 7 — that leads directly to completion).</w:t>
            </w:r>
          </w:p>
          <w:p w14:paraId="7C2E2729" w14:textId="77777777" w:rsidR="00286DF8" w:rsidRDefault="00000000">
            <w:pPr>
              <w:spacing w:after="40"/>
              <w:ind w:left="200"/>
            </w:pPr>
            <w:r>
              <w:rPr>
                <w:sz w:val="16"/>
                <w:szCs w:val="16"/>
              </w:rPr>
              <w:t>2</w:t>
            </w:r>
            <w:proofErr w:type="gramStart"/>
            <w:r>
              <w:rPr>
                <w:sz w:val="16"/>
                <w:szCs w:val="16"/>
              </w:rPr>
              <w:t>.  Hook</w:t>
            </w:r>
            <w:proofErr w:type="gramEnd"/>
            <w:r>
              <w:rPr>
                <w:sz w:val="16"/>
                <w:szCs w:val="16"/>
              </w:rPr>
              <w:t xml:space="preserve"> text and subtext read from episodes data — not hardcoded.</w:t>
            </w:r>
          </w:p>
          <w:p w14:paraId="11A14C81" w14:textId="77777777" w:rsidR="00286DF8" w:rsidRDefault="00000000">
            <w:pPr>
              <w:spacing w:after="40"/>
              <w:ind w:left="200"/>
            </w:pPr>
            <w:r>
              <w:rPr>
                <w:sz w:val="16"/>
                <w:szCs w:val="16"/>
              </w:rPr>
              <w:t>3</w:t>
            </w:r>
            <w:proofErr w:type="gramStart"/>
            <w:r>
              <w:rPr>
                <w:sz w:val="16"/>
                <w:szCs w:val="16"/>
              </w:rPr>
              <w:t>.  '</w:t>
            </w:r>
            <w:proofErr w:type="gramEnd"/>
            <w:r>
              <w:rPr>
                <w:sz w:val="16"/>
                <w:szCs w:val="16"/>
              </w:rPr>
              <w:t>Continue to [next episode name]' button correctly names the next episode.</w:t>
            </w:r>
          </w:p>
          <w:p w14:paraId="7400A709" w14:textId="77777777" w:rsidR="00286DF8" w:rsidRDefault="00000000">
            <w:pPr>
              <w:spacing w:after="40"/>
              <w:ind w:left="200"/>
            </w:pPr>
            <w:r>
              <w:rPr>
                <w:sz w:val="16"/>
                <w:szCs w:val="16"/>
              </w:rPr>
              <w:t>4</w:t>
            </w:r>
            <w:proofErr w:type="gramStart"/>
            <w:r>
              <w:rPr>
                <w:sz w:val="16"/>
                <w:szCs w:val="16"/>
              </w:rPr>
              <w:t xml:space="preserve">.  </w:t>
            </w:r>
            <w:proofErr w:type="spellStart"/>
            <w:r>
              <w:rPr>
                <w:sz w:val="16"/>
                <w:szCs w:val="16"/>
              </w:rPr>
              <w:t>PostHog</w:t>
            </w:r>
            <w:proofErr w:type="spellEnd"/>
            <w:proofErr w:type="gramEnd"/>
            <w:r>
              <w:rPr>
                <w:sz w:val="16"/>
                <w:szCs w:val="16"/>
              </w:rPr>
              <w:t xml:space="preserve">: </w:t>
            </w:r>
            <w:proofErr w:type="spellStart"/>
            <w:r>
              <w:rPr>
                <w:sz w:val="16"/>
                <w:szCs w:val="16"/>
              </w:rPr>
              <w:t>curiosity_hook_viewed</w:t>
            </w:r>
            <w:proofErr w:type="spellEnd"/>
            <w:r>
              <w:rPr>
                <w:sz w:val="16"/>
                <w:szCs w:val="16"/>
              </w:rPr>
              <w:t xml:space="preserve"> fires with </w:t>
            </w:r>
            <w:proofErr w:type="spellStart"/>
            <w:r>
              <w:rPr>
                <w:sz w:val="16"/>
                <w:szCs w:val="16"/>
              </w:rPr>
              <w:t>episode_number</w:t>
            </w:r>
            <w:proofErr w:type="spellEnd"/>
            <w:r>
              <w:rPr>
                <w:sz w:val="16"/>
                <w:szCs w:val="16"/>
              </w:rPr>
              <w:t xml:space="preserve"> property.</w:t>
            </w:r>
          </w:p>
        </w:tc>
      </w:tr>
      <w:tr w:rsidR="00286DF8" w14:paraId="7B94582B" w14:textId="77777777">
        <w:tblPrEx>
          <w:tblCellMar>
            <w:top w:w="0" w:type="dxa"/>
            <w:bottom w:w="0" w:type="dxa"/>
          </w:tblCellMar>
        </w:tblPrEx>
        <w:tc>
          <w:tcPr>
            <w:tcW w:w="0" w:type="auto"/>
            <w:tcBorders>
              <w:top w:val="single" w:sz="1" w:space="0" w:color="CCCCCC"/>
              <w:left w:val="single" w:sz="4" w:space="0" w:color="1B3A6B"/>
              <w:bottom w:val="single" w:sz="4" w:space="0" w:color="1B3A6B"/>
              <w:right w:val="single" w:sz="4" w:space="0" w:color="1B3A6B"/>
            </w:tcBorders>
            <w:shd w:val="clear" w:color="auto" w:fill="EDE9FE"/>
            <w:tcMar>
              <w:top w:w="60" w:type="dxa"/>
              <w:left w:w="160" w:type="dxa"/>
              <w:bottom w:w="60" w:type="dxa"/>
              <w:right w:w="120" w:type="dxa"/>
            </w:tcMar>
          </w:tcPr>
          <w:p w14:paraId="3579B466" w14:textId="77777777" w:rsidR="00286DF8" w:rsidRDefault="00000000">
            <w:pPr>
              <w:spacing w:after="8"/>
            </w:pPr>
            <w:r>
              <w:rPr>
                <w:b/>
                <w:bCs/>
                <w:color w:val="5B21B6"/>
                <w:sz w:val="15"/>
                <w:szCs w:val="15"/>
              </w:rPr>
              <w:t>🧪 How to test this story — step by step</w:t>
            </w:r>
          </w:p>
          <w:p w14:paraId="190A7058" w14:textId="77777777" w:rsidR="00286DF8" w:rsidRDefault="00000000">
            <w:pPr>
              <w:spacing w:after="36"/>
              <w:ind w:left="200"/>
            </w:pPr>
            <w:r>
              <w:rPr>
                <w:color w:val="5B21B6"/>
                <w:sz w:val="16"/>
                <w:szCs w:val="16"/>
              </w:rPr>
              <w:t>1</w:t>
            </w:r>
            <w:proofErr w:type="gramStart"/>
            <w:r>
              <w:rPr>
                <w:color w:val="5B21B6"/>
                <w:sz w:val="16"/>
                <w:szCs w:val="16"/>
              </w:rPr>
              <w:t>.  Start</w:t>
            </w:r>
            <w:proofErr w:type="gramEnd"/>
            <w:r>
              <w:rPr>
                <w:color w:val="5B21B6"/>
                <w:sz w:val="16"/>
                <w:szCs w:val="16"/>
              </w:rPr>
              <w:t xml:space="preserve"> as Amateur. Work through all Module 1 questions (Q0, Q1, Q3, Q5, Q7 — 5 questions).</w:t>
            </w:r>
          </w:p>
          <w:p w14:paraId="408497CA" w14:textId="77777777" w:rsidR="00286DF8" w:rsidRDefault="00000000">
            <w:pPr>
              <w:spacing w:after="36"/>
              <w:ind w:left="200"/>
            </w:pPr>
            <w:r>
              <w:rPr>
                <w:color w:val="5B21B6"/>
                <w:sz w:val="16"/>
                <w:szCs w:val="16"/>
              </w:rPr>
              <w:t>2</w:t>
            </w:r>
            <w:proofErr w:type="gramStart"/>
            <w:r>
              <w:rPr>
                <w:color w:val="5B21B6"/>
                <w:sz w:val="16"/>
                <w:szCs w:val="16"/>
              </w:rPr>
              <w:t>.  After</w:t>
            </w:r>
            <w:proofErr w:type="gramEnd"/>
            <w:r>
              <w:rPr>
                <w:color w:val="5B21B6"/>
                <w:sz w:val="16"/>
                <w:szCs w:val="16"/>
              </w:rPr>
              <w:t xml:space="preserve"> answering Q7 (the last Module 1 question), a curiosity hook screen should appear. It should NOT jump straight to the next question.</w:t>
            </w:r>
          </w:p>
          <w:p w14:paraId="39C00696" w14:textId="77777777" w:rsidR="00286DF8" w:rsidRDefault="00000000">
            <w:pPr>
              <w:spacing w:after="36"/>
              <w:ind w:left="200"/>
            </w:pPr>
            <w:r>
              <w:rPr>
                <w:color w:val="5B21B6"/>
                <w:sz w:val="16"/>
                <w:szCs w:val="16"/>
              </w:rPr>
              <w:t>3</w:t>
            </w:r>
            <w:proofErr w:type="gramStart"/>
            <w:r>
              <w:rPr>
                <w:color w:val="5B21B6"/>
                <w:sz w:val="16"/>
                <w:szCs w:val="16"/>
              </w:rPr>
              <w:t>.  The</w:t>
            </w:r>
            <w:proofErr w:type="gramEnd"/>
            <w:r>
              <w:rPr>
                <w:color w:val="5B21B6"/>
                <w:sz w:val="16"/>
                <w:szCs w:val="16"/>
              </w:rPr>
              <w:t xml:space="preserve"> hook screen should show engaging text (e.g. 'The room matters more than guests admit.') and a Continue button.</w:t>
            </w:r>
          </w:p>
          <w:p w14:paraId="16C9790B" w14:textId="77777777" w:rsidR="00286DF8" w:rsidRDefault="00000000">
            <w:pPr>
              <w:spacing w:after="36"/>
              <w:ind w:left="200"/>
            </w:pPr>
            <w:r>
              <w:rPr>
                <w:color w:val="5B21B6"/>
                <w:sz w:val="16"/>
                <w:szCs w:val="16"/>
              </w:rPr>
              <w:t>4.  Click Continue — the next episode's first question should appear.</w:t>
            </w:r>
          </w:p>
          <w:p w14:paraId="4A355896" w14:textId="77777777" w:rsidR="00286DF8" w:rsidRDefault="00000000">
            <w:pPr>
              <w:spacing w:after="36"/>
              <w:ind w:left="200"/>
            </w:pPr>
            <w:r>
              <w:rPr>
                <w:color w:val="5B21B6"/>
                <w:sz w:val="16"/>
                <w:szCs w:val="16"/>
              </w:rPr>
              <w:t>5.  Check that the Continue button correctly says 'Continue to [Your Space]' or whichever episode is next.</w:t>
            </w:r>
          </w:p>
        </w:tc>
      </w:tr>
    </w:tbl>
    <w:p w14:paraId="0507561F" w14:textId="77777777" w:rsidR="00286DF8" w:rsidRDefault="00000000">
      <w:pPr>
        <w:spacing w:after="120"/>
      </w:pPr>
      <w:r>
        <w:rPr>
          <w:sz w:val="8"/>
          <w:szCs w:val="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6DF8" w14:paraId="7381BF64" w14:textId="77777777">
        <w:tblPrEx>
          <w:tblCellMar>
            <w:top w:w="0" w:type="dxa"/>
            <w:bottom w:w="0" w:type="dxa"/>
          </w:tblCellMar>
        </w:tblPrEx>
        <w:tc>
          <w:tcPr>
            <w:tcW w:w="0" w:type="auto"/>
            <w:tcBorders>
              <w:top w:val="single" w:sz="4" w:space="0" w:color="1B3A6B"/>
              <w:left w:val="single" w:sz="4" w:space="0" w:color="1B3A6B"/>
              <w:bottom w:val="single" w:sz="1" w:space="0" w:color="CCCCCC"/>
              <w:right w:val="single" w:sz="4" w:space="0" w:color="1B3A6B"/>
            </w:tcBorders>
            <w:shd w:val="clear" w:color="auto" w:fill="EAF1FB"/>
            <w:tcMar>
              <w:top w:w="70" w:type="dxa"/>
              <w:left w:w="160" w:type="dxa"/>
              <w:bottom w:w="70" w:type="dxa"/>
              <w:right w:w="120" w:type="dxa"/>
            </w:tcMar>
          </w:tcPr>
          <w:p w14:paraId="057F9757" w14:textId="77777777" w:rsidR="00286DF8" w:rsidRDefault="00000000">
            <w:r>
              <w:rPr>
                <w:rFonts w:ascii="Courier New" w:eastAsia="Courier New" w:hAnsi="Courier New" w:cs="Courier New"/>
                <w:b/>
                <w:bCs/>
                <w:color w:val="1B3A6B"/>
                <w:sz w:val="20"/>
                <w:szCs w:val="20"/>
              </w:rPr>
              <w:t xml:space="preserve">S3-06    </w:t>
            </w:r>
            <w:proofErr w:type="gramStart"/>
            <w:r>
              <w:rPr>
                <w:b/>
                <w:bCs/>
                <w:color w:val="991B1B"/>
                <w:sz w:val="14"/>
                <w:szCs w:val="14"/>
              </w:rPr>
              <w:t>MUST</w:t>
            </w:r>
            <w:r>
              <w:rPr>
                <w:b/>
                <w:bCs/>
                <w:color w:val="1B3A6B"/>
              </w:rPr>
              <w:t xml:space="preserve">  —</w:t>
            </w:r>
            <w:proofErr w:type="gramEnd"/>
            <w:r>
              <w:rPr>
                <w:b/>
                <w:bCs/>
                <w:color w:val="1B3A6B"/>
              </w:rPr>
              <w:t xml:space="preserve">  Build SVG achievement badge system</w:t>
            </w:r>
          </w:p>
          <w:p w14:paraId="0ADDA14D" w14:textId="77777777" w:rsidR="00286DF8" w:rsidRDefault="00000000">
            <w:pPr>
              <w:spacing w:before="8"/>
            </w:pPr>
            <w:r>
              <w:rPr>
                <w:color w:val="777777"/>
                <w:sz w:val="14"/>
                <w:szCs w:val="14"/>
              </w:rPr>
              <w:t>Epic: UC-</w:t>
            </w:r>
            <w:proofErr w:type="gramStart"/>
            <w:r>
              <w:rPr>
                <w:color w:val="777777"/>
                <w:sz w:val="14"/>
                <w:szCs w:val="14"/>
              </w:rPr>
              <w:t>01  ·</w:t>
            </w:r>
            <w:proofErr w:type="gramEnd"/>
            <w:r>
              <w:rPr>
                <w:color w:val="777777"/>
                <w:sz w:val="14"/>
                <w:szCs w:val="14"/>
              </w:rPr>
              <w:t xml:space="preserve">  Feature: UC-01 / Slice </w:t>
            </w:r>
            <w:proofErr w:type="gramStart"/>
            <w:r>
              <w:rPr>
                <w:color w:val="777777"/>
                <w:sz w:val="14"/>
                <w:szCs w:val="14"/>
              </w:rPr>
              <w:t>5  ·</w:t>
            </w:r>
            <w:proofErr w:type="gramEnd"/>
            <w:r>
              <w:rPr>
                <w:color w:val="777777"/>
                <w:sz w:val="14"/>
                <w:szCs w:val="14"/>
              </w:rPr>
              <w:t xml:space="preserve">  5 SP </w:t>
            </w:r>
            <w:proofErr w:type="spellStart"/>
            <w:proofErr w:type="gramStart"/>
            <w:r>
              <w:rPr>
                <w:color w:val="777777"/>
                <w:sz w:val="14"/>
                <w:szCs w:val="14"/>
              </w:rPr>
              <w:t>SP</w:t>
            </w:r>
            <w:proofErr w:type="spellEnd"/>
            <w:r>
              <w:rPr>
                <w:color w:val="777777"/>
                <w:sz w:val="14"/>
                <w:szCs w:val="14"/>
              </w:rPr>
              <w:t xml:space="preserve">  ·</w:t>
            </w:r>
            <w:proofErr w:type="gramEnd"/>
            <w:r>
              <w:rPr>
                <w:color w:val="777777"/>
                <w:sz w:val="14"/>
                <w:szCs w:val="14"/>
              </w:rPr>
              <w:t xml:space="preserve">  FR-040, FR-</w:t>
            </w:r>
            <w:proofErr w:type="gramStart"/>
            <w:r>
              <w:rPr>
                <w:color w:val="777777"/>
                <w:sz w:val="14"/>
                <w:szCs w:val="14"/>
              </w:rPr>
              <w:t>041  ·</w:t>
            </w:r>
            <w:proofErr w:type="gramEnd"/>
            <w:r>
              <w:rPr>
                <w:color w:val="777777"/>
                <w:sz w:val="14"/>
                <w:szCs w:val="14"/>
              </w:rPr>
              <w:t xml:space="preserve">  Owner: AI Developer</w:t>
            </w:r>
          </w:p>
        </w:tc>
      </w:tr>
      <w:tr w:rsidR="00286DF8" w14:paraId="5BD5653A" w14:textId="77777777">
        <w:tblPrEx>
          <w:tblCellMar>
            <w:top w:w="0" w:type="dxa"/>
            <w:bottom w:w="0" w:type="dxa"/>
          </w:tblCellMar>
        </w:tblPrEx>
        <w:tc>
          <w:tcPr>
            <w:tcW w:w="0" w:type="auto"/>
            <w:tcBorders>
              <w:top w:val="single" w:sz="1" w:space="0" w:color="CCCCCC"/>
              <w:left w:val="single" w:sz="4" w:space="0" w:color="1B3A6B"/>
              <w:bottom w:val="single" w:sz="1" w:space="0" w:color="CCCCCC"/>
              <w:right w:val="single" w:sz="4" w:space="0" w:color="1B3A6B"/>
            </w:tcBorders>
            <w:shd w:val="clear" w:color="auto" w:fill="FFFFFF"/>
            <w:tcMar>
              <w:top w:w="60" w:type="dxa"/>
              <w:left w:w="160" w:type="dxa"/>
              <w:bottom w:w="60" w:type="dxa"/>
              <w:right w:w="120" w:type="dxa"/>
            </w:tcMar>
          </w:tcPr>
          <w:p w14:paraId="539856EA" w14:textId="77777777" w:rsidR="00286DF8" w:rsidRDefault="00000000">
            <w:pPr>
              <w:spacing w:after="8"/>
            </w:pPr>
            <w:r>
              <w:rPr>
                <w:b/>
                <w:bCs/>
                <w:color w:val="4A6FA5"/>
                <w:sz w:val="15"/>
                <w:szCs w:val="15"/>
              </w:rPr>
              <w:t>User Story</w:t>
            </w:r>
          </w:p>
          <w:p w14:paraId="164B24F4" w14:textId="77777777" w:rsidR="00286DF8" w:rsidRDefault="00000000">
            <w:pPr>
              <w:jc w:val="both"/>
            </w:pPr>
            <w:r>
              <w:rPr>
                <w:i/>
                <w:iCs/>
                <w:sz w:val="17"/>
                <w:szCs w:val="17"/>
              </w:rPr>
              <w:t xml:space="preserve">As a Lead Researcher, I want </w:t>
            </w:r>
            <w:proofErr w:type="gramStart"/>
            <w:r>
              <w:rPr>
                <w:i/>
                <w:iCs/>
                <w:sz w:val="17"/>
                <w:szCs w:val="17"/>
              </w:rPr>
              <w:t>see</w:t>
            </w:r>
            <w:proofErr w:type="gramEnd"/>
            <w:r>
              <w:rPr>
                <w:i/>
                <w:iCs/>
                <w:sz w:val="17"/>
                <w:szCs w:val="17"/>
              </w:rPr>
              <w:t xml:space="preserve"> the 9 SVG achievement badges awarded at correct moments with Framer Motion animations so that professional recognition is built into the respondent experience.</w:t>
            </w:r>
          </w:p>
        </w:tc>
      </w:tr>
      <w:tr w:rsidR="00286DF8" w14:paraId="6558DF68" w14:textId="77777777">
        <w:tblPrEx>
          <w:tblCellMar>
            <w:top w:w="0" w:type="dxa"/>
            <w:bottom w:w="0" w:type="dxa"/>
          </w:tblCellMar>
        </w:tblPrEx>
        <w:tc>
          <w:tcPr>
            <w:tcW w:w="0" w:type="auto"/>
            <w:tcBorders>
              <w:top w:val="single" w:sz="1" w:space="0" w:color="CCCCCC"/>
              <w:left w:val="single" w:sz="4" w:space="0" w:color="1B3A6B"/>
              <w:bottom w:val="single" w:sz="1" w:space="0" w:color="CCCCCC"/>
              <w:right w:val="single" w:sz="4" w:space="0" w:color="1B3A6B"/>
            </w:tcBorders>
            <w:shd w:val="clear" w:color="auto" w:fill="F5F6F8"/>
            <w:tcMar>
              <w:top w:w="60" w:type="dxa"/>
              <w:left w:w="160" w:type="dxa"/>
              <w:bottom w:w="60" w:type="dxa"/>
              <w:right w:w="120" w:type="dxa"/>
            </w:tcMar>
          </w:tcPr>
          <w:p w14:paraId="249951F1" w14:textId="77777777" w:rsidR="00286DF8" w:rsidRDefault="00000000">
            <w:pPr>
              <w:spacing w:after="8"/>
            </w:pPr>
            <w:r>
              <w:rPr>
                <w:b/>
                <w:bCs/>
                <w:color w:val="4A6FA5"/>
                <w:sz w:val="15"/>
                <w:szCs w:val="15"/>
              </w:rPr>
              <w:t>Acceptance Criteria</w:t>
            </w:r>
          </w:p>
          <w:p w14:paraId="28E9454C" w14:textId="77777777" w:rsidR="00286DF8" w:rsidRDefault="00000000">
            <w:pPr>
              <w:spacing w:after="40"/>
              <w:ind w:left="200"/>
            </w:pPr>
            <w:r>
              <w:rPr>
                <w:sz w:val="16"/>
                <w:szCs w:val="16"/>
              </w:rPr>
              <w:t>1</w:t>
            </w:r>
            <w:proofErr w:type="gramStart"/>
            <w:r>
              <w:rPr>
                <w:sz w:val="16"/>
                <w:szCs w:val="16"/>
              </w:rPr>
              <w:t>.  All</w:t>
            </w:r>
            <w:proofErr w:type="gramEnd"/>
            <w:r>
              <w:rPr>
                <w:sz w:val="16"/>
                <w:szCs w:val="16"/>
              </w:rPr>
              <w:t xml:space="preserve"> 9 badges built as React SVG components: First Step, Intent Locked, Guest Arrival Expert, Environment Critic, Service Specialist, Purpose Expert, Value Analyst, Full Picture, Expert Complete.</w:t>
            </w:r>
          </w:p>
          <w:p w14:paraId="181437AC" w14:textId="77777777" w:rsidR="00286DF8" w:rsidRDefault="00000000">
            <w:pPr>
              <w:spacing w:after="40"/>
              <w:ind w:left="200"/>
            </w:pPr>
            <w:r>
              <w:rPr>
                <w:sz w:val="16"/>
                <w:szCs w:val="16"/>
              </w:rPr>
              <w:t>2</w:t>
            </w:r>
            <w:proofErr w:type="gramStart"/>
            <w:r>
              <w:rPr>
                <w:sz w:val="16"/>
                <w:szCs w:val="16"/>
              </w:rPr>
              <w:t>.  Each</w:t>
            </w:r>
            <w:proofErr w:type="gramEnd"/>
            <w:r>
              <w:rPr>
                <w:sz w:val="16"/>
                <w:szCs w:val="16"/>
              </w:rPr>
              <w:t xml:space="preserve"> badge awards at the correct trigger: First Step at Q1 answer, Intent Locked after Q1 </w:t>
            </w:r>
            <w:proofErr w:type="spellStart"/>
            <w:r>
              <w:rPr>
                <w:sz w:val="16"/>
                <w:szCs w:val="16"/>
              </w:rPr>
              <w:t>intent_category</w:t>
            </w:r>
            <w:proofErr w:type="spellEnd"/>
            <w:r>
              <w:rPr>
                <w:sz w:val="16"/>
                <w:szCs w:val="16"/>
              </w:rPr>
              <w:t xml:space="preserve"> set, others at episode completions.</w:t>
            </w:r>
          </w:p>
          <w:p w14:paraId="5AA88AC3" w14:textId="77777777" w:rsidR="00286DF8" w:rsidRDefault="00000000">
            <w:pPr>
              <w:spacing w:after="40"/>
              <w:ind w:left="200"/>
            </w:pPr>
            <w:r>
              <w:rPr>
                <w:sz w:val="16"/>
                <w:szCs w:val="16"/>
              </w:rPr>
              <w:t>3.  Framer Motion animation: badge scales 1.0 → 1.15 → 1.0 over 300ms on reveal.</w:t>
            </w:r>
          </w:p>
          <w:p w14:paraId="0EE04D69" w14:textId="77777777" w:rsidR="00286DF8" w:rsidRDefault="00000000">
            <w:pPr>
              <w:spacing w:after="40"/>
              <w:ind w:left="200"/>
            </w:pPr>
            <w:r>
              <w:rPr>
                <w:sz w:val="16"/>
                <w:szCs w:val="16"/>
              </w:rPr>
              <w:t>4</w:t>
            </w:r>
            <w:proofErr w:type="gramStart"/>
            <w:r>
              <w:rPr>
                <w:sz w:val="16"/>
                <w:szCs w:val="16"/>
              </w:rPr>
              <w:t>.  Each</w:t>
            </w:r>
            <w:proofErr w:type="gramEnd"/>
            <w:r>
              <w:rPr>
                <w:sz w:val="16"/>
                <w:szCs w:val="16"/>
              </w:rPr>
              <w:t xml:space="preserve"> badge includes a descriptive </w:t>
            </w:r>
            <w:proofErr w:type="gramStart"/>
            <w:r>
              <w:rPr>
                <w:sz w:val="16"/>
                <w:szCs w:val="16"/>
              </w:rPr>
              <w:t>aria-label</w:t>
            </w:r>
            <w:proofErr w:type="gramEnd"/>
            <w:r>
              <w:rPr>
                <w:sz w:val="16"/>
                <w:szCs w:val="16"/>
              </w:rPr>
              <w:t xml:space="preserve"> for accessibility.</w:t>
            </w:r>
          </w:p>
          <w:p w14:paraId="4E065E34" w14:textId="77777777" w:rsidR="00286DF8" w:rsidRDefault="00000000">
            <w:pPr>
              <w:spacing w:after="40"/>
              <w:ind w:left="200"/>
            </w:pPr>
            <w:r>
              <w:rPr>
                <w:sz w:val="16"/>
                <w:szCs w:val="16"/>
              </w:rPr>
              <w:t>5</w:t>
            </w:r>
            <w:proofErr w:type="gramStart"/>
            <w:r>
              <w:rPr>
                <w:sz w:val="16"/>
                <w:szCs w:val="16"/>
              </w:rPr>
              <w:t>.  Animation</w:t>
            </w:r>
            <w:proofErr w:type="gramEnd"/>
            <w:r>
              <w:rPr>
                <w:sz w:val="16"/>
                <w:szCs w:val="16"/>
              </w:rPr>
              <w:t xml:space="preserve"> fires once per badge per session — not on every render.</w:t>
            </w:r>
          </w:p>
        </w:tc>
      </w:tr>
      <w:tr w:rsidR="00286DF8" w14:paraId="4E34B243" w14:textId="77777777">
        <w:tblPrEx>
          <w:tblCellMar>
            <w:top w:w="0" w:type="dxa"/>
            <w:bottom w:w="0" w:type="dxa"/>
          </w:tblCellMar>
        </w:tblPrEx>
        <w:tc>
          <w:tcPr>
            <w:tcW w:w="0" w:type="auto"/>
            <w:tcBorders>
              <w:top w:val="single" w:sz="1" w:space="0" w:color="CCCCCC"/>
              <w:left w:val="single" w:sz="4" w:space="0" w:color="1B3A6B"/>
              <w:bottom w:val="single" w:sz="4" w:space="0" w:color="1B3A6B"/>
              <w:right w:val="single" w:sz="4" w:space="0" w:color="1B3A6B"/>
            </w:tcBorders>
            <w:shd w:val="clear" w:color="auto" w:fill="EDE9FE"/>
            <w:tcMar>
              <w:top w:w="60" w:type="dxa"/>
              <w:left w:w="160" w:type="dxa"/>
              <w:bottom w:w="60" w:type="dxa"/>
              <w:right w:w="120" w:type="dxa"/>
            </w:tcMar>
          </w:tcPr>
          <w:p w14:paraId="1D7F95EA" w14:textId="77777777" w:rsidR="00286DF8" w:rsidRDefault="00000000">
            <w:pPr>
              <w:spacing w:after="8"/>
            </w:pPr>
            <w:r>
              <w:rPr>
                <w:b/>
                <w:bCs/>
                <w:color w:val="5B21B6"/>
                <w:sz w:val="15"/>
                <w:szCs w:val="15"/>
              </w:rPr>
              <w:t>🧪 How to test this story — step by step</w:t>
            </w:r>
          </w:p>
          <w:p w14:paraId="42A6F285" w14:textId="77777777" w:rsidR="00286DF8" w:rsidRDefault="00000000">
            <w:pPr>
              <w:spacing w:after="36"/>
              <w:ind w:left="200"/>
            </w:pPr>
            <w:r>
              <w:rPr>
                <w:color w:val="5B21B6"/>
                <w:sz w:val="16"/>
                <w:szCs w:val="16"/>
              </w:rPr>
              <w:t>1.  Start as Expert. Answer Q0.</w:t>
            </w:r>
          </w:p>
          <w:p w14:paraId="19B2C138" w14:textId="77777777" w:rsidR="00286DF8" w:rsidRDefault="00000000">
            <w:pPr>
              <w:spacing w:after="36"/>
              <w:ind w:left="200"/>
            </w:pPr>
            <w:r>
              <w:rPr>
                <w:color w:val="5B21B6"/>
                <w:sz w:val="16"/>
                <w:szCs w:val="16"/>
              </w:rPr>
              <w:t>2</w:t>
            </w:r>
            <w:proofErr w:type="gramStart"/>
            <w:r>
              <w:rPr>
                <w:color w:val="5B21B6"/>
                <w:sz w:val="16"/>
                <w:szCs w:val="16"/>
              </w:rPr>
              <w:t>.  Answer</w:t>
            </w:r>
            <w:proofErr w:type="gramEnd"/>
            <w:r>
              <w:rPr>
                <w:color w:val="5B21B6"/>
                <w:sz w:val="16"/>
                <w:szCs w:val="16"/>
              </w:rPr>
              <w:t xml:space="preserve"> Q1 (any option). Two things should happen: a 'First Step' badge should </w:t>
            </w:r>
            <w:proofErr w:type="gramStart"/>
            <w:r>
              <w:rPr>
                <w:color w:val="5B21B6"/>
                <w:sz w:val="16"/>
                <w:szCs w:val="16"/>
              </w:rPr>
              <w:t>animate</w:t>
            </w:r>
            <w:proofErr w:type="gramEnd"/>
            <w:r>
              <w:rPr>
                <w:color w:val="5B21B6"/>
                <w:sz w:val="16"/>
                <w:szCs w:val="16"/>
              </w:rPr>
              <w:t xml:space="preserve"> briefly on screen, and an 'Intent Locked' badge should also appear.</w:t>
            </w:r>
          </w:p>
          <w:p w14:paraId="79AB4035" w14:textId="77777777" w:rsidR="00286DF8" w:rsidRDefault="00000000">
            <w:pPr>
              <w:spacing w:after="36"/>
              <w:ind w:left="200"/>
            </w:pPr>
            <w:r>
              <w:rPr>
                <w:color w:val="5B21B6"/>
                <w:sz w:val="16"/>
                <w:szCs w:val="16"/>
              </w:rPr>
              <w:t>3</w:t>
            </w:r>
            <w:proofErr w:type="gramStart"/>
            <w:r>
              <w:rPr>
                <w:color w:val="5B21B6"/>
                <w:sz w:val="16"/>
                <w:szCs w:val="16"/>
              </w:rPr>
              <w:t>.  Complete</w:t>
            </w:r>
            <w:proofErr w:type="gramEnd"/>
            <w:r>
              <w:rPr>
                <w:color w:val="5B21B6"/>
                <w:sz w:val="16"/>
                <w:szCs w:val="16"/>
              </w:rPr>
              <w:t xml:space="preserve"> Episode 1 (all Module 1 questions). The 'Guest Arrival Expert' badge should appear </w:t>
            </w:r>
            <w:proofErr w:type="gramStart"/>
            <w:r>
              <w:rPr>
                <w:color w:val="5B21B6"/>
                <w:sz w:val="16"/>
                <w:szCs w:val="16"/>
              </w:rPr>
              <w:t>at</w:t>
            </w:r>
            <w:proofErr w:type="gramEnd"/>
            <w:r>
              <w:rPr>
                <w:color w:val="5B21B6"/>
                <w:sz w:val="16"/>
                <w:szCs w:val="16"/>
              </w:rPr>
              <w:t xml:space="preserve"> the curiosity hook screen.</w:t>
            </w:r>
          </w:p>
          <w:p w14:paraId="39CB1A4E" w14:textId="77777777" w:rsidR="00286DF8" w:rsidRDefault="00000000">
            <w:pPr>
              <w:spacing w:after="36"/>
              <w:ind w:left="200"/>
            </w:pPr>
            <w:r>
              <w:rPr>
                <w:color w:val="5B21B6"/>
                <w:sz w:val="16"/>
                <w:szCs w:val="16"/>
              </w:rPr>
              <w:t>4</w:t>
            </w:r>
            <w:proofErr w:type="gramStart"/>
            <w:r>
              <w:rPr>
                <w:color w:val="5B21B6"/>
                <w:sz w:val="16"/>
                <w:szCs w:val="16"/>
              </w:rPr>
              <w:t>.  Check</w:t>
            </w:r>
            <w:proofErr w:type="gramEnd"/>
            <w:r>
              <w:rPr>
                <w:color w:val="5B21B6"/>
                <w:sz w:val="16"/>
                <w:szCs w:val="16"/>
              </w:rPr>
              <w:t xml:space="preserve"> that the badge animation is smooth — it should scale up slightly and then back down, not just appear instantly.</w:t>
            </w:r>
          </w:p>
          <w:p w14:paraId="3FBCEF4A" w14:textId="77777777" w:rsidR="00286DF8" w:rsidRDefault="00000000">
            <w:pPr>
              <w:spacing w:after="36"/>
              <w:ind w:left="200"/>
            </w:pPr>
            <w:r>
              <w:rPr>
                <w:color w:val="5B21B6"/>
                <w:sz w:val="16"/>
                <w:szCs w:val="16"/>
              </w:rPr>
              <w:t>5</w:t>
            </w:r>
            <w:proofErr w:type="gramStart"/>
            <w:r>
              <w:rPr>
                <w:color w:val="5B21B6"/>
                <w:sz w:val="16"/>
                <w:szCs w:val="16"/>
              </w:rPr>
              <w:t>.  The</w:t>
            </w:r>
            <w:proofErr w:type="gramEnd"/>
            <w:r>
              <w:rPr>
                <w:color w:val="5B21B6"/>
                <w:sz w:val="16"/>
                <w:szCs w:val="16"/>
              </w:rPr>
              <w:t xml:space="preserve"> completion screen at the end should show a grid of all badges earned during the session.</w:t>
            </w:r>
          </w:p>
        </w:tc>
      </w:tr>
    </w:tbl>
    <w:p w14:paraId="56A7A003" w14:textId="77777777" w:rsidR="00286DF8" w:rsidRDefault="00000000">
      <w:pPr>
        <w:spacing w:after="120"/>
      </w:pPr>
      <w:r>
        <w:rPr>
          <w:sz w:val="8"/>
          <w:szCs w:val="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6DF8" w14:paraId="576382D5" w14:textId="77777777">
        <w:tblPrEx>
          <w:tblCellMar>
            <w:top w:w="0" w:type="dxa"/>
            <w:bottom w:w="0" w:type="dxa"/>
          </w:tblCellMar>
        </w:tblPrEx>
        <w:tc>
          <w:tcPr>
            <w:tcW w:w="0" w:type="auto"/>
            <w:tcBorders>
              <w:top w:val="single" w:sz="4" w:space="0" w:color="1B3A6B"/>
              <w:left w:val="single" w:sz="4" w:space="0" w:color="1B3A6B"/>
              <w:bottom w:val="single" w:sz="1" w:space="0" w:color="CCCCCC"/>
              <w:right w:val="single" w:sz="4" w:space="0" w:color="1B3A6B"/>
            </w:tcBorders>
            <w:shd w:val="clear" w:color="auto" w:fill="EAF1FB"/>
            <w:tcMar>
              <w:top w:w="70" w:type="dxa"/>
              <w:left w:w="160" w:type="dxa"/>
              <w:bottom w:w="70" w:type="dxa"/>
              <w:right w:w="120" w:type="dxa"/>
            </w:tcMar>
          </w:tcPr>
          <w:p w14:paraId="77B26D9A" w14:textId="77777777" w:rsidR="00286DF8" w:rsidRDefault="00000000">
            <w:r>
              <w:rPr>
                <w:rFonts w:ascii="Courier New" w:eastAsia="Courier New" w:hAnsi="Courier New" w:cs="Courier New"/>
                <w:b/>
                <w:bCs/>
                <w:color w:val="1B3A6B"/>
                <w:sz w:val="20"/>
                <w:szCs w:val="20"/>
              </w:rPr>
              <w:t xml:space="preserve">S3-07    </w:t>
            </w:r>
            <w:proofErr w:type="gramStart"/>
            <w:r>
              <w:rPr>
                <w:b/>
                <w:bCs/>
                <w:color w:val="991B1B"/>
                <w:sz w:val="14"/>
                <w:szCs w:val="14"/>
              </w:rPr>
              <w:t>MUST</w:t>
            </w:r>
            <w:r>
              <w:rPr>
                <w:b/>
                <w:bCs/>
                <w:color w:val="1B3A6B"/>
              </w:rPr>
              <w:t xml:space="preserve">  —</w:t>
            </w:r>
            <w:proofErr w:type="gramEnd"/>
            <w:r>
              <w:rPr>
                <w:b/>
                <w:bCs/>
                <w:color w:val="1B3A6B"/>
              </w:rPr>
              <w:t xml:space="preserve">  Build tier upgrade prompts</w:t>
            </w:r>
          </w:p>
          <w:p w14:paraId="132396F9" w14:textId="77777777" w:rsidR="00286DF8" w:rsidRDefault="00000000">
            <w:pPr>
              <w:spacing w:before="8"/>
            </w:pPr>
            <w:r>
              <w:rPr>
                <w:color w:val="777777"/>
                <w:sz w:val="14"/>
                <w:szCs w:val="14"/>
              </w:rPr>
              <w:t>Epic: UC-</w:t>
            </w:r>
            <w:proofErr w:type="gramStart"/>
            <w:r>
              <w:rPr>
                <w:color w:val="777777"/>
                <w:sz w:val="14"/>
                <w:szCs w:val="14"/>
              </w:rPr>
              <w:t>01  ·</w:t>
            </w:r>
            <w:proofErr w:type="gramEnd"/>
            <w:r>
              <w:rPr>
                <w:color w:val="777777"/>
                <w:sz w:val="14"/>
                <w:szCs w:val="14"/>
              </w:rPr>
              <w:t xml:space="preserve">  Feature: UC-01 / Slice </w:t>
            </w:r>
            <w:proofErr w:type="gramStart"/>
            <w:r>
              <w:rPr>
                <w:color w:val="777777"/>
                <w:sz w:val="14"/>
                <w:szCs w:val="14"/>
              </w:rPr>
              <w:t>5  ·</w:t>
            </w:r>
            <w:proofErr w:type="gramEnd"/>
            <w:r>
              <w:rPr>
                <w:color w:val="777777"/>
                <w:sz w:val="14"/>
                <w:szCs w:val="14"/>
              </w:rPr>
              <w:t xml:space="preserve">  3 SP </w:t>
            </w:r>
            <w:proofErr w:type="spellStart"/>
            <w:proofErr w:type="gramStart"/>
            <w:r>
              <w:rPr>
                <w:color w:val="777777"/>
                <w:sz w:val="14"/>
                <w:szCs w:val="14"/>
              </w:rPr>
              <w:t>SP</w:t>
            </w:r>
            <w:proofErr w:type="spellEnd"/>
            <w:r>
              <w:rPr>
                <w:color w:val="777777"/>
                <w:sz w:val="14"/>
                <w:szCs w:val="14"/>
              </w:rPr>
              <w:t xml:space="preserve">  ·</w:t>
            </w:r>
            <w:proofErr w:type="gramEnd"/>
            <w:r>
              <w:rPr>
                <w:color w:val="777777"/>
                <w:sz w:val="14"/>
                <w:szCs w:val="14"/>
              </w:rPr>
              <w:t xml:space="preserve">  FR-043 to FR-</w:t>
            </w:r>
            <w:proofErr w:type="gramStart"/>
            <w:r>
              <w:rPr>
                <w:color w:val="777777"/>
                <w:sz w:val="14"/>
                <w:szCs w:val="14"/>
              </w:rPr>
              <w:t>046  ·</w:t>
            </w:r>
            <w:proofErr w:type="gramEnd"/>
            <w:r>
              <w:rPr>
                <w:color w:val="777777"/>
                <w:sz w:val="14"/>
                <w:szCs w:val="14"/>
              </w:rPr>
              <w:t xml:space="preserve">  Owner: AI Developer</w:t>
            </w:r>
          </w:p>
        </w:tc>
      </w:tr>
      <w:tr w:rsidR="00286DF8" w14:paraId="3C323FB4" w14:textId="77777777">
        <w:tblPrEx>
          <w:tblCellMar>
            <w:top w:w="0" w:type="dxa"/>
            <w:bottom w:w="0" w:type="dxa"/>
          </w:tblCellMar>
        </w:tblPrEx>
        <w:tc>
          <w:tcPr>
            <w:tcW w:w="0" w:type="auto"/>
            <w:tcBorders>
              <w:top w:val="single" w:sz="1" w:space="0" w:color="CCCCCC"/>
              <w:left w:val="single" w:sz="4" w:space="0" w:color="1B3A6B"/>
              <w:bottom w:val="single" w:sz="1" w:space="0" w:color="CCCCCC"/>
              <w:right w:val="single" w:sz="4" w:space="0" w:color="1B3A6B"/>
            </w:tcBorders>
            <w:shd w:val="clear" w:color="auto" w:fill="FFFFFF"/>
            <w:tcMar>
              <w:top w:w="60" w:type="dxa"/>
              <w:left w:w="160" w:type="dxa"/>
              <w:bottom w:w="60" w:type="dxa"/>
              <w:right w:w="120" w:type="dxa"/>
            </w:tcMar>
          </w:tcPr>
          <w:p w14:paraId="1F9EFDF2" w14:textId="77777777" w:rsidR="00286DF8" w:rsidRDefault="00000000">
            <w:pPr>
              <w:spacing w:after="8"/>
            </w:pPr>
            <w:r>
              <w:rPr>
                <w:b/>
                <w:bCs/>
                <w:color w:val="4A6FA5"/>
                <w:sz w:val="15"/>
                <w:szCs w:val="15"/>
              </w:rPr>
              <w:t>User Story</w:t>
            </w:r>
          </w:p>
          <w:p w14:paraId="3180FB37" w14:textId="77777777" w:rsidR="00286DF8" w:rsidRDefault="00000000">
            <w:pPr>
              <w:jc w:val="both"/>
            </w:pPr>
            <w:r>
              <w:rPr>
                <w:i/>
                <w:iCs/>
                <w:sz w:val="17"/>
                <w:szCs w:val="17"/>
              </w:rPr>
              <w:t>As a Lead Researcher, I want see tier upgrade prompts after Episode 1 for Amateur and after Episode 4 for Professional so that respondents can choose to contribute more data.</w:t>
            </w:r>
          </w:p>
        </w:tc>
      </w:tr>
      <w:tr w:rsidR="00286DF8" w14:paraId="6345E48F" w14:textId="77777777">
        <w:tblPrEx>
          <w:tblCellMar>
            <w:top w:w="0" w:type="dxa"/>
            <w:bottom w:w="0" w:type="dxa"/>
          </w:tblCellMar>
        </w:tblPrEx>
        <w:tc>
          <w:tcPr>
            <w:tcW w:w="0" w:type="auto"/>
            <w:tcBorders>
              <w:top w:val="single" w:sz="1" w:space="0" w:color="CCCCCC"/>
              <w:left w:val="single" w:sz="4" w:space="0" w:color="1B3A6B"/>
              <w:bottom w:val="single" w:sz="1" w:space="0" w:color="CCCCCC"/>
              <w:right w:val="single" w:sz="4" w:space="0" w:color="1B3A6B"/>
            </w:tcBorders>
            <w:shd w:val="clear" w:color="auto" w:fill="F5F6F8"/>
            <w:tcMar>
              <w:top w:w="60" w:type="dxa"/>
              <w:left w:w="160" w:type="dxa"/>
              <w:bottom w:w="60" w:type="dxa"/>
              <w:right w:w="120" w:type="dxa"/>
            </w:tcMar>
          </w:tcPr>
          <w:p w14:paraId="6EC2A43F" w14:textId="77777777" w:rsidR="00286DF8" w:rsidRDefault="00000000">
            <w:pPr>
              <w:spacing w:after="8"/>
            </w:pPr>
            <w:r>
              <w:rPr>
                <w:b/>
                <w:bCs/>
                <w:color w:val="4A6FA5"/>
                <w:sz w:val="15"/>
                <w:szCs w:val="15"/>
              </w:rPr>
              <w:lastRenderedPageBreak/>
              <w:t>Acceptance Criteria</w:t>
            </w:r>
          </w:p>
          <w:p w14:paraId="3C23E625" w14:textId="77777777" w:rsidR="00286DF8" w:rsidRDefault="00000000">
            <w:pPr>
              <w:spacing w:after="40"/>
              <w:ind w:left="200"/>
            </w:pPr>
            <w:r>
              <w:rPr>
                <w:sz w:val="16"/>
                <w:szCs w:val="16"/>
              </w:rPr>
              <w:t>1</w:t>
            </w:r>
            <w:proofErr w:type="gramStart"/>
            <w:r>
              <w:rPr>
                <w:sz w:val="16"/>
                <w:szCs w:val="16"/>
              </w:rPr>
              <w:t>.  After</w:t>
            </w:r>
            <w:proofErr w:type="gramEnd"/>
            <w:r>
              <w:rPr>
                <w:sz w:val="16"/>
                <w:szCs w:val="16"/>
              </w:rPr>
              <w:t xml:space="preserve"> Episode 1, Amateur respondents see an upgrade prompt showing: additional time required, benefit of upgrading, Accept and Decline buttons.</w:t>
            </w:r>
          </w:p>
          <w:p w14:paraId="4840EA97" w14:textId="77777777" w:rsidR="00286DF8" w:rsidRDefault="00000000">
            <w:pPr>
              <w:spacing w:after="40"/>
              <w:ind w:left="200"/>
            </w:pPr>
            <w:r>
              <w:rPr>
                <w:sz w:val="16"/>
                <w:szCs w:val="16"/>
              </w:rPr>
              <w:t>2.  After Episode 4, Professional respondents see an upgrade prompt to Expert.</w:t>
            </w:r>
          </w:p>
          <w:p w14:paraId="7D7471D4" w14:textId="77777777" w:rsidR="00286DF8" w:rsidRDefault="00000000">
            <w:pPr>
              <w:spacing w:after="40"/>
              <w:ind w:left="200"/>
            </w:pPr>
            <w:r>
              <w:rPr>
                <w:sz w:val="16"/>
                <w:szCs w:val="16"/>
              </w:rPr>
              <w:t>3</w:t>
            </w:r>
            <w:proofErr w:type="gramStart"/>
            <w:r>
              <w:rPr>
                <w:sz w:val="16"/>
                <w:szCs w:val="16"/>
              </w:rPr>
              <w:t>.  Accepting</w:t>
            </w:r>
            <w:proofErr w:type="gramEnd"/>
            <w:r>
              <w:rPr>
                <w:sz w:val="16"/>
                <w:szCs w:val="16"/>
              </w:rPr>
              <w:t xml:space="preserve"> upgrade: session tier updated in </w:t>
            </w:r>
            <w:proofErr w:type="spellStart"/>
            <w:r>
              <w:rPr>
                <w:sz w:val="16"/>
                <w:szCs w:val="16"/>
              </w:rPr>
              <w:t>Supabase</w:t>
            </w:r>
            <w:proofErr w:type="spellEnd"/>
            <w:r>
              <w:rPr>
                <w:sz w:val="16"/>
                <w:szCs w:val="16"/>
              </w:rPr>
              <w:t>, questionnaire continues from next unanswered question at the new tier.</w:t>
            </w:r>
          </w:p>
          <w:p w14:paraId="773FBD16" w14:textId="77777777" w:rsidR="00286DF8" w:rsidRDefault="00000000">
            <w:pPr>
              <w:spacing w:after="40"/>
              <w:ind w:left="200"/>
            </w:pPr>
            <w:r>
              <w:rPr>
                <w:sz w:val="16"/>
                <w:szCs w:val="16"/>
              </w:rPr>
              <w:t>4</w:t>
            </w:r>
            <w:proofErr w:type="gramStart"/>
            <w:r>
              <w:rPr>
                <w:sz w:val="16"/>
                <w:szCs w:val="16"/>
              </w:rPr>
              <w:t xml:space="preserve">.  </w:t>
            </w:r>
            <w:proofErr w:type="spellStart"/>
            <w:r>
              <w:rPr>
                <w:sz w:val="16"/>
                <w:szCs w:val="16"/>
              </w:rPr>
              <w:t>PostHog</w:t>
            </w:r>
            <w:proofErr w:type="spellEnd"/>
            <w:proofErr w:type="gramEnd"/>
            <w:r>
              <w:rPr>
                <w:sz w:val="16"/>
                <w:szCs w:val="16"/>
              </w:rPr>
              <w:t xml:space="preserve">: </w:t>
            </w:r>
            <w:proofErr w:type="spellStart"/>
            <w:r>
              <w:rPr>
                <w:sz w:val="16"/>
                <w:szCs w:val="16"/>
              </w:rPr>
              <w:t>tier_upgrade_prompted</w:t>
            </w:r>
            <w:proofErr w:type="spellEnd"/>
            <w:r>
              <w:rPr>
                <w:sz w:val="16"/>
                <w:szCs w:val="16"/>
              </w:rPr>
              <w:t xml:space="preserve">, </w:t>
            </w:r>
            <w:proofErr w:type="spellStart"/>
            <w:r>
              <w:rPr>
                <w:sz w:val="16"/>
                <w:szCs w:val="16"/>
              </w:rPr>
              <w:t>tier_upgrade_accepted</w:t>
            </w:r>
            <w:proofErr w:type="spellEnd"/>
            <w:r>
              <w:rPr>
                <w:sz w:val="16"/>
                <w:szCs w:val="16"/>
              </w:rPr>
              <w:t xml:space="preserve">, </w:t>
            </w:r>
            <w:proofErr w:type="spellStart"/>
            <w:r>
              <w:rPr>
                <w:sz w:val="16"/>
                <w:szCs w:val="16"/>
              </w:rPr>
              <w:t>tier_upgrade_declined</w:t>
            </w:r>
            <w:proofErr w:type="spellEnd"/>
            <w:r>
              <w:rPr>
                <w:sz w:val="16"/>
                <w:szCs w:val="16"/>
              </w:rPr>
              <w:t xml:space="preserve"> all fire with correct properties.</w:t>
            </w:r>
          </w:p>
        </w:tc>
      </w:tr>
      <w:tr w:rsidR="00286DF8" w14:paraId="4E88E108" w14:textId="77777777">
        <w:tblPrEx>
          <w:tblCellMar>
            <w:top w:w="0" w:type="dxa"/>
            <w:bottom w:w="0" w:type="dxa"/>
          </w:tblCellMar>
        </w:tblPrEx>
        <w:tc>
          <w:tcPr>
            <w:tcW w:w="0" w:type="auto"/>
            <w:tcBorders>
              <w:top w:val="single" w:sz="1" w:space="0" w:color="CCCCCC"/>
              <w:left w:val="single" w:sz="4" w:space="0" w:color="1B3A6B"/>
              <w:bottom w:val="single" w:sz="4" w:space="0" w:color="1B3A6B"/>
              <w:right w:val="single" w:sz="4" w:space="0" w:color="1B3A6B"/>
            </w:tcBorders>
            <w:shd w:val="clear" w:color="auto" w:fill="EDE9FE"/>
            <w:tcMar>
              <w:top w:w="60" w:type="dxa"/>
              <w:left w:w="160" w:type="dxa"/>
              <w:bottom w:w="60" w:type="dxa"/>
              <w:right w:w="120" w:type="dxa"/>
            </w:tcMar>
          </w:tcPr>
          <w:p w14:paraId="0B5E2DA0" w14:textId="77777777" w:rsidR="00286DF8" w:rsidRDefault="00000000">
            <w:pPr>
              <w:spacing w:after="8"/>
            </w:pPr>
            <w:r>
              <w:rPr>
                <w:b/>
                <w:bCs/>
                <w:color w:val="5B21B6"/>
                <w:sz w:val="15"/>
                <w:szCs w:val="15"/>
              </w:rPr>
              <w:t>🧪 How to test this story — step by step</w:t>
            </w:r>
          </w:p>
          <w:p w14:paraId="37090747" w14:textId="77777777" w:rsidR="00286DF8" w:rsidRDefault="00000000">
            <w:pPr>
              <w:spacing w:after="36"/>
              <w:ind w:left="200"/>
            </w:pPr>
            <w:r>
              <w:rPr>
                <w:color w:val="5B21B6"/>
                <w:sz w:val="16"/>
                <w:szCs w:val="16"/>
              </w:rPr>
              <w:t>1</w:t>
            </w:r>
            <w:proofErr w:type="gramStart"/>
            <w:r>
              <w:rPr>
                <w:color w:val="5B21B6"/>
                <w:sz w:val="16"/>
                <w:szCs w:val="16"/>
              </w:rPr>
              <w:t>.  Start</w:t>
            </w:r>
            <w:proofErr w:type="gramEnd"/>
            <w:r>
              <w:rPr>
                <w:color w:val="5B21B6"/>
                <w:sz w:val="16"/>
                <w:szCs w:val="16"/>
              </w:rPr>
              <w:t xml:space="preserve"> as Amateur. Complete all Module 1 questions (Q0, Q1, Q3, Q5, Q7).</w:t>
            </w:r>
          </w:p>
          <w:p w14:paraId="7068F273" w14:textId="77777777" w:rsidR="00286DF8" w:rsidRDefault="00000000">
            <w:pPr>
              <w:spacing w:after="36"/>
              <w:ind w:left="200"/>
            </w:pPr>
            <w:r>
              <w:rPr>
                <w:color w:val="5B21B6"/>
                <w:sz w:val="16"/>
                <w:szCs w:val="16"/>
              </w:rPr>
              <w:t>2</w:t>
            </w:r>
            <w:proofErr w:type="gramStart"/>
            <w:r>
              <w:rPr>
                <w:color w:val="5B21B6"/>
                <w:sz w:val="16"/>
                <w:szCs w:val="16"/>
              </w:rPr>
              <w:t>.  After</w:t>
            </w:r>
            <w:proofErr w:type="gramEnd"/>
            <w:r>
              <w:rPr>
                <w:color w:val="5B21B6"/>
                <w:sz w:val="16"/>
                <w:szCs w:val="16"/>
              </w:rPr>
              <w:t xml:space="preserve"> </w:t>
            </w:r>
            <w:proofErr w:type="gramStart"/>
            <w:r>
              <w:rPr>
                <w:color w:val="5B21B6"/>
                <w:sz w:val="16"/>
                <w:szCs w:val="16"/>
              </w:rPr>
              <w:t>the Episode</w:t>
            </w:r>
            <w:proofErr w:type="gramEnd"/>
            <w:r>
              <w:rPr>
                <w:color w:val="5B21B6"/>
                <w:sz w:val="16"/>
                <w:szCs w:val="16"/>
              </w:rPr>
              <w:t xml:space="preserve"> </w:t>
            </w:r>
            <w:proofErr w:type="gramStart"/>
            <w:r>
              <w:rPr>
                <w:color w:val="5B21B6"/>
                <w:sz w:val="16"/>
                <w:szCs w:val="16"/>
              </w:rPr>
              <w:t>1 curiosity</w:t>
            </w:r>
            <w:proofErr w:type="gramEnd"/>
            <w:r>
              <w:rPr>
                <w:color w:val="5B21B6"/>
                <w:sz w:val="16"/>
                <w:szCs w:val="16"/>
              </w:rPr>
              <w:t xml:space="preserve"> hook, a tier upgrade prompt should appear before Episode 2 begins.</w:t>
            </w:r>
          </w:p>
          <w:p w14:paraId="052A26CF" w14:textId="77777777" w:rsidR="00286DF8" w:rsidRDefault="00000000">
            <w:pPr>
              <w:spacing w:after="36"/>
              <w:ind w:left="200"/>
            </w:pPr>
            <w:r>
              <w:rPr>
                <w:color w:val="5B21B6"/>
                <w:sz w:val="16"/>
                <w:szCs w:val="16"/>
              </w:rPr>
              <w:t>3</w:t>
            </w:r>
            <w:proofErr w:type="gramStart"/>
            <w:r>
              <w:rPr>
                <w:color w:val="5B21B6"/>
                <w:sz w:val="16"/>
                <w:szCs w:val="16"/>
              </w:rPr>
              <w:t>.  The</w:t>
            </w:r>
            <w:proofErr w:type="gramEnd"/>
            <w:r>
              <w:rPr>
                <w:color w:val="5B21B6"/>
                <w:sz w:val="16"/>
                <w:szCs w:val="16"/>
              </w:rPr>
              <w:t xml:space="preserve"> prompt should show something like: 'You are doing great. Want to go deeper? </w:t>
            </w:r>
            <w:proofErr w:type="gramStart"/>
            <w:r>
              <w:rPr>
                <w:color w:val="5B21B6"/>
                <w:sz w:val="16"/>
                <w:szCs w:val="16"/>
              </w:rPr>
              <w:t>Upgrade</w:t>
            </w:r>
            <w:proofErr w:type="gramEnd"/>
            <w:r>
              <w:rPr>
                <w:color w:val="5B21B6"/>
                <w:sz w:val="16"/>
                <w:szCs w:val="16"/>
              </w:rPr>
              <w:t xml:space="preserve"> to Professional — takes about 3 more minutes.'</w:t>
            </w:r>
          </w:p>
          <w:p w14:paraId="3D1F7E95" w14:textId="77777777" w:rsidR="00286DF8" w:rsidRDefault="00000000">
            <w:pPr>
              <w:spacing w:after="36"/>
              <w:ind w:left="200"/>
            </w:pPr>
            <w:r>
              <w:rPr>
                <w:color w:val="5B21B6"/>
                <w:sz w:val="16"/>
                <w:szCs w:val="16"/>
              </w:rPr>
              <w:t>4.  Click Accept — verify the session continues but now shows Professional-tier questions.</w:t>
            </w:r>
          </w:p>
          <w:p w14:paraId="7C47FA7C" w14:textId="77777777" w:rsidR="00286DF8" w:rsidRDefault="00000000">
            <w:pPr>
              <w:spacing w:after="36"/>
              <w:ind w:left="200"/>
            </w:pPr>
            <w:r>
              <w:rPr>
                <w:color w:val="5B21B6"/>
                <w:sz w:val="16"/>
                <w:szCs w:val="16"/>
              </w:rPr>
              <w:t xml:space="preserve">5.  In </w:t>
            </w:r>
            <w:proofErr w:type="spellStart"/>
            <w:r>
              <w:rPr>
                <w:color w:val="5B21B6"/>
                <w:sz w:val="16"/>
                <w:szCs w:val="16"/>
              </w:rPr>
              <w:t>Supabase</w:t>
            </w:r>
            <w:proofErr w:type="spellEnd"/>
            <w:r>
              <w:rPr>
                <w:color w:val="5B21B6"/>
                <w:sz w:val="16"/>
                <w:szCs w:val="16"/>
              </w:rPr>
              <w:t xml:space="preserve"> → sessions table, verify the tier column has updated from 'amateur' to 'professional' for this session.</w:t>
            </w:r>
          </w:p>
          <w:p w14:paraId="70615783" w14:textId="77777777" w:rsidR="00286DF8" w:rsidRDefault="00000000">
            <w:pPr>
              <w:spacing w:after="36"/>
              <w:ind w:left="200"/>
            </w:pPr>
            <w:r>
              <w:rPr>
                <w:color w:val="5B21B6"/>
                <w:sz w:val="16"/>
                <w:szCs w:val="16"/>
              </w:rPr>
              <w:t>6</w:t>
            </w:r>
            <w:proofErr w:type="gramStart"/>
            <w:r>
              <w:rPr>
                <w:color w:val="5B21B6"/>
                <w:sz w:val="16"/>
                <w:szCs w:val="16"/>
              </w:rPr>
              <w:t>.  Start</w:t>
            </w:r>
            <w:proofErr w:type="gramEnd"/>
            <w:r>
              <w:rPr>
                <w:color w:val="5B21B6"/>
                <w:sz w:val="16"/>
                <w:szCs w:val="16"/>
              </w:rPr>
              <w:t xml:space="preserve"> a new Amateur session and this time click Decline — verify the questionnaire continues with Amateur questions.</w:t>
            </w:r>
          </w:p>
          <w:p w14:paraId="61672F27" w14:textId="77777777" w:rsidR="00286DF8" w:rsidRDefault="00000000">
            <w:pPr>
              <w:spacing w:after="36"/>
              <w:ind w:left="200"/>
            </w:pPr>
            <w:r>
              <w:rPr>
                <w:color w:val="5B21B6"/>
                <w:sz w:val="16"/>
                <w:szCs w:val="16"/>
              </w:rPr>
              <w:t>7</w:t>
            </w:r>
            <w:proofErr w:type="gramStart"/>
            <w:r>
              <w:rPr>
                <w:color w:val="5B21B6"/>
                <w:sz w:val="16"/>
                <w:szCs w:val="16"/>
              </w:rPr>
              <w:t>.  Check</w:t>
            </w:r>
            <w:proofErr w:type="gramEnd"/>
            <w:r>
              <w:rPr>
                <w:color w:val="5B21B6"/>
                <w:sz w:val="16"/>
                <w:szCs w:val="16"/>
              </w:rPr>
              <w:t xml:space="preserve"> </w:t>
            </w:r>
            <w:proofErr w:type="spellStart"/>
            <w:r>
              <w:rPr>
                <w:color w:val="5B21B6"/>
                <w:sz w:val="16"/>
                <w:szCs w:val="16"/>
              </w:rPr>
              <w:t>PostHog</w:t>
            </w:r>
            <w:proofErr w:type="spellEnd"/>
            <w:r>
              <w:rPr>
                <w:color w:val="5B21B6"/>
                <w:sz w:val="16"/>
                <w:szCs w:val="16"/>
              </w:rPr>
              <w:t xml:space="preserve"> for </w:t>
            </w:r>
            <w:proofErr w:type="spellStart"/>
            <w:r>
              <w:rPr>
                <w:color w:val="5B21B6"/>
                <w:sz w:val="16"/>
                <w:szCs w:val="16"/>
              </w:rPr>
              <w:t>tier_upgrade_prompted</w:t>
            </w:r>
            <w:proofErr w:type="spellEnd"/>
            <w:r>
              <w:rPr>
                <w:color w:val="5B21B6"/>
                <w:sz w:val="16"/>
                <w:szCs w:val="16"/>
              </w:rPr>
              <w:t xml:space="preserve">, </w:t>
            </w:r>
            <w:proofErr w:type="spellStart"/>
            <w:r>
              <w:rPr>
                <w:color w:val="5B21B6"/>
                <w:sz w:val="16"/>
                <w:szCs w:val="16"/>
              </w:rPr>
              <w:t>tier_upgrade_accepted</w:t>
            </w:r>
            <w:proofErr w:type="spellEnd"/>
            <w:r>
              <w:rPr>
                <w:color w:val="5B21B6"/>
                <w:sz w:val="16"/>
                <w:szCs w:val="16"/>
              </w:rPr>
              <w:t xml:space="preserve">, and </w:t>
            </w:r>
            <w:proofErr w:type="spellStart"/>
            <w:r>
              <w:rPr>
                <w:color w:val="5B21B6"/>
                <w:sz w:val="16"/>
                <w:szCs w:val="16"/>
              </w:rPr>
              <w:t>tier_upgrade_declined</w:t>
            </w:r>
            <w:proofErr w:type="spellEnd"/>
            <w:r>
              <w:rPr>
                <w:color w:val="5B21B6"/>
                <w:sz w:val="16"/>
                <w:szCs w:val="16"/>
              </w:rPr>
              <w:t xml:space="preserve"> events.</w:t>
            </w:r>
          </w:p>
        </w:tc>
      </w:tr>
    </w:tbl>
    <w:p w14:paraId="742DBF07" w14:textId="77777777" w:rsidR="00286DF8" w:rsidRDefault="00000000">
      <w:pPr>
        <w:spacing w:after="120"/>
      </w:pPr>
      <w:r>
        <w:rPr>
          <w:sz w:val="8"/>
          <w:szCs w:val="8"/>
        </w:rPr>
        <w:t xml:space="preserve"> </w:t>
      </w:r>
    </w:p>
    <w:p w14:paraId="1A06688E" w14:textId="77777777" w:rsidR="00286DF8" w:rsidRDefault="00000000">
      <w:pPr>
        <w:pStyle w:val="Heading2"/>
        <w:pBdr>
          <w:bottom w:val="single" w:sz="3" w:space="0" w:color="C5D8F0"/>
        </w:pBdr>
        <w:spacing w:before="240" w:after="60"/>
      </w:pPr>
      <w:r>
        <w:rPr>
          <w:b/>
          <w:bCs/>
          <w:color w:val="1B3A6B"/>
          <w:sz w:val="20"/>
          <w:szCs w:val="20"/>
        </w:rPr>
        <w:t>Original Stories — Completion and Visual Design</w:t>
      </w:r>
    </w:p>
    <w:p w14:paraId="02E5D08E" w14:textId="77777777" w:rsidR="00286DF8" w:rsidRDefault="00000000">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6DF8" w14:paraId="3CE7066A" w14:textId="77777777">
        <w:tblPrEx>
          <w:tblCellMar>
            <w:top w:w="0" w:type="dxa"/>
            <w:bottom w:w="0" w:type="dxa"/>
          </w:tblCellMar>
        </w:tblPrEx>
        <w:tc>
          <w:tcPr>
            <w:tcW w:w="0" w:type="auto"/>
            <w:tcBorders>
              <w:top w:val="single" w:sz="4" w:space="0" w:color="1B3A6B"/>
              <w:left w:val="single" w:sz="4" w:space="0" w:color="1B3A6B"/>
              <w:bottom w:val="single" w:sz="1" w:space="0" w:color="CCCCCC"/>
              <w:right w:val="single" w:sz="4" w:space="0" w:color="1B3A6B"/>
            </w:tcBorders>
            <w:shd w:val="clear" w:color="auto" w:fill="EAF1FB"/>
            <w:tcMar>
              <w:top w:w="70" w:type="dxa"/>
              <w:left w:w="160" w:type="dxa"/>
              <w:bottom w:w="70" w:type="dxa"/>
              <w:right w:w="120" w:type="dxa"/>
            </w:tcMar>
          </w:tcPr>
          <w:p w14:paraId="457E7735" w14:textId="77777777" w:rsidR="00286DF8" w:rsidRDefault="00000000">
            <w:r>
              <w:rPr>
                <w:rFonts w:ascii="Courier New" w:eastAsia="Courier New" w:hAnsi="Courier New" w:cs="Courier New"/>
                <w:b/>
                <w:bCs/>
                <w:color w:val="1B3A6B"/>
                <w:sz w:val="20"/>
                <w:szCs w:val="20"/>
              </w:rPr>
              <w:t xml:space="preserve">S3-08    </w:t>
            </w:r>
            <w:proofErr w:type="gramStart"/>
            <w:r>
              <w:rPr>
                <w:b/>
                <w:bCs/>
                <w:color w:val="991B1B"/>
                <w:sz w:val="14"/>
                <w:szCs w:val="14"/>
              </w:rPr>
              <w:t>MUST</w:t>
            </w:r>
            <w:r>
              <w:rPr>
                <w:b/>
                <w:bCs/>
                <w:color w:val="1B3A6B"/>
              </w:rPr>
              <w:t xml:space="preserve">  —</w:t>
            </w:r>
            <w:proofErr w:type="gramEnd"/>
            <w:r>
              <w:rPr>
                <w:b/>
                <w:bCs/>
                <w:color w:val="1B3A6B"/>
              </w:rPr>
              <w:t xml:space="preserve">  Build completion celebration screen and results display</w:t>
            </w:r>
          </w:p>
          <w:p w14:paraId="1FAFF8C3" w14:textId="77777777" w:rsidR="00286DF8" w:rsidRDefault="00000000">
            <w:pPr>
              <w:spacing w:before="8"/>
            </w:pPr>
            <w:r>
              <w:rPr>
                <w:color w:val="777777"/>
                <w:sz w:val="14"/>
                <w:szCs w:val="14"/>
              </w:rPr>
              <w:t>Epic: UC-</w:t>
            </w:r>
            <w:proofErr w:type="gramStart"/>
            <w:r>
              <w:rPr>
                <w:color w:val="777777"/>
                <w:sz w:val="14"/>
                <w:szCs w:val="14"/>
              </w:rPr>
              <w:t>01  ·</w:t>
            </w:r>
            <w:proofErr w:type="gramEnd"/>
            <w:r>
              <w:rPr>
                <w:color w:val="777777"/>
                <w:sz w:val="14"/>
                <w:szCs w:val="14"/>
              </w:rPr>
              <w:t xml:space="preserve">  Feature: UC-01 / Slice </w:t>
            </w:r>
            <w:proofErr w:type="gramStart"/>
            <w:r>
              <w:rPr>
                <w:color w:val="777777"/>
                <w:sz w:val="14"/>
                <w:szCs w:val="14"/>
              </w:rPr>
              <w:t>6  ·</w:t>
            </w:r>
            <w:proofErr w:type="gramEnd"/>
            <w:r>
              <w:rPr>
                <w:color w:val="777777"/>
                <w:sz w:val="14"/>
                <w:szCs w:val="14"/>
              </w:rPr>
              <w:t xml:space="preserve">  8 SP </w:t>
            </w:r>
            <w:proofErr w:type="spellStart"/>
            <w:proofErr w:type="gramStart"/>
            <w:r>
              <w:rPr>
                <w:color w:val="777777"/>
                <w:sz w:val="14"/>
                <w:szCs w:val="14"/>
              </w:rPr>
              <w:t>SP</w:t>
            </w:r>
            <w:proofErr w:type="spellEnd"/>
            <w:r>
              <w:rPr>
                <w:color w:val="777777"/>
                <w:sz w:val="14"/>
                <w:szCs w:val="14"/>
              </w:rPr>
              <w:t xml:space="preserve">  ·</w:t>
            </w:r>
            <w:proofErr w:type="gramEnd"/>
            <w:r>
              <w:rPr>
                <w:color w:val="777777"/>
                <w:sz w:val="14"/>
                <w:szCs w:val="14"/>
              </w:rPr>
              <w:t xml:space="preserve">  FR-061 to FR-</w:t>
            </w:r>
            <w:proofErr w:type="gramStart"/>
            <w:r>
              <w:rPr>
                <w:color w:val="777777"/>
                <w:sz w:val="14"/>
                <w:szCs w:val="14"/>
              </w:rPr>
              <w:t>064  ·</w:t>
            </w:r>
            <w:proofErr w:type="gramEnd"/>
            <w:r>
              <w:rPr>
                <w:color w:val="777777"/>
                <w:sz w:val="14"/>
                <w:szCs w:val="14"/>
              </w:rPr>
              <w:t xml:space="preserve">  Owner: AI Developer</w:t>
            </w:r>
          </w:p>
        </w:tc>
      </w:tr>
      <w:tr w:rsidR="00286DF8" w14:paraId="392B5EDC" w14:textId="77777777">
        <w:tblPrEx>
          <w:tblCellMar>
            <w:top w:w="0" w:type="dxa"/>
            <w:bottom w:w="0" w:type="dxa"/>
          </w:tblCellMar>
        </w:tblPrEx>
        <w:tc>
          <w:tcPr>
            <w:tcW w:w="0" w:type="auto"/>
            <w:tcBorders>
              <w:top w:val="single" w:sz="1" w:space="0" w:color="CCCCCC"/>
              <w:left w:val="single" w:sz="4" w:space="0" w:color="1B3A6B"/>
              <w:bottom w:val="single" w:sz="1" w:space="0" w:color="CCCCCC"/>
              <w:right w:val="single" w:sz="4" w:space="0" w:color="1B3A6B"/>
            </w:tcBorders>
            <w:shd w:val="clear" w:color="auto" w:fill="FFFFFF"/>
            <w:tcMar>
              <w:top w:w="60" w:type="dxa"/>
              <w:left w:w="160" w:type="dxa"/>
              <w:bottom w:w="60" w:type="dxa"/>
              <w:right w:w="120" w:type="dxa"/>
            </w:tcMar>
          </w:tcPr>
          <w:p w14:paraId="05EDE57B" w14:textId="77777777" w:rsidR="00286DF8" w:rsidRDefault="00000000">
            <w:pPr>
              <w:spacing w:after="8"/>
            </w:pPr>
            <w:r>
              <w:rPr>
                <w:b/>
                <w:bCs/>
                <w:color w:val="4A6FA5"/>
                <w:sz w:val="15"/>
                <w:szCs w:val="15"/>
              </w:rPr>
              <w:t>User Story</w:t>
            </w:r>
          </w:p>
          <w:p w14:paraId="1289526A" w14:textId="77777777" w:rsidR="00286DF8" w:rsidRDefault="00000000">
            <w:pPr>
              <w:jc w:val="both"/>
            </w:pPr>
            <w:r>
              <w:rPr>
                <w:i/>
                <w:iCs/>
                <w:sz w:val="17"/>
                <w:szCs w:val="17"/>
              </w:rPr>
              <w:t xml:space="preserve">As a Lead Researcher, I want </w:t>
            </w:r>
            <w:proofErr w:type="gramStart"/>
            <w:r>
              <w:rPr>
                <w:i/>
                <w:iCs/>
                <w:sz w:val="17"/>
                <w:szCs w:val="17"/>
              </w:rPr>
              <w:t>see</w:t>
            </w:r>
            <w:proofErr w:type="gramEnd"/>
            <w:r>
              <w:rPr>
                <w:i/>
                <w:iCs/>
                <w:sz w:val="17"/>
                <w:szCs w:val="17"/>
              </w:rPr>
              <w:t xml:space="preserve"> the completion screen with all earned badges and personal results summary so that the post-questionnaire experience feels rewarding and meaningful.</w:t>
            </w:r>
          </w:p>
        </w:tc>
      </w:tr>
      <w:tr w:rsidR="00286DF8" w14:paraId="61358F1A" w14:textId="77777777">
        <w:tblPrEx>
          <w:tblCellMar>
            <w:top w:w="0" w:type="dxa"/>
            <w:bottom w:w="0" w:type="dxa"/>
          </w:tblCellMar>
        </w:tblPrEx>
        <w:tc>
          <w:tcPr>
            <w:tcW w:w="0" w:type="auto"/>
            <w:tcBorders>
              <w:top w:val="single" w:sz="1" w:space="0" w:color="CCCCCC"/>
              <w:left w:val="single" w:sz="4" w:space="0" w:color="1B3A6B"/>
              <w:bottom w:val="single" w:sz="1" w:space="0" w:color="CCCCCC"/>
              <w:right w:val="single" w:sz="4" w:space="0" w:color="1B3A6B"/>
            </w:tcBorders>
            <w:shd w:val="clear" w:color="auto" w:fill="F5F6F8"/>
            <w:tcMar>
              <w:top w:w="60" w:type="dxa"/>
              <w:left w:w="160" w:type="dxa"/>
              <w:bottom w:w="60" w:type="dxa"/>
              <w:right w:w="120" w:type="dxa"/>
            </w:tcMar>
          </w:tcPr>
          <w:p w14:paraId="4FE2FA28" w14:textId="77777777" w:rsidR="00286DF8" w:rsidRDefault="00000000">
            <w:pPr>
              <w:spacing w:after="8"/>
            </w:pPr>
            <w:r>
              <w:rPr>
                <w:b/>
                <w:bCs/>
                <w:color w:val="4A6FA5"/>
                <w:sz w:val="15"/>
                <w:szCs w:val="15"/>
              </w:rPr>
              <w:t>Acceptance Criteria</w:t>
            </w:r>
          </w:p>
          <w:p w14:paraId="51A3C15F" w14:textId="77777777" w:rsidR="00286DF8" w:rsidRDefault="00000000">
            <w:pPr>
              <w:spacing w:after="40"/>
              <w:ind w:left="200"/>
            </w:pPr>
            <w:r>
              <w:rPr>
                <w:sz w:val="16"/>
                <w:szCs w:val="16"/>
              </w:rPr>
              <w:t>1</w:t>
            </w:r>
            <w:proofErr w:type="gramStart"/>
            <w:r>
              <w:rPr>
                <w:sz w:val="16"/>
                <w:szCs w:val="16"/>
              </w:rPr>
              <w:t>.  Completion</w:t>
            </w:r>
            <w:proofErr w:type="gramEnd"/>
            <w:r>
              <w:rPr>
                <w:sz w:val="16"/>
                <w:szCs w:val="16"/>
              </w:rPr>
              <w:t xml:space="preserve"> screen shows: congratulatory heading, tier name, all earned badges in a grid layout.</w:t>
            </w:r>
          </w:p>
          <w:p w14:paraId="123E487C" w14:textId="77777777" w:rsidR="00286DF8" w:rsidRDefault="00000000">
            <w:pPr>
              <w:spacing w:after="40"/>
              <w:ind w:left="200"/>
            </w:pPr>
            <w:r>
              <w:rPr>
                <w:sz w:val="16"/>
                <w:szCs w:val="16"/>
              </w:rPr>
              <w:t>2.  Personal results section shows: primary intent category label and description, top 3 expectation priorities based on answers, service interaction style preference from Q31.</w:t>
            </w:r>
          </w:p>
          <w:p w14:paraId="7A6F70E5" w14:textId="77777777" w:rsidR="00286DF8" w:rsidRDefault="00000000">
            <w:pPr>
              <w:spacing w:after="40"/>
              <w:ind w:left="200"/>
            </w:pPr>
            <w:r>
              <w:rPr>
                <w:sz w:val="16"/>
                <w:szCs w:val="16"/>
              </w:rPr>
              <w:t>3</w:t>
            </w:r>
            <w:proofErr w:type="gramStart"/>
            <w:r>
              <w:rPr>
                <w:sz w:val="16"/>
                <w:szCs w:val="16"/>
              </w:rPr>
              <w:t>.  Aggregate</w:t>
            </w:r>
            <w:proofErr w:type="gramEnd"/>
            <w:r>
              <w:rPr>
                <w:sz w:val="16"/>
                <w:szCs w:val="16"/>
              </w:rPr>
              <w:t xml:space="preserve"> comparison chart renders when 3 or more complete sessions exist for the same </w:t>
            </w:r>
            <w:proofErr w:type="spellStart"/>
            <w:r>
              <w:rPr>
                <w:sz w:val="16"/>
                <w:szCs w:val="16"/>
              </w:rPr>
              <w:t>property_id</w:t>
            </w:r>
            <w:proofErr w:type="spellEnd"/>
            <w:r>
              <w:rPr>
                <w:sz w:val="16"/>
                <w:szCs w:val="16"/>
              </w:rPr>
              <w:t xml:space="preserve"> — shows </w:t>
            </w:r>
            <w:proofErr w:type="spellStart"/>
            <w:r>
              <w:rPr>
                <w:sz w:val="16"/>
                <w:szCs w:val="16"/>
              </w:rPr>
              <w:t>anonymised</w:t>
            </w:r>
            <w:proofErr w:type="spellEnd"/>
            <w:r>
              <w:rPr>
                <w:sz w:val="16"/>
                <w:szCs w:val="16"/>
              </w:rPr>
              <w:t xml:space="preserve"> group distribution.</w:t>
            </w:r>
          </w:p>
          <w:p w14:paraId="204AF5B5" w14:textId="77777777" w:rsidR="00286DF8" w:rsidRDefault="00000000">
            <w:pPr>
              <w:spacing w:after="40"/>
              <w:ind w:left="200"/>
            </w:pPr>
            <w:r>
              <w:rPr>
                <w:sz w:val="16"/>
                <w:szCs w:val="16"/>
              </w:rPr>
              <w:t>4</w:t>
            </w:r>
            <w:proofErr w:type="gramStart"/>
            <w:r>
              <w:rPr>
                <w:sz w:val="16"/>
                <w:szCs w:val="16"/>
              </w:rPr>
              <w:t xml:space="preserve">.  </w:t>
            </w:r>
            <w:proofErr w:type="spellStart"/>
            <w:r>
              <w:rPr>
                <w:sz w:val="16"/>
                <w:szCs w:val="16"/>
              </w:rPr>
              <w:t>PostHog</w:t>
            </w:r>
            <w:proofErr w:type="spellEnd"/>
            <w:proofErr w:type="gramEnd"/>
            <w:r>
              <w:rPr>
                <w:sz w:val="16"/>
                <w:szCs w:val="16"/>
              </w:rPr>
              <w:t xml:space="preserve">: </w:t>
            </w:r>
            <w:proofErr w:type="spellStart"/>
            <w:r>
              <w:rPr>
                <w:sz w:val="16"/>
                <w:szCs w:val="16"/>
              </w:rPr>
              <w:t>session_completed</w:t>
            </w:r>
            <w:proofErr w:type="spellEnd"/>
            <w:r>
              <w:rPr>
                <w:sz w:val="16"/>
                <w:szCs w:val="16"/>
              </w:rPr>
              <w:t xml:space="preserve">, </w:t>
            </w:r>
            <w:proofErr w:type="spellStart"/>
            <w:r>
              <w:rPr>
                <w:sz w:val="16"/>
                <w:szCs w:val="16"/>
              </w:rPr>
              <w:t>results_viewed</w:t>
            </w:r>
            <w:proofErr w:type="spellEnd"/>
            <w:r>
              <w:rPr>
                <w:sz w:val="16"/>
                <w:szCs w:val="16"/>
              </w:rPr>
              <w:t xml:space="preserve">, and </w:t>
            </w:r>
            <w:proofErr w:type="spellStart"/>
            <w:r>
              <w:rPr>
                <w:sz w:val="16"/>
                <w:szCs w:val="16"/>
              </w:rPr>
              <w:t>aggregate_comparison_viewed</w:t>
            </w:r>
            <w:proofErr w:type="spellEnd"/>
            <w:r>
              <w:rPr>
                <w:sz w:val="16"/>
                <w:szCs w:val="16"/>
              </w:rPr>
              <w:t xml:space="preserve"> (when applicable) all fire correctly.</w:t>
            </w:r>
          </w:p>
          <w:p w14:paraId="76C0E59C" w14:textId="77777777" w:rsidR="00286DF8" w:rsidRDefault="00000000">
            <w:pPr>
              <w:spacing w:after="40"/>
              <w:ind w:left="200"/>
            </w:pPr>
            <w:r>
              <w:rPr>
                <w:sz w:val="16"/>
                <w:szCs w:val="16"/>
              </w:rPr>
              <w:t>5</w:t>
            </w:r>
            <w:proofErr w:type="gramStart"/>
            <w:r>
              <w:rPr>
                <w:sz w:val="16"/>
                <w:szCs w:val="16"/>
              </w:rPr>
              <w:t xml:space="preserve">.  </w:t>
            </w:r>
            <w:proofErr w:type="spellStart"/>
            <w:r>
              <w:rPr>
                <w:sz w:val="16"/>
                <w:szCs w:val="16"/>
              </w:rPr>
              <w:t>session.is</w:t>
            </w:r>
            <w:proofErr w:type="gramEnd"/>
            <w:r>
              <w:rPr>
                <w:sz w:val="16"/>
                <w:szCs w:val="16"/>
              </w:rPr>
              <w:t>_complete</w:t>
            </w:r>
            <w:proofErr w:type="spellEnd"/>
            <w:r>
              <w:rPr>
                <w:sz w:val="16"/>
                <w:szCs w:val="16"/>
              </w:rPr>
              <w:t xml:space="preserve"> set to true in </w:t>
            </w:r>
            <w:proofErr w:type="spellStart"/>
            <w:r>
              <w:rPr>
                <w:sz w:val="16"/>
                <w:szCs w:val="16"/>
              </w:rPr>
              <w:t>Supabase</w:t>
            </w:r>
            <w:proofErr w:type="spellEnd"/>
            <w:r>
              <w:rPr>
                <w:sz w:val="16"/>
                <w:szCs w:val="16"/>
              </w:rPr>
              <w:t xml:space="preserve">. </w:t>
            </w:r>
            <w:proofErr w:type="spellStart"/>
            <w:r>
              <w:rPr>
                <w:sz w:val="16"/>
                <w:szCs w:val="16"/>
              </w:rPr>
              <w:t>localStorage</w:t>
            </w:r>
            <w:proofErr w:type="spellEnd"/>
            <w:r>
              <w:rPr>
                <w:sz w:val="16"/>
                <w:szCs w:val="16"/>
              </w:rPr>
              <w:t xml:space="preserve"> token cleared.</w:t>
            </w:r>
          </w:p>
        </w:tc>
      </w:tr>
      <w:tr w:rsidR="00286DF8" w14:paraId="32037CFF" w14:textId="77777777">
        <w:tblPrEx>
          <w:tblCellMar>
            <w:top w:w="0" w:type="dxa"/>
            <w:bottom w:w="0" w:type="dxa"/>
          </w:tblCellMar>
        </w:tblPrEx>
        <w:tc>
          <w:tcPr>
            <w:tcW w:w="0" w:type="auto"/>
            <w:tcBorders>
              <w:top w:val="single" w:sz="1" w:space="0" w:color="CCCCCC"/>
              <w:left w:val="single" w:sz="4" w:space="0" w:color="1B3A6B"/>
              <w:bottom w:val="single" w:sz="4" w:space="0" w:color="1B3A6B"/>
              <w:right w:val="single" w:sz="4" w:space="0" w:color="1B3A6B"/>
            </w:tcBorders>
            <w:shd w:val="clear" w:color="auto" w:fill="EDE9FE"/>
            <w:tcMar>
              <w:top w:w="60" w:type="dxa"/>
              <w:left w:w="160" w:type="dxa"/>
              <w:bottom w:w="60" w:type="dxa"/>
              <w:right w:w="120" w:type="dxa"/>
            </w:tcMar>
          </w:tcPr>
          <w:p w14:paraId="5EBFB4FB" w14:textId="77777777" w:rsidR="00286DF8" w:rsidRDefault="00000000">
            <w:pPr>
              <w:spacing w:after="8"/>
            </w:pPr>
            <w:r>
              <w:rPr>
                <w:b/>
                <w:bCs/>
                <w:color w:val="5B21B6"/>
                <w:sz w:val="15"/>
                <w:szCs w:val="15"/>
              </w:rPr>
              <w:t>🧪 How to test this story — step by step</w:t>
            </w:r>
          </w:p>
          <w:p w14:paraId="7B8EE788" w14:textId="77777777" w:rsidR="00286DF8" w:rsidRDefault="00000000">
            <w:pPr>
              <w:spacing w:after="36"/>
              <w:ind w:left="200"/>
            </w:pPr>
            <w:r>
              <w:rPr>
                <w:color w:val="5B21B6"/>
                <w:sz w:val="16"/>
                <w:szCs w:val="16"/>
              </w:rPr>
              <w:t>1</w:t>
            </w:r>
            <w:proofErr w:type="gramStart"/>
            <w:r>
              <w:rPr>
                <w:color w:val="5B21B6"/>
                <w:sz w:val="16"/>
                <w:szCs w:val="16"/>
              </w:rPr>
              <w:t>.  Complete</w:t>
            </w:r>
            <w:proofErr w:type="gramEnd"/>
            <w:r>
              <w:rPr>
                <w:color w:val="5B21B6"/>
                <w:sz w:val="16"/>
                <w:szCs w:val="16"/>
              </w:rPr>
              <w:t xml:space="preserve"> a full Amateur tier session (all 5 questions after Q0).</w:t>
            </w:r>
          </w:p>
          <w:p w14:paraId="34555141" w14:textId="77777777" w:rsidR="00286DF8" w:rsidRDefault="00000000">
            <w:pPr>
              <w:spacing w:after="36"/>
              <w:ind w:left="200"/>
            </w:pPr>
            <w:r>
              <w:rPr>
                <w:color w:val="5B21B6"/>
                <w:sz w:val="16"/>
                <w:szCs w:val="16"/>
              </w:rPr>
              <w:t>2</w:t>
            </w:r>
            <w:proofErr w:type="gramStart"/>
            <w:r>
              <w:rPr>
                <w:color w:val="5B21B6"/>
                <w:sz w:val="16"/>
                <w:szCs w:val="16"/>
              </w:rPr>
              <w:t>.  After</w:t>
            </w:r>
            <w:proofErr w:type="gramEnd"/>
            <w:r>
              <w:rPr>
                <w:color w:val="5B21B6"/>
                <w:sz w:val="16"/>
                <w:szCs w:val="16"/>
              </w:rPr>
              <w:t xml:space="preserve"> answering the last question, the completion screen should appear automatically — no button click </w:t>
            </w:r>
            <w:proofErr w:type="gramStart"/>
            <w:r>
              <w:rPr>
                <w:color w:val="5B21B6"/>
                <w:sz w:val="16"/>
                <w:szCs w:val="16"/>
              </w:rPr>
              <w:t>required</w:t>
            </w:r>
            <w:proofErr w:type="gramEnd"/>
            <w:r>
              <w:rPr>
                <w:color w:val="5B21B6"/>
                <w:sz w:val="16"/>
                <w:szCs w:val="16"/>
              </w:rPr>
              <w:t>.</w:t>
            </w:r>
          </w:p>
          <w:p w14:paraId="481B0666" w14:textId="77777777" w:rsidR="00286DF8" w:rsidRDefault="00000000">
            <w:pPr>
              <w:spacing w:after="36"/>
              <w:ind w:left="200"/>
            </w:pPr>
            <w:r>
              <w:rPr>
                <w:color w:val="5B21B6"/>
                <w:sz w:val="16"/>
                <w:szCs w:val="16"/>
              </w:rPr>
              <w:t>3</w:t>
            </w:r>
            <w:proofErr w:type="gramStart"/>
            <w:r>
              <w:rPr>
                <w:color w:val="5B21B6"/>
                <w:sz w:val="16"/>
                <w:szCs w:val="16"/>
              </w:rPr>
              <w:t>.  Verify</w:t>
            </w:r>
            <w:proofErr w:type="gramEnd"/>
            <w:r>
              <w:rPr>
                <w:color w:val="5B21B6"/>
                <w:sz w:val="16"/>
                <w:szCs w:val="16"/>
              </w:rPr>
              <w:t>: you can see your earned badges, a summary of your intent category, and your top priorities.</w:t>
            </w:r>
          </w:p>
          <w:p w14:paraId="4FD16473" w14:textId="77777777" w:rsidR="00286DF8" w:rsidRDefault="00000000">
            <w:pPr>
              <w:spacing w:after="36"/>
              <w:ind w:left="200"/>
            </w:pPr>
            <w:r>
              <w:rPr>
                <w:color w:val="5B21B6"/>
                <w:sz w:val="16"/>
                <w:szCs w:val="16"/>
              </w:rPr>
              <w:t xml:space="preserve">4.  In </w:t>
            </w:r>
            <w:proofErr w:type="spellStart"/>
            <w:r>
              <w:rPr>
                <w:color w:val="5B21B6"/>
                <w:sz w:val="16"/>
                <w:szCs w:val="16"/>
              </w:rPr>
              <w:t>Supabase</w:t>
            </w:r>
            <w:proofErr w:type="spellEnd"/>
            <w:r>
              <w:rPr>
                <w:color w:val="5B21B6"/>
                <w:sz w:val="16"/>
                <w:szCs w:val="16"/>
              </w:rPr>
              <w:t xml:space="preserve"> → sessions table, find your session — </w:t>
            </w:r>
            <w:proofErr w:type="spellStart"/>
            <w:r>
              <w:rPr>
                <w:color w:val="5B21B6"/>
                <w:sz w:val="16"/>
                <w:szCs w:val="16"/>
              </w:rPr>
              <w:t>is_complete</w:t>
            </w:r>
            <w:proofErr w:type="spellEnd"/>
            <w:r>
              <w:rPr>
                <w:color w:val="5B21B6"/>
                <w:sz w:val="16"/>
                <w:szCs w:val="16"/>
              </w:rPr>
              <w:t xml:space="preserve"> should be TRUE and </w:t>
            </w:r>
            <w:proofErr w:type="spellStart"/>
            <w:r>
              <w:rPr>
                <w:color w:val="5B21B6"/>
                <w:sz w:val="16"/>
                <w:szCs w:val="16"/>
              </w:rPr>
              <w:t>completed_at</w:t>
            </w:r>
            <w:proofErr w:type="spellEnd"/>
            <w:r>
              <w:rPr>
                <w:color w:val="5B21B6"/>
                <w:sz w:val="16"/>
                <w:szCs w:val="16"/>
              </w:rPr>
              <w:t xml:space="preserve"> should have a timestamp.</w:t>
            </w:r>
          </w:p>
          <w:p w14:paraId="2F07711C" w14:textId="77777777" w:rsidR="00286DF8" w:rsidRDefault="00000000">
            <w:pPr>
              <w:spacing w:after="36"/>
              <w:ind w:left="200"/>
            </w:pPr>
            <w:r>
              <w:rPr>
                <w:color w:val="5B21B6"/>
                <w:sz w:val="16"/>
                <w:szCs w:val="16"/>
              </w:rPr>
              <w:t xml:space="preserve">5.  In </w:t>
            </w:r>
            <w:proofErr w:type="spellStart"/>
            <w:r>
              <w:rPr>
                <w:color w:val="5B21B6"/>
                <w:sz w:val="16"/>
                <w:szCs w:val="16"/>
              </w:rPr>
              <w:t>Supabase</w:t>
            </w:r>
            <w:proofErr w:type="spellEnd"/>
            <w:r>
              <w:rPr>
                <w:color w:val="5B21B6"/>
                <w:sz w:val="16"/>
                <w:szCs w:val="16"/>
              </w:rPr>
              <w:t xml:space="preserve"> → sessions table, verify there is no longer a </w:t>
            </w:r>
            <w:proofErr w:type="spellStart"/>
            <w:r>
              <w:rPr>
                <w:color w:val="5B21B6"/>
                <w:sz w:val="16"/>
                <w:szCs w:val="16"/>
              </w:rPr>
              <w:t>guestiq_session_token</w:t>
            </w:r>
            <w:proofErr w:type="spellEnd"/>
            <w:r>
              <w:rPr>
                <w:color w:val="5B21B6"/>
                <w:sz w:val="16"/>
                <w:szCs w:val="16"/>
              </w:rPr>
              <w:t xml:space="preserve"> in your browser </w:t>
            </w:r>
            <w:proofErr w:type="spellStart"/>
            <w:r>
              <w:rPr>
                <w:color w:val="5B21B6"/>
                <w:sz w:val="16"/>
                <w:szCs w:val="16"/>
              </w:rPr>
              <w:t>localStorage</w:t>
            </w:r>
            <w:proofErr w:type="spellEnd"/>
            <w:r>
              <w:rPr>
                <w:color w:val="5B21B6"/>
                <w:sz w:val="16"/>
                <w:szCs w:val="16"/>
              </w:rPr>
              <w:t xml:space="preserve">. (Open browser DevTools → Application → Local Storage → check </w:t>
            </w:r>
            <w:proofErr w:type="spellStart"/>
            <w:r>
              <w:rPr>
                <w:color w:val="5B21B6"/>
                <w:sz w:val="16"/>
                <w:szCs w:val="16"/>
              </w:rPr>
              <w:t>guestiq_session_token</w:t>
            </w:r>
            <w:proofErr w:type="spellEnd"/>
            <w:r>
              <w:rPr>
                <w:color w:val="5B21B6"/>
                <w:sz w:val="16"/>
                <w:szCs w:val="16"/>
              </w:rPr>
              <w:t xml:space="preserve"> is gone.)</w:t>
            </w:r>
          </w:p>
          <w:p w14:paraId="4B8B1723" w14:textId="77777777" w:rsidR="00286DF8" w:rsidRDefault="00000000">
            <w:pPr>
              <w:spacing w:after="36"/>
              <w:ind w:left="200"/>
            </w:pPr>
            <w:r>
              <w:rPr>
                <w:color w:val="5B21B6"/>
                <w:sz w:val="16"/>
                <w:szCs w:val="16"/>
              </w:rPr>
              <w:t>6</w:t>
            </w:r>
            <w:proofErr w:type="gramStart"/>
            <w:r>
              <w:rPr>
                <w:color w:val="5B21B6"/>
                <w:sz w:val="16"/>
                <w:szCs w:val="16"/>
              </w:rPr>
              <w:t>.  Complete</w:t>
            </w:r>
            <w:proofErr w:type="gramEnd"/>
            <w:r>
              <w:rPr>
                <w:color w:val="5B21B6"/>
                <w:sz w:val="16"/>
                <w:szCs w:val="16"/>
              </w:rPr>
              <w:t xml:space="preserve"> two more sessions (total 3). On the third completion screen, an aggregate comparison chart should now appear showing how all 3 respondents answered.</w:t>
            </w:r>
          </w:p>
        </w:tc>
      </w:tr>
    </w:tbl>
    <w:p w14:paraId="4ADF0FF6" w14:textId="77777777" w:rsidR="00286DF8" w:rsidRDefault="00000000">
      <w:pPr>
        <w:spacing w:after="120"/>
      </w:pPr>
      <w:r>
        <w:rPr>
          <w:sz w:val="8"/>
          <w:szCs w:val="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6DF8" w14:paraId="248DC81F" w14:textId="77777777">
        <w:tblPrEx>
          <w:tblCellMar>
            <w:top w:w="0" w:type="dxa"/>
            <w:bottom w:w="0" w:type="dxa"/>
          </w:tblCellMar>
        </w:tblPrEx>
        <w:tc>
          <w:tcPr>
            <w:tcW w:w="0" w:type="auto"/>
            <w:tcBorders>
              <w:top w:val="single" w:sz="4" w:space="0" w:color="1B3A6B"/>
              <w:left w:val="single" w:sz="4" w:space="0" w:color="1B3A6B"/>
              <w:bottom w:val="single" w:sz="1" w:space="0" w:color="CCCCCC"/>
              <w:right w:val="single" w:sz="4" w:space="0" w:color="1B3A6B"/>
            </w:tcBorders>
            <w:shd w:val="clear" w:color="auto" w:fill="EAF1FB"/>
            <w:tcMar>
              <w:top w:w="70" w:type="dxa"/>
              <w:left w:w="160" w:type="dxa"/>
              <w:bottom w:w="70" w:type="dxa"/>
              <w:right w:w="120" w:type="dxa"/>
            </w:tcMar>
          </w:tcPr>
          <w:p w14:paraId="6A743B96" w14:textId="77777777" w:rsidR="00286DF8" w:rsidRDefault="00000000">
            <w:r>
              <w:rPr>
                <w:rFonts w:ascii="Courier New" w:eastAsia="Courier New" w:hAnsi="Courier New" w:cs="Courier New"/>
                <w:b/>
                <w:bCs/>
                <w:color w:val="1B3A6B"/>
                <w:sz w:val="20"/>
                <w:szCs w:val="20"/>
              </w:rPr>
              <w:t xml:space="preserve">S3-09    </w:t>
            </w:r>
            <w:proofErr w:type="gramStart"/>
            <w:r>
              <w:rPr>
                <w:b/>
                <w:bCs/>
                <w:color w:val="991B1B"/>
                <w:sz w:val="14"/>
                <w:szCs w:val="14"/>
              </w:rPr>
              <w:t>MUST</w:t>
            </w:r>
            <w:r>
              <w:rPr>
                <w:b/>
                <w:bCs/>
                <w:color w:val="1B3A6B"/>
              </w:rPr>
              <w:t xml:space="preserve">  —</w:t>
            </w:r>
            <w:proofErr w:type="gramEnd"/>
            <w:r>
              <w:rPr>
                <w:b/>
                <w:bCs/>
                <w:color w:val="1B3A6B"/>
              </w:rPr>
              <w:t xml:space="preserve">  Apply full visual design system to all screens</w:t>
            </w:r>
          </w:p>
          <w:p w14:paraId="081EE6ED" w14:textId="77777777" w:rsidR="00286DF8" w:rsidRDefault="00000000">
            <w:pPr>
              <w:spacing w:before="8"/>
            </w:pPr>
            <w:r>
              <w:rPr>
                <w:color w:val="777777"/>
                <w:sz w:val="14"/>
                <w:szCs w:val="14"/>
              </w:rPr>
              <w:t>Epic: UC-</w:t>
            </w:r>
            <w:proofErr w:type="gramStart"/>
            <w:r>
              <w:rPr>
                <w:color w:val="777777"/>
                <w:sz w:val="14"/>
                <w:szCs w:val="14"/>
              </w:rPr>
              <w:t>01  ·</w:t>
            </w:r>
            <w:proofErr w:type="gramEnd"/>
            <w:r>
              <w:rPr>
                <w:color w:val="777777"/>
                <w:sz w:val="14"/>
                <w:szCs w:val="14"/>
              </w:rPr>
              <w:t xml:space="preserve">  Feature: UC-01 / Slice </w:t>
            </w:r>
            <w:proofErr w:type="gramStart"/>
            <w:r>
              <w:rPr>
                <w:color w:val="777777"/>
                <w:sz w:val="14"/>
                <w:szCs w:val="14"/>
              </w:rPr>
              <w:t>6  ·</w:t>
            </w:r>
            <w:proofErr w:type="gramEnd"/>
            <w:r>
              <w:rPr>
                <w:color w:val="777777"/>
                <w:sz w:val="14"/>
                <w:szCs w:val="14"/>
              </w:rPr>
              <w:t xml:space="preserve">  5 SP </w:t>
            </w:r>
            <w:proofErr w:type="spellStart"/>
            <w:proofErr w:type="gramStart"/>
            <w:r>
              <w:rPr>
                <w:color w:val="777777"/>
                <w:sz w:val="14"/>
                <w:szCs w:val="14"/>
              </w:rPr>
              <w:t>SP</w:t>
            </w:r>
            <w:proofErr w:type="spellEnd"/>
            <w:r>
              <w:rPr>
                <w:color w:val="777777"/>
                <w:sz w:val="14"/>
                <w:szCs w:val="14"/>
              </w:rPr>
              <w:t xml:space="preserve">  ·</w:t>
            </w:r>
            <w:proofErr w:type="gramEnd"/>
            <w:r>
              <w:rPr>
                <w:color w:val="777777"/>
                <w:sz w:val="14"/>
                <w:szCs w:val="14"/>
              </w:rPr>
              <w:t xml:space="preserve">  NFR-016, NFR-</w:t>
            </w:r>
            <w:proofErr w:type="gramStart"/>
            <w:r>
              <w:rPr>
                <w:color w:val="777777"/>
                <w:sz w:val="14"/>
                <w:szCs w:val="14"/>
              </w:rPr>
              <w:t>020  ·</w:t>
            </w:r>
            <w:proofErr w:type="gramEnd"/>
            <w:r>
              <w:rPr>
                <w:color w:val="777777"/>
                <w:sz w:val="14"/>
                <w:szCs w:val="14"/>
              </w:rPr>
              <w:t xml:space="preserve">  Owner: AI Developer</w:t>
            </w:r>
          </w:p>
        </w:tc>
      </w:tr>
      <w:tr w:rsidR="00286DF8" w14:paraId="7B989670" w14:textId="77777777">
        <w:tblPrEx>
          <w:tblCellMar>
            <w:top w:w="0" w:type="dxa"/>
            <w:bottom w:w="0" w:type="dxa"/>
          </w:tblCellMar>
        </w:tblPrEx>
        <w:tc>
          <w:tcPr>
            <w:tcW w:w="0" w:type="auto"/>
            <w:tcBorders>
              <w:top w:val="single" w:sz="1" w:space="0" w:color="CCCCCC"/>
              <w:left w:val="single" w:sz="4" w:space="0" w:color="1B3A6B"/>
              <w:bottom w:val="single" w:sz="1" w:space="0" w:color="CCCCCC"/>
              <w:right w:val="single" w:sz="4" w:space="0" w:color="1B3A6B"/>
            </w:tcBorders>
            <w:shd w:val="clear" w:color="auto" w:fill="FFFFFF"/>
            <w:tcMar>
              <w:top w:w="60" w:type="dxa"/>
              <w:left w:w="160" w:type="dxa"/>
              <w:bottom w:w="60" w:type="dxa"/>
              <w:right w:w="120" w:type="dxa"/>
            </w:tcMar>
          </w:tcPr>
          <w:p w14:paraId="6E4325AD" w14:textId="77777777" w:rsidR="00286DF8" w:rsidRDefault="00000000">
            <w:pPr>
              <w:spacing w:after="8"/>
            </w:pPr>
            <w:r>
              <w:rPr>
                <w:b/>
                <w:bCs/>
                <w:color w:val="4A6FA5"/>
                <w:sz w:val="15"/>
                <w:szCs w:val="15"/>
              </w:rPr>
              <w:t>User Story</w:t>
            </w:r>
          </w:p>
          <w:p w14:paraId="21094494" w14:textId="77777777" w:rsidR="00286DF8" w:rsidRDefault="00000000">
            <w:pPr>
              <w:jc w:val="both"/>
            </w:pPr>
            <w:r>
              <w:rPr>
                <w:i/>
                <w:iCs/>
                <w:sz w:val="17"/>
                <w:szCs w:val="17"/>
              </w:rPr>
              <w:t xml:space="preserve">As a Lead Researcher, I want </w:t>
            </w:r>
            <w:proofErr w:type="gramStart"/>
            <w:r>
              <w:rPr>
                <w:i/>
                <w:iCs/>
                <w:sz w:val="17"/>
                <w:szCs w:val="17"/>
              </w:rPr>
              <w:t>see</w:t>
            </w:r>
            <w:proofErr w:type="gramEnd"/>
            <w:r>
              <w:rPr>
                <w:i/>
                <w:iCs/>
                <w:sz w:val="17"/>
                <w:szCs w:val="17"/>
              </w:rPr>
              <w:t xml:space="preserve"> the Visual Design System applied consistently across all screens so that </w:t>
            </w:r>
            <w:proofErr w:type="spellStart"/>
            <w:r>
              <w:rPr>
                <w:i/>
                <w:iCs/>
                <w:sz w:val="17"/>
                <w:szCs w:val="17"/>
              </w:rPr>
              <w:t>GuestIQ</w:t>
            </w:r>
            <w:proofErr w:type="spellEnd"/>
            <w:r>
              <w:rPr>
                <w:i/>
                <w:iCs/>
                <w:sz w:val="17"/>
                <w:szCs w:val="17"/>
              </w:rPr>
              <w:t xml:space="preserve"> has a professional, coherent visual identity before UAT.</w:t>
            </w:r>
          </w:p>
        </w:tc>
      </w:tr>
      <w:tr w:rsidR="00286DF8" w14:paraId="434C804A" w14:textId="77777777">
        <w:tblPrEx>
          <w:tblCellMar>
            <w:top w:w="0" w:type="dxa"/>
            <w:bottom w:w="0" w:type="dxa"/>
          </w:tblCellMar>
        </w:tblPrEx>
        <w:tc>
          <w:tcPr>
            <w:tcW w:w="0" w:type="auto"/>
            <w:tcBorders>
              <w:top w:val="single" w:sz="1" w:space="0" w:color="CCCCCC"/>
              <w:left w:val="single" w:sz="4" w:space="0" w:color="1B3A6B"/>
              <w:bottom w:val="single" w:sz="1" w:space="0" w:color="CCCCCC"/>
              <w:right w:val="single" w:sz="4" w:space="0" w:color="1B3A6B"/>
            </w:tcBorders>
            <w:shd w:val="clear" w:color="auto" w:fill="F5F6F8"/>
            <w:tcMar>
              <w:top w:w="60" w:type="dxa"/>
              <w:left w:w="160" w:type="dxa"/>
              <w:bottom w:w="60" w:type="dxa"/>
              <w:right w:w="120" w:type="dxa"/>
            </w:tcMar>
          </w:tcPr>
          <w:p w14:paraId="27D03B21" w14:textId="77777777" w:rsidR="00286DF8" w:rsidRDefault="00000000">
            <w:pPr>
              <w:spacing w:after="8"/>
            </w:pPr>
            <w:r>
              <w:rPr>
                <w:b/>
                <w:bCs/>
                <w:color w:val="4A6FA5"/>
                <w:sz w:val="15"/>
                <w:szCs w:val="15"/>
              </w:rPr>
              <w:t>Acceptance Criteria</w:t>
            </w:r>
          </w:p>
          <w:p w14:paraId="7A791EF3" w14:textId="77777777" w:rsidR="00286DF8" w:rsidRDefault="00000000">
            <w:pPr>
              <w:spacing w:after="40"/>
              <w:ind w:left="200"/>
            </w:pPr>
            <w:r>
              <w:rPr>
                <w:sz w:val="16"/>
                <w:szCs w:val="16"/>
              </w:rPr>
              <w:t xml:space="preserve">1.  All screens use design tokens from the Visual Design System — no ad-hoc </w:t>
            </w:r>
            <w:proofErr w:type="spellStart"/>
            <w:r>
              <w:rPr>
                <w:sz w:val="16"/>
                <w:szCs w:val="16"/>
              </w:rPr>
              <w:t>colour</w:t>
            </w:r>
            <w:proofErr w:type="spellEnd"/>
            <w:r>
              <w:rPr>
                <w:sz w:val="16"/>
                <w:szCs w:val="16"/>
              </w:rPr>
              <w:t xml:space="preserve"> values in component files.</w:t>
            </w:r>
          </w:p>
          <w:p w14:paraId="13A558CD" w14:textId="77777777" w:rsidR="00286DF8" w:rsidRDefault="00000000">
            <w:pPr>
              <w:spacing w:after="40"/>
              <w:ind w:left="200"/>
            </w:pPr>
            <w:r>
              <w:rPr>
                <w:sz w:val="16"/>
                <w:szCs w:val="16"/>
              </w:rPr>
              <w:t xml:space="preserve">2.  Tier accent </w:t>
            </w:r>
            <w:proofErr w:type="spellStart"/>
            <w:r>
              <w:rPr>
                <w:sz w:val="16"/>
                <w:szCs w:val="16"/>
              </w:rPr>
              <w:t>colours</w:t>
            </w:r>
            <w:proofErr w:type="spellEnd"/>
            <w:r>
              <w:rPr>
                <w:sz w:val="16"/>
                <w:szCs w:val="16"/>
              </w:rPr>
              <w:t xml:space="preserve"> (Amateur #4ADE80, Professional #60A5FA, Expert #A78BFA) applied correctly throughout — progress bar, </w:t>
            </w:r>
            <w:proofErr w:type="gramStart"/>
            <w:r>
              <w:rPr>
                <w:sz w:val="16"/>
                <w:szCs w:val="16"/>
              </w:rPr>
              <w:t>Continue</w:t>
            </w:r>
            <w:proofErr w:type="gramEnd"/>
            <w:r>
              <w:rPr>
                <w:sz w:val="16"/>
                <w:szCs w:val="16"/>
              </w:rPr>
              <w:t xml:space="preserve"> button, tier labels all use the correct tier </w:t>
            </w:r>
            <w:proofErr w:type="spellStart"/>
            <w:r>
              <w:rPr>
                <w:sz w:val="16"/>
                <w:szCs w:val="16"/>
              </w:rPr>
              <w:t>colour</w:t>
            </w:r>
            <w:proofErr w:type="spellEnd"/>
            <w:r>
              <w:rPr>
                <w:sz w:val="16"/>
                <w:szCs w:val="16"/>
              </w:rPr>
              <w:t>.</w:t>
            </w:r>
          </w:p>
          <w:p w14:paraId="494C6226" w14:textId="77777777" w:rsidR="00286DF8" w:rsidRDefault="00000000">
            <w:pPr>
              <w:spacing w:after="40"/>
              <w:ind w:left="200"/>
            </w:pPr>
            <w:r>
              <w:rPr>
                <w:sz w:val="16"/>
                <w:szCs w:val="16"/>
              </w:rPr>
              <w:t>3.  Dark canvas #0D0D12 used for all respondent screens. Dashboard canvas #0B1120 only for the management overlay.</w:t>
            </w:r>
          </w:p>
          <w:p w14:paraId="125E360E" w14:textId="77777777" w:rsidR="00286DF8" w:rsidRDefault="00000000">
            <w:pPr>
              <w:spacing w:after="40"/>
              <w:ind w:left="200"/>
            </w:pPr>
            <w:r>
              <w:rPr>
                <w:sz w:val="16"/>
                <w:szCs w:val="16"/>
              </w:rPr>
              <w:t>4</w:t>
            </w:r>
            <w:proofErr w:type="gramStart"/>
            <w:r>
              <w:rPr>
                <w:sz w:val="16"/>
                <w:szCs w:val="16"/>
              </w:rPr>
              <w:t>.  Selected</w:t>
            </w:r>
            <w:proofErr w:type="gramEnd"/>
            <w:r>
              <w:rPr>
                <w:sz w:val="16"/>
                <w:szCs w:val="16"/>
              </w:rPr>
              <w:t xml:space="preserve"> states on questions and scale points do not rely on </w:t>
            </w:r>
            <w:proofErr w:type="spellStart"/>
            <w:r>
              <w:rPr>
                <w:sz w:val="16"/>
                <w:szCs w:val="16"/>
              </w:rPr>
              <w:t>colour</w:t>
            </w:r>
            <w:proofErr w:type="spellEnd"/>
            <w:r>
              <w:rPr>
                <w:sz w:val="16"/>
                <w:szCs w:val="16"/>
              </w:rPr>
              <w:t xml:space="preserve"> alone — shape change (filled circle) also indicates selection.</w:t>
            </w:r>
          </w:p>
        </w:tc>
      </w:tr>
      <w:tr w:rsidR="00286DF8" w14:paraId="504F9A5B" w14:textId="77777777">
        <w:tblPrEx>
          <w:tblCellMar>
            <w:top w:w="0" w:type="dxa"/>
            <w:bottom w:w="0" w:type="dxa"/>
          </w:tblCellMar>
        </w:tblPrEx>
        <w:tc>
          <w:tcPr>
            <w:tcW w:w="0" w:type="auto"/>
            <w:tcBorders>
              <w:top w:val="single" w:sz="1" w:space="0" w:color="CCCCCC"/>
              <w:left w:val="single" w:sz="4" w:space="0" w:color="1B3A6B"/>
              <w:bottom w:val="single" w:sz="4" w:space="0" w:color="1B3A6B"/>
              <w:right w:val="single" w:sz="4" w:space="0" w:color="1B3A6B"/>
            </w:tcBorders>
            <w:shd w:val="clear" w:color="auto" w:fill="EDE9FE"/>
            <w:tcMar>
              <w:top w:w="60" w:type="dxa"/>
              <w:left w:w="160" w:type="dxa"/>
              <w:bottom w:w="60" w:type="dxa"/>
              <w:right w:w="120" w:type="dxa"/>
            </w:tcMar>
          </w:tcPr>
          <w:p w14:paraId="68E2827A" w14:textId="77777777" w:rsidR="00286DF8" w:rsidRDefault="00000000">
            <w:pPr>
              <w:spacing w:after="8"/>
            </w:pPr>
            <w:r>
              <w:rPr>
                <w:b/>
                <w:bCs/>
                <w:color w:val="5B21B6"/>
                <w:sz w:val="15"/>
                <w:szCs w:val="15"/>
              </w:rPr>
              <w:t>🧪 How to test this story — step by step</w:t>
            </w:r>
          </w:p>
          <w:p w14:paraId="54B47C3A" w14:textId="77777777" w:rsidR="00286DF8" w:rsidRDefault="00000000">
            <w:pPr>
              <w:spacing w:after="36"/>
              <w:ind w:left="200"/>
            </w:pPr>
            <w:r>
              <w:rPr>
                <w:color w:val="5B21B6"/>
                <w:sz w:val="16"/>
                <w:szCs w:val="16"/>
              </w:rPr>
              <w:lastRenderedPageBreak/>
              <w:t>1</w:t>
            </w:r>
            <w:proofErr w:type="gramStart"/>
            <w:r>
              <w:rPr>
                <w:color w:val="5B21B6"/>
                <w:sz w:val="16"/>
                <w:szCs w:val="16"/>
              </w:rPr>
              <w:t>.  Open</w:t>
            </w:r>
            <w:proofErr w:type="gramEnd"/>
            <w:r>
              <w:rPr>
                <w:color w:val="5B21B6"/>
                <w:sz w:val="16"/>
                <w:szCs w:val="16"/>
              </w:rPr>
              <w:t xml:space="preserve"> the app as Amateur (green tier). Check: the Continue button is green, the progress bar is green, the tier label is green.</w:t>
            </w:r>
          </w:p>
          <w:p w14:paraId="2B0EAB37" w14:textId="77777777" w:rsidR="00286DF8" w:rsidRDefault="00000000">
            <w:pPr>
              <w:spacing w:after="36"/>
              <w:ind w:left="200"/>
            </w:pPr>
            <w:r>
              <w:rPr>
                <w:color w:val="5B21B6"/>
                <w:sz w:val="16"/>
                <w:szCs w:val="16"/>
              </w:rPr>
              <w:t>2</w:t>
            </w:r>
            <w:proofErr w:type="gramStart"/>
            <w:r>
              <w:rPr>
                <w:color w:val="5B21B6"/>
                <w:sz w:val="16"/>
                <w:szCs w:val="16"/>
              </w:rPr>
              <w:t>.  Open</w:t>
            </w:r>
            <w:proofErr w:type="gramEnd"/>
            <w:r>
              <w:rPr>
                <w:color w:val="5B21B6"/>
                <w:sz w:val="16"/>
                <w:szCs w:val="16"/>
              </w:rPr>
              <w:t xml:space="preserve"> the app as Professional (blue tier). Check: the Continue button is blue, progress bar is blue, tier label is blue.</w:t>
            </w:r>
          </w:p>
          <w:p w14:paraId="6CCB3744" w14:textId="77777777" w:rsidR="00286DF8" w:rsidRDefault="00000000">
            <w:pPr>
              <w:spacing w:after="36"/>
              <w:ind w:left="200"/>
            </w:pPr>
            <w:r>
              <w:rPr>
                <w:color w:val="5B21B6"/>
                <w:sz w:val="16"/>
                <w:szCs w:val="16"/>
              </w:rPr>
              <w:t>3</w:t>
            </w:r>
            <w:proofErr w:type="gramStart"/>
            <w:r>
              <w:rPr>
                <w:color w:val="5B21B6"/>
                <w:sz w:val="16"/>
                <w:szCs w:val="16"/>
              </w:rPr>
              <w:t>.  Open</w:t>
            </w:r>
            <w:proofErr w:type="gramEnd"/>
            <w:r>
              <w:rPr>
                <w:color w:val="5B21B6"/>
                <w:sz w:val="16"/>
                <w:szCs w:val="16"/>
              </w:rPr>
              <w:t xml:space="preserve"> as Expert (purple tier). Same check — everything should be purple.</w:t>
            </w:r>
          </w:p>
          <w:p w14:paraId="4B14272F" w14:textId="77777777" w:rsidR="00286DF8" w:rsidRDefault="00000000">
            <w:pPr>
              <w:spacing w:after="36"/>
              <w:ind w:left="200"/>
            </w:pPr>
            <w:r>
              <w:rPr>
                <w:color w:val="5B21B6"/>
                <w:sz w:val="16"/>
                <w:szCs w:val="16"/>
              </w:rPr>
              <w:t xml:space="preserve">4.  Check the background </w:t>
            </w:r>
            <w:proofErr w:type="spellStart"/>
            <w:r>
              <w:rPr>
                <w:color w:val="5B21B6"/>
                <w:sz w:val="16"/>
                <w:szCs w:val="16"/>
              </w:rPr>
              <w:t>colour</w:t>
            </w:r>
            <w:proofErr w:type="spellEnd"/>
            <w:r>
              <w:rPr>
                <w:color w:val="5B21B6"/>
                <w:sz w:val="16"/>
                <w:szCs w:val="16"/>
              </w:rPr>
              <w:t xml:space="preserve"> on every screen — it should be very dark (#0D0D12). It should not be pure black or white or grey.</w:t>
            </w:r>
          </w:p>
          <w:p w14:paraId="5F301D19" w14:textId="77777777" w:rsidR="00286DF8" w:rsidRDefault="00000000">
            <w:pPr>
              <w:spacing w:after="36"/>
              <w:ind w:left="200"/>
            </w:pPr>
            <w:r>
              <w:rPr>
                <w:color w:val="5B21B6"/>
                <w:sz w:val="16"/>
                <w:szCs w:val="16"/>
              </w:rPr>
              <w:t>5</w:t>
            </w:r>
            <w:proofErr w:type="gramStart"/>
            <w:r>
              <w:rPr>
                <w:color w:val="5B21B6"/>
                <w:sz w:val="16"/>
                <w:szCs w:val="16"/>
              </w:rPr>
              <w:t>.  Press</w:t>
            </w:r>
            <w:proofErr w:type="gramEnd"/>
            <w:r>
              <w:rPr>
                <w:color w:val="5B21B6"/>
                <w:sz w:val="16"/>
                <w:szCs w:val="16"/>
              </w:rPr>
              <w:t xml:space="preserve"> SHIFT+CTRL+A to open the dashboard overlay. </w:t>
            </w:r>
            <w:proofErr w:type="gramStart"/>
            <w:r>
              <w:rPr>
                <w:color w:val="5B21B6"/>
                <w:sz w:val="16"/>
                <w:szCs w:val="16"/>
              </w:rPr>
              <w:t>Check</w:t>
            </w:r>
            <w:proofErr w:type="gramEnd"/>
            <w:r>
              <w:rPr>
                <w:color w:val="5B21B6"/>
                <w:sz w:val="16"/>
                <w:szCs w:val="16"/>
              </w:rPr>
              <w:t xml:space="preserve"> its background is slightly different (darker blue #0B1120) from the respondent canvas.</w:t>
            </w:r>
          </w:p>
          <w:p w14:paraId="53D93EEB" w14:textId="77777777" w:rsidR="00286DF8" w:rsidRDefault="00000000">
            <w:pPr>
              <w:spacing w:after="36"/>
              <w:ind w:left="200"/>
            </w:pPr>
            <w:r>
              <w:rPr>
                <w:color w:val="5B21B6"/>
                <w:sz w:val="16"/>
                <w:szCs w:val="16"/>
              </w:rPr>
              <w:t>6</w:t>
            </w:r>
            <w:proofErr w:type="gramStart"/>
            <w:r>
              <w:rPr>
                <w:color w:val="5B21B6"/>
                <w:sz w:val="16"/>
                <w:szCs w:val="16"/>
              </w:rPr>
              <w:t>.  On</w:t>
            </w:r>
            <w:proofErr w:type="gramEnd"/>
            <w:r>
              <w:rPr>
                <w:color w:val="5B21B6"/>
                <w:sz w:val="16"/>
                <w:szCs w:val="16"/>
              </w:rPr>
              <w:t xml:space="preserve"> any question, select an option. Check that the selected state is clear even if you imagine the screen in greyscale — the filled circle should indicate selection, not just the blue </w:t>
            </w:r>
            <w:proofErr w:type="spellStart"/>
            <w:r>
              <w:rPr>
                <w:color w:val="5B21B6"/>
                <w:sz w:val="16"/>
                <w:szCs w:val="16"/>
              </w:rPr>
              <w:t>colour</w:t>
            </w:r>
            <w:proofErr w:type="spellEnd"/>
            <w:r>
              <w:rPr>
                <w:color w:val="5B21B6"/>
                <w:sz w:val="16"/>
                <w:szCs w:val="16"/>
              </w:rPr>
              <w:t>.</w:t>
            </w:r>
          </w:p>
        </w:tc>
      </w:tr>
    </w:tbl>
    <w:p w14:paraId="18E17EDC" w14:textId="77777777" w:rsidR="00286DF8" w:rsidRDefault="00000000">
      <w:pPr>
        <w:spacing w:after="120"/>
      </w:pPr>
      <w:r>
        <w:rPr>
          <w:sz w:val="8"/>
          <w:szCs w:val="8"/>
        </w:rPr>
        <w:lastRenderedPageBreak/>
        <w:t xml:space="preserve"> </w:t>
      </w:r>
    </w:p>
    <w:p w14:paraId="1DCC83AF" w14:textId="77777777" w:rsidR="00286DF8" w:rsidRDefault="00000000">
      <w:pPr>
        <w:pStyle w:val="Heading2"/>
        <w:pBdr>
          <w:bottom w:val="single" w:sz="3" w:space="0" w:color="C5D8F0"/>
        </w:pBdr>
        <w:spacing w:before="240" w:after="60"/>
      </w:pPr>
      <w:r>
        <w:rPr>
          <w:b/>
          <w:bCs/>
          <w:color w:val="1B3A6B"/>
          <w:sz w:val="20"/>
          <w:szCs w:val="20"/>
        </w:rPr>
        <w:t>Original Stories — Data Integrity and Accessibility</w:t>
      </w:r>
    </w:p>
    <w:p w14:paraId="49E4882C" w14:textId="77777777" w:rsidR="00286DF8" w:rsidRDefault="00000000">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6DF8" w14:paraId="76EA3301" w14:textId="77777777">
        <w:tblPrEx>
          <w:tblCellMar>
            <w:top w:w="0" w:type="dxa"/>
            <w:bottom w:w="0" w:type="dxa"/>
          </w:tblCellMar>
        </w:tblPrEx>
        <w:tc>
          <w:tcPr>
            <w:tcW w:w="0" w:type="auto"/>
            <w:tcBorders>
              <w:top w:val="single" w:sz="4" w:space="0" w:color="1B3A6B"/>
              <w:left w:val="single" w:sz="4" w:space="0" w:color="1B3A6B"/>
              <w:bottom w:val="single" w:sz="1" w:space="0" w:color="CCCCCC"/>
              <w:right w:val="single" w:sz="4" w:space="0" w:color="1B3A6B"/>
            </w:tcBorders>
            <w:shd w:val="clear" w:color="auto" w:fill="EAF1FB"/>
            <w:tcMar>
              <w:top w:w="70" w:type="dxa"/>
              <w:left w:w="160" w:type="dxa"/>
              <w:bottom w:w="70" w:type="dxa"/>
              <w:right w:w="120" w:type="dxa"/>
            </w:tcMar>
          </w:tcPr>
          <w:p w14:paraId="5F48D148" w14:textId="77777777" w:rsidR="00286DF8" w:rsidRDefault="00000000">
            <w:r>
              <w:rPr>
                <w:rFonts w:ascii="Courier New" w:eastAsia="Courier New" w:hAnsi="Courier New" w:cs="Courier New"/>
                <w:b/>
                <w:bCs/>
                <w:color w:val="1B3A6B"/>
                <w:sz w:val="20"/>
                <w:szCs w:val="20"/>
              </w:rPr>
              <w:t xml:space="preserve">S3-10    </w:t>
            </w:r>
            <w:proofErr w:type="gramStart"/>
            <w:r>
              <w:rPr>
                <w:b/>
                <w:bCs/>
                <w:color w:val="991B1B"/>
                <w:sz w:val="14"/>
                <w:szCs w:val="14"/>
              </w:rPr>
              <w:t>MUST</w:t>
            </w:r>
            <w:r>
              <w:rPr>
                <w:b/>
                <w:bCs/>
                <w:color w:val="1B3A6B"/>
              </w:rPr>
              <w:t xml:space="preserve">  —</w:t>
            </w:r>
            <w:proofErr w:type="gramEnd"/>
            <w:r>
              <w:rPr>
                <w:b/>
                <w:bCs/>
                <w:color w:val="1B3A6B"/>
              </w:rPr>
              <w:t xml:space="preserve">  Accessibility audit — WCAG 2.1 AA</w:t>
            </w:r>
          </w:p>
          <w:p w14:paraId="07919412" w14:textId="77777777" w:rsidR="00286DF8" w:rsidRDefault="00000000">
            <w:pPr>
              <w:spacing w:before="8"/>
            </w:pPr>
            <w:r>
              <w:rPr>
                <w:color w:val="777777"/>
                <w:sz w:val="14"/>
                <w:szCs w:val="14"/>
              </w:rPr>
              <w:t>Epic: UC-</w:t>
            </w:r>
            <w:proofErr w:type="gramStart"/>
            <w:r>
              <w:rPr>
                <w:color w:val="777777"/>
                <w:sz w:val="14"/>
                <w:szCs w:val="14"/>
              </w:rPr>
              <w:t>07  ·</w:t>
            </w:r>
            <w:proofErr w:type="gramEnd"/>
            <w:r>
              <w:rPr>
                <w:color w:val="777777"/>
                <w:sz w:val="14"/>
                <w:szCs w:val="14"/>
              </w:rPr>
              <w:t xml:space="preserve">  Feature: UC-07 / Slice </w:t>
            </w:r>
            <w:proofErr w:type="gramStart"/>
            <w:r>
              <w:rPr>
                <w:color w:val="777777"/>
                <w:sz w:val="14"/>
                <w:szCs w:val="14"/>
              </w:rPr>
              <w:t>9  ·</w:t>
            </w:r>
            <w:proofErr w:type="gramEnd"/>
            <w:r>
              <w:rPr>
                <w:color w:val="777777"/>
                <w:sz w:val="14"/>
                <w:szCs w:val="14"/>
              </w:rPr>
              <w:t xml:space="preserve">  3 SP </w:t>
            </w:r>
            <w:proofErr w:type="spellStart"/>
            <w:proofErr w:type="gramStart"/>
            <w:r>
              <w:rPr>
                <w:color w:val="777777"/>
                <w:sz w:val="14"/>
                <w:szCs w:val="14"/>
              </w:rPr>
              <w:t>SP</w:t>
            </w:r>
            <w:proofErr w:type="spellEnd"/>
            <w:r>
              <w:rPr>
                <w:color w:val="777777"/>
                <w:sz w:val="14"/>
                <w:szCs w:val="14"/>
              </w:rPr>
              <w:t xml:space="preserve">  ·</w:t>
            </w:r>
            <w:proofErr w:type="gramEnd"/>
            <w:r>
              <w:rPr>
                <w:color w:val="777777"/>
                <w:sz w:val="14"/>
                <w:szCs w:val="14"/>
              </w:rPr>
              <w:t xml:space="preserve">  NFR-016 to NFR-</w:t>
            </w:r>
            <w:proofErr w:type="gramStart"/>
            <w:r>
              <w:rPr>
                <w:color w:val="777777"/>
                <w:sz w:val="14"/>
                <w:szCs w:val="14"/>
              </w:rPr>
              <w:t>019  ·</w:t>
            </w:r>
            <w:proofErr w:type="gramEnd"/>
            <w:r>
              <w:rPr>
                <w:color w:val="777777"/>
                <w:sz w:val="14"/>
                <w:szCs w:val="14"/>
              </w:rPr>
              <w:t xml:space="preserve">  Owner: AI Developer</w:t>
            </w:r>
          </w:p>
        </w:tc>
      </w:tr>
      <w:tr w:rsidR="00286DF8" w14:paraId="76AA85C0" w14:textId="77777777">
        <w:tblPrEx>
          <w:tblCellMar>
            <w:top w:w="0" w:type="dxa"/>
            <w:bottom w:w="0" w:type="dxa"/>
          </w:tblCellMar>
        </w:tblPrEx>
        <w:tc>
          <w:tcPr>
            <w:tcW w:w="0" w:type="auto"/>
            <w:tcBorders>
              <w:top w:val="single" w:sz="1" w:space="0" w:color="CCCCCC"/>
              <w:left w:val="single" w:sz="4" w:space="0" w:color="1B3A6B"/>
              <w:bottom w:val="single" w:sz="1" w:space="0" w:color="CCCCCC"/>
              <w:right w:val="single" w:sz="4" w:space="0" w:color="1B3A6B"/>
            </w:tcBorders>
            <w:shd w:val="clear" w:color="auto" w:fill="FFFFFF"/>
            <w:tcMar>
              <w:top w:w="60" w:type="dxa"/>
              <w:left w:w="160" w:type="dxa"/>
              <w:bottom w:w="60" w:type="dxa"/>
              <w:right w:w="120" w:type="dxa"/>
            </w:tcMar>
          </w:tcPr>
          <w:p w14:paraId="11B39D9C" w14:textId="77777777" w:rsidR="00286DF8" w:rsidRDefault="00000000">
            <w:pPr>
              <w:spacing w:after="8"/>
            </w:pPr>
            <w:r>
              <w:rPr>
                <w:b/>
                <w:bCs/>
                <w:color w:val="4A6FA5"/>
                <w:sz w:val="15"/>
                <w:szCs w:val="15"/>
              </w:rPr>
              <w:t>User Story</w:t>
            </w:r>
          </w:p>
          <w:p w14:paraId="32B2210C" w14:textId="77777777" w:rsidR="00286DF8" w:rsidRDefault="00000000">
            <w:pPr>
              <w:jc w:val="both"/>
            </w:pPr>
            <w:r>
              <w:rPr>
                <w:i/>
                <w:iCs/>
                <w:sz w:val="17"/>
                <w:szCs w:val="17"/>
              </w:rPr>
              <w:t xml:space="preserve">As a Lead Researcher, I want </w:t>
            </w:r>
            <w:proofErr w:type="gramStart"/>
            <w:r>
              <w:rPr>
                <w:i/>
                <w:iCs/>
                <w:sz w:val="17"/>
                <w:szCs w:val="17"/>
              </w:rPr>
              <w:t>confirm</w:t>
            </w:r>
            <w:proofErr w:type="gramEnd"/>
            <w:r>
              <w:rPr>
                <w:i/>
                <w:iCs/>
                <w:sz w:val="17"/>
                <w:szCs w:val="17"/>
              </w:rPr>
              <w:t xml:space="preserve"> WCAG 2.1 AA compliance so that </w:t>
            </w:r>
            <w:proofErr w:type="spellStart"/>
            <w:r>
              <w:rPr>
                <w:i/>
                <w:iCs/>
                <w:sz w:val="17"/>
                <w:szCs w:val="17"/>
              </w:rPr>
              <w:t>GuestIQ</w:t>
            </w:r>
            <w:proofErr w:type="spellEnd"/>
            <w:r>
              <w:rPr>
                <w:i/>
                <w:iCs/>
                <w:sz w:val="17"/>
                <w:szCs w:val="17"/>
              </w:rPr>
              <w:t xml:space="preserve"> is usable by all front desk team members regardless of assistive needs.</w:t>
            </w:r>
          </w:p>
        </w:tc>
      </w:tr>
      <w:tr w:rsidR="00286DF8" w14:paraId="685B42E4" w14:textId="77777777">
        <w:tblPrEx>
          <w:tblCellMar>
            <w:top w:w="0" w:type="dxa"/>
            <w:bottom w:w="0" w:type="dxa"/>
          </w:tblCellMar>
        </w:tblPrEx>
        <w:tc>
          <w:tcPr>
            <w:tcW w:w="0" w:type="auto"/>
            <w:tcBorders>
              <w:top w:val="single" w:sz="1" w:space="0" w:color="CCCCCC"/>
              <w:left w:val="single" w:sz="4" w:space="0" w:color="1B3A6B"/>
              <w:bottom w:val="single" w:sz="1" w:space="0" w:color="CCCCCC"/>
              <w:right w:val="single" w:sz="4" w:space="0" w:color="1B3A6B"/>
            </w:tcBorders>
            <w:shd w:val="clear" w:color="auto" w:fill="F5F6F8"/>
            <w:tcMar>
              <w:top w:w="60" w:type="dxa"/>
              <w:left w:w="160" w:type="dxa"/>
              <w:bottom w:w="60" w:type="dxa"/>
              <w:right w:w="120" w:type="dxa"/>
            </w:tcMar>
          </w:tcPr>
          <w:p w14:paraId="06DA0007" w14:textId="77777777" w:rsidR="00286DF8" w:rsidRDefault="00000000">
            <w:pPr>
              <w:spacing w:after="8"/>
            </w:pPr>
            <w:r>
              <w:rPr>
                <w:b/>
                <w:bCs/>
                <w:color w:val="4A6FA5"/>
                <w:sz w:val="15"/>
                <w:szCs w:val="15"/>
              </w:rPr>
              <w:t>Acceptance Criteria</w:t>
            </w:r>
          </w:p>
          <w:p w14:paraId="743FC7F5" w14:textId="77777777" w:rsidR="00286DF8" w:rsidRDefault="00000000">
            <w:pPr>
              <w:spacing w:after="40"/>
              <w:ind w:left="200"/>
            </w:pPr>
            <w:r>
              <w:rPr>
                <w:sz w:val="16"/>
                <w:szCs w:val="16"/>
              </w:rPr>
              <w:t>1</w:t>
            </w:r>
            <w:proofErr w:type="gramStart"/>
            <w:r>
              <w:rPr>
                <w:sz w:val="16"/>
                <w:szCs w:val="16"/>
              </w:rPr>
              <w:t>.  axe</w:t>
            </w:r>
            <w:proofErr w:type="gramEnd"/>
            <w:r>
              <w:rPr>
                <w:sz w:val="16"/>
                <w:szCs w:val="16"/>
              </w:rPr>
              <w:t>-core scan on all screens returns zero AA contrast failures.</w:t>
            </w:r>
          </w:p>
          <w:p w14:paraId="4DE703C7" w14:textId="77777777" w:rsidR="00286DF8" w:rsidRDefault="00000000">
            <w:pPr>
              <w:spacing w:after="40"/>
              <w:ind w:left="200"/>
            </w:pPr>
            <w:r>
              <w:rPr>
                <w:sz w:val="16"/>
                <w:szCs w:val="16"/>
              </w:rPr>
              <w:t>2</w:t>
            </w:r>
            <w:proofErr w:type="gramStart"/>
            <w:r>
              <w:rPr>
                <w:sz w:val="16"/>
                <w:szCs w:val="16"/>
              </w:rPr>
              <w:t>.  Full</w:t>
            </w:r>
            <w:proofErr w:type="gramEnd"/>
            <w:r>
              <w:rPr>
                <w:sz w:val="16"/>
                <w:szCs w:val="16"/>
              </w:rPr>
              <w:t xml:space="preserve"> Amateur flow navigated using keyboard only — every element reachable via Tab key and activatable via Enter/Space.</w:t>
            </w:r>
          </w:p>
          <w:p w14:paraId="3288DA36" w14:textId="77777777" w:rsidR="00286DF8" w:rsidRDefault="00000000">
            <w:pPr>
              <w:spacing w:after="40"/>
              <w:ind w:left="200"/>
            </w:pPr>
            <w:r>
              <w:rPr>
                <w:sz w:val="16"/>
                <w:szCs w:val="16"/>
              </w:rPr>
              <w:t>3</w:t>
            </w:r>
            <w:proofErr w:type="gramStart"/>
            <w:r>
              <w:rPr>
                <w:sz w:val="16"/>
                <w:szCs w:val="16"/>
              </w:rPr>
              <w:t>.  All</w:t>
            </w:r>
            <w:proofErr w:type="gramEnd"/>
            <w:r>
              <w:rPr>
                <w:sz w:val="16"/>
                <w:szCs w:val="16"/>
              </w:rPr>
              <w:t xml:space="preserve"> SVG badge components have descriptive aria-label attributes.</w:t>
            </w:r>
          </w:p>
          <w:p w14:paraId="47281931" w14:textId="77777777" w:rsidR="00286DF8" w:rsidRDefault="00000000">
            <w:pPr>
              <w:spacing w:after="40"/>
              <w:ind w:left="200"/>
            </w:pPr>
            <w:r>
              <w:rPr>
                <w:sz w:val="16"/>
                <w:szCs w:val="16"/>
              </w:rPr>
              <w:t>4</w:t>
            </w:r>
            <w:proofErr w:type="gramStart"/>
            <w:r>
              <w:rPr>
                <w:sz w:val="16"/>
                <w:szCs w:val="16"/>
              </w:rPr>
              <w:t>.  All</w:t>
            </w:r>
            <w:proofErr w:type="gramEnd"/>
            <w:r>
              <w:rPr>
                <w:sz w:val="16"/>
                <w:szCs w:val="16"/>
              </w:rPr>
              <w:t xml:space="preserve"> interactive elements (buttons, options, scale points) use Radix UI primitives.</w:t>
            </w:r>
          </w:p>
        </w:tc>
      </w:tr>
      <w:tr w:rsidR="00286DF8" w14:paraId="6F703898" w14:textId="77777777">
        <w:tblPrEx>
          <w:tblCellMar>
            <w:top w:w="0" w:type="dxa"/>
            <w:bottom w:w="0" w:type="dxa"/>
          </w:tblCellMar>
        </w:tblPrEx>
        <w:tc>
          <w:tcPr>
            <w:tcW w:w="0" w:type="auto"/>
            <w:tcBorders>
              <w:top w:val="single" w:sz="1" w:space="0" w:color="CCCCCC"/>
              <w:left w:val="single" w:sz="4" w:space="0" w:color="1B3A6B"/>
              <w:bottom w:val="single" w:sz="4" w:space="0" w:color="1B3A6B"/>
              <w:right w:val="single" w:sz="4" w:space="0" w:color="1B3A6B"/>
            </w:tcBorders>
            <w:shd w:val="clear" w:color="auto" w:fill="EDE9FE"/>
            <w:tcMar>
              <w:top w:w="60" w:type="dxa"/>
              <w:left w:w="160" w:type="dxa"/>
              <w:bottom w:w="60" w:type="dxa"/>
              <w:right w:w="120" w:type="dxa"/>
            </w:tcMar>
          </w:tcPr>
          <w:p w14:paraId="102219B8" w14:textId="77777777" w:rsidR="00286DF8" w:rsidRDefault="00000000">
            <w:pPr>
              <w:spacing w:after="8"/>
            </w:pPr>
            <w:r>
              <w:rPr>
                <w:b/>
                <w:bCs/>
                <w:color w:val="5B21B6"/>
                <w:sz w:val="15"/>
                <w:szCs w:val="15"/>
              </w:rPr>
              <w:t>🧪 How to test this story — step by step</w:t>
            </w:r>
          </w:p>
          <w:p w14:paraId="0741691C" w14:textId="77777777" w:rsidR="00286DF8" w:rsidRDefault="00000000">
            <w:pPr>
              <w:spacing w:after="36"/>
              <w:ind w:left="200"/>
            </w:pPr>
            <w:r>
              <w:rPr>
                <w:color w:val="5B21B6"/>
                <w:sz w:val="16"/>
                <w:szCs w:val="16"/>
              </w:rPr>
              <w:t>1</w:t>
            </w:r>
            <w:proofErr w:type="gramStart"/>
            <w:r>
              <w:rPr>
                <w:color w:val="5B21B6"/>
                <w:sz w:val="16"/>
                <w:szCs w:val="16"/>
              </w:rPr>
              <w:t>.  Open</w:t>
            </w:r>
            <w:proofErr w:type="gramEnd"/>
            <w:r>
              <w:rPr>
                <w:color w:val="5B21B6"/>
                <w:sz w:val="16"/>
                <w:szCs w:val="16"/>
              </w:rPr>
              <w:t xml:space="preserve"> the app. Press Tab repeatedly — you should be able to navigate to every interactive element (tier cards, options, </w:t>
            </w:r>
            <w:proofErr w:type="gramStart"/>
            <w:r>
              <w:rPr>
                <w:color w:val="5B21B6"/>
                <w:sz w:val="16"/>
                <w:szCs w:val="16"/>
              </w:rPr>
              <w:t>Continue</w:t>
            </w:r>
            <w:proofErr w:type="gramEnd"/>
            <w:r>
              <w:rPr>
                <w:color w:val="5B21B6"/>
                <w:sz w:val="16"/>
                <w:szCs w:val="16"/>
              </w:rPr>
              <w:t xml:space="preserve"> button, </w:t>
            </w:r>
            <w:proofErr w:type="gramStart"/>
            <w:r>
              <w:rPr>
                <w:color w:val="5B21B6"/>
                <w:sz w:val="16"/>
                <w:szCs w:val="16"/>
              </w:rPr>
              <w:t>None</w:t>
            </w:r>
            <w:proofErr w:type="gramEnd"/>
            <w:r>
              <w:rPr>
                <w:color w:val="5B21B6"/>
                <w:sz w:val="16"/>
                <w:szCs w:val="16"/>
              </w:rPr>
              <w:t xml:space="preserve"> option) without using the mouse.</w:t>
            </w:r>
          </w:p>
          <w:p w14:paraId="736A12AA" w14:textId="77777777" w:rsidR="00286DF8" w:rsidRDefault="00000000">
            <w:pPr>
              <w:spacing w:after="36"/>
              <w:ind w:left="200"/>
            </w:pPr>
            <w:r>
              <w:rPr>
                <w:color w:val="5B21B6"/>
                <w:sz w:val="16"/>
                <w:szCs w:val="16"/>
              </w:rPr>
              <w:t>2.  When a tier card has keyboard focus, press Enter — it should select that tier.</w:t>
            </w:r>
          </w:p>
          <w:p w14:paraId="475AE623" w14:textId="77777777" w:rsidR="00286DF8" w:rsidRDefault="00000000">
            <w:pPr>
              <w:spacing w:after="36"/>
              <w:ind w:left="200"/>
            </w:pPr>
            <w:r>
              <w:rPr>
                <w:color w:val="5B21B6"/>
                <w:sz w:val="16"/>
                <w:szCs w:val="16"/>
              </w:rPr>
              <w:t>3</w:t>
            </w:r>
            <w:proofErr w:type="gramStart"/>
            <w:r>
              <w:rPr>
                <w:color w:val="5B21B6"/>
                <w:sz w:val="16"/>
                <w:szCs w:val="16"/>
              </w:rPr>
              <w:t>.  On</w:t>
            </w:r>
            <w:proofErr w:type="gramEnd"/>
            <w:r>
              <w:rPr>
                <w:color w:val="5B21B6"/>
                <w:sz w:val="16"/>
                <w:szCs w:val="16"/>
              </w:rPr>
              <w:t xml:space="preserve"> a question, Tab to an option and press Enter — it should select the option. Tab to Continue and press Enter — it should advance.</w:t>
            </w:r>
          </w:p>
          <w:p w14:paraId="053BB997" w14:textId="77777777" w:rsidR="00286DF8" w:rsidRDefault="00000000">
            <w:pPr>
              <w:spacing w:after="36"/>
              <w:ind w:left="200"/>
            </w:pPr>
            <w:r>
              <w:rPr>
                <w:color w:val="5B21B6"/>
                <w:sz w:val="16"/>
                <w:szCs w:val="16"/>
              </w:rPr>
              <w:t>4</w:t>
            </w:r>
            <w:proofErr w:type="gramStart"/>
            <w:r>
              <w:rPr>
                <w:color w:val="5B21B6"/>
                <w:sz w:val="16"/>
                <w:szCs w:val="16"/>
              </w:rPr>
              <w:t>.  Check</w:t>
            </w:r>
            <w:proofErr w:type="gramEnd"/>
            <w:r>
              <w:rPr>
                <w:color w:val="5B21B6"/>
                <w:sz w:val="16"/>
                <w:szCs w:val="16"/>
              </w:rPr>
              <w:t xml:space="preserve"> that focus is always visible — there should always be a visible outline or highlight on the currently focused element.</w:t>
            </w:r>
          </w:p>
          <w:p w14:paraId="5F4B8668" w14:textId="77777777" w:rsidR="00286DF8" w:rsidRDefault="00000000">
            <w:pPr>
              <w:spacing w:after="36"/>
              <w:ind w:left="200"/>
            </w:pPr>
            <w:r>
              <w:rPr>
                <w:color w:val="5B21B6"/>
                <w:sz w:val="16"/>
                <w:szCs w:val="16"/>
              </w:rPr>
              <w:t>5</w:t>
            </w:r>
            <w:proofErr w:type="gramStart"/>
            <w:r>
              <w:rPr>
                <w:color w:val="5B21B6"/>
                <w:sz w:val="16"/>
                <w:szCs w:val="16"/>
              </w:rPr>
              <w:t>.  The</w:t>
            </w:r>
            <w:proofErr w:type="gramEnd"/>
            <w:r>
              <w:rPr>
                <w:color w:val="5B21B6"/>
                <w:sz w:val="16"/>
                <w:szCs w:val="16"/>
              </w:rPr>
              <w:t xml:space="preserve"> AI will run an automated axe-core scan and report any contrast failures — you do not need to do this manually.</w:t>
            </w:r>
          </w:p>
        </w:tc>
      </w:tr>
    </w:tbl>
    <w:p w14:paraId="3F37FFE0" w14:textId="77777777" w:rsidR="00286DF8" w:rsidRDefault="00000000">
      <w:pPr>
        <w:spacing w:after="120"/>
      </w:pPr>
      <w:r>
        <w:rPr>
          <w:sz w:val="8"/>
          <w:szCs w:val="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6DF8" w14:paraId="50E32720" w14:textId="77777777">
        <w:tblPrEx>
          <w:tblCellMar>
            <w:top w:w="0" w:type="dxa"/>
            <w:bottom w:w="0" w:type="dxa"/>
          </w:tblCellMar>
        </w:tblPrEx>
        <w:tc>
          <w:tcPr>
            <w:tcW w:w="0" w:type="auto"/>
            <w:tcBorders>
              <w:top w:val="single" w:sz="4" w:space="0" w:color="0F766E"/>
              <w:left w:val="single" w:sz="4" w:space="0" w:color="0F766E"/>
              <w:bottom w:val="single" w:sz="1" w:space="0" w:color="CCCCCC"/>
              <w:right w:val="single" w:sz="4" w:space="0" w:color="0F766E"/>
            </w:tcBorders>
            <w:shd w:val="clear" w:color="auto" w:fill="EAF1FB"/>
            <w:tcMar>
              <w:top w:w="70" w:type="dxa"/>
              <w:left w:w="160" w:type="dxa"/>
              <w:bottom w:w="70" w:type="dxa"/>
              <w:right w:w="120" w:type="dxa"/>
            </w:tcMar>
          </w:tcPr>
          <w:p w14:paraId="62601A80" w14:textId="77777777" w:rsidR="00286DF8" w:rsidRDefault="00000000">
            <w:r>
              <w:rPr>
                <w:rFonts w:ascii="Courier New" w:eastAsia="Courier New" w:hAnsi="Courier New" w:cs="Courier New"/>
                <w:b/>
                <w:bCs/>
                <w:color w:val="1B3A6B"/>
                <w:sz w:val="20"/>
                <w:szCs w:val="20"/>
              </w:rPr>
              <w:t xml:space="preserve">S3-13    </w:t>
            </w:r>
            <w:proofErr w:type="gramStart"/>
            <w:r>
              <w:rPr>
                <w:b/>
                <w:bCs/>
                <w:color w:val="991B1B"/>
                <w:sz w:val="14"/>
                <w:szCs w:val="14"/>
              </w:rPr>
              <w:t>MUST</w:t>
            </w:r>
            <w:r>
              <w:rPr>
                <w:b/>
                <w:bCs/>
                <w:color w:val="1B3A6B"/>
              </w:rPr>
              <w:t xml:space="preserve">  —</w:t>
            </w:r>
            <w:proofErr w:type="gramEnd"/>
            <w:r>
              <w:rPr>
                <w:b/>
                <w:bCs/>
                <w:color w:val="1B3A6B"/>
              </w:rPr>
              <w:t xml:space="preserve">  Second data integrity verification pass</w:t>
            </w:r>
          </w:p>
          <w:p w14:paraId="1BE59072" w14:textId="77777777" w:rsidR="00286DF8" w:rsidRDefault="00000000">
            <w:pPr>
              <w:spacing w:before="8"/>
            </w:pPr>
            <w:r>
              <w:rPr>
                <w:color w:val="777777"/>
                <w:sz w:val="14"/>
                <w:szCs w:val="14"/>
              </w:rPr>
              <w:t>Epic: UC-</w:t>
            </w:r>
            <w:proofErr w:type="gramStart"/>
            <w:r>
              <w:rPr>
                <w:color w:val="777777"/>
                <w:sz w:val="14"/>
                <w:szCs w:val="14"/>
              </w:rPr>
              <w:t>02  ·</w:t>
            </w:r>
            <w:proofErr w:type="gramEnd"/>
            <w:r>
              <w:rPr>
                <w:color w:val="777777"/>
                <w:sz w:val="14"/>
                <w:szCs w:val="14"/>
              </w:rPr>
              <w:t xml:space="preserve">  Feature: UC-02 / Slice </w:t>
            </w:r>
            <w:proofErr w:type="gramStart"/>
            <w:r>
              <w:rPr>
                <w:color w:val="777777"/>
                <w:sz w:val="14"/>
                <w:szCs w:val="14"/>
              </w:rPr>
              <w:t>4  ·</w:t>
            </w:r>
            <w:proofErr w:type="gramEnd"/>
            <w:r>
              <w:rPr>
                <w:color w:val="777777"/>
                <w:sz w:val="14"/>
                <w:szCs w:val="14"/>
              </w:rPr>
              <w:t xml:space="preserve">  3 SP </w:t>
            </w:r>
            <w:proofErr w:type="spellStart"/>
            <w:proofErr w:type="gramStart"/>
            <w:r>
              <w:rPr>
                <w:color w:val="777777"/>
                <w:sz w:val="14"/>
                <w:szCs w:val="14"/>
              </w:rPr>
              <w:t>SP</w:t>
            </w:r>
            <w:proofErr w:type="spellEnd"/>
            <w:r>
              <w:rPr>
                <w:color w:val="777777"/>
                <w:sz w:val="14"/>
                <w:szCs w:val="14"/>
              </w:rPr>
              <w:t xml:space="preserve">  ·</w:t>
            </w:r>
            <w:proofErr w:type="gramEnd"/>
            <w:r>
              <w:rPr>
                <w:color w:val="777777"/>
                <w:sz w:val="14"/>
                <w:szCs w:val="14"/>
              </w:rPr>
              <w:t xml:space="preserve">  NFR-006, NFR-043 to NFR-</w:t>
            </w:r>
            <w:proofErr w:type="gramStart"/>
            <w:r>
              <w:rPr>
                <w:color w:val="777777"/>
                <w:sz w:val="14"/>
                <w:szCs w:val="14"/>
              </w:rPr>
              <w:t>045  ·</w:t>
            </w:r>
            <w:proofErr w:type="gramEnd"/>
            <w:r>
              <w:rPr>
                <w:color w:val="777777"/>
                <w:sz w:val="14"/>
                <w:szCs w:val="14"/>
              </w:rPr>
              <w:t xml:space="preserve">  Owner: Lead Researcher</w:t>
            </w:r>
          </w:p>
        </w:tc>
      </w:tr>
      <w:tr w:rsidR="00286DF8" w14:paraId="7C9E5E93" w14:textId="77777777">
        <w:tblPrEx>
          <w:tblCellMar>
            <w:top w:w="0" w:type="dxa"/>
            <w:bottom w:w="0" w:type="dxa"/>
          </w:tblCellMar>
        </w:tblPrEx>
        <w:tc>
          <w:tcPr>
            <w:tcW w:w="0" w:type="auto"/>
            <w:tcBorders>
              <w:top w:val="single" w:sz="1" w:space="0" w:color="CCCCCC"/>
              <w:left w:val="single" w:sz="4" w:space="0" w:color="0F766E"/>
              <w:bottom w:val="single" w:sz="1" w:space="0" w:color="CCCCCC"/>
              <w:right w:val="single" w:sz="4" w:space="0" w:color="0F766E"/>
            </w:tcBorders>
            <w:shd w:val="clear" w:color="auto" w:fill="FFFFFF"/>
            <w:tcMar>
              <w:top w:w="60" w:type="dxa"/>
              <w:left w:w="160" w:type="dxa"/>
              <w:bottom w:w="60" w:type="dxa"/>
              <w:right w:w="120" w:type="dxa"/>
            </w:tcMar>
          </w:tcPr>
          <w:p w14:paraId="3560DBEE" w14:textId="77777777" w:rsidR="00286DF8" w:rsidRDefault="00000000">
            <w:pPr>
              <w:spacing w:after="8"/>
            </w:pPr>
            <w:r>
              <w:rPr>
                <w:b/>
                <w:bCs/>
                <w:color w:val="4A6FA5"/>
                <w:sz w:val="15"/>
                <w:szCs w:val="15"/>
              </w:rPr>
              <w:t>User Story</w:t>
            </w:r>
          </w:p>
          <w:p w14:paraId="5FE2031D" w14:textId="77777777" w:rsidR="00286DF8" w:rsidRDefault="00000000">
            <w:pPr>
              <w:jc w:val="both"/>
            </w:pPr>
            <w:r>
              <w:rPr>
                <w:i/>
                <w:iCs/>
                <w:sz w:val="17"/>
                <w:szCs w:val="17"/>
              </w:rPr>
              <w:t xml:space="preserve">As a Lead Researcher, I want </w:t>
            </w:r>
            <w:proofErr w:type="gramStart"/>
            <w:r>
              <w:rPr>
                <w:i/>
                <w:iCs/>
                <w:sz w:val="17"/>
                <w:szCs w:val="17"/>
              </w:rPr>
              <w:t>execute</w:t>
            </w:r>
            <w:proofErr w:type="gramEnd"/>
            <w:r>
              <w:rPr>
                <w:i/>
                <w:iCs/>
                <w:sz w:val="17"/>
                <w:szCs w:val="17"/>
              </w:rPr>
              <w:t xml:space="preserve"> a second data integrity pass after all 79 questions are live so that data quality is confirmed for the complete instrument before UAT.</w:t>
            </w:r>
          </w:p>
        </w:tc>
      </w:tr>
      <w:tr w:rsidR="00286DF8" w14:paraId="285775B4" w14:textId="77777777">
        <w:tblPrEx>
          <w:tblCellMar>
            <w:top w:w="0" w:type="dxa"/>
            <w:bottom w:w="0" w:type="dxa"/>
          </w:tblCellMar>
        </w:tblPrEx>
        <w:tc>
          <w:tcPr>
            <w:tcW w:w="0" w:type="auto"/>
            <w:tcBorders>
              <w:top w:val="single" w:sz="1" w:space="0" w:color="CCCCCC"/>
              <w:left w:val="single" w:sz="4" w:space="0" w:color="0F766E"/>
              <w:bottom w:val="single" w:sz="1" w:space="0" w:color="CCCCCC"/>
              <w:right w:val="single" w:sz="4" w:space="0" w:color="0F766E"/>
            </w:tcBorders>
            <w:shd w:val="clear" w:color="auto" w:fill="F5F6F8"/>
            <w:tcMar>
              <w:top w:w="60" w:type="dxa"/>
              <w:left w:w="160" w:type="dxa"/>
              <w:bottom w:w="60" w:type="dxa"/>
              <w:right w:w="120" w:type="dxa"/>
            </w:tcMar>
          </w:tcPr>
          <w:p w14:paraId="629F34F2" w14:textId="77777777" w:rsidR="00286DF8" w:rsidRDefault="00000000">
            <w:pPr>
              <w:spacing w:after="8"/>
            </w:pPr>
            <w:r>
              <w:rPr>
                <w:b/>
                <w:bCs/>
                <w:color w:val="4A6FA5"/>
                <w:sz w:val="15"/>
                <w:szCs w:val="15"/>
              </w:rPr>
              <w:t>Acceptance Criteria</w:t>
            </w:r>
          </w:p>
          <w:p w14:paraId="10BF1862" w14:textId="77777777" w:rsidR="00286DF8" w:rsidRDefault="00000000">
            <w:pPr>
              <w:spacing w:after="40"/>
              <w:ind w:left="200"/>
            </w:pPr>
            <w:r>
              <w:rPr>
                <w:sz w:val="16"/>
                <w:szCs w:val="16"/>
              </w:rPr>
              <w:t>1</w:t>
            </w:r>
            <w:proofErr w:type="gramStart"/>
            <w:r>
              <w:rPr>
                <w:sz w:val="16"/>
                <w:szCs w:val="16"/>
              </w:rPr>
              <w:t>.  3</w:t>
            </w:r>
            <w:proofErr w:type="gramEnd"/>
            <w:r>
              <w:rPr>
                <w:sz w:val="16"/>
                <w:szCs w:val="16"/>
              </w:rPr>
              <w:t xml:space="preserve"> complete Expert tier sessions completed — all response records verified in </w:t>
            </w:r>
            <w:proofErr w:type="spellStart"/>
            <w:r>
              <w:rPr>
                <w:sz w:val="16"/>
                <w:szCs w:val="16"/>
              </w:rPr>
              <w:t>Supabase</w:t>
            </w:r>
            <w:proofErr w:type="spellEnd"/>
            <w:r>
              <w:rPr>
                <w:sz w:val="16"/>
                <w:szCs w:val="16"/>
              </w:rPr>
              <w:t>.</w:t>
            </w:r>
          </w:p>
          <w:p w14:paraId="0E1733BB" w14:textId="77777777" w:rsidR="00286DF8" w:rsidRDefault="00000000">
            <w:pPr>
              <w:spacing w:after="40"/>
              <w:ind w:left="200"/>
            </w:pPr>
            <w:r>
              <w:rPr>
                <w:sz w:val="16"/>
                <w:szCs w:val="16"/>
              </w:rPr>
              <w:t>2</w:t>
            </w:r>
            <w:proofErr w:type="gramStart"/>
            <w:r>
              <w:rPr>
                <w:sz w:val="16"/>
                <w:szCs w:val="16"/>
              </w:rPr>
              <w:t xml:space="preserve">.  </w:t>
            </w:r>
            <w:proofErr w:type="spellStart"/>
            <w:r>
              <w:rPr>
                <w:sz w:val="16"/>
                <w:szCs w:val="16"/>
              </w:rPr>
              <w:t>tense</w:t>
            </w:r>
            <w:proofErr w:type="gramEnd"/>
            <w:r>
              <w:rPr>
                <w:sz w:val="16"/>
                <w:szCs w:val="16"/>
              </w:rPr>
              <w:t>_frame</w:t>
            </w:r>
            <w:proofErr w:type="spellEnd"/>
            <w:r>
              <w:rPr>
                <w:sz w:val="16"/>
                <w:szCs w:val="16"/>
              </w:rPr>
              <w:t xml:space="preserve"> consistency verified: retrospective sessions show past tense text logged, anticipatory sessions show future tense text logged.</w:t>
            </w:r>
          </w:p>
          <w:p w14:paraId="2B285564" w14:textId="77777777" w:rsidR="00286DF8" w:rsidRDefault="00000000">
            <w:pPr>
              <w:spacing w:after="40"/>
              <w:ind w:left="200"/>
            </w:pPr>
            <w:r>
              <w:rPr>
                <w:sz w:val="16"/>
                <w:szCs w:val="16"/>
              </w:rPr>
              <w:t>3.  Module 5 routing re-verified for full Expert sessions — correct sub-section questions appear and are recorded.</w:t>
            </w:r>
          </w:p>
          <w:p w14:paraId="4560A99B" w14:textId="77777777" w:rsidR="00286DF8" w:rsidRDefault="00000000">
            <w:pPr>
              <w:spacing w:after="40"/>
              <w:ind w:left="200"/>
            </w:pPr>
            <w:r>
              <w:rPr>
                <w:sz w:val="16"/>
                <w:szCs w:val="16"/>
              </w:rPr>
              <w:t xml:space="preserve">4.  </w:t>
            </w:r>
            <w:proofErr w:type="spellStart"/>
            <w:r>
              <w:rPr>
                <w:sz w:val="16"/>
                <w:szCs w:val="16"/>
              </w:rPr>
              <w:t>none_flags</w:t>
            </w:r>
            <w:proofErr w:type="spellEnd"/>
            <w:r>
              <w:rPr>
                <w:sz w:val="16"/>
                <w:szCs w:val="16"/>
              </w:rPr>
              <w:t xml:space="preserve"> count matches UI selections — every time you clicked None, a row appears in the </w:t>
            </w:r>
            <w:proofErr w:type="spellStart"/>
            <w:r>
              <w:rPr>
                <w:sz w:val="16"/>
                <w:szCs w:val="16"/>
              </w:rPr>
              <w:t>none_flags</w:t>
            </w:r>
            <w:proofErr w:type="spellEnd"/>
            <w:r>
              <w:rPr>
                <w:sz w:val="16"/>
                <w:szCs w:val="16"/>
              </w:rPr>
              <w:t xml:space="preserve"> table.</w:t>
            </w:r>
          </w:p>
        </w:tc>
      </w:tr>
      <w:tr w:rsidR="00286DF8" w14:paraId="49D04151" w14:textId="77777777">
        <w:tblPrEx>
          <w:tblCellMar>
            <w:top w:w="0" w:type="dxa"/>
            <w:bottom w:w="0" w:type="dxa"/>
          </w:tblCellMar>
        </w:tblPrEx>
        <w:tc>
          <w:tcPr>
            <w:tcW w:w="0" w:type="auto"/>
            <w:tcBorders>
              <w:top w:val="single" w:sz="1" w:space="0" w:color="CCCCCC"/>
              <w:left w:val="single" w:sz="4" w:space="0" w:color="0F766E"/>
              <w:bottom w:val="single" w:sz="4" w:space="0" w:color="0F766E"/>
              <w:right w:val="single" w:sz="4" w:space="0" w:color="0F766E"/>
            </w:tcBorders>
            <w:shd w:val="clear" w:color="auto" w:fill="EDE9FE"/>
            <w:tcMar>
              <w:top w:w="60" w:type="dxa"/>
              <w:left w:w="160" w:type="dxa"/>
              <w:bottom w:w="60" w:type="dxa"/>
              <w:right w:w="120" w:type="dxa"/>
            </w:tcMar>
          </w:tcPr>
          <w:p w14:paraId="3E4B3E6D" w14:textId="77777777" w:rsidR="00286DF8" w:rsidRDefault="00000000">
            <w:pPr>
              <w:spacing w:after="8"/>
            </w:pPr>
            <w:r>
              <w:rPr>
                <w:b/>
                <w:bCs/>
                <w:color w:val="5B21B6"/>
                <w:sz w:val="15"/>
                <w:szCs w:val="15"/>
              </w:rPr>
              <w:t>🧪 How to test this story — step by step</w:t>
            </w:r>
          </w:p>
          <w:p w14:paraId="67A6B2BD" w14:textId="77777777" w:rsidR="00286DF8" w:rsidRDefault="00000000">
            <w:pPr>
              <w:spacing w:after="36"/>
              <w:ind w:left="200"/>
            </w:pPr>
            <w:r>
              <w:rPr>
                <w:color w:val="5B21B6"/>
                <w:sz w:val="16"/>
                <w:szCs w:val="16"/>
              </w:rPr>
              <w:t>1</w:t>
            </w:r>
            <w:proofErr w:type="gramStart"/>
            <w:r>
              <w:rPr>
                <w:color w:val="5B21B6"/>
                <w:sz w:val="16"/>
                <w:szCs w:val="16"/>
              </w:rPr>
              <w:t>.  Complete</w:t>
            </w:r>
            <w:proofErr w:type="gramEnd"/>
            <w:r>
              <w:rPr>
                <w:color w:val="5B21B6"/>
                <w:sz w:val="16"/>
                <w:szCs w:val="16"/>
              </w:rPr>
              <w:t xml:space="preserve"> 3 full Expert tier sessions from start to finish. For each one: in </w:t>
            </w:r>
            <w:proofErr w:type="spellStart"/>
            <w:r>
              <w:rPr>
                <w:color w:val="5B21B6"/>
                <w:sz w:val="16"/>
                <w:szCs w:val="16"/>
              </w:rPr>
              <w:t>Supabase</w:t>
            </w:r>
            <w:proofErr w:type="spellEnd"/>
            <w:r>
              <w:rPr>
                <w:color w:val="5B21B6"/>
                <w:sz w:val="16"/>
                <w:szCs w:val="16"/>
              </w:rPr>
              <w:t xml:space="preserve"> → responses table, filter by </w:t>
            </w:r>
            <w:proofErr w:type="spellStart"/>
            <w:r>
              <w:rPr>
                <w:color w:val="5B21B6"/>
                <w:sz w:val="16"/>
                <w:szCs w:val="16"/>
              </w:rPr>
              <w:t>session_id</w:t>
            </w:r>
            <w:proofErr w:type="spellEnd"/>
            <w:r>
              <w:rPr>
                <w:color w:val="5B21B6"/>
                <w:sz w:val="16"/>
                <w:szCs w:val="16"/>
              </w:rPr>
              <w:t xml:space="preserve"> and count rows — should be 80 (Q0 + 79 questions).</w:t>
            </w:r>
          </w:p>
          <w:p w14:paraId="0123E005" w14:textId="77777777" w:rsidR="00286DF8" w:rsidRDefault="00000000">
            <w:pPr>
              <w:spacing w:after="36"/>
              <w:ind w:left="200"/>
            </w:pPr>
            <w:r>
              <w:rPr>
                <w:color w:val="5B21B6"/>
                <w:sz w:val="16"/>
                <w:szCs w:val="16"/>
              </w:rPr>
              <w:t>2</w:t>
            </w:r>
            <w:proofErr w:type="gramStart"/>
            <w:r>
              <w:rPr>
                <w:color w:val="5B21B6"/>
                <w:sz w:val="16"/>
                <w:szCs w:val="16"/>
              </w:rPr>
              <w:t>.  For</w:t>
            </w:r>
            <w:proofErr w:type="gramEnd"/>
            <w:r>
              <w:rPr>
                <w:color w:val="5B21B6"/>
                <w:sz w:val="16"/>
                <w:szCs w:val="16"/>
              </w:rPr>
              <w:t xml:space="preserve"> one session, choose retrospective (Q0 option A). For another, choose anticipatory (Q0 option B). In </w:t>
            </w:r>
            <w:proofErr w:type="spellStart"/>
            <w:r>
              <w:rPr>
                <w:color w:val="5B21B6"/>
                <w:sz w:val="16"/>
                <w:szCs w:val="16"/>
              </w:rPr>
              <w:t>Supabase</w:t>
            </w:r>
            <w:proofErr w:type="spellEnd"/>
            <w:r>
              <w:rPr>
                <w:color w:val="5B21B6"/>
                <w:sz w:val="16"/>
                <w:szCs w:val="16"/>
              </w:rPr>
              <w:t xml:space="preserve"> → sessions table, verify </w:t>
            </w:r>
            <w:proofErr w:type="spellStart"/>
            <w:r>
              <w:rPr>
                <w:color w:val="5B21B6"/>
                <w:sz w:val="16"/>
                <w:szCs w:val="16"/>
              </w:rPr>
              <w:t>tense_frame</w:t>
            </w:r>
            <w:proofErr w:type="spellEnd"/>
            <w:r>
              <w:rPr>
                <w:color w:val="5B21B6"/>
                <w:sz w:val="16"/>
                <w:szCs w:val="16"/>
              </w:rPr>
              <w:t xml:space="preserve"> is correct for each.</w:t>
            </w:r>
          </w:p>
          <w:p w14:paraId="5855CDBF" w14:textId="77777777" w:rsidR="00286DF8" w:rsidRDefault="00000000">
            <w:pPr>
              <w:spacing w:after="36"/>
              <w:ind w:left="200"/>
            </w:pPr>
            <w:r>
              <w:rPr>
                <w:color w:val="5B21B6"/>
                <w:sz w:val="16"/>
                <w:szCs w:val="16"/>
              </w:rPr>
              <w:t>3</w:t>
            </w:r>
            <w:proofErr w:type="gramStart"/>
            <w:r>
              <w:rPr>
                <w:color w:val="5B21B6"/>
                <w:sz w:val="16"/>
                <w:szCs w:val="16"/>
              </w:rPr>
              <w:t>.  In</w:t>
            </w:r>
            <w:proofErr w:type="gramEnd"/>
            <w:r>
              <w:rPr>
                <w:color w:val="5B21B6"/>
                <w:sz w:val="16"/>
                <w:szCs w:val="16"/>
              </w:rPr>
              <w:t xml:space="preserve"> one session, click None of </w:t>
            </w:r>
            <w:proofErr w:type="gramStart"/>
            <w:r>
              <w:rPr>
                <w:color w:val="5B21B6"/>
                <w:sz w:val="16"/>
                <w:szCs w:val="16"/>
              </w:rPr>
              <w:t>these fit</w:t>
            </w:r>
            <w:proofErr w:type="gramEnd"/>
            <w:r>
              <w:rPr>
                <w:color w:val="5B21B6"/>
                <w:sz w:val="16"/>
                <w:szCs w:val="16"/>
              </w:rPr>
              <w:t xml:space="preserve"> on 3 different questions. After completing, go to </w:t>
            </w:r>
            <w:proofErr w:type="spellStart"/>
            <w:r>
              <w:rPr>
                <w:color w:val="5B21B6"/>
                <w:sz w:val="16"/>
                <w:szCs w:val="16"/>
              </w:rPr>
              <w:t>Supabase</w:t>
            </w:r>
            <w:proofErr w:type="spellEnd"/>
            <w:r>
              <w:rPr>
                <w:color w:val="5B21B6"/>
                <w:sz w:val="16"/>
                <w:szCs w:val="16"/>
              </w:rPr>
              <w:t xml:space="preserve"> → </w:t>
            </w:r>
            <w:proofErr w:type="spellStart"/>
            <w:r>
              <w:rPr>
                <w:color w:val="5B21B6"/>
                <w:sz w:val="16"/>
                <w:szCs w:val="16"/>
              </w:rPr>
              <w:t>none_flags</w:t>
            </w:r>
            <w:proofErr w:type="spellEnd"/>
            <w:r>
              <w:rPr>
                <w:color w:val="5B21B6"/>
                <w:sz w:val="16"/>
                <w:szCs w:val="16"/>
              </w:rPr>
              <w:t xml:space="preserve"> table — you should see exactly 3 rows for that </w:t>
            </w:r>
            <w:proofErr w:type="spellStart"/>
            <w:r>
              <w:rPr>
                <w:color w:val="5B21B6"/>
                <w:sz w:val="16"/>
                <w:szCs w:val="16"/>
              </w:rPr>
              <w:t>session_id</w:t>
            </w:r>
            <w:proofErr w:type="spellEnd"/>
            <w:r>
              <w:rPr>
                <w:color w:val="5B21B6"/>
                <w:sz w:val="16"/>
                <w:szCs w:val="16"/>
              </w:rPr>
              <w:t>.</w:t>
            </w:r>
          </w:p>
          <w:p w14:paraId="6EC2FF7D" w14:textId="77777777" w:rsidR="00286DF8" w:rsidRDefault="00000000">
            <w:pPr>
              <w:spacing w:after="36"/>
              <w:ind w:left="200"/>
            </w:pPr>
            <w:r>
              <w:rPr>
                <w:color w:val="5B21B6"/>
                <w:sz w:val="16"/>
                <w:szCs w:val="16"/>
              </w:rPr>
              <w:t xml:space="preserve">4.  In </w:t>
            </w:r>
            <w:proofErr w:type="spellStart"/>
            <w:r>
              <w:rPr>
                <w:color w:val="5B21B6"/>
                <w:sz w:val="16"/>
                <w:szCs w:val="16"/>
              </w:rPr>
              <w:t>Supabase</w:t>
            </w:r>
            <w:proofErr w:type="spellEnd"/>
            <w:r>
              <w:rPr>
                <w:color w:val="5B21B6"/>
                <w:sz w:val="16"/>
                <w:szCs w:val="16"/>
              </w:rPr>
              <w:t xml:space="preserve"> → responses table, find Module 5 responses (</w:t>
            </w:r>
            <w:proofErr w:type="spellStart"/>
            <w:r>
              <w:rPr>
                <w:color w:val="5B21B6"/>
                <w:sz w:val="16"/>
                <w:szCs w:val="16"/>
              </w:rPr>
              <w:t>module_number</w:t>
            </w:r>
            <w:proofErr w:type="spellEnd"/>
            <w:r>
              <w:rPr>
                <w:color w:val="5B21B6"/>
                <w:sz w:val="16"/>
                <w:szCs w:val="16"/>
              </w:rPr>
              <w:t xml:space="preserve"> = 5) and verify the </w:t>
            </w:r>
            <w:proofErr w:type="spellStart"/>
            <w:r>
              <w:rPr>
                <w:color w:val="5B21B6"/>
                <w:sz w:val="16"/>
                <w:szCs w:val="16"/>
              </w:rPr>
              <w:t>question_ids</w:t>
            </w:r>
            <w:proofErr w:type="spellEnd"/>
            <w:r>
              <w:rPr>
                <w:color w:val="5B21B6"/>
                <w:sz w:val="16"/>
                <w:szCs w:val="16"/>
              </w:rPr>
              <w:t xml:space="preserve"> match the sub-section for that session's </w:t>
            </w:r>
            <w:proofErr w:type="spellStart"/>
            <w:r>
              <w:rPr>
                <w:color w:val="5B21B6"/>
                <w:sz w:val="16"/>
                <w:szCs w:val="16"/>
              </w:rPr>
              <w:t>intent_category</w:t>
            </w:r>
            <w:proofErr w:type="spellEnd"/>
            <w:r>
              <w:rPr>
                <w:color w:val="5B21B6"/>
                <w:sz w:val="16"/>
                <w:szCs w:val="16"/>
              </w:rPr>
              <w:t>.</w:t>
            </w:r>
          </w:p>
        </w:tc>
      </w:tr>
    </w:tbl>
    <w:p w14:paraId="55669146" w14:textId="77777777" w:rsidR="00286DF8" w:rsidRDefault="00000000">
      <w:pPr>
        <w:spacing w:after="120"/>
      </w:pPr>
      <w:r>
        <w:rPr>
          <w:sz w:val="8"/>
          <w:szCs w:val="8"/>
        </w:rPr>
        <w:t xml:space="preserve"> </w:t>
      </w:r>
    </w:p>
    <w:p w14:paraId="5AE003E5" w14:textId="77777777" w:rsidR="00286DF8" w:rsidRDefault="00000000">
      <w:pPr>
        <w:pStyle w:val="Heading2"/>
        <w:pBdr>
          <w:bottom w:val="single" w:sz="3" w:space="0" w:color="C5D8F0"/>
        </w:pBdr>
        <w:spacing w:before="240" w:after="60"/>
      </w:pPr>
      <w:r>
        <w:rPr>
          <w:b/>
          <w:bCs/>
          <w:color w:val="1B3A6B"/>
          <w:sz w:val="20"/>
          <w:szCs w:val="20"/>
        </w:rPr>
        <w:t>Original Stories — Phase 1b JSON Migration</w:t>
      </w:r>
    </w:p>
    <w:p w14:paraId="5F023D62" w14:textId="77777777" w:rsidR="00286DF8" w:rsidRDefault="00000000">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6DF8" w14:paraId="74EB5942" w14:textId="77777777">
        <w:tblPrEx>
          <w:tblCellMar>
            <w:top w:w="0" w:type="dxa"/>
            <w:bottom w:w="0" w:type="dxa"/>
          </w:tblCellMar>
        </w:tblPrEx>
        <w:tc>
          <w:tcPr>
            <w:tcW w:w="0" w:type="auto"/>
            <w:tcBorders>
              <w:top w:val="single" w:sz="4" w:space="0" w:color="1B3A6B"/>
              <w:left w:val="single" w:sz="4" w:space="0" w:color="1B3A6B"/>
              <w:bottom w:val="single" w:sz="1" w:space="0" w:color="CCCCCC"/>
              <w:right w:val="single" w:sz="4" w:space="0" w:color="1B3A6B"/>
            </w:tcBorders>
            <w:shd w:val="clear" w:color="auto" w:fill="EAF1FB"/>
            <w:tcMar>
              <w:top w:w="70" w:type="dxa"/>
              <w:left w:w="160" w:type="dxa"/>
              <w:bottom w:w="70" w:type="dxa"/>
              <w:right w:w="120" w:type="dxa"/>
            </w:tcMar>
          </w:tcPr>
          <w:p w14:paraId="73F9C698" w14:textId="77777777" w:rsidR="00286DF8" w:rsidRDefault="00000000">
            <w:r>
              <w:rPr>
                <w:rFonts w:ascii="Courier New" w:eastAsia="Courier New" w:hAnsi="Courier New" w:cs="Courier New"/>
                <w:b/>
                <w:bCs/>
                <w:color w:val="1B3A6B"/>
                <w:sz w:val="20"/>
                <w:szCs w:val="20"/>
              </w:rPr>
              <w:lastRenderedPageBreak/>
              <w:t xml:space="preserve">S3-11    </w:t>
            </w:r>
            <w:proofErr w:type="gramStart"/>
            <w:r>
              <w:rPr>
                <w:b/>
                <w:bCs/>
                <w:color w:val="991B1B"/>
                <w:sz w:val="14"/>
                <w:szCs w:val="14"/>
              </w:rPr>
              <w:t>MUST</w:t>
            </w:r>
            <w:r>
              <w:rPr>
                <w:b/>
                <w:bCs/>
                <w:color w:val="1B3A6B"/>
              </w:rPr>
              <w:t xml:space="preserve">  —</w:t>
            </w:r>
            <w:proofErr w:type="gramEnd"/>
            <w:r>
              <w:rPr>
                <w:b/>
                <w:bCs/>
                <w:color w:val="1B3A6B"/>
              </w:rPr>
              <w:t xml:space="preserve">  Phase 1b JSON content extraction — Strangler Fig migration</w:t>
            </w:r>
          </w:p>
          <w:p w14:paraId="5044A7EF" w14:textId="77777777" w:rsidR="00286DF8" w:rsidRDefault="00000000">
            <w:pPr>
              <w:spacing w:before="8"/>
            </w:pPr>
            <w:r>
              <w:rPr>
                <w:color w:val="777777"/>
                <w:sz w:val="14"/>
                <w:szCs w:val="14"/>
              </w:rPr>
              <w:t>Epic: UC-</w:t>
            </w:r>
            <w:proofErr w:type="gramStart"/>
            <w:r>
              <w:rPr>
                <w:color w:val="777777"/>
                <w:sz w:val="14"/>
                <w:szCs w:val="14"/>
              </w:rPr>
              <w:t>05  ·</w:t>
            </w:r>
            <w:proofErr w:type="gramEnd"/>
            <w:r>
              <w:rPr>
                <w:color w:val="777777"/>
                <w:sz w:val="14"/>
                <w:szCs w:val="14"/>
              </w:rPr>
              <w:t xml:space="preserve">  Feature: UC-05 / Slice </w:t>
            </w:r>
            <w:proofErr w:type="gramStart"/>
            <w:r>
              <w:rPr>
                <w:color w:val="777777"/>
                <w:sz w:val="14"/>
                <w:szCs w:val="14"/>
              </w:rPr>
              <w:t>2  ·</w:t>
            </w:r>
            <w:proofErr w:type="gramEnd"/>
            <w:r>
              <w:rPr>
                <w:color w:val="777777"/>
                <w:sz w:val="14"/>
                <w:szCs w:val="14"/>
              </w:rPr>
              <w:t xml:space="preserve">  8 SP </w:t>
            </w:r>
            <w:proofErr w:type="spellStart"/>
            <w:proofErr w:type="gramStart"/>
            <w:r>
              <w:rPr>
                <w:color w:val="777777"/>
                <w:sz w:val="14"/>
                <w:szCs w:val="14"/>
              </w:rPr>
              <w:t>SP</w:t>
            </w:r>
            <w:proofErr w:type="spellEnd"/>
            <w:r>
              <w:rPr>
                <w:color w:val="777777"/>
                <w:sz w:val="14"/>
                <w:szCs w:val="14"/>
              </w:rPr>
              <w:t xml:space="preserve">  ·</w:t>
            </w:r>
            <w:proofErr w:type="gramEnd"/>
            <w:r>
              <w:rPr>
                <w:color w:val="777777"/>
                <w:sz w:val="14"/>
                <w:szCs w:val="14"/>
              </w:rPr>
              <w:t xml:space="preserve">  FR-083 to FR-</w:t>
            </w:r>
            <w:proofErr w:type="gramStart"/>
            <w:r>
              <w:rPr>
                <w:color w:val="777777"/>
                <w:sz w:val="14"/>
                <w:szCs w:val="14"/>
              </w:rPr>
              <w:t>085  ·</w:t>
            </w:r>
            <w:proofErr w:type="gramEnd"/>
            <w:r>
              <w:rPr>
                <w:color w:val="777777"/>
                <w:sz w:val="14"/>
                <w:szCs w:val="14"/>
              </w:rPr>
              <w:t xml:space="preserve">  Owner: AI Developer</w:t>
            </w:r>
          </w:p>
        </w:tc>
      </w:tr>
      <w:tr w:rsidR="00286DF8" w14:paraId="2B258165" w14:textId="77777777">
        <w:tblPrEx>
          <w:tblCellMar>
            <w:top w:w="0" w:type="dxa"/>
            <w:bottom w:w="0" w:type="dxa"/>
          </w:tblCellMar>
        </w:tblPrEx>
        <w:tc>
          <w:tcPr>
            <w:tcW w:w="0" w:type="auto"/>
            <w:tcBorders>
              <w:top w:val="single" w:sz="1" w:space="0" w:color="CCCCCC"/>
              <w:left w:val="single" w:sz="4" w:space="0" w:color="1B3A6B"/>
              <w:bottom w:val="single" w:sz="1" w:space="0" w:color="CCCCCC"/>
              <w:right w:val="single" w:sz="4" w:space="0" w:color="1B3A6B"/>
            </w:tcBorders>
            <w:shd w:val="clear" w:color="auto" w:fill="FFFFFF"/>
            <w:tcMar>
              <w:top w:w="60" w:type="dxa"/>
              <w:left w:w="160" w:type="dxa"/>
              <w:bottom w:w="60" w:type="dxa"/>
              <w:right w:w="120" w:type="dxa"/>
            </w:tcMar>
          </w:tcPr>
          <w:p w14:paraId="03CC263A" w14:textId="77777777" w:rsidR="00286DF8" w:rsidRDefault="00000000">
            <w:pPr>
              <w:spacing w:after="8"/>
            </w:pPr>
            <w:r>
              <w:rPr>
                <w:b/>
                <w:bCs/>
                <w:color w:val="4A6FA5"/>
                <w:sz w:val="15"/>
                <w:szCs w:val="15"/>
              </w:rPr>
              <w:t>User Story</w:t>
            </w:r>
          </w:p>
          <w:p w14:paraId="49E32C40" w14:textId="77777777" w:rsidR="00286DF8" w:rsidRDefault="00000000">
            <w:pPr>
              <w:jc w:val="both"/>
            </w:pPr>
            <w:r>
              <w:rPr>
                <w:i/>
                <w:iCs/>
                <w:sz w:val="17"/>
                <w:szCs w:val="17"/>
              </w:rPr>
              <w:t xml:space="preserve">As a Lead Researcher, I want </w:t>
            </w:r>
            <w:proofErr w:type="gramStart"/>
            <w:r>
              <w:rPr>
                <w:i/>
                <w:iCs/>
                <w:sz w:val="17"/>
                <w:szCs w:val="17"/>
              </w:rPr>
              <w:t>see</w:t>
            </w:r>
            <w:proofErr w:type="gramEnd"/>
            <w:r>
              <w:rPr>
                <w:i/>
                <w:iCs/>
                <w:sz w:val="17"/>
                <w:szCs w:val="17"/>
              </w:rPr>
              <w:t xml:space="preserve"> all questionnaire content moved from questionnaire.js into 6 JSON config files so that content can be edited without code changes.</w:t>
            </w:r>
          </w:p>
        </w:tc>
      </w:tr>
      <w:tr w:rsidR="00286DF8" w14:paraId="241097BC" w14:textId="77777777">
        <w:tblPrEx>
          <w:tblCellMar>
            <w:top w:w="0" w:type="dxa"/>
            <w:bottom w:w="0" w:type="dxa"/>
          </w:tblCellMar>
        </w:tblPrEx>
        <w:tc>
          <w:tcPr>
            <w:tcW w:w="0" w:type="auto"/>
            <w:tcBorders>
              <w:top w:val="single" w:sz="1" w:space="0" w:color="CCCCCC"/>
              <w:left w:val="single" w:sz="4" w:space="0" w:color="1B3A6B"/>
              <w:bottom w:val="single" w:sz="1" w:space="0" w:color="CCCCCC"/>
              <w:right w:val="single" w:sz="4" w:space="0" w:color="1B3A6B"/>
            </w:tcBorders>
            <w:shd w:val="clear" w:color="auto" w:fill="F5F6F8"/>
            <w:tcMar>
              <w:top w:w="60" w:type="dxa"/>
              <w:left w:w="160" w:type="dxa"/>
              <w:bottom w:w="60" w:type="dxa"/>
              <w:right w:w="120" w:type="dxa"/>
            </w:tcMar>
          </w:tcPr>
          <w:p w14:paraId="58E1D9FB" w14:textId="77777777" w:rsidR="00286DF8" w:rsidRDefault="00000000">
            <w:pPr>
              <w:spacing w:after="8"/>
            </w:pPr>
            <w:r>
              <w:rPr>
                <w:b/>
                <w:bCs/>
                <w:color w:val="4A6FA5"/>
                <w:sz w:val="15"/>
                <w:szCs w:val="15"/>
              </w:rPr>
              <w:t>Acceptance Criteria</w:t>
            </w:r>
          </w:p>
          <w:p w14:paraId="6B74474D" w14:textId="77777777" w:rsidR="00286DF8" w:rsidRDefault="00000000">
            <w:pPr>
              <w:spacing w:after="40"/>
              <w:ind w:left="200"/>
            </w:pPr>
            <w:r>
              <w:rPr>
                <w:sz w:val="16"/>
                <w:szCs w:val="16"/>
              </w:rPr>
              <w:t>1</w:t>
            </w:r>
            <w:proofErr w:type="gramStart"/>
            <w:r>
              <w:rPr>
                <w:sz w:val="16"/>
                <w:szCs w:val="16"/>
              </w:rPr>
              <w:t>.  6</w:t>
            </w:r>
            <w:proofErr w:type="gramEnd"/>
            <w:r>
              <w:rPr>
                <w:sz w:val="16"/>
                <w:szCs w:val="16"/>
              </w:rPr>
              <w:t xml:space="preserve"> JSON files created: </w:t>
            </w:r>
            <w:proofErr w:type="spellStart"/>
            <w:proofErr w:type="gramStart"/>
            <w:r>
              <w:rPr>
                <w:sz w:val="16"/>
                <w:szCs w:val="16"/>
              </w:rPr>
              <w:t>questions.json</w:t>
            </w:r>
            <w:proofErr w:type="spellEnd"/>
            <w:proofErr w:type="gramEnd"/>
            <w:r>
              <w:rPr>
                <w:sz w:val="16"/>
                <w:szCs w:val="16"/>
              </w:rPr>
              <w:t xml:space="preserve">, </w:t>
            </w:r>
            <w:proofErr w:type="spellStart"/>
            <w:proofErr w:type="gramStart"/>
            <w:r>
              <w:rPr>
                <w:sz w:val="16"/>
                <w:szCs w:val="16"/>
              </w:rPr>
              <w:t>episodes.json</w:t>
            </w:r>
            <w:proofErr w:type="spellEnd"/>
            <w:proofErr w:type="gramEnd"/>
            <w:r>
              <w:rPr>
                <w:sz w:val="16"/>
                <w:szCs w:val="16"/>
              </w:rPr>
              <w:t xml:space="preserve">, </w:t>
            </w:r>
            <w:proofErr w:type="spellStart"/>
            <w:proofErr w:type="gramStart"/>
            <w:r>
              <w:rPr>
                <w:sz w:val="16"/>
                <w:szCs w:val="16"/>
              </w:rPr>
              <w:t>tiers.json</w:t>
            </w:r>
            <w:proofErr w:type="spellEnd"/>
            <w:proofErr w:type="gramEnd"/>
            <w:r>
              <w:rPr>
                <w:sz w:val="16"/>
                <w:szCs w:val="16"/>
              </w:rPr>
              <w:t xml:space="preserve">, </w:t>
            </w:r>
            <w:proofErr w:type="spellStart"/>
            <w:r>
              <w:rPr>
                <w:sz w:val="16"/>
                <w:szCs w:val="16"/>
              </w:rPr>
              <w:t>ui-</w:t>
            </w:r>
            <w:proofErr w:type="gramStart"/>
            <w:r>
              <w:rPr>
                <w:sz w:val="16"/>
                <w:szCs w:val="16"/>
              </w:rPr>
              <w:t>copy.json</w:t>
            </w:r>
            <w:proofErr w:type="spellEnd"/>
            <w:proofErr w:type="gramEnd"/>
            <w:r>
              <w:rPr>
                <w:sz w:val="16"/>
                <w:szCs w:val="16"/>
              </w:rPr>
              <w:t xml:space="preserve">, </w:t>
            </w:r>
            <w:proofErr w:type="spellStart"/>
            <w:proofErr w:type="gramStart"/>
            <w:r>
              <w:rPr>
                <w:sz w:val="16"/>
                <w:szCs w:val="16"/>
              </w:rPr>
              <w:t>branching.json</w:t>
            </w:r>
            <w:proofErr w:type="spellEnd"/>
            <w:proofErr w:type="gramEnd"/>
            <w:r>
              <w:rPr>
                <w:sz w:val="16"/>
                <w:szCs w:val="16"/>
              </w:rPr>
              <w:t xml:space="preserve">, </w:t>
            </w:r>
            <w:proofErr w:type="spellStart"/>
            <w:proofErr w:type="gramStart"/>
            <w:r>
              <w:rPr>
                <w:sz w:val="16"/>
                <w:szCs w:val="16"/>
              </w:rPr>
              <w:t>taxonomy.json</w:t>
            </w:r>
            <w:proofErr w:type="spellEnd"/>
            <w:proofErr w:type="gramEnd"/>
            <w:r>
              <w:rPr>
                <w:sz w:val="16"/>
                <w:szCs w:val="16"/>
              </w:rPr>
              <w:t>.</w:t>
            </w:r>
          </w:p>
          <w:p w14:paraId="66E03BFF" w14:textId="77777777" w:rsidR="00286DF8" w:rsidRDefault="00000000">
            <w:pPr>
              <w:spacing w:after="40"/>
              <w:ind w:left="200"/>
            </w:pPr>
            <w:r>
              <w:rPr>
                <w:sz w:val="16"/>
                <w:szCs w:val="16"/>
              </w:rPr>
              <w:t>2</w:t>
            </w:r>
            <w:proofErr w:type="gramStart"/>
            <w:r>
              <w:rPr>
                <w:sz w:val="16"/>
                <w:szCs w:val="16"/>
              </w:rPr>
              <w:t>.  Application</w:t>
            </w:r>
            <w:proofErr w:type="gramEnd"/>
            <w:r>
              <w:rPr>
                <w:sz w:val="16"/>
                <w:szCs w:val="16"/>
              </w:rPr>
              <w:t xml:space="preserve"> reads from JSON files — questionnaire.js retained in codebase as reference but no longer the content source.</w:t>
            </w:r>
          </w:p>
          <w:p w14:paraId="436A9C8C" w14:textId="77777777" w:rsidR="00286DF8" w:rsidRDefault="00000000">
            <w:pPr>
              <w:spacing w:after="40"/>
              <w:ind w:left="200"/>
            </w:pPr>
            <w:r>
              <w:rPr>
                <w:sz w:val="16"/>
                <w:szCs w:val="16"/>
              </w:rPr>
              <w:t>3</w:t>
            </w:r>
            <w:proofErr w:type="gramStart"/>
            <w:r>
              <w:rPr>
                <w:sz w:val="16"/>
                <w:szCs w:val="16"/>
              </w:rPr>
              <w:t>.  Configuration</w:t>
            </w:r>
            <w:proofErr w:type="gramEnd"/>
            <w:r>
              <w:rPr>
                <w:sz w:val="16"/>
                <w:szCs w:val="16"/>
              </w:rPr>
              <w:t xml:space="preserve"> validator implemented: on application load, all 6 JSON files parsed and validated — malformed JSON produces a clear developer error before any respondent-facing code executes.</w:t>
            </w:r>
          </w:p>
          <w:p w14:paraId="6C048AD0" w14:textId="77777777" w:rsidR="00286DF8" w:rsidRDefault="00000000">
            <w:pPr>
              <w:spacing w:after="40"/>
              <w:ind w:left="200"/>
            </w:pPr>
            <w:r>
              <w:rPr>
                <w:sz w:val="16"/>
                <w:szCs w:val="16"/>
              </w:rPr>
              <w:t>4</w:t>
            </w:r>
            <w:proofErr w:type="gramStart"/>
            <w:r>
              <w:rPr>
                <w:sz w:val="16"/>
                <w:szCs w:val="16"/>
              </w:rPr>
              <w:t>.  All</w:t>
            </w:r>
            <w:proofErr w:type="gramEnd"/>
            <w:r>
              <w:rPr>
                <w:sz w:val="16"/>
                <w:szCs w:val="16"/>
              </w:rPr>
              <w:t xml:space="preserve"> 6 files committed to Git.</w:t>
            </w:r>
          </w:p>
          <w:p w14:paraId="054E333E" w14:textId="77777777" w:rsidR="00286DF8" w:rsidRDefault="00000000">
            <w:pPr>
              <w:spacing w:after="40"/>
              <w:ind w:left="200"/>
            </w:pPr>
            <w:r>
              <w:rPr>
                <w:sz w:val="16"/>
                <w:szCs w:val="16"/>
              </w:rPr>
              <w:t xml:space="preserve">5.  Application </w:t>
            </w:r>
            <w:proofErr w:type="spellStart"/>
            <w:r>
              <w:rPr>
                <w:sz w:val="16"/>
                <w:szCs w:val="16"/>
              </w:rPr>
              <w:t>behaviour</w:t>
            </w:r>
            <w:proofErr w:type="spellEnd"/>
            <w:r>
              <w:rPr>
                <w:sz w:val="16"/>
                <w:szCs w:val="16"/>
              </w:rPr>
              <w:t xml:space="preserve"> identical before and after migration — no visible change to respondent experience.</w:t>
            </w:r>
          </w:p>
        </w:tc>
      </w:tr>
      <w:tr w:rsidR="00286DF8" w14:paraId="68C3ABDC" w14:textId="77777777">
        <w:tblPrEx>
          <w:tblCellMar>
            <w:top w:w="0" w:type="dxa"/>
            <w:bottom w:w="0" w:type="dxa"/>
          </w:tblCellMar>
        </w:tblPrEx>
        <w:tc>
          <w:tcPr>
            <w:tcW w:w="0" w:type="auto"/>
            <w:tcBorders>
              <w:top w:val="single" w:sz="1" w:space="0" w:color="CCCCCC"/>
              <w:left w:val="single" w:sz="4" w:space="0" w:color="1B3A6B"/>
              <w:bottom w:val="single" w:sz="4" w:space="0" w:color="1B3A6B"/>
              <w:right w:val="single" w:sz="4" w:space="0" w:color="1B3A6B"/>
            </w:tcBorders>
            <w:shd w:val="clear" w:color="auto" w:fill="EDE9FE"/>
            <w:tcMar>
              <w:top w:w="60" w:type="dxa"/>
              <w:left w:w="160" w:type="dxa"/>
              <w:bottom w:w="60" w:type="dxa"/>
              <w:right w:w="120" w:type="dxa"/>
            </w:tcMar>
          </w:tcPr>
          <w:p w14:paraId="2B99C258" w14:textId="77777777" w:rsidR="00286DF8" w:rsidRDefault="00000000">
            <w:pPr>
              <w:spacing w:after="8"/>
            </w:pPr>
            <w:r>
              <w:rPr>
                <w:b/>
                <w:bCs/>
                <w:color w:val="5B21B6"/>
                <w:sz w:val="15"/>
                <w:szCs w:val="15"/>
              </w:rPr>
              <w:t>🧪 How to test this story — step by step</w:t>
            </w:r>
          </w:p>
          <w:p w14:paraId="44C1628A" w14:textId="77777777" w:rsidR="00286DF8" w:rsidRDefault="00000000">
            <w:pPr>
              <w:spacing w:after="36"/>
              <w:ind w:left="200"/>
            </w:pPr>
            <w:r>
              <w:rPr>
                <w:color w:val="5B21B6"/>
                <w:sz w:val="16"/>
                <w:szCs w:val="16"/>
              </w:rPr>
              <w:t>1</w:t>
            </w:r>
            <w:proofErr w:type="gramStart"/>
            <w:r>
              <w:rPr>
                <w:color w:val="5B21B6"/>
                <w:sz w:val="16"/>
                <w:szCs w:val="16"/>
              </w:rPr>
              <w:t>.  After</w:t>
            </w:r>
            <w:proofErr w:type="gramEnd"/>
            <w:r>
              <w:rPr>
                <w:color w:val="5B21B6"/>
                <w:sz w:val="16"/>
                <w:szCs w:val="16"/>
              </w:rPr>
              <w:t xml:space="preserve"> the AI delivers this story, open the app as usual and complete a short Amateur session. Everything should look and work exactly the same as before.</w:t>
            </w:r>
          </w:p>
          <w:p w14:paraId="49EE274B" w14:textId="77777777" w:rsidR="00286DF8" w:rsidRDefault="00000000">
            <w:pPr>
              <w:spacing w:after="36"/>
              <w:ind w:left="200"/>
            </w:pPr>
            <w:r>
              <w:rPr>
                <w:color w:val="5B21B6"/>
                <w:sz w:val="16"/>
                <w:szCs w:val="16"/>
              </w:rPr>
              <w:t>2</w:t>
            </w:r>
            <w:proofErr w:type="gramStart"/>
            <w:r>
              <w:rPr>
                <w:color w:val="5B21B6"/>
                <w:sz w:val="16"/>
                <w:szCs w:val="16"/>
              </w:rPr>
              <w:t>.  The</w:t>
            </w:r>
            <w:proofErr w:type="gramEnd"/>
            <w:r>
              <w:rPr>
                <w:color w:val="5B21B6"/>
                <w:sz w:val="16"/>
                <w:szCs w:val="16"/>
              </w:rPr>
              <w:t xml:space="preserve"> AI will show you where to find the JSON files in the project folder (</w:t>
            </w:r>
            <w:proofErr w:type="spellStart"/>
            <w:r>
              <w:rPr>
                <w:color w:val="5B21B6"/>
                <w:sz w:val="16"/>
                <w:szCs w:val="16"/>
              </w:rPr>
              <w:t>src</w:t>
            </w:r>
            <w:proofErr w:type="spellEnd"/>
            <w:r>
              <w:rPr>
                <w:color w:val="5B21B6"/>
                <w:sz w:val="16"/>
                <w:szCs w:val="16"/>
              </w:rPr>
              <w:t xml:space="preserve">/config/). Open </w:t>
            </w:r>
            <w:proofErr w:type="spellStart"/>
            <w:proofErr w:type="gramStart"/>
            <w:r>
              <w:rPr>
                <w:color w:val="5B21B6"/>
                <w:sz w:val="16"/>
                <w:szCs w:val="16"/>
              </w:rPr>
              <w:t>questions.json</w:t>
            </w:r>
            <w:proofErr w:type="spellEnd"/>
            <w:proofErr w:type="gramEnd"/>
            <w:r>
              <w:rPr>
                <w:color w:val="5B21B6"/>
                <w:sz w:val="16"/>
                <w:szCs w:val="16"/>
              </w:rPr>
              <w:t xml:space="preserve"> in VS Code — you should be able to read the question text and options as plain JSON.</w:t>
            </w:r>
          </w:p>
          <w:p w14:paraId="506635F2" w14:textId="77777777" w:rsidR="00286DF8" w:rsidRDefault="00000000">
            <w:pPr>
              <w:spacing w:after="36"/>
              <w:ind w:left="200"/>
            </w:pPr>
            <w:r>
              <w:rPr>
                <w:color w:val="5B21B6"/>
                <w:sz w:val="16"/>
                <w:szCs w:val="16"/>
              </w:rPr>
              <w:t>3</w:t>
            </w:r>
            <w:proofErr w:type="gramStart"/>
            <w:r>
              <w:rPr>
                <w:color w:val="5B21B6"/>
                <w:sz w:val="16"/>
                <w:szCs w:val="16"/>
              </w:rPr>
              <w:t>.  To</w:t>
            </w:r>
            <w:proofErr w:type="gramEnd"/>
            <w:r>
              <w:rPr>
                <w:color w:val="5B21B6"/>
                <w:sz w:val="16"/>
                <w:szCs w:val="16"/>
              </w:rPr>
              <w:t xml:space="preserve"> test the config validator: the AI will briefly introduce a deliberate typo into one JSON file, then reload the app. You should see a clear error message rather than a broken questionnaire. The AI will then fix the typo.</w:t>
            </w:r>
          </w:p>
          <w:p w14:paraId="7C306C9D" w14:textId="77777777" w:rsidR="00286DF8" w:rsidRDefault="00000000">
            <w:pPr>
              <w:spacing w:after="36"/>
              <w:ind w:left="200"/>
            </w:pPr>
            <w:r>
              <w:rPr>
                <w:color w:val="5B21B6"/>
                <w:sz w:val="16"/>
                <w:szCs w:val="16"/>
              </w:rPr>
              <w:t xml:space="preserve">4.  Check </w:t>
            </w:r>
            <w:proofErr w:type="spellStart"/>
            <w:r>
              <w:rPr>
                <w:color w:val="5B21B6"/>
                <w:sz w:val="16"/>
                <w:szCs w:val="16"/>
              </w:rPr>
              <w:t>PostHog</w:t>
            </w:r>
            <w:proofErr w:type="spellEnd"/>
            <w:r>
              <w:rPr>
                <w:color w:val="5B21B6"/>
                <w:sz w:val="16"/>
                <w:szCs w:val="16"/>
              </w:rPr>
              <w:t xml:space="preserve"> — events should still be </w:t>
            </w:r>
            <w:proofErr w:type="gramStart"/>
            <w:r>
              <w:rPr>
                <w:color w:val="5B21B6"/>
                <w:sz w:val="16"/>
                <w:szCs w:val="16"/>
              </w:rPr>
              <w:t>firing</w:t>
            </w:r>
            <w:proofErr w:type="gramEnd"/>
            <w:r>
              <w:rPr>
                <w:color w:val="5B21B6"/>
                <w:sz w:val="16"/>
                <w:szCs w:val="16"/>
              </w:rPr>
              <w:t xml:space="preserve"> exactly as before.</w:t>
            </w:r>
          </w:p>
        </w:tc>
      </w:tr>
    </w:tbl>
    <w:p w14:paraId="35A4F542" w14:textId="77777777" w:rsidR="00286DF8" w:rsidRDefault="00000000">
      <w:pPr>
        <w:spacing w:after="120"/>
      </w:pPr>
      <w:r>
        <w:rPr>
          <w:sz w:val="8"/>
          <w:szCs w:val="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6DF8" w14:paraId="191A1394" w14:textId="77777777">
        <w:tblPrEx>
          <w:tblCellMar>
            <w:top w:w="0" w:type="dxa"/>
            <w:bottom w:w="0" w:type="dxa"/>
          </w:tblCellMar>
        </w:tblPrEx>
        <w:tc>
          <w:tcPr>
            <w:tcW w:w="0" w:type="auto"/>
            <w:tcBorders>
              <w:top w:val="single" w:sz="4" w:space="0" w:color="0F766E"/>
              <w:left w:val="single" w:sz="4" w:space="0" w:color="0F766E"/>
              <w:bottom w:val="single" w:sz="1" w:space="0" w:color="CCCCCC"/>
              <w:right w:val="single" w:sz="4" w:space="0" w:color="0F766E"/>
            </w:tcBorders>
            <w:shd w:val="clear" w:color="auto" w:fill="EAF1FB"/>
            <w:tcMar>
              <w:top w:w="70" w:type="dxa"/>
              <w:left w:w="160" w:type="dxa"/>
              <w:bottom w:w="70" w:type="dxa"/>
              <w:right w:w="120" w:type="dxa"/>
            </w:tcMar>
          </w:tcPr>
          <w:p w14:paraId="1461B2C1" w14:textId="77777777" w:rsidR="00286DF8" w:rsidRDefault="00000000">
            <w:r>
              <w:rPr>
                <w:rFonts w:ascii="Courier New" w:eastAsia="Courier New" w:hAnsi="Courier New" w:cs="Courier New"/>
                <w:b/>
                <w:bCs/>
                <w:color w:val="1B3A6B"/>
                <w:sz w:val="20"/>
                <w:szCs w:val="20"/>
              </w:rPr>
              <w:t xml:space="preserve">S3-12    </w:t>
            </w:r>
            <w:proofErr w:type="gramStart"/>
            <w:r>
              <w:rPr>
                <w:b/>
                <w:bCs/>
                <w:color w:val="991B1B"/>
                <w:sz w:val="14"/>
                <w:szCs w:val="14"/>
              </w:rPr>
              <w:t>MUST</w:t>
            </w:r>
            <w:r>
              <w:rPr>
                <w:b/>
                <w:bCs/>
                <w:color w:val="1B3A6B"/>
              </w:rPr>
              <w:t xml:space="preserve">  —</w:t>
            </w:r>
            <w:proofErr w:type="gramEnd"/>
            <w:r>
              <w:rPr>
                <w:b/>
                <w:bCs/>
                <w:color w:val="1B3A6B"/>
              </w:rPr>
              <w:t xml:space="preserve">  Verify Phase 1b migration — identical behavior check</w:t>
            </w:r>
          </w:p>
          <w:p w14:paraId="03135E6C" w14:textId="77777777" w:rsidR="00286DF8" w:rsidRDefault="00000000">
            <w:pPr>
              <w:spacing w:before="8"/>
            </w:pPr>
            <w:r>
              <w:rPr>
                <w:color w:val="777777"/>
                <w:sz w:val="14"/>
                <w:szCs w:val="14"/>
              </w:rPr>
              <w:t>Epic: UC-</w:t>
            </w:r>
            <w:proofErr w:type="gramStart"/>
            <w:r>
              <w:rPr>
                <w:color w:val="777777"/>
                <w:sz w:val="14"/>
                <w:szCs w:val="14"/>
              </w:rPr>
              <w:t>05  ·</w:t>
            </w:r>
            <w:proofErr w:type="gramEnd"/>
            <w:r>
              <w:rPr>
                <w:color w:val="777777"/>
                <w:sz w:val="14"/>
                <w:szCs w:val="14"/>
              </w:rPr>
              <w:t xml:space="preserve">  Feature: UC-05 / Slice </w:t>
            </w:r>
            <w:proofErr w:type="gramStart"/>
            <w:r>
              <w:rPr>
                <w:color w:val="777777"/>
                <w:sz w:val="14"/>
                <w:szCs w:val="14"/>
              </w:rPr>
              <w:t>3  ·</w:t>
            </w:r>
            <w:proofErr w:type="gramEnd"/>
            <w:r>
              <w:rPr>
                <w:color w:val="777777"/>
                <w:sz w:val="14"/>
                <w:szCs w:val="14"/>
              </w:rPr>
              <w:t xml:space="preserve">  5 SP </w:t>
            </w:r>
            <w:proofErr w:type="spellStart"/>
            <w:proofErr w:type="gramStart"/>
            <w:r>
              <w:rPr>
                <w:color w:val="777777"/>
                <w:sz w:val="14"/>
                <w:szCs w:val="14"/>
              </w:rPr>
              <w:t>SP</w:t>
            </w:r>
            <w:proofErr w:type="spellEnd"/>
            <w:r>
              <w:rPr>
                <w:color w:val="777777"/>
                <w:sz w:val="14"/>
                <w:szCs w:val="14"/>
              </w:rPr>
              <w:t xml:space="preserve">  ·</w:t>
            </w:r>
            <w:proofErr w:type="gramEnd"/>
            <w:r>
              <w:rPr>
                <w:color w:val="777777"/>
                <w:sz w:val="14"/>
                <w:szCs w:val="14"/>
              </w:rPr>
              <w:t xml:space="preserve">  FR-083 to FR-</w:t>
            </w:r>
            <w:proofErr w:type="gramStart"/>
            <w:r>
              <w:rPr>
                <w:color w:val="777777"/>
                <w:sz w:val="14"/>
                <w:szCs w:val="14"/>
              </w:rPr>
              <w:t>085  ·</w:t>
            </w:r>
            <w:proofErr w:type="gramEnd"/>
            <w:r>
              <w:rPr>
                <w:color w:val="777777"/>
                <w:sz w:val="14"/>
                <w:szCs w:val="14"/>
              </w:rPr>
              <w:t xml:space="preserve">  Owner: Lead Researcher</w:t>
            </w:r>
          </w:p>
        </w:tc>
      </w:tr>
      <w:tr w:rsidR="00286DF8" w14:paraId="422B7CDA" w14:textId="77777777">
        <w:tblPrEx>
          <w:tblCellMar>
            <w:top w:w="0" w:type="dxa"/>
            <w:bottom w:w="0" w:type="dxa"/>
          </w:tblCellMar>
        </w:tblPrEx>
        <w:tc>
          <w:tcPr>
            <w:tcW w:w="0" w:type="auto"/>
            <w:tcBorders>
              <w:top w:val="single" w:sz="1" w:space="0" w:color="CCCCCC"/>
              <w:left w:val="single" w:sz="4" w:space="0" w:color="0F766E"/>
              <w:bottom w:val="single" w:sz="1" w:space="0" w:color="CCCCCC"/>
              <w:right w:val="single" w:sz="4" w:space="0" w:color="0F766E"/>
            </w:tcBorders>
            <w:shd w:val="clear" w:color="auto" w:fill="FFFFFF"/>
            <w:tcMar>
              <w:top w:w="60" w:type="dxa"/>
              <w:left w:w="160" w:type="dxa"/>
              <w:bottom w:w="60" w:type="dxa"/>
              <w:right w:w="120" w:type="dxa"/>
            </w:tcMar>
          </w:tcPr>
          <w:p w14:paraId="186DCD0B" w14:textId="77777777" w:rsidR="00286DF8" w:rsidRDefault="00000000">
            <w:pPr>
              <w:spacing w:after="8"/>
            </w:pPr>
            <w:r>
              <w:rPr>
                <w:b/>
                <w:bCs/>
                <w:color w:val="4A6FA5"/>
                <w:sz w:val="15"/>
                <w:szCs w:val="15"/>
              </w:rPr>
              <w:t>User Story</w:t>
            </w:r>
          </w:p>
          <w:p w14:paraId="475FD2EC" w14:textId="77777777" w:rsidR="00286DF8" w:rsidRDefault="00000000">
            <w:pPr>
              <w:jc w:val="both"/>
            </w:pPr>
            <w:r>
              <w:rPr>
                <w:i/>
                <w:iCs/>
                <w:sz w:val="17"/>
                <w:szCs w:val="17"/>
              </w:rPr>
              <w:t xml:space="preserve">As a Lead Researcher, I want </w:t>
            </w:r>
            <w:proofErr w:type="gramStart"/>
            <w:r>
              <w:rPr>
                <w:i/>
                <w:iCs/>
                <w:sz w:val="17"/>
                <w:szCs w:val="17"/>
              </w:rPr>
              <w:t>verify</w:t>
            </w:r>
            <w:proofErr w:type="gramEnd"/>
            <w:r>
              <w:rPr>
                <w:i/>
                <w:iCs/>
                <w:sz w:val="17"/>
                <w:szCs w:val="17"/>
              </w:rPr>
              <w:t xml:space="preserve"> application behavior after Phase 1b migration is identical to before so that the extraction did not introduce any content errors.</w:t>
            </w:r>
          </w:p>
        </w:tc>
      </w:tr>
      <w:tr w:rsidR="00286DF8" w14:paraId="269DD5DF" w14:textId="77777777">
        <w:tblPrEx>
          <w:tblCellMar>
            <w:top w:w="0" w:type="dxa"/>
            <w:bottom w:w="0" w:type="dxa"/>
          </w:tblCellMar>
        </w:tblPrEx>
        <w:tc>
          <w:tcPr>
            <w:tcW w:w="0" w:type="auto"/>
            <w:tcBorders>
              <w:top w:val="single" w:sz="1" w:space="0" w:color="CCCCCC"/>
              <w:left w:val="single" w:sz="4" w:space="0" w:color="0F766E"/>
              <w:bottom w:val="single" w:sz="1" w:space="0" w:color="CCCCCC"/>
              <w:right w:val="single" w:sz="4" w:space="0" w:color="0F766E"/>
            </w:tcBorders>
            <w:shd w:val="clear" w:color="auto" w:fill="F5F6F8"/>
            <w:tcMar>
              <w:top w:w="60" w:type="dxa"/>
              <w:left w:w="160" w:type="dxa"/>
              <w:bottom w:w="60" w:type="dxa"/>
              <w:right w:w="120" w:type="dxa"/>
            </w:tcMar>
          </w:tcPr>
          <w:p w14:paraId="19619E39" w14:textId="77777777" w:rsidR="00286DF8" w:rsidRDefault="00000000">
            <w:pPr>
              <w:spacing w:after="8"/>
            </w:pPr>
            <w:r>
              <w:rPr>
                <w:b/>
                <w:bCs/>
                <w:color w:val="4A6FA5"/>
                <w:sz w:val="15"/>
                <w:szCs w:val="15"/>
              </w:rPr>
              <w:t>Acceptance Criteria</w:t>
            </w:r>
          </w:p>
          <w:p w14:paraId="50FFC12E" w14:textId="77777777" w:rsidR="00286DF8" w:rsidRDefault="00000000">
            <w:pPr>
              <w:spacing w:after="40"/>
              <w:ind w:left="200"/>
            </w:pPr>
            <w:r>
              <w:rPr>
                <w:sz w:val="16"/>
                <w:szCs w:val="16"/>
              </w:rPr>
              <w:t>1</w:t>
            </w:r>
            <w:proofErr w:type="gramStart"/>
            <w:r>
              <w:rPr>
                <w:sz w:val="16"/>
                <w:szCs w:val="16"/>
              </w:rPr>
              <w:t>.  10</w:t>
            </w:r>
            <w:proofErr w:type="gramEnd"/>
            <w:r>
              <w:rPr>
                <w:sz w:val="16"/>
                <w:szCs w:val="16"/>
              </w:rPr>
              <w:t xml:space="preserve"> questions cross-referenced between </w:t>
            </w:r>
            <w:proofErr w:type="spellStart"/>
            <w:proofErr w:type="gramStart"/>
            <w:r>
              <w:rPr>
                <w:sz w:val="16"/>
                <w:szCs w:val="16"/>
              </w:rPr>
              <w:t>questions.json</w:t>
            </w:r>
            <w:proofErr w:type="spellEnd"/>
            <w:proofErr w:type="gramEnd"/>
            <w:r>
              <w:rPr>
                <w:sz w:val="16"/>
                <w:szCs w:val="16"/>
              </w:rPr>
              <w:t xml:space="preserve"> and the original Refined Questionnaire document — all match exactly.</w:t>
            </w:r>
          </w:p>
          <w:p w14:paraId="7EA2DEB2" w14:textId="77777777" w:rsidR="00286DF8" w:rsidRDefault="00000000">
            <w:pPr>
              <w:spacing w:after="40"/>
              <w:ind w:left="200"/>
            </w:pPr>
            <w:r>
              <w:rPr>
                <w:sz w:val="16"/>
                <w:szCs w:val="16"/>
              </w:rPr>
              <w:t>2.  All 84 routing paths verified post-migration — same results as pre-migration.</w:t>
            </w:r>
          </w:p>
          <w:p w14:paraId="49463C76" w14:textId="77777777" w:rsidR="00286DF8" w:rsidRDefault="00000000">
            <w:pPr>
              <w:spacing w:after="40"/>
              <w:ind w:left="200"/>
            </w:pPr>
            <w:r>
              <w:rPr>
                <w:sz w:val="16"/>
                <w:szCs w:val="16"/>
              </w:rPr>
              <w:t>3</w:t>
            </w:r>
            <w:proofErr w:type="gramStart"/>
            <w:r>
              <w:rPr>
                <w:sz w:val="16"/>
                <w:szCs w:val="16"/>
              </w:rPr>
              <w:t>.  Config</w:t>
            </w:r>
            <w:proofErr w:type="gramEnd"/>
            <w:r>
              <w:rPr>
                <w:sz w:val="16"/>
                <w:szCs w:val="16"/>
              </w:rPr>
              <w:t xml:space="preserve"> validator tested with deliberate JSON error — produces clear error message before any respondent content renders.</w:t>
            </w:r>
          </w:p>
          <w:p w14:paraId="268A66FE" w14:textId="77777777" w:rsidR="00286DF8" w:rsidRDefault="00000000">
            <w:pPr>
              <w:spacing w:after="40"/>
              <w:ind w:left="200"/>
            </w:pPr>
            <w:r>
              <w:rPr>
                <w:sz w:val="16"/>
                <w:szCs w:val="16"/>
              </w:rPr>
              <w:t>4.  Expert tier session completed from Q0 to completion — all 79 questions render correctly.</w:t>
            </w:r>
          </w:p>
        </w:tc>
      </w:tr>
      <w:tr w:rsidR="00286DF8" w14:paraId="4E93AD76" w14:textId="77777777">
        <w:tblPrEx>
          <w:tblCellMar>
            <w:top w:w="0" w:type="dxa"/>
            <w:bottom w:w="0" w:type="dxa"/>
          </w:tblCellMar>
        </w:tblPrEx>
        <w:tc>
          <w:tcPr>
            <w:tcW w:w="0" w:type="auto"/>
            <w:tcBorders>
              <w:top w:val="single" w:sz="1" w:space="0" w:color="CCCCCC"/>
              <w:left w:val="single" w:sz="4" w:space="0" w:color="0F766E"/>
              <w:bottom w:val="single" w:sz="4" w:space="0" w:color="0F766E"/>
              <w:right w:val="single" w:sz="4" w:space="0" w:color="0F766E"/>
            </w:tcBorders>
            <w:shd w:val="clear" w:color="auto" w:fill="EDE9FE"/>
            <w:tcMar>
              <w:top w:w="60" w:type="dxa"/>
              <w:left w:w="160" w:type="dxa"/>
              <w:bottom w:w="60" w:type="dxa"/>
              <w:right w:w="120" w:type="dxa"/>
            </w:tcMar>
          </w:tcPr>
          <w:p w14:paraId="10229D50" w14:textId="77777777" w:rsidR="00286DF8" w:rsidRDefault="00000000">
            <w:pPr>
              <w:spacing w:after="8"/>
            </w:pPr>
            <w:r>
              <w:rPr>
                <w:b/>
                <w:bCs/>
                <w:color w:val="5B21B6"/>
                <w:sz w:val="15"/>
                <w:szCs w:val="15"/>
              </w:rPr>
              <w:t>🧪 How to test this story — step by step</w:t>
            </w:r>
          </w:p>
          <w:p w14:paraId="1AF9BC9D" w14:textId="77777777" w:rsidR="00286DF8" w:rsidRDefault="00000000">
            <w:pPr>
              <w:spacing w:after="36"/>
              <w:ind w:left="200"/>
            </w:pPr>
            <w:r>
              <w:rPr>
                <w:color w:val="5B21B6"/>
                <w:sz w:val="16"/>
                <w:szCs w:val="16"/>
              </w:rPr>
              <w:t>1</w:t>
            </w:r>
            <w:proofErr w:type="gramStart"/>
            <w:r>
              <w:rPr>
                <w:color w:val="5B21B6"/>
                <w:sz w:val="16"/>
                <w:szCs w:val="16"/>
              </w:rPr>
              <w:t>.  Open</w:t>
            </w:r>
            <w:proofErr w:type="gramEnd"/>
            <w:r>
              <w:rPr>
                <w:color w:val="5B21B6"/>
                <w:sz w:val="16"/>
                <w:szCs w:val="16"/>
              </w:rPr>
              <w:t xml:space="preserve"> the original Refined Questionnaire document (hotel_questionnaire.docx in your project folder).</w:t>
            </w:r>
          </w:p>
          <w:p w14:paraId="79C58F80" w14:textId="77777777" w:rsidR="00286DF8" w:rsidRDefault="00000000">
            <w:pPr>
              <w:spacing w:after="36"/>
              <w:ind w:left="200"/>
            </w:pPr>
            <w:r>
              <w:rPr>
                <w:color w:val="5B21B6"/>
                <w:sz w:val="16"/>
                <w:szCs w:val="16"/>
              </w:rPr>
              <w:t>2</w:t>
            </w:r>
            <w:proofErr w:type="gramStart"/>
            <w:r>
              <w:rPr>
                <w:color w:val="5B21B6"/>
                <w:sz w:val="16"/>
                <w:szCs w:val="16"/>
              </w:rPr>
              <w:t>.  Open</w:t>
            </w:r>
            <w:proofErr w:type="gramEnd"/>
            <w:r>
              <w:rPr>
                <w:color w:val="5B21B6"/>
                <w:sz w:val="16"/>
                <w:szCs w:val="16"/>
              </w:rPr>
              <w:t xml:space="preserve"> </w:t>
            </w:r>
            <w:proofErr w:type="spellStart"/>
            <w:proofErr w:type="gramStart"/>
            <w:r>
              <w:rPr>
                <w:color w:val="5B21B6"/>
                <w:sz w:val="16"/>
                <w:szCs w:val="16"/>
              </w:rPr>
              <w:t>questions.json</w:t>
            </w:r>
            <w:proofErr w:type="spellEnd"/>
            <w:proofErr w:type="gramEnd"/>
            <w:r>
              <w:rPr>
                <w:color w:val="5B21B6"/>
                <w:sz w:val="16"/>
                <w:szCs w:val="16"/>
              </w:rPr>
              <w:t xml:space="preserve"> in VS Code.</w:t>
            </w:r>
          </w:p>
          <w:p w14:paraId="2B1F11BF" w14:textId="77777777" w:rsidR="00286DF8" w:rsidRDefault="00000000">
            <w:pPr>
              <w:spacing w:after="36"/>
              <w:ind w:left="200"/>
            </w:pPr>
            <w:r>
              <w:rPr>
                <w:color w:val="5B21B6"/>
                <w:sz w:val="16"/>
                <w:szCs w:val="16"/>
              </w:rPr>
              <w:t>3</w:t>
            </w:r>
            <w:proofErr w:type="gramStart"/>
            <w:r>
              <w:rPr>
                <w:color w:val="5B21B6"/>
                <w:sz w:val="16"/>
                <w:szCs w:val="16"/>
              </w:rPr>
              <w:t>.  Cross</w:t>
            </w:r>
            <w:proofErr w:type="gramEnd"/>
            <w:r>
              <w:rPr>
                <w:color w:val="5B21B6"/>
                <w:sz w:val="16"/>
                <w:szCs w:val="16"/>
              </w:rPr>
              <w:t>-reference 10 questions — check that the question text and all answer options match exactly. Pick a spread: Q1, Q7, Q12, Q21, Q27, Q34, Q44, Q57, Q67, Q78.</w:t>
            </w:r>
          </w:p>
          <w:p w14:paraId="61F883C2" w14:textId="77777777" w:rsidR="00286DF8" w:rsidRDefault="00000000">
            <w:pPr>
              <w:spacing w:after="36"/>
              <w:ind w:left="200"/>
            </w:pPr>
            <w:r>
              <w:rPr>
                <w:color w:val="5B21B6"/>
                <w:sz w:val="16"/>
                <w:szCs w:val="16"/>
              </w:rPr>
              <w:t>4</w:t>
            </w:r>
            <w:proofErr w:type="gramStart"/>
            <w:r>
              <w:rPr>
                <w:color w:val="5B21B6"/>
                <w:sz w:val="16"/>
                <w:szCs w:val="16"/>
              </w:rPr>
              <w:t>.  Note</w:t>
            </w:r>
            <w:proofErr w:type="gramEnd"/>
            <w:r>
              <w:rPr>
                <w:color w:val="5B21B6"/>
                <w:sz w:val="16"/>
                <w:szCs w:val="16"/>
              </w:rPr>
              <w:t xml:space="preserve"> any discrepancy immediately — even a spelling difference is a content error that must be fixed before the pilot.</w:t>
            </w:r>
          </w:p>
          <w:p w14:paraId="15E38C3C" w14:textId="77777777" w:rsidR="00286DF8" w:rsidRDefault="00000000">
            <w:pPr>
              <w:spacing w:after="36"/>
              <w:ind w:left="200"/>
            </w:pPr>
            <w:r>
              <w:rPr>
                <w:color w:val="5B21B6"/>
                <w:sz w:val="16"/>
                <w:szCs w:val="16"/>
              </w:rPr>
              <w:t>5</w:t>
            </w:r>
            <w:proofErr w:type="gramStart"/>
            <w:r>
              <w:rPr>
                <w:color w:val="5B21B6"/>
                <w:sz w:val="16"/>
                <w:szCs w:val="16"/>
              </w:rPr>
              <w:t>.  Complete</w:t>
            </w:r>
            <w:proofErr w:type="gramEnd"/>
            <w:r>
              <w:rPr>
                <w:color w:val="5B21B6"/>
                <w:sz w:val="16"/>
                <w:szCs w:val="16"/>
              </w:rPr>
              <w:t xml:space="preserve"> a full Expert session. </w:t>
            </w:r>
            <w:proofErr w:type="gramStart"/>
            <w:r>
              <w:rPr>
                <w:color w:val="5B21B6"/>
                <w:sz w:val="16"/>
                <w:szCs w:val="16"/>
              </w:rPr>
              <w:t>Verify</w:t>
            </w:r>
            <w:proofErr w:type="gramEnd"/>
            <w:r>
              <w:rPr>
                <w:color w:val="5B21B6"/>
                <w:sz w:val="16"/>
                <w:szCs w:val="16"/>
              </w:rPr>
              <w:t xml:space="preserve"> all questions appear with correct text.</w:t>
            </w:r>
          </w:p>
          <w:p w14:paraId="55879CB5" w14:textId="77777777" w:rsidR="00286DF8" w:rsidRDefault="00000000">
            <w:pPr>
              <w:spacing w:after="36"/>
              <w:ind w:left="200"/>
            </w:pPr>
            <w:r>
              <w:rPr>
                <w:color w:val="5B21B6"/>
                <w:sz w:val="16"/>
                <w:szCs w:val="16"/>
              </w:rPr>
              <w:t>6</w:t>
            </w:r>
            <w:proofErr w:type="gramStart"/>
            <w:r>
              <w:rPr>
                <w:color w:val="5B21B6"/>
                <w:sz w:val="16"/>
                <w:szCs w:val="16"/>
              </w:rPr>
              <w:t>.  Report</w:t>
            </w:r>
            <w:proofErr w:type="gramEnd"/>
            <w:r>
              <w:rPr>
                <w:color w:val="5B21B6"/>
                <w:sz w:val="16"/>
                <w:szCs w:val="16"/>
              </w:rPr>
              <w:t xml:space="preserve"> any differences between the JSON content and the original questionnaire document.</w:t>
            </w:r>
          </w:p>
        </w:tc>
      </w:tr>
    </w:tbl>
    <w:p w14:paraId="12725C51" w14:textId="77777777" w:rsidR="00286DF8" w:rsidRDefault="00000000">
      <w:pPr>
        <w:spacing w:after="120"/>
      </w:pPr>
      <w:r>
        <w:rPr>
          <w:sz w:val="8"/>
          <w:szCs w:val="8"/>
        </w:rPr>
        <w:t xml:space="preserve"> </w:t>
      </w:r>
    </w:p>
    <w:p w14:paraId="484C37BD" w14:textId="77777777" w:rsidR="00286DF8" w:rsidRDefault="00000000">
      <w:pPr>
        <w:pStyle w:val="Heading2"/>
        <w:pBdr>
          <w:bottom w:val="single" w:sz="3" w:space="0" w:color="C5D8F0"/>
        </w:pBdr>
        <w:spacing w:before="240" w:after="60"/>
      </w:pPr>
      <w:r>
        <w:rPr>
          <w:b/>
          <w:bCs/>
          <w:color w:val="1B3A6B"/>
          <w:sz w:val="20"/>
          <w:szCs w:val="20"/>
        </w:rPr>
        <w:t>SHOULD Stories</w:t>
      </w:r>
    </w:p>
    <w:p w14:paraId="2F031CDC" w14:textId="77777777" w:rsidR="00286DF8" w:rsidRDefault="00000000">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6DF8" w14:paraId="7244844E" w14:textId="77777777">
        <w:tblPrEx>
          <w:tblCellMar>
            <w:top w:w="0" w:type="dxa"/>
            <w:bottom w:w="0" w:type="dxa"/>
          </w:tblCellMar>
        </w:tblPrEx>
        <w:tc>
          <w:tcPr>
            <w:tcW w:w="0" w:type="auto"/>
            <w:tcBorders>
              <w:top w:val="single" w:sz="4" w:space="0" w:color="1B3A6B"/>
              <w:left w:val="single" w:sz="4" w:space="0" w:color="1B3A6B"/>
              <w:bottom w:val="single" w:sz="1" w:space="0" w:color="CCCCCC"/>
              <w:right w:val="single" w:sz="4" w:space="0" w:color="1B3A6B"/>
            </w:tcBorders>
            <w:shd w:val="clear" w:color="auto" w:fill="EAF1FB"/>
            <w:tcMar>
              <w:top w:w="70" w:type="dxa"/>
              <w:left w:w="160" w:type="dxa"/>
              <w:bottom w:w="70" w:type="dxa"/>
              <w:right w:w="120" w:type="dxa"/>
            </w:tcMar>
          </w:tcPr>
          <w:p w14:paraId="2576FD8A" w14:textId="77777777" w:rsidR="00286DF8" w:rsidRDefault="00000000">
            <w:r>
              <w:rPr>
                <w:rFonts w:ascii="Courier New" w:eastAsia="Courier New" w:hAnsi="Courier New" w:cs="Courier New"/>
                <w:b/>
                <w:bCs/>
                <w:color w:val="1B3A6B"/>
                <w:sz w:val="20"/>
                <w:szCs w:val="20"/>
              </w:rPr>
              <w:t xml:space="preserve">S3-14    </w:t>
            </w:r>
            <w:proofErr w:type="gramStart"/>
            <w:r>
              <w:rPr>
                <w:b/>
                <w:bCs/>
                <w:color w:val="C2410C"/>
                <w:sz w:val="14"/>
                <w:szCs w:val="14"/>
              </w:rPr>
              <w:t>SHOULD</w:t>
            </w:r>
            <w:r>
              <w:rPr>
                <w:b/>
                <w:bCs/>
                <w:color w:val="1B3A6B"/>
              </w:rPr>
              <w:t xml:space="preserve">  —</w:t>
            </w:r>
            <w:proofErr w:type="gramEnd"/>
            <w:r>
              <w:rPr>
                <w:b/>
                <w:bCs/>
                <w:color w:val="1B3A6B"/>
              </w:rPr>
              <w:t xml:space="preserve">  Build streak mechanic</w:t>
            </w:r>
          </w:p>
          <w:p w14:paraId="60E953E6" w14:textId="77777777" w:rsidR="00286DF8" w:rsidRDefault="00000000">
            <w:pPr>
              <w:spacing w:before="8"/>
            </w:pPr>
            <w:r>
              <w:rPr>
                <w:color w:val="777777"/>
                <w:sz w:val="14"/>
                <w:szCs w:val="14"/>
              </w:rPr>
              <w:t>Epic: UC-</w:t>
            </w:r>
            <w:proofErr w:type="gramStart"/>
            <w:r>
              <w:rPr>
                <w:color w:val="777777"/>
                <w:sz w:val="14"/>
                <w:szCs w:val="14"/>
              </w:rPr>
              <w:t>01  ·</w:t>
            </w:r>
            <w:proofErr w:type="gramEnd"/>
            <w:r>
              <w:rPr>
                <w:color w:val="777777"/>
                <w:sz w:val="14"/>
                <w:szCs w:val="14"/>
              </w:rPr>
              <w:t xml:space="preserve">  Feature: UC-01 / Slice </w:t>
            </w:r>
            <w:proofErr w:type="gramStart"/>
            <w:r>
              <w:rPr>
                <w:color w:val="777777"/>
                <w:sz w:val="14"/>
                <w:szCs w:val="14"/>
              </w:rPr>
              <w:t>5  ·</w:t>
            </w:r>
            <w:proofErr w:type="gramEnd"/>
            <w:r>
              <w:rPr>
                <w:color w:val="777777"/>
                <w:sz w:val="14"/>
                <w:szCs w:val="14"/>
              </w:rPr>
              <w:t xml:space="preserve">  1 SP </w:t>
            </w:r>
            <w:proofErr w:type="spellStart"/>
            <w:proofErr w:type="gramStart"/>
            <w:r>
              <w:rPr>
                <w:color w:val="777777"/>
                <w:sz w:val="14"/>
                <w:szCs w:val="14"/>
              </w:rPr>
              <w:t>SP</w:t>
            </w:r>
            <w:proofErr w:type="spellEnd"/>
            <w:r>
              <w:rPr>
                <w:color w:val="777777"/>
                <w:sz w:val="14"/>
                <w:szCs w:val="14"/>
              </w:rPr>
              <w:t xml:space="preserve">  ·</w:t>
            </w:r>
            <w:proofErr w:type="gramEnd"/>
            <w:r>
              <w:rPr>
                <w:color w:val="777777"/>
                <w:sz w:val="14"/>
                <w:szCs w:val="14"/>
              </w:rPr>
              <w:t xml:space="preserve">  FR-</w:t>
            </w:r>
            <w:proofErr w:type="gramStart"/>
            <w:r>
              <w:rPr>
                <w:color w:val="777777"/>
                <w:sz w:val="14"/>
                <w:szCs w:val="14"/>
              </w:rPr>
              <w:t>047  ·</w:t>
            </w:r>
            <w:proofErr w:type="gramEnd"/>
            <w:r>
              <w:rPr>
                <w:color w:val="777777"/>
                <w:sz w:val="14"/>
                <w:szCs w:val="14"/>
              </w:rPr>
              <w:t xml:space="preserve">  Owner: AI Developer</w:t>
            </w:r>
          </w:p>
        </w:tc>
      </w:tr>
      <w:tr w:rsidR="00286DF8" w14:paraId="133A2DB0" w14:textId="77777777">
        <w:tblPrEx>
          <w:tblCellMar>
            <w:top w:w="0" w:type="dxa"/>
            <w:bottom w:w="0" w:type="dxa"/>
          </w:tblCellMar>
        </w:tblPrEx>
        <w:tc>
          <w:tcPr>
            <w:tcW w:w="0" w:type="auto"/>
            <w:tcBorders>
              <w:top w:val="single" w:sz="1" w:space="0" w:color="CCCCCC"/>
              <w:left w:val="single" w:sz="4" w:space="0" w:color="1B3A6B"/>
              <w:bottom w:val="single" w:sz="1" w:space="0" w:color="CCCCCC"/>
              <w:right w:val="single" w:sz="4" w:space="0" w:color="1B3A6B"/>
            </w:tcBorders>
            <w:shd w:val="clear" w:color="auto" w:fill="FFFFFF"/>
            <w:tcMar>
              <w:top w:w="60" w:type="dxa"/>
              <w:left w:w="160" w:type="dxa"/>
              <w:bottom w:w="60" w:type="dxa"/>
              <w:right w:w="120" w:type="dxa"/>
            </w:tcMar>
          </w:tcPr>
          <w:p w14:paraId="499497CD" w14:textId="77777777" w:rsidR="00286DF8" w:rsidRDefault="00000000">
            <w:pPr>
              <w:spacing w:after="8"/>
            </w:pPr>
            <w:r>
              <w:rPr>
                <w:b/>
                <w:bCs/>
                <w:color w:val="4A6FA5"/>
                <w:sz w:val="15"/>
                <w:szCs w:val="15"/>
              </w:rPr>
              <w:t>User Story</w:t>
            </w:r>
          </w:p>
          <w:p w14:paraId="649069DD" w14:textId="77777777" w:rsidR="00286DF8" w:rsidRDefault="00000000">
            <w:pPr>
              <w:jc w:val="both"/>
            </w:pPr>
            <w:r>
              <w:rPr>
                <w:i/>
                <w:iCs/>
                <w:sz w:val="17"/>
                <w:szCs w:val="17"/>
              </w:rPr>
              <w:t xml:space="preserve">As a Lead Researcher, I want </w:t>
            </w:r>
            <w:proofErr w:type="gramStart"/>
            <w:r>
              <w:rPr>
                <w:i/>
                <w:iCs/>
                <w:sz w:val="17"/>
                <w:szCs w:val="17"/>
              </w:rPr>
              <w:t>see</w:t>
            </w:r>
            <w:proofErr w:type="gramEnd"/>
            <w:r>
              <w:rPr>
                <w:i/>
                <w:iCs/>
                <w:sz w:val="17"/>
                <w:szCs w:val="17"/>
              </w:rPr>
              <w:t xml:space="preserve"> a streak counter increment as respondents answer consecutive questions so that continuous engagement is visually rewarded.</w:t>
            </w:r>
          </w:p>
        </w:tc>
      </w:tr>
      <w:tr w:rsidR="00286DF8" w14:paraId="43942DF4" w14:textId="77777777">
        <w:tblPrEx>
          <w:tblCellMar>
            <w:top w:w="0" w:type="dxa"/>
            <w:bottom w:w="0" w:type="dxa"/>
          </w:tblCellMar>
        </w:tblPrEx>
        <w:tc>
          <w:tcPr>
            <w:tcW w:w="0" w:type="auto"/>
            <w:tcBorders>
              <w:top w:val="single" w:sz="1" w:space="0" w:color="CCCCCC"/>
              <w:left w:val="single" w:sz="4" w:space="0" w:color="1B3A6B"/>
              <w:bottom w:val="single" w:sz="1" w:space="0" w:color="CCCCCC"/>
              <w:right w:val="single" w:sz="4" w:space="0" w:color="1B3A6B"/>
            </w:tcBorders>
            <w:shd w:val="clear" w:color="auto" w:fill="F5F6F8"/>
            <w:tcMar>
              <w:top w:w="60" w:type="dxa"/>
              <w:left w:w="160" w:type="dxa"/>
              <w:bottom w:w="60" w:type="dxa"/>
              <w:right w:w="120" w:type="dxa"/>
            </w:tcMar>
          </w:tcPr>
          <w:p w14:paraId="39F769B7" w14:textId="77777777" w:rsidR="00286DF8" w:rsidRDefault="00000000">
            <w:pPr>
              <w:spacing w:after="8"/>
            </w:pPr>
            <w:r>
              <w:rPr>
                <w:b/>
                <w:bCs/>
                <w:color w:val="4A6FA5"/>
                <w:sz w:val="15"/>
                <w:szCs w:val="15"/>
              </w:rPr>
              <w:t>Acceptance Criteria</w:t>
            </w:r>
          </w:p>
          <w:p w14:paraId="639F74D5" w14:textId="77777777" w:rsidR="00286DF8" w:rsidRDefault="00000000">
            <w:pPr>
              <w:spacing w:after="40"/>
              <w:ind w:left="200"/>
            </w:pPr>
            <w:r>
              <w:rPr>
                <w:sz w:val="16"/>
                <w:szCs w:val="16"/>
              </w:rPr>
              <w:t>1</w:t>
            </w:r>
            <w:proofErr w:type="gramStart"/>
            <w:r>
              <w:rPr>
                <w:sz w:val="16"/>
                <w:szCs w:val="16"/>
              </w:rPr>
              <w:t>.  Streak</w:t>
            </w:r>
            <w:proofErr w:type="gramEnd"/>
            <w:r>
              <w:rPr>
                <w:sz w:val="16"/>
                <w:szCs w:val="16"/>
              </w:rPr>
              <w:t xml:space="preserve"> counter visible on question screen — increments with each answered question.</w:t>
            </w:r>
          </w:p>
          <w:p w14:paraId="77520A09" w14:textId="77777777" w:rsidR="00286DF8" w:rsidRDefault="00000000">
            <w:pPr>
              <w:spacing w:after="40"/>
              <w:ind w:left="200"/>
            </w:pPr>
            <w:r>
              <w:rPr>
                <w:sz w:val="16"/>
                <w:szCs w:val="16"/>
              </w:rPr>
              <w:t>2</w:t>
            </w:r>
            <w:proofErr w:type="gramStart"/>
            <w:r>
              <w:rPr>
                <w:sz w:val="16"/>
                <w:szCs w:val="16"/>
              </w:rPr>
              <w:t>.  Streak</w:t>
            </w:r>
            <w:proofErr w:type="gramEnd"/>
            <w:r>
              <w:rPr>
                <w:sz w:val="16"/>
                <w:szCs w:val="16"/>
              </w:rPr>
              <w:t xml:space="preserve"> resets if respondent pauses for more than 60 seconds between answers.</w:t>
            </w:r>
          </w:p>
          <w:p w14:paraId="2157E260" w14:textId="77777777" w:rsidR="00286DF8" w:rsidRDefault="00000000">
            <w:pPr>
              <w:spacing w:after="40"/>
              <w:ind w:left="200"/>
            </w:pPr>
            <w:r>
              <w:rPr>
                <w:sz w:val="16"/>
                <w:szCs w:val="16"/>
              </w:rPr>
              <w:t>3</w:t>
            </w:r>
            <w:proofErr w:type="gramStart"/>
            <w:r>
              <w:rPr>
                <w:sz w:val="16"/>
                <w:szCs w:val="16"/>
              </w:rPr>
              <w:t>.  Streak</w:t>
            </w:r>
            <w:proofErr w:type="gramEnd"/>
            <w:r>
              <w:rPr>
                <w:sz w:val="16"/>
                <w:szCs w:val="16"/>
              </w:rPr>
              <w:t xml:space="preserve"> milestone at 5 and 10 questions — small celebratory animation.</w:t>
            </w:r>
          </w:p>
        </w:tc>
      </w:tr>
      <w:tr w:rsidR="00286DF8" w14:paraId="6B727351" w14:textId="77777777">
        <w:tblPrEx>
          <w:tblCellMar>
            <w:top w:w="0" w:type="dxa"/>
            <w:bottom w:w="0" w:type="dxa"/>
          </w:tblCellMar>
        </w:tblPrEx>
        <w:tc>
          <w:tcPr>
            <w:tcW w:w="0" w:type="auto"/>
            <w:tcBorders>
              <w:top w:val="single" w:sz="1" w:space="0" w:color="CCCCCC"/>
              <w:left w:val="single" w:sz="4" w:space="0" w:color="1B3A6B"/>
              <w:bottom w:val="single" w:sz="4" w:space="0" w:color="1B3A6B"/>
              <w:right w:val="single" w:sz="4" w:space="0" w:color="1B3A6B"/>
            </w:tcBorders>
            <w:shd w:val="clear" w:color="auto" w:fill="EDE9FE"/>
            <w:tcMar>
              <w:top w:w="60" w:type="dxa"/>
              <w:left w:w="160" w:type="dxa"/>
              <w:bottom w:w="60" w:type="dxa"/>
              <w:right w:w="120" w:type="dxa"/>
            </w:tcMar>
          </w:tcPr>
          <w:p w14:paraId="26B3C282" w14:textId="77777777" w:rsidR="00286DF8" w:rsidRDefault="00000000">
            <w:pPr>
              <w:spacing w:after="8"/>
            </w:pPr>
            <w:r>
              <w:rPr>
                <w:b/>
                <w:bCs/>
                <w:color w:val="5B21B6"/>
                <w:sz w:val="15"/>
                <w:szCs w:val="15"/>
              </w:rPr>
              <w:t>🧪 How to test this story — step by step</w:t>
            </w:r>
          </w:p>
          <w:p w14:paraId="5939B909" w14:textId="77777777" w:rsidR="00286DF8" w:rsidRDefault="00000000">
            <w:pPr>
              <w:spacing w:after="36"/>
              <w:ind w:left="200"/>
            </w:pPr>
            <w:r>
              <w:rPr>
                <w:color w:val="5B21B6"/>
                <w:sz w:val="16"/>
                <w:szCs w:val="16"/>
              </w:rPr>
              <w:t>1</w:t>
            </w:r>
            <w:proofErr w:type="gramStart"/>
            <w:r>
              <w:rPr>
                <w:color w:val="5B21B6"/>
                <w:sz w:val="16"/>
                <w:szCs w:val="16"/>
              </w:rPr>
              <w:t>.  Answer</w:t>
            </w:r>
            <w:proofErr w:type="gramEnd"/>
            <w:r>
              <w:rPr>
                <w:color w:val="5B21B6"/>
                <w:sz w:val="16"/>
                <w:szCs w:val="16"/>
              </w:rPr>
              <w:t xml:space="preserve"> 5 questions in a row quickly. A streak counter should be visible and incrementing.</w:t>
            </w:r>
          </w:p>
          <w:p w14:paraId="167C76DF" w14:textId="77777777" w:rsidR="00286DF8" w:rsidRDefault="00000000">
            <w:pPr>
              <w:spacing w:after="36"/>
              <w:ind w:left="200"/>
            </w:pPr>
            <w:r>
              <w:rPr>
                <w:color w:val="5B21B6"/>
                <w:sz w:val="16"/>
                <w:szCs w:val="16"/>
              </w:rPr>
              <w:t>2</w:t>
            </w:r>
            <w:proofErr w:type="gramStart"/>
            <w:r>
              <w:rPr>
                <w:color w:val="5B21B6"/>
                <w:sz w:val="16"/>
                <w:szCs w:val="16"/>
              </w:rPr>
              <w:t>.  Wait</w:t>
            </w:r>
            <w:proofErr w:type="gramEnd"/>
            <w:r>
              <w:rPr>
                <w:color w:val="5B21B6"/>
                <w:sz w:val="16"/>
                <w:szCs w:val="16"/>
              </w:rPr>
              <w:t xml:space="preserve"> 90 seconds without answering. The streak counter should reset to zero.</w:t>
            </w:r>
          </w:p>
          <w:p w14:paraId="3FE9125E" w14:textId="77777777" w:rsidR="00286DF8" w:rsidRDefault="00000000">
            <w:pPr>
              <w:spacing w:after="36"/>
              <w:ind w:left="200"/>
            </w:pPr>
            <w:r>
              <w:rPr>
                <w:color w:val="5B21B6"/>
                <w:sz w:val="16"/>
                <w:szCs w:val="16"/>
              </w:rPr>
              <w:lastRenderedPageBreak/>
              <w:t>3</w:t>
            </w:r>
            <w:proofErr w:type="gramStart"/>
            <w:r>
              <w:rPr>
                <w:color w:val="5B21B6"/>
                <w:sz w:val="16"/>
                <w:szCs w:val="16"/>
              </w:rPr>
              <w:t>.  Answer</w:t>
            </w:r>
            <w:proofErr w:type="gramEnd"/>
            <w:r>
              <w:rPr>
                <w:color w:val="5B21B6"/>
                <w:sz w:val="16"/>
                <w:szCs w:val="16"/>
              </w:rPr>
              <w:t xml:space="preserve"> 5 more questions quickly — at question 5, a small animation or highlight should appear.</w:t>
            </w:r>
          </w:p>
        </w:tc>
      </w:tr>
    </w:tbl>
    <w:p w14:paraId="20BEDC18" w14:textId="77777777" w:rsidR="00286DF8" w:rsidRDefault="00000000">
      <w:pPr>
        <w:spacing w:after="120"/>
      </w:pPr>
      <w:r>
        <w:rPr>
          <w:sz w:val="8"/>
          <w:szCs w:val="8"/>
        </w:rPr>
        <w:lastRenderedPageBreak/>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6DF8" w14:paraId="7E5A3B4C" w14:textId="77777777">
        <w:tblPrEx>
          <w:tblCellMar>
            <w:top w:w="0" w:type="dxa"/>
            <w:bottom w:w="0" w:type="dxa"/>
          </w:tblCellMar>
        </w:tblPrEx>
        <w:tc>
          <w:tcPr>
            <w:tcW w:w="0" w:type="auto"/>
            <w:tcBorders>
              <w:top w:val="single" w:sz="4" w:space="0" w:color="0F766E"/>
              <w:left w:val="single" w:sz="4" w:space="0" w:color="0F766E"/>
              <w:bottom w:val="single" w:sz="1" w:space="0" w:color="CCCCCC"/>
              <w:right w:val="single" w:sz="4" w:space="0" w:color="0F766E"/>
            </w:tcBorders>
            <w:shd w:val="clear" w:color="auto" w:fill="EAF1FB"/>
            <w:tcMar>
              <w:top w:w="70" w:type="dxa"/>
              <w:left w:w="160" w:type="dxa"/>
              <w:bottom w:w="70" w:type="dxa"/>
              <w:right w:w="120" w:type="dxa"/>
            </w:tcMar>
          </w:tcPr>
          <w:p w14:paraId="550E4D53" w14:textId="77777777" w:rsidR="00286DF8" w:rsidRDefault="00000000">
            <w:r>
              <w:rPr>
                <w:rFonts w:ascii="Courier New" w:eastAsia="Courier New" w:hAnsi="Courier New" w:cs="Courier New"/>
                <w:b/>
                <w:bCs/>
                <w:color w:val="1B3A6B"/>
                <w:sz w:val="20"/>
                <w:szCs w:val="20"/>
              </w:rPr>
              <w:t xml:space="preserve">S3-15    </w:t>
            </w:r>
            <w:proofErr w:type="gramStart"/>
            <w:r>
              <w:rPr>
                <w:b/>
                <w:bCs/>
                <w:color w:val="C2410C"/>
                <w:sz w:val="14"/>
                <w:szCs w:val="14"/>
              </w:rPr>
              <w:t>SHOULD</w:t>
            </w:r>
            <w:r>
              <w:rPr>
                <w:b/>
                <w:bCs/>
                <w:color w:val="1B3A6B"/>
              </w:rPr>
              <w:t xml:space="preserve">  —</w:t>
            </w:r>
            <w:proofErr w:type="gramEnd"/>
            <w:r>
              <w:rPr>
                <w:b/>
                <w:bCs/>
                <w:color w:val="1B3A6B"/>
              </w:rPr>
              <w:t xml:space="preserve">  Verify mobile browser accessibility — full flow</w:t>
            </w:r>
          </w:p>
          <w:p w14:paraId="20B9435E" w14:textId="77777777" w:rsidR="00286DF8" w:rsidRDefault="00000000">
            <w:pPr>
              <w:spacing w:before="8"/>
            </w:pPr>
            <w:r>
              <w:rPr>
                <w:color w:val="777777"/>
                <w:sz w:val="14"/>
                <w:szCs w:val="14"/>
              </w:rPr>
              <w:t>Epic: UC-</w:t>
            </w:r>
            <w:proofErr w:type="gramStart"/>
            <w:r>
              <w:rPr>
                <w:color w:val="777777"/>
                <w:sz w:val="14"/>
                <w:szCs w:val="14"/>
              </w:rPr>
              <w:t>07  ·</w:t>
            </w:r>
            <w:proofErr w:type="gramEnd"/>
            <w:r>
              <w:rPr>
                <w:color w:val="777777"/>
                <w:sz w:val="14"/>
                <w:szCs w:val="14"/>
              </w:rPr>
              <w:t xml:space="preserve">  Feature: UC-07 / Slice </w:t>
            </w:r>
            <w:proofErr w:type="gramStart"/>
            <w:r>
              <w:rPr>
                <w:color w:val="777777"/>
                <w:sz w:val="14"/>
                <w:szCs w:val="14"/>
              </w:rPr>
              <w:t>9  ·</w:t>
            </w:r>
            <w:proofErr w:type="gramEnd"/>
            <w:r>
              <w:rPr>
                <w:color w:val="777777"/>
                <w:sz w:val="14"/>
                <w:szCs w:val="14"/>
              </w:rPr>
              <w:t xml:space="preserve">  1 SP </w:t>
            </w:r>
            <w:proofErr w:type="spellStart"/>
            <w:proofErr w:type="gramStart"/>
            <w:r>
              <w:rPr>
                <w:color w:val="777777"/>
                <w:sz w:val="14"/>
                <w:szCs w:val="14"/>
              </w:rPr>
              <w:t>SP</w:t>
            </w:r>
            <w:proofErr w:type="spellEnd"/>
            <w:r>
              <w:rPr>
                <w:color w:val="777777"/>
                <w:sz w:val="14"/>
                <w:szCs w:val="14"/>
              </w:rPr>
              <w:t xml:space="preserve">  ·</w:t>
            </w:r>
            <w:proofErr w:type="gramEnd"/>
            <w:r>
              <w:rPr>
                <w:color w:val="777777"/>
                <w:sz w:val="14"/>
                <w:szCs w:val="14"/>
              </w:rPr>
              <w:t xml:space="preserve">  NFR-</w:t>
            </w:r>
            <w:proofErr w:type="gramStart"/>
            <w:r>
              <w:rPr>
                <w:color w:val="777777"/>
                <w:sz w:val="14"/>
                <w:szCs w:val="14"/>
              </w:rPr>
              <w:t>024  ·</w:t>
            </w:r>
            <w:proofErr w:type="gramEnd"/>
            <w:r>
              <w:rPr>
                <w:color w:val="777777"/>
                <w:sz w:val="14"/>
                <w:szCs w:val="14"/>
              </w:rPr>
              <w:t xml:space="preserve">  Owner: Lead Researcher</w:t>
            </w:r>
          </w:p>
        </w:tc>
      </w:tr>
      <w:tr w:rsidR="00286DF8" w14:paraId="317226A7" w14:textId="77777777">
        <w:tblPrEx>
          <w:tblCellMar>
            <w:top w:w="0" w:type="dxa"/>
            <w:bottom w:w="0" w:type="dxa"/>
          </w:tblCellMar>
        </w:tblPrEx>
        <w:tc>
          <w:tcPr>
            <w:tcW w:w="0" w:type="auto"/>
            <w:tcBorders>
              <w:top w:val="single" w:sz="1" w:space="0" w:color="CCCCCC"/>
              <w:left w:val="single" w:sz="4" w:space="0" w:color="0F766E"/>
              <w:bottom w:val="single" w:sz="1" w:space="0" w:color="CCCCCC"/>
              <w:right w:val="single" w:sz="4" w:space="0" w:color="0F766E"/>
            </w:tcBorders>
            <w:shd w:val="clear" w:color="auto" w:fill="FFFFFF"/>
            <w:tcMar>
              <w:top w:w="60" w:type="dxa"/>
              <w:left w:w="160" w:type="dxa"/>
              <w:bottom w:w="60" w:type="dxa"/>
              <w:right w:w="120" w:type="dxa"/>
            </w:tcMar>
          </w:tcPr>
          <w:p w14:paraId="66A1BDC1" w14:textId="77777777" w:rsidR="00286DF8" w:rsidRDefault="00000000">
            <w:pPr>
              <w:spacing w:after="8"/>
            </w:pPr>
            <w:r>
              <w:rPr>
                <w:b/>
                <w:bCs/>
                <w:color w:val="4A6FA5"/>
                <w:sz w:val="15"/>
                <w:szCs w:val="15"/>
              </w:rPr>
              <w:t>User Story</w:t>
            </w:r>
          </w:p>
          <w:p w14:paraId="65F98BB9" w14:textId="77777777" w:rsidR="00286DF8" w:rsidRDefault="00000000">
            <w:pPr>
              <w:jc w:val="both"/>
            </w:pPr>
            <w:r>
              <w:rPr>
                <w:i/>
                <w:iCs/>
                <w:sz w:val="17"/>
                <w:szCs w:val="17"/>
              </w:rPr>
              <w:t xml:space="preserve">As a Lead Researcher, I want </w:t>
            </w:r>
            <w:proofErr w:type="gramStart"/>
            <w:r>
              <w:rPr>
                <w:i/>
                <w:iCs/>
                <w:sz w:val="17"/>
                <w:szCs w:val="17"/>
              </w:rPr>
              <w:t>verify</w:t>
            </w:r>
            <w:proofErr w:type="gramEnd"/>
            <w:r>
              <w:rPr>
                <w:i/>
                <w:iCs/>
                <w:sz w:val="17"/>
                <w:szCs w:val="17"/>
              </w:rPr>
              <w:t xml:space="preserve"> </w:t>
            </w:r>
            <w:proofErr w:type="spellStart"/>
            <w:r>
              <w:rPr>
                <w:i/>
                <w:iCs/>
                <w:sz w:val="17"/>
                <w:szCs w:val="17"/>
              </w:rPr>
              <w:t>GuestIQ</w:t>
            </w:r>
            <w:proofErr w:type="spellEnd"/>
            <w:r>
              <w:rPr>
                <w:i/>
                <w:iCs/>
                <w:sz w:val="17"/>
                <w:szCs w:val="17"/>
              </w:rPr>
              <w:t xml:space="preserve"> functions correctly on a mobile browser so that front desk staff with phones can participate if needed.</w:t>
            </w:r>
          </w:p>
        </w:tc>
      </w:tr>
      <w:tr w:rsidR="00286DF8" w14:paraId="06CE1125" w14:textId="77777777">
        <w:tblPrEx>
          <w:tblCellMar>
            <w:top w:w="0" w:type="dxa"/>
            <w:bottom w:w="0" w:type="dxa"/>
          </w:tblCellMar>
        </w:tblPrEx>
        <w:tc>
          <w:tcPr>
            <w:tcW w:w="0" w:type="auto"/>
            <w:tcBorders>
              <w:top w:val="single" w:sz="1" w:space="0" w:color="CCCCCC"/>
              <w:left w:val="single" w:sz="4" w:space="0" w:color="0F766E"/>
              <w:bottom w:val="single" w:sz="1" w:space="0" w:color="CCCCCC"/>
              <w:right w:val="single" w:sz="4" w:space="0" w:color="0F766E"/>
            </w:tcBorders>
            <w:shd w:val="clear" w:color="auto" w:fill="F5F6F8"/>
            <w:tcMar>
              <w:top w:w="60" w:type="dxa"/>
              <w:left w:w="160" w:type="dxa"/>
              <w:bottom w:w="60" w:type="dxa"/>
              <w:right w:w="120" w:type="dxa"/>
            </w:tcMar>
          </w:tcPr>
          <w:p w14:paraId="0341A478" w14:textId="77777777" w:rsidR="00286DF8" w:rsidRDefault="00000000">
            <w:pPr>
              <w:spacing w:after="8"/>
            </w:pPr>
            <w:r>
              <w:rPr>
                <w:b/>
                <w:bCs/>
                <w:color w:val="4A6FA5"/>
                <w:sz w:val="15"/>
                <w:szCs w:val="15"/>
              </w:rPr>
              <w:t>Acceptance Criteria</w:t>
            </w:r>
          </w:p>
          <w:p w14:paraId="084F543B" w14:textId="77777777" w:rsidR="00286DF8" w:rsidRDefault="00000000">
            <w:pPr>
              <w:spacing w:after="40"/>
              <w:ind w:left="200"/>
            </w:pPr>
            <w:r>
              <w:rPr>
                <w:sz w:val="16"/>
                <w:szCs w:val="16"/>
              </w:rPr>
              <w:t>1</w:t>
            </w:r>
            <w:proofErr w:type="gramStart"/>
            <w:r>
              <w:rPr>
                <w:sz w:val="16"/>
                <w:szCs w:val="16"/>
              </w:rPr>
              <w:t>.  Full</w:t>
            </w:r>
            <w:proofErr w:type="gramEnd"/>
            <w:r>
              <w:rPr>
                <w:sz w:val="16"/>
                <w:szCs w:val="16"/>
              </w:rPr>
              <w:t xml:space="preserve"> Amateur flow completed on a mobile device (iOS Safari or Android Chrome).</w:t>
            </w:r>
          </w:p>
          <w:p w14:paraId="665F1D98" w14:textId="77777777" w:rsidR="00286DF8" w:rsidRDefault="00000000">
            <w:pPr>
              <w:spacing w:after="40"/>
              <w:ind w:left="200"/>
            </w:pPr>
            <w:r>
              <w:rPr>
                <w:sz w:val="16"/>
                <w:szCs w:val="16"/>
              </w:rPr>
              <w:t>2</w:t>
            </w:r>
            <w:proofErr w:type="gramStart"/>
            <w:r>
              <w:rPr>
                <w:sz w:val="16"/>
                <w:szCs w:val="16"/>
              </w:rPr>
              <w:t>.  All</w:t>
            </w:r>
            <w:proofErr w:type="gramEnd"/>
            <w:r>
              <w:rPr>
                <w:sz w:val="16"/>
                <w:szCs w:val="16"/>
              </w:rPr>
              <w:t xml:space="preserve"> tap targets large enough to activate without precision — minimum 44×44px.</w:t>
            </w:r>
          </w:p>
          <w:p w14:paraId="69FF4FF6" w14:textId="77777777" w:rsidR="00286DF8" w:rsidRDefault="00000000">
            <w:pPr>
              <w:spacing w:after="40"/>
              <w:ind w:left="200"/>
            </w:pPr>
            <w:r>
              <w:rPr>
                <w:sz w:val="16"/>
                <w:szCs w:val="16"/>
              </w:rPr>
              <w:t>3</w:t>
            </w:r>
            <w:proofErr w:type="gramStart"/>
            <w:r>
              <w:rPr>
                <w:sz w:val="16"/>
                <w:szCs w:val="16"/>
              </w:rPr>
              <w:t>.  No</w:t>
            </w:r>
            <w:proofErr w:type="gramEnd"/>
            <w:r>
              <w:rPr>
                <w:sz w:val="16"/>
                <w:szCs w:val="16"/>
              </w:rPr>
              <w:t xml:space="preserve"> horizontal scrolling on any question screen.</w:t>
            </w:r>
          </w:p>
          <w:p w14:paraId="02AB75AD" w14:textId="77777777" w:rsidR="00286DF8" w:rsidRDefault="00000000">
            <w:pPr>
              <w:spacing w:after="40"/>
              <w:ind w:left="200"/>
            </w:pPr>
            <w:r>
              <w:rPr>
                <w:sz w:val="16"/>
                <w:szCs w:val="16"/>
              </w:rPr>
              <w:t>4</w:t>
            </w:r>
            <w:proofErr w:type="gramStart"/>
            <w:r>
              <w:rPr>
                <w:sz w:val="16"/>
                <w:szCs w:val="16"/>
              </w:rPr>
              <w:t>.  Text</w:t>
            </w:r>
            <w:proofErr w:type="gramEnd"/>
            <w:r>
              <w:rPr>
                <w:sz w:val="16"/>
                <w:szCs w:val="16"/>
              </w:rPr>
              <w:t xml:space="preserve"> readable without zooming.</w:t>
            </w:r>
          </w:p>
        </w:tc>
      </w:tr>
      <w:tr w:rsidR="00286DF8" w14:paraId="16F9186F" w14:textId="77777777">
        <w:tblPrEx>
          <w:tblCellMar>
            <w:top w:w="0" w:type="dxa"/>
            <w:bottom w:w="0" w:type="dxa"/>
          </w:tblCellMar>
        </w:tblPrEx>
        <w:tc>
          <w:tcPr>
            <w:tcW w:w="0" w:type="auto"/>
            <w:tcBorders>
              <w:top w:val="single" w:sz="1" w:space="0" w:color="CCCCCC"/>
              <w:left w:val="single" w:sz="4" w:space="0" w:color="0F766E"/>
              <w:bottom w:val="single" w:sz="4" w:space="0" w:color="0F766E"/>
              <w:right w:val="single" w:sz="4" w:space="0" w:color="0F766E"/>
            </w:tcBorders>
            <w:shd w:val="clear" w:color="auto" w:fill="EDE9FE"/>
            <w:tcMar>
              <w:top w:w="60" w:type="dxa"/>
              <w:left w:w="160" w:type="dxa"/>
              <w:bottom w:w="60" w:type="dxa"/>
              <w:right w:w="120" w:type="dxa"/>
            </w:tcMar>
          </w:tcPr>
          <w:p w14:paraId="2A745AC3" w14:textId="77777777" w:rsidR="00286DF8" w:rsidRDefault="00000000">
            <w:pPr>
              <w:spacing w:after="8"/>
            </w:pPr>
            <w:r>
              <w:rPr>
                <w:b/>
                <w:bCs/>
                <w:color w:val="5B21B6"/>
                <w:sz w:val="15"/>
                <w:szCs w:val="15"/>
              </w:rPr>
              <w:t>🧪 How to test this story — step by step</w:t>
            </w:r>
          </w:p>
          <w:p w14:paraId="4CCABCA7" w14:textId="77777777" w:rsidR="00286DF8" w:rsidRDefault="00000000">
            <w:pPr>
              <w:spacing w:after="36"/>
              <w:ind w:left="200"/>
            </w:pPr>
            <w:r>
              <w:rPr>
                <w:color w:val="5B21B6"/>
                <w:sz w:val="16"/>
                <w:szCs w:val="16"/>
              </w:rPr>
              <w:t>1.  Open https://valkhot.github.io/guestiq/?property=PROP001 on your phone.</w:t>
            </w:r>
          </w:p>
          <w:p w14:paraId="18B42AC0" w14:textId="77777777" w:rsidR="00286DF8" w:rsidRDefault="00000000">
            <w:pPr>
              <w:spacing w:after="36"/>
              <w:ind w:left="200"/>
            </w:pPr>
            <w:r>
              <w:rPr>
                <w:color w:val="5B21B6"/>
                <w:sz w:val="16"/>
                <w:szCs w:val="16"/>
              </w:rPr>
              <w:t>2.  Complete the full Amateur flow — select a tier, answer Q0 and all Amateur questions.</w:t>
            </w:r>
          </w:p>
          <w:p w14:paraId="52D8BBE6" w14:textId="77777777" w:rsidR="00286DF8" w:rsidRDefault="00000000">
            <w:pPr>
              <w:spacing w:after="36"/>
              <w:ind w:left="200"/>
            </w:pPr>
            <w:r>
              <w:rPr>
                <w:color w:val="5B21B6"/>
                <w:sz w:val="16"/>
                <w:szCs w:val="16"/>
              </w:rPr>
              <w:t>3</w:t>
            </w:r>
            <w:proofErr w:type="gramStart"/>
            <w:r>
              <w:rPr>
                <w:color w:val="5B21B6"/>
                <w:sz w:val="16"/>
                <w:szCs w:val="16"/>
              </w:rPr>
              <w:t>.  Check</w:t>
            </w:r>
            <w:proofErr w:type="gramEnd"/>
            <w:r>
              <w:rPr>
                <w:color w:val="5B21B6"/>
                <w:sz w:val="16"/>
                <w:szCs w:val="16"/>
              </w:rPr>
              <w:t>: can you easily tap options without hitting the wrong one? Is the text readable? Do you need to scroll sideways?</w:t>
            </w:r>
          </w:p>
          <w:p w14:paraId="5FAD5094" w14:textId="77777777" w:rsidR="00286DF8" w:rsidRDefault="00000000">
            <w:pPr>
              <w:spacing w:after="36"/>
              <w:ind w:left="200"/>
            </w:pPr>
            <w:r>
              <w:rPr>
                <w:color w:val="5B21B6"/>
                <w:sz w:val="16"/>
                <w:szCs w:val="16"/>
              </w:rPr>
              <w:t>4</w:t>
            </w:r>
            <w:proofErr w:type="gramStart"/>
            <w:r>
              <w:rPr>
                <w:color w:val="5B21B6"/>
                <w:sz w:val="16"/>
                <w:szCs w:val="16"/>
              </w:rPr>
              <w:t>.  Report</w:t>
            </w:r>
            <w:proofErr w:type="gramEnd"/>
            <w:r>
              <w:rPr>
                <w:color w:val="5B21B6"/>
                <w:sz w:val="16"/>
                <w:szCs w:val="16"/>
              </w:rPr>
              <w:t xml:space="preserve"> any issues with a screenshot.</w:t>
            </w:r>
          </w:p>
        </w:tc>
      </w:tr>
    </w:tbl>
    <w:p w14:paraId="6D2B058E" w14:textId="77777777" w:rsidR="00286DF8" w:rsidRDefault="00000000">
      <w:pPr>
        <w:spacing w:after="120"/>
      </w:pPr>
      <w:r>
        <w:rPr>
          <w:sz w:val="8"/>
          <w:szCs w:val="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6DF8" w14:paraId="2BF9324D" w14:textId="77777777">
        <w:tblPrEx>
          <w:tblCellMar>
            <w:top w:w="0" w:type="dxa"/>
            <w:bottom w:w="0" w:type="dxa"/>
          </w:tblCellMar>
        </w:tblPrEx>
        <w:tc>
          <w:tcPr>
            <w:tcW w:w="0" w:type="auto"/>
            <w:tcBorders>
              <w:top w:val="single" w:sz="4" w:space="0" w:color="1B3A6B"/>
              <w:left w:val="single" w:sz="4" w:space="0" w:color="1B3A6B"/>
              <w:bottom w:val="single" w:sz="1" w:space="0" w:color="CCCCCC"/>
              <w:right w:val="single" w:sz="4" w:space="0" w:color="1B3A6B"/>
            </w:tcBorders>
            <w:shd w:val="clear" w:color="auto" w:fill="EAF1FB"/>
            <w:tcMar>
              <w:top w:w="70" w:type="dxa"/>
              <w:left w:w="160" w:type="dxa"/>
              <w:bottom w:w="70" w:type="dxa"/>
              <w:right w:w="120" w:type="dxa"/>
            </w:tcMar>
          </w:tcPr>
          <w:p w14:paraId="2681115F" w14:textId="77777777" w:rsidR="00286DF8" w:rsidRDefault="00000000">
            <w:r>
              <w:rPr>
                <w:rFonts w:ascii="Courier New" w:eastAsia="Courier New" w:hAnsi="Courier New" w:cs="Courier New"/>
                <w:b/>
                <w:bCs/>
                <w:color w:val="1B3A6B"/>
                <w:sz w:val="20"/>
                <w:szCs w:val="20"/>
              </w:rPr>
              <w:t xml:space="preserve">S3-16    </w:t>
            </w:r>
            <w:proofErr w:type="gramStart"/>
            <w:r>
              <w:rPr>
                <w:b/>
                <w:bCs/>
                <w:color w:val="C2410C"/>
                <w:sz w:val="14"/>
                <w:szCs w:val="14"/>
              </w:rPr>
              <w:t>SHOULD</w:t>
            </w:r>
            <w:r>
              <w:rPr>
                <w:b/>
                <w:bCs/>
                <w:color w:val="1B3A6B"/>
              </w:rPr>
              <w:t xml:space="preserve">  —</w:t>
            </w:r>
            <w:proofErr w:type="gramEnd"/>
            <w:r>
              <w:rPr>
                <w:b/>
                <w:bCs/>
                <w:color w:val="1B3A6B"/>
              </w:rPr>
              <w:t xml:space="preserve">  Build optional post-completion enrichment screen</w:t>
            </w:r>
          </w:p>
          <w:p w14:paraId="40843BDC" w14:textId="77777777" w:rsidR="00286DF8" w:rsidRDefault="00000000">
            <w:pPr>
              <w:spacing w:before="8"/>
            </w:pPr>
            <w:r>
              <w:rPr>
                <w:color w:val="777777"/>
                <w:sz w:val="14"/>
                <w:szCs w:val="14"/>
              </w:rPr>
              <w:t>Epic: UC-</w:t>
            </w:r>
            <w:proofErr w:type="gramStart"/>
            <w:r>
              <w:rPr>
                <w:color w:val="777777"/>
                <w:sz w:val="14"/>
                <w:szCs w:val="14"/>
              </w:rPr>
              <w:t>01  ·</w:t>
            </w:r>
            <w:proofErr w:type="gramEnd"/>
            <w:r>
              <w:rPr>
                <w:color w:val="777777"/>
                <w:sz w:val="14"/>
                <w:szCs w:val="14"/>
              </w:rPr>
              <w:t xml:space="preserve">  Feature: UC-01 / Slice </w:t>
            </w:r>
            <w:proofErr w:type="gramStart"/>
            <w:r>
              <w:rPr>
                <w:color w:val="777777"/>
                <w:sz w:val="14"/>
                <w:szCs w:val="14"/>
              </w:rPr>
              <w:t>6  ·</w:t>
            </w:r>
            <w:proofErr w:type="gramEnd"/>
            <w:r>
              <w:rPr>
                <w:color w:val="777777"/>
                <w:sz w:val="14"/>
                <w:szCs w:val="14"/>
              </w:rPr>
              <w:t xml:space="preserve">  3 SP </w:t>
            </w:r>
            <w:proofErr w:type="spellStart"/>
            <w:proofErr w:type="gramStart"/>
            <w:r>
              <w:rPr>
                <w:color w:val="777777"/>
                <w:sz w:val="14"/>
                <w:szCs w:val="14"/>
              </w:rPr>
              <w:t>SP</w:t>
            </w:r>
            <w:proofErr w:type="spellEnd"/>
            <w:r>
              <w:rPr>
                <w:color w:val="777777"/>
                <w:sz w:val="14"/>
                <w:szCs w:val="14"/>
              </w:rPr>
              <w:t xml:space="preserve">  ·</w:t>
            </w:r>
            <w:proofErr w:type="gramEnd"/>
            <w:r>
              <w:rPr>
                <w:color w:val="777777"/>
                <w:sz w:val="14"/>
                <w:szCs w:val="14"/>
              </w:rPr>
              <w:t xml:space="preserve">  FR-065 to FR-</w:t>
            </w:r>
            <w:proofErr w:type="gramStart"/>
            <w:r>
              <w:rPr>
                <w:color w:val="777777"/>
                <w:sz w:val="14"/>
                <w:szCs w:val="14"/>
              </w:rPr>
              <w:t>067  ·</w:t>
            </w:r>
            <w:proofErr w:type="gramEnd"/>
            <w:r>
              <w:rPr>
                <w:color w:val="777777"/>
                <w:sz w:val="14"/>
                <w:szCs w:val="14"/>
              </w:rPr>
              <w:t xml:space="preserve">  Owner: AI Developer</w:t>
            </w:r>
          </w:p>
        </w:tc>
      </w:tr>
      <w:tr w:rsidR="00286DF8" w14:paraId="74D46046" w14:textId="77777777">
        <w:tblPrEx>
          <w:tblCellMar>
            <w:top w:w="0" w:type="dxa"/>
            <w:bottom w:w="0" w:type="dxa"/>
          </w:tblCellMar>
        </w:tblPrEx>
        <w:tc>
          <w:tcPr>
            <w:tcW w:w="0" w:type="auto"/>
            <w:tcBorders>
              <w:top w:val="single" w:sz="1" w:space="0" w:color="CCCCCC"/>
              <w:left w:val="single" w:sz="4" w:space="0" w:color="1B3A6B"/>
              <w:bottom w:val="single" w:sz="1" w:space="0" w:color="CCCCCC"/>
              <w:right w:val="single" w:sz="4" w:space="0" w:color="1B3A6B"/>
            </w:tcBorders>
            <w:shd w:val="clear" w:color="auto" w:fill="FFFFFF"/>
            <w:tcMar>
              <w:top w:w="60" w:type="dxa"/>
              <w:left w:w="160" w:type="dxa"/>
              <w:bottom w:w="60" w:type="dxa"/>
              <w:right w:w="120" w:type="dxa"/>
            </w:tcMar>
          </w:tcPr>
          <w:p w14:paraId="120B837A" w14:textId="77777777" w:rsidR="00286DF8" w:rsidRDefault="00000000">
            <w:pPr>
              <w:spacing w:after="8"/>
            </w:pPr>
            <w:r>
              <w:rPr>
                <w:b/>
                <w:bCs/>
                <w:color w:val="4A6FA5"/>
                <w:sz w:val="15"/>
                <w:szCs w:val="15"/>
              </w:rPr>
              <w:t>User Story</w:t>
            </w:r>
          </w:p>
          <w:p w14:paraId="5EBF8814" w14:textId="77777777" w:rsidR="00286DF8" w:rsidRDefault="00000000">
            <w:pPr>
              <w:jc w:val="both"/>
            </w:pPr>
            <w:r>
              <w:rPr>
                <w:i/>
                <w:iCs/>
                <w:sz w:val="17"/>
                <w:szCs w:val="17"/>
              </w:rPr>
              <w:t xml:space="preserve">As a Lead Researcher, I want </w:t>
            </w:r>
            <w:proofErr w:type="gramStart"/>
            <w:r>
              <w:rPr>
                <w:i/>
                <w:iCs/>
                <w:sz w:val="17"/>
                <w:szCs w:val="17"/>
              </w:rPr>
              <w:t>see</w:t>
            </w:r>
            <w:proofErr w:type="gramEnd"/>
            <w:r>
              <w:rPr>
                <w:i/>
                <w:iCs/>
                <w:sz w:val="17"/>
                <w:szCs w:val="17"/>
              </w:rPr>
              <w:t xml:space="preserve"> an optional enrichment screen after completion so that respondents can provide professional context that enriches the dataset.</w:t>
            </w:r>
          </w:p>
        </w:tc>
      </w:tr>
      <w:tr w:rsidR="00286DF8" w14:paraId="6F7442DF" w14:textId="77777777">
        <w:tblPrEx>
          <w:tblCellMar>
            <w:top w:w="0" w:type="dxa"/>
            <w:bottom w:w="0" w:type="dxa"/>
          </w:tblCellMar>
        </w:tblPrEx>
        <w:tc>
          <w:tcPr>
            <w:tcW w:w="0" w:type="auto"/>
            <w:tcBorders>
              <w:top w:val="single" w:sz="1" w:space="0" w:color="CCCCCC"/>
              <w:left w:val="single" w:sz="4" w:space="0" w:color="1B3A6B"/>
              <w:bottom w:val="single" w:sz="1" w:space="0" w:color="CCCCCC"/>
              <w:right w:val="single" w:sz="4" w:space="0" w:color="1B3A6B"/>
            </w:tcBorders>
            <w:shd w:val="clear" w:color="auto" w:fill="F5F6F8"/>
            <w:tcMar>
              <w:top w:w="60" w:type="dxa"/>
              <w:left w:w="160" w:type="dxa"/>
              <w:bottom w:w="60" w:type="dxa"/>
              <w:right w:w="120" w:type="dxa"/>
            </w:tcMar>
          </w:tcPr>
          <w:p w14:paraId="127E44AF" w14:textId="77777777" w:rsidR="00286DF8" w:rsidRDefault="00000000">
            <w:pPr>
              <w:spacing w:after="8"/>
            </w:pPr>
            <w:r>
              <w:rPr>
                <w:b/>
                <w:bCs/>
                <w:color w:val="4A6FA5"/>
                <w:sz w:val="15"/>
                <w:szCs w:val="15"/>
              </w:rPr>
              <w:t>Acceptance Criteria</w:t>
            </w:r>
          </w:p>
          <w:p w14:paraId="111DACBE" w14:textId="77777777" w:rsidR="00286DF8" w:rsidRDefault="00000000">
            <w:pPr>
              <w:spacing w:after="40"/>
              <w:ind w:left="200"/>
            </w:pPr>
            <w:r>
              <w:rPr>
                <w:sz w:val="16"/>
                <w:szCs w:val="16"/>
              </w:rPr>
              <w:t>1</w:t>
            </w:r>
            <w:proofErr w:type="gramStart"/>
            <w:r>
              <w:rPr>
                <w:sz w:val="16"/>
                <w:szCs w:val="16"/>
              </w:rPr>
              <w:t>.  Enrichment</w:t>
            </w:r>
            <w:proofErr w:type="gramEnd"/>
            <w:r>
              <w:rPr>
                <w:sz w:val="16"/>
                <w:szCs w:val="16"/>
              </w:rPr>
              <w:t xml:space="preserve"> screen appears after completion screen — clearly marked as optional.</w:t>
            </w:r>
          </w:p>
          <w:p w14:paraId="3A78AD38" w14:textId="77777777" w:rsidR="00286DF8" w:rsidRDefault="00000000">
            <w:pPr>
              <w:spacing w:after="40"/>
              <w:ind w:left="200"/>
            </w:pPr>
            <w:r>
              <w:rPr>
                <w:sz w:val="16"/>
                <w:szCs w:val="16"/>
              </w:rPr>
              <w:t>2</w:t>
            </w:r>
            <w:proofErr w:type="gramStart"/>
            <w:r>
              <w:rPr>
                <w:sz w:val="16"/>
                <w:szCs w:val="16"/>
              </w:rPr>
              <w:t>.  Three</w:t>
            </w:r>
            <w:proofErr w:type="gramEnd"/>
            <w:r>
              <w:rPr>
                <w:sz w:val="16"/>
                <w:szCs w:val="16"/>
              </w:rPr>
              <w:t xml:space="preserve"> optional fields: years in hospitality (dropdown), approximate weekly guest interactions (dropdown), primary shift (dropdown).</w:t>
            </w:r>
          </w:p>
          <w:p w14:paraId="429A2006" w14:textId="77777777" w:rsidR="00286DF8" w:rsidRDefault="00000000">
            <w:pPr>
              <w:spacing w:after="40"/>
              <w:ind w:left="200"/>
            </w:pPr>
            <w:r>
              <w:rPr>
                <w:sz w:val="16"/>
                <w:szCs w:val="16"/>
              </w:rPr>
              <w:t>3</w:t>
            </w:r>
            <w:proofErr w:type="gramStart"/>
            <w:r>
              <w:rPr>
                <w:sz w:val="16"/>
                <w:szCs w:val="16"/>
              </w:rPr>
              <w:t>.  Skip</w:t>
            </w:r>
            <w:proofErr w:type="gramEnd"/>
            <w:r>
              <w:rPr>
                <w:sz w:val="16"/>
                <w:szCs w:val="16"/>
              </w:rPr>
              <w:t xml:space="preserve"> button available — skipping fires the </w:t>
            </w:r>
            <w:proofErr w:type="spellStart"/>
            <w:r>
              <w:rPr>
                <w:sz w:val="16"/>
                <w:szCs w:val="16"/>
              </w:rPr>
              <w:t>credentials_enrichment_completed</w:t>
            </w:r>
            <w:proofErr w:type="spellEnd"/>
            <w:r>
              <w:rPr>
                <w:sz w:val="16"/>
                <w:szCs w:val="16"/>
              </w:rPr>
              <w:t xml:space="preserve"> </w:t>
            </w:r>
            <w:proofErr w:type="spellStart"/>
            <w:r>
              <w:rPr>
                <w:sz w:val="16"/>
                <w:szCs w:val="16"/>
              </w:rPr>
              <w:t>PostHog</w:t>
            </w:r>
            <w:proofErr w:type="spellEnd"/>
            <w:r>
              <w:rPr>
                <w:sz w:val="16"/>
                <w:szCs w:val="16"/>
              </w:rPr>
              <w:t xml:space="preserve"> event with </w:t>
            </w:r>
            <w:proofErr w:type="spellStart"/>
            <w:r>
              <w:rPr>
                <w:sz w:val="16"/>
                <w:szCs w:val="16"/>
              </w:rPr>
              <w:t>fields_answered</w:t>
            </w:r>
            <w:proofErr w:type="spellEnd"/>
            <w:r>
              <w:rPr>
                <w:sz w:val="16"/>
                <w:szCs w:val="16"/>
              </w:rPr>
              <w:t xml:space="preserve"> = 0.</w:t>
            </w:r>
          </w:p>
          <w:p w14:paraId="2DCB687D" w14:textId="77777777" w:rsidR="00286DF8" w:rsidRDefault="00000000">
            <w:pPr>
              <w:spacing w:after="40"/>
              <w:ind w:left="200"/>
            </w:pPr>
            <w:r>
              <w:rPr>
                <w:sz w:val="16"/>
                <w:szCs w:val="16"/>
              </w:rPr>
              <w:t>4</w:t>
            </w:r>
            <w:proofErr w:type="gramStart"/>
            <w:r>
              <w:rPr>
                <w:sz w:val="16"/>
                <w:szCs w:val="16"/>
              </w:rPr>
              <w:t>.  Submitting</w:t>
            </w:r>
            <w:proofErr w:type="gramEnd"/>
            <w:r>
              <w:rPr>
                <w:sz w:val="16"/>
                <w:szCs w:val="16"/>
              </w:rPr>
              <w:t xml:space="preserve"> calls </w:t>
            </w:r>
            <w:proofErr w:type="spellStart"/>
            <w:proofErr w:type="gramStart"/>
            <w:r>
              <w:rPr>
                <w:sz w:val="16"/>
                <w:szCs w:val="16"/>
              </w:rPr>
              <w:t>updateEnrichment</w:t>
            </w:r>
            <w:proofErr w:type="spellEnd"/>
            <w:r>
              <w:rPr>
                <w:sz w:val="16"/>
                <w:szCs w:val="16"/>
              </w:rPr>
              <w:t>(</w:t>
            </w:r>
            <w:proofErr w:type="gramEnd"/>
            <w:r>
              <w:rPr>
                <w:sz w:val="16"/>
                <w:szCs w:val="16"/>
              </w:rPr>
              <w:t>) in supabase.js — data written to sessions table credentials columns.</w:t>
            </w:r>
          </w:p>
        </w:tc>
      </w:tr>
      <w:tr w:rsidR="00286DF8" w14:paraId="397A6FCC" w14:textId="77777777">
        <w:tblPrEx>
          <w:tblCellMar>
            <w:top w:w="0" w:type="dxa"/>
            <w:bottom w:w="0" w:type="dxa"/>
          </w:tblCellMar>
        </w:tblPrEx>
        <w:tc>
          <w:tcPr>
            <w:tcW w:w="0" w:type="auto"/>
            <w:tcBorders>
              <w:top w:val="single" w:sz="1" w:space="0" w:color="CCCCCC"/>
              <w:left w:val="single" w:sz="4" w:space="0" w:color="1B3A6B"/>
              <w:bottom w:val="single" w:sz="4" w:space="0" w:color="1B3A6B"/>
              <w:right w:val="single" w:sz="4" w:space="0" w:color="1B3A6B"/>
            </w:tcBorders>
            <w:shd w:val="clear" w:color="auto" w:fill="EDE9FE"/>
            <w:tcMar>
              <w:top w:w="60" w:type="dxa"/>
              <w:left w:w="160" w:type="dxa"/>
              <w:bottom w:w="60" w:type="dxa"/>
              <w:right w:w="120" w:type="dxa"/>
            </w:tcMar>
          </w:tcPr>
          <w:p w14:paraId="5A365F71" w14:textId="77777777" w:rsidR="00286DF8" w:rsidRDefault="00000000">
            <w:pPr>
              <w:spacing w:after="8"/>
            </w:pPr>
            <w:r>
              <w:rPr>
                <w:b/>
                <w:bCs/>
                <w:color w:val="5B21B6"/>
                <w:sz w:val="15"/>
                <w:szCs w:val="15"/>
              </w:rPr>
              <w:t>🧪 How to test this story — step by step</w:t>
            </w:r>
          </w:p>
          <w:p w14:paraId="72F86AC2" w14:textId="77777777" w:rsidR="00286DF8" w:rsidRDefault="00000000">
            <w:pPr>
              <w:spacing w:after="36"/>
              <w:ind w:left="200"/>
            </w:pPr>
            <w:r>
              <w:rPr>
                <w:color w:val="5B21B6"/>
                <w:sz w:val="16"/>
                <w:szCs w:val="16"/>
              </w:rPr>
              <w:t>1</w:t>
            </w:r>
            <w:proofErr w:type="gramStart"/>
            <w:r>
              <w:rPr>
                <w:color w:val="5B21B6"/>
                <w:sz w:val="16"/>
                <w:szCs w:val="16"/>
              </w:rPr>
              <w:t>.  Complete</w:t>
            </w:r>
            <w:proofErr w:type="gramEnd"/>
            <w:r>
              <w:rPr>
                <w:color w:val="5B21B6"/>
                <w:sz w:val="16"/>
                <w:szCs w:val="16"/>
              </w:rPr>
              <w:t xml:space="preserve"> a full session. After the completion screen, an optional enrichment screen should appear.</w:t>
            </w:r>
          </w:p>
          <w:p w14:paraId="3F248638" w14:textId="77777777" w:rsidR="00286DF8" w:rsidRDefault="00000000">
            <w:pPr>
              <w:spacing w:after="36"/>
              <w:ind w:left="200"/>
            </w:pPr>
            <w:r>
              <w:rPr>
                <w:color w:val="5B21B6"/>
                <w:sz w:val="16"/>
                <w:szCs w:val="16"/>
              </w:rPr>
              <w:t>2.  Try submitting without filling anything — the Skip button should work.</w:t>
            </w:r>
          </w:p>
          <w:p w14:paraId="773DE1FD" w14:textId="77777777" w:rsidR="00286DF8" w:rsidRDefault="00000000">
            <w:pPr>
              <w:spacing w:after="36"/>
              <w:ind w:left="200"/>
            </w:pPr>
            <w:r>
              <w:rPr>
                <w:color w:val="5B21B6"/>
                <w:sz w:val="16"/>
                <w:szCs w:val="16"/>
              </w:rPr>
              <w:t>3</w:t>
            </w:r>
            <w:proofErr w:type="gramStart"/>
            <w:r>
              <w:rPr>
                <w:color w:val="5B21B6"/>
                <w:sz w:val="16"/>
                <w:szCs w:val="16"/>
              </w:rPr>
              <w:t>.  Try</w:t>
            </w:r>
            <w:proofErr w:type="gramEnd"/>
            <w:r>
              <w:rPr>
                <w:color w:val="5B21B6"/>
                <w:sz w:val="16"/>
                <w:szCs w:val="16"/>
              </w:rPr>
              <w:t xml:space="preserve"> filling in all three fields and clicking Submit. In </w:t>
            </w:r>
            <w:proofErr w:type="spellStart"/>
            <w:r>
              <w:rPr>
                <w:color w:val="5B21B6"/>
                <w:sz w:val="16"/>
                <w:szCs w:val="16"/>
              </w:rPr>
              <w:t>Supabase</w:t>
            </w:r>
            <w:proofErr w:type="spellEnd"/>
            <w:r>
              <w:rPr>
                <w:color w:val="5B21B6"/>
                <w:sz w:val="16"/>
                <w:szCs w:val="16"/>
              </w:rPr>
              <w:t xml:space="preserve"> → sessions table, check that </w:t>
            </w:r>
            <w:proofErr w:type="spellStart"/>
            <w:r>
              <w:rPr>
                <w:color w:val="5B21B6"/>
                <w:sz w:val="16"/>
                <w:szCs w:val="16"/>
              </w:rPr>
              <w:t>credentials_years</w:t>
            </w:r>
            <w:proofErr w:type="spellEnd"/>
            <w:r>
              <w:rPr>
                <w:color w:val="5B21B6"/>
                <w:sz w:val="16"/>
                <w:szCs w:val="16"/>
              </w:rPr>
              <w:t xml:space="preserve">, </w:t>
            </w:r>
            <w:proofErr w:type="spellStart"/>
            <w:r>
              <w:rPr>
                <w:color w:val="5B21B6"/>
                <w:sz w:val="16"/>
                <w:szCs w:val="16"/>
              </w:rPr>
              <w:t>credentials_interactions</w:t>
            </w:r>
            <w:proofErr w:type="spellEnd"/>
            <w:r>
              <w:rPr>
                <w:color w:val="5B21B6"/>
                <w:sz w:val="16"/>
                <w:szCs w:val="16"/>
              </w:rPr>
              <w:t xml:space="preserve">, and </w:t>
            </w:r>
            <w:proofErr w:type="spellStart"/>
            <w:r>
              <w:rPr>
                <w:color w:val="5B21B6"/>
                <w:sz w:val="16"/>
                <w:szCs w:val="16"/>
              </w:rPr>
              <w:t>credentials_shift</w:t>
            </w:r>
            <w:proofErr w:type="spellEnd"/>
            <w:r>
              <w:rPr>
                <w:color w:val="5B21B6"/>
                <w:sz w:val="16"/>
                <w:szCs w:val="16"/>
              </w:rPr>
              <w:t xml:space="preserve"> columns are populated.</w:t>
            </w:r>
          </w:p>
          <w:p w14:paraId="1C13AA56" w14:textId="77777777" w:rsidR="00286DF8" w:rsidRDefault="00000000">
            <w:pPr>
              <w:spacing w:after="36"/>
              <w:ind w:left="200"/>
            </w:pPr>
            <w:r>
              <w:rPr>
                <w:color w:val="5B21B6"/>
                <w:sz w:val="16"/>
                <w:szCs w:val="16"/>
              </w:rPr>
              <w:t>4</w:t>
            </w:r>
            <w:proofErr w:type="gramStart"/>
            <w:r>
              <w:rPr>
                <w:color w:val="5B21B6"/>
                <w:sz w:val="16"/>
                <w:szCs w:val="16"/>
              </w:rPr>
              <w:t>.  Check</w:t>
            </w:r>
            <w:proofErr w:type="gramEnd"/>
            <w:r>
              <w:rPr>
                <w:color w:val="5B21B6"/>
                <w:sz w:val="16"/>
                <w:szCs w:val="16"/>
              </w:rPr>
              <w:t xml:space="preserve"> </w:t>
            </w:r>
            <w:proofErr w:type="spellStart"/>
            <w:r>
              <w:rPr>
                <w:color w:val="5B21B6"/>
                <w:sz w:val="16"/>
                <w:szCs w:val="16"/>
              </w:rPr>
              <w:t>PostHog</w:t>
            </w:r>
            <w:proofErr w:type="spellEnd"/>
            <w:r>
              <w:rPr>
                <w:color w:val="5B21B6"/>
                <w:sz w:val="16"/>
                <w:szCs w:val="16"/>
              </w:rPr>
              <w:t xml:space="preserve"> for </w:t>
            </w:r>
            <w:proofErr w:type="spellStart"/>
            <w:r>
              <w:rPr>
                <w:color w:val="5B21B6"/>
                <w:sz w:val="16"/>
                <w:szCs w:val="16"/>
              </w:rPr>
              <w:t>credentials_enrichment_completed</w:t>
            </w:r>
            <w:proofErr w:type="spellEnd"/>
            <w:r>
              <w:rPr>
                <w:color w:val="5B21B6"/>
                <w:sz w:val="16"/>
                <w:szCs w:val="16"/>
              </w:rPr>
              <w:t xml:space="preserve"> event — </w:t>
            </w:r>
            <w:proofErr w:type="spellStart"/>
            <w:r>
              <w:rPr>
                <w:color w:val="5B21B6"/>
                <w:sz w:val="16"/>
                <w:szCs w:val="16"/>
              </w:rPr>
              <w:t>fields_answered</w:t>
            </w:r>
            <w:proofErr w:type="spellEnd"/>
            <w:r>
              <w:rPr>
                <w:color w:val="5B21B6"/>
                <w:sz w:val="16"/>
                <w:szCs w:val="16"/>
              </w:rPr>
              <w:t xml:space="preserve"> should reflect how many you completed.</w:t>
            </w:r>
          </w:p>
        </w:tc>
      </w:tr>
    </w:tbl>
    <w:p w14:paraId="291FB4AF" w14:textId="77777777" w:rsidR="00286DF8" w:rsidRDefault="00000000">
      <w:pPr>
        <w:spacing w:after="120"/>
      </w:pPr>
      <w:r>
        <w:rPr>
          <w:sz w:val="8"/>
          <w:szCs w:val="8"/>
        </w:rPr>
        <w:t xml:space="preserve"> </w:t>
      </w:r>
    </w:p>
    <w:p w14:paraId="406373AB" w14:textId="77777777" w:rsidR="00286DF8" w:rsidRDefault="00000000">
      <w:pPr>
        <w:pStyle w:val="Heading1"/>
        <w:pBdr>
          <w:bottom w:val="single" w:sz="6" w:space="0" w:color="C9A84C"/>
        </w:pBdr>
        <w:shd w:val="clear" w:color="auto" w:fill="1B3A6B"/>
        <w:spacing w:before="360" w:after="120"/>
        <w:ind w:left="240"/>
      </w:pPr>
      <w:r>
        <w:rPr>
          <w:b/>
          <w:bCs/>
          <w:color w:val="FFFFFF"/>
          <w:sz w:val="26"/>
          <w:szCs w:val="26"/>
        </w:rPr>
        <w:t>4. Sprint 3 Gate Conditions</w:t>
      </w:r>
    </w:p>
    <w:p w14:paraId="425935A5" w14:textId="77777777" w:rsidR="00286DF8" w:rsidRDefault="00000000">
      <w:pPr>
        <w:spacing w:after="120" w:line="310" w:lineRule="auto"/>
        <w:jc w:val="both"/>
      </w:pPr>
      <w:r>
        <w:t>Sprint 3 is formally complete when all of the following gate conditions are verified. The Lead Researcher signs below to confirm.</w:t>
      </w:r>
    </w:p>
    <w:p w14:paraId="736BE290" w14:textId="77777777" w:rsidR="00286DF8" w:rsidRDefault="00000000">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
        <w:gridCol w:w="7497"/>
        <w:gridCol w:w="874"/>
        <w:gridCol w:w="593"/>
      </w:tblGrid>
      <w:tr w:rsidR="00286DF8" w14:paraId="6081492B" w14:textId="77777777">
        <w:tblPrEx>
          <w:tblCellMar>
            <w:top w:w="0" w:type="dxa"/>
            <w:bottom w:w="0" w:type="dxa"/>
          </w:tblCellMar>
        </w:tblPrEx>
        <w:trPr>
          <w:tblHeader/>
        </w:trPr>
        <w:tc>
          <w:tcPr>
            <w:tcW w:w="0" w:type="auto"/>
            <w:tcBorders>
              <w:top w:val="single" w:sz="2" w:space="0" w:color="1B3A6B"/>
              <w:left w:val="single" w:sz="2" w:space="0" w:color="1B3A6B"/>
              <w:bottom w:val="single" w:sz="2" w:space="0" w:color="1B3A6B"/>
              <w:right w:val="single" w:sz="2" w:space="0" w:color="1B3A6B"/>
            </w:tcBorders>
            <w:shd w:val="clear" w:color="auto" w:fill="1B3A6B"/>
            <w:tcMar>
              <w:top w:w="60" w:type="dxa"/>
              <w:left w:w="80" w:type="dxa"/>
              <w:bottom w:w="60" w:type="dxa"/>
              <w:right w:w="60" w:type="dxa"/>
            </w:tcMar>
          </w:tcPr>
          <w:p w14:paraId="0CDFB689" w14:textId="77777777" w:rsidR="00286DF8" w:rsidRDefault="00000000">
            <w:pPr>
              <w:jc w:val="center"/>
            </w:pPr>
            <w:r>
              <w:rPr>
                <w:b/>
                <w:bCs/>
                <w:color w:val="FFFFFF"/>
                <w:sz w:val="14"/>
                <w:szCs w:val="14"/>
              </w:rPr>
              <w:t>#</w:t>
            </w:r>
          </w:p>
        </w:tc>
        <w:tc>
          <w:tcPr>
            <w:tcW w:w="0" w:type="auto"/>
            <w:tcBorders>
              <w:top w:val="single" w:sz="2" w:space="0" w:color="1B3A6B"/>
              <w:left w:val="single" w:sz="2" w:space="0" w:color="1B3A6B"/>
              <w:bottom w:val="single" w:sz="2" w:space="0" w:color="1B3A6B"/>
              <w:right w:val="single" w:sz="2" w:space="0" w:color="1B3A6B"/>
            </w:tcBorders>
            <w:shd w:val="clear" w:color="auto" w:fill="1B3A6B"/>
            <w:tcMar>
              <w:top w:w="60" w:type="dxa"/>
              <w:left w:w="80" w:type="dxa"/>
              <w:bottom w:w="60" w:type="dxa"/>
              <w:right w:w="60" w:type="dxa"/>
            </w:tcMar>
          </w:tcPr>
          <w:p w14:paraId="7D6A61EF" w14:textId="77777777" w:rsidR="00286DF8" w:rsidRDefault="00000000">
            <w:pPr>
              <w:jc w:val="center"/>
            </w:pPr>
            <w:r>
              <w:rPr>
                <w:b/>
                <w:bCs/>
                <w:color w:val="FFFFFF"/>
                <w:sz w:val="14"/>
                <w:szCs w:val="14"/>
              </w:rPr>
              <w:t>Gate Condition</w:t>
            </w:r>
          </w:p>
        </w:tc>
        <w:tc>
          <w:tcPr>
            <w:tcW w:w="0" w:type="auto"/>
            <w:tcBorders>
              <w:top w:val="single" w:sz="2" w:space="0" w:color="1B3A6B"/>
              <w:left w:val="single" w:sz="2" w:space="0" w:color="1B3A6B"/>
              <w:bottom w:val="single" w:sz="2" w:space="0" w:color="1B3A6B"/>
              <w:right w:val="single" w:sz="2" w:space="0" w:color="1B3A6B"/>
            </w:tcBorders>
            <w:shd w:val="clear" w:color="auto" w:fill="1B3A6B"/>
            <w:tcMar>
              <w:top w:w="60" w:type="dxa"/>
              <w:left w:w="80" w:type="dxa"/>
              <w:bottom w:w="60" w:type="dxa"/>
              <w:right w:w="60" w:type="dxa"/>
            </w:tcMar>
          </w:tcPr>
          <w:p w14:paraId="753C088E" w14:textId="77777777" w:rsidR="00286DF8" w:rsidRDefault="00000000">
            <w:pPr>
              <w:jc w:val="center"/>
            </w:pPr>
            <w:r>
              <w:rPr>
                <w:b/>
                <w:bCs/>
                <w:color w:val="FFFFFF"/>
                <w:sz w:val="14"/>
                <w:szCs w:val="14"/>
              </w:rPr>
              <w:t>Verified</w:t>
            </w:r>
          </w:p>
        </w:tc>
        <w:tc>
          <w:tcPr>
            <w:tcW w:w="0" w:type="auto"/>
            <w:tcBorders>
              <w:top w:val="single" w:sz="2" w:space="0" w:color="1B3A6B"/>
              <w:left w:val="single" w:sz="2" w:space="0" w:color="1B3A6B"/>
              <w:bottom w:val="single" w:sz="2" w:space="0" w:color="1B3A6B"/>
              <w:right w:val="single" w:sz="2" w:space="0" w:color="1B3A6B"/>
            </w:tcBorders>
            <w:shd w:val="clear" w:color="auto" w:fill="1B3A6B"/>
            <w:tcMar>
              <w:top w:w="60" w:type="dxa"/>
              <w:left w:w="80" w:type="dxa"/>
              <w:bottom w:w="60" w:type="dxa"/>
              <w:right w:w="60" w:type="dxa"/>
            </w:tcMar>
          </w:tcPr>
          <w:p w14:paraId="1B211DCF" w14:textId="77777777" w:rsidR="00286DF8" w:rsidRDefault="00000000">
            <w:pPr>
              <w:jc w:val="center"/>
            </w:pPr>
            <w:r>
              <w:rPr>
                <w:b/>
                <w:bCs/>
                <w:color w:val="FFFFFF"/>
                <w:sz w:val="14"/>
                <w:szCs w:val="14"/>
              </w:rPr>
              <w:t>Date</w:t>
            </w:r>
          </w:p>
        </w:tc>
      </w:tr>
      <w:tr w:rsidR="00286DF8" w14:paraId="79C8F0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5AE0CE96" w14:textId="77777777" w:rsidR="00286DF8" w:rsidRDefault="00000000">
            <w:pPr>
              <w:jc w:val="center"/>
            </w:pPr>
            <w:r>
              <w:rPr>
                <w:b/>
                <w:bCs/>
                <w:color w:val="1B3A6B"/>
                <w:sz w:val="14"/>
                <w:szCs w:val="14"/>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7D6233C5" w14:textId="77777777" w:rsidR="00286DF8" w:rsidRDefault="00000000">
            <w:pPr>
              <w:jc w:val="both"/>
            </w:pPr>
            <w:r>
              <w:rPr>
                <w:sz w:val="14"/>
                <w:szCs w:val="14"/>
              </w:rPr>
              <w:t>All 79 questions functional across all 3 tiers (Q0 + Q1–Q79)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3B690042" w14:textId="77777777" w:rsidR="00286DF8" w:rsidRDefault="00000000">
            <w:pPr>
              <w:jc w:val="center"/>
            </w:pPr>
            <w:r>
              <w:rPr>
                <w:color w:val="166534"/>
                <w:sz w:val="13"/>
                <w:szCs w:val="13"/>
              </w:rPr>
              <w:t>☐ Yes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60" w:type="dxa"/>
            </w:tcMar>
          </w:tcPr>
          <w:p w14:paraId="463BA8D6" w14:textId="77777777" w:rsidR="00286DF8" w:rsidRDefault="00000000">
            <w:r>
              <w:rPr>
                <w:sz w:val="13"/>
                <w:szCs w:val="13"/>
              </w:rPr>
              <w:t xml:space="preserve"> </w:t>
            </w:r>
          </w:p>
        </w:tc>
      </w:tr>
      <w:tr w:rsidR="00286DF8" w14:paraId="201186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2CCB1196" w14:textId="77777777" w:rsidR="00286DF8" w:rsidRDefault="00000000">
            <w:pPr>
              <w:jc w:val="center"/>
            </w:pPr>
            <w:r>
              <w:rPr>
                <w:b/>
                <w:bCs/>
                <w:color w:val="1B3A6B"/>
                <w:sz w:val="14"/>
                <w:szCs w:val="14"/>
              </w:rPr>
              <w:t>2</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056E7FFD" w14:textId="77777777" w:rsidR="00286DF8" w:rsidRDefault="00000000">
            <w:pPr>
              <w:jc w:val="both"/>
            </w:pPr>
            <w:r>
              <w:rPr>
                <w:sz w:val="14"/>
                <w:szCs w:val="14"/>
              </w:rPr>
              <w:t>Question interaction: two-step selection + Continue button working on all question types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7B30ADE0" w14:textId="77777777" w:rsidR="00286DF8" w:rsidRDefault="00000000">
            <w:pPr>
              <w:jc w:val="center"/>
            </w:pPr>
            <w:r>
              <w:rPr>
                <w:color w:val="166534"/>
                <w:sz w:val="13"/>
                <w:szCs w:val="13"/>
              </w:rPr>
              <w:t>☐ Yes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60" w:type="dxa"/>
            </w:tcMar>
          </w:tcPr>
          <w:p w14:paraId="158B6795" w14:textId="77777777" w:rsidR="00286DF8" w:rsidRDefault="00000000">
            <w:r>
              <w:rPr>
                <w:sz w:val="13"/>
                <w:szCs w:val="13"/>
              </w:rPr>
              <w:t xml:space="preserve"> </w:t>
            </w:r>
          </w:p>
        </w:tc>
      </w:tr>
      <w:tr w:rsidR="00286DF8" w14:paraId="6914ED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5B68D352" w14:textId="77777777" w:rsidR="00286DF8" w:rsidRDefault="00000000">
            <w:pPr>
              <w:jc w:val="center"/>
            </w:pPr>
            <w:r>
              <w:rPr>
                <w:b/>
                <w:bCs/>
                <w:color w:val="1B3A6B"/>
                <w:sz w:val="14"/>
                <w:szCs w:val="14"/>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5F7FD245" w14:textId="77777777" w:rsidR="00286DF8" w:rsidRDefault="00000000">
            <w:pPr>
              <w:jc w:val="both"/>
            </w:pPr>
            <w:r>
              <w:rPr>
                <w:sz w:val="14"/>
                <w:szCs w:val="14"/>
              </w:rPr>
              <w:t>All 12 Module 5 routes verified against 84-path test matrix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45B286F8" w14:textId="77777777" w:rsidR="00286DF8" w:rsidRDefault="00000000">
            <w:pPr>
              <w:jc w:val="center"/>
            </w:pPr>
            <w:r>
              <w:rPr>
                <w:color w:val="166534"/>
                <w:sz w:val="13"/>
                <w:szCs w:val="13"/>
              </w:rPr>
              <w:t>☐ Yes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60" w:type="dxa"/>
            </w:tcMar>
          </w:tcPr>
          <w:p w14:paraId="6CF0B321" w14:textId="77777777" w:rsidR="00286DF8" w:rsidRDefault="00000000">
            <w:r>
              <w:rPr>
                <w:sz w:val="13"/>
                <w:szCs w:val="13"/>
              </w:rPr>
              <w:t xml:space="preserve"> </w:t>
            </w:r>
          </w:p>
        </w:tc>
      </w:tr>
      <w:tr w:rsidR="00286DF8" w14:paraId="039F49C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62E552ED" w14:textId="77777777" w:rsidR="00286DF8" w:rsidRDefault="00000000">
            <w:pPr>
              <w:jc w:val="center"/>
            </w:pPr>
            <w:r>
              <w:rPr>
                <w:b/>
                <w:bCs/>
                <w:color w:val="1B3A6B"/>
                <w:sz w:val="14"/>
                <w:szCs w:val="14"/>
              </w:rPr>
              <w:t>4</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12AB3042" w14:textId="77777777" w:rsidR="00286DF8" w:rsidRDefault="00000000">
            <w:pPr>
              <w:jc w:val="both"/>
            </w:pPr>
            <w:r>
              <w:rPr>
                <w:sz w:val="14"/>
                <w:szCs w:val="14"/>
              </w:rPr>
              <w:t xml:space="preserve">Tier upgrade prompts work correctly — </w:t>
            </w:r>
            <w:proofErr w:type="spellStart"/>
            <w:r>
              <w:rPr>
                <w:sz w:val="14"/>
                <w:szCs w:val="14"/>
              </w:rPr>
              <w:t>Supabase</w:t>
            </w:r>
            <w:proofErr w:type="spellEnd"/>
            <w:r>
              <w:rPr>
                <w:sz w:val="14"/>
                <w:szCs w:val="14"/>
              </w:rPr>
              <w:t xml:space="preserve"> tier column updates on accept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4C670581" w14:textId="77777777" w:rsidR="00286DF8" w:rsidRDefault="00000000">
            <w:pPr>
              <w:jc w:val="center"/>
            </w:pPr>
            <w:r>
              <w:rPr>
                <w:color w:val="166534"/>
                <w:sz w:val="13"/>
                <w:szCs w:val="13"/>
              </w:rPr>
              <w:t>☐ Yes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60" w:type="dxa"/>
            </w:tcMar>
          </w:tcPr>
          <w:p w14:paraId="274B022D" w14:textId="77777777" w:rsidR="00286DF8" w:rsidRDefault="00000000">
            <w:r>
              <w:rPr>
                <w:sz w:val="13"/>
                <w:szCs w:val="13"/>
              </w:rPr>
              <w:t xml:space="preserve"> </w:t>
            </w:r>
          </w:p>
        </w:tc>
      </w:tr>
      <w:tr w:rsidR="00286DF8" w14:paraId="1819060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10DEDB99" w14:textId="77777777" w:rsidR="00286DF8" w:rsidRDefault="00000000">
            <w:pPr>
              <w:jc w:val="center"/>
            </w:pPr>
            <w:r>
              <w:rPr>
                <w:b/>
                <w:bCs/>
                <w:color w:val="1B3A6B"/>
                <w:sz w:val="14"/>
                <w:szCs w:val="14"/>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509B30CE" w14:textId="77777777" w:rsidR="00286DF8" w:rsidRDefault="00000000">
            <w:pPr>
              <w:jc w:val="both"/>
            </w:pPr>
            <w:r>
              <w:rPr>
                <w:sz w:val="14"/>
                <w:szCs w:val="14"/>
              </w:rPr>
              <w:t>All 9 SVG badges award at correct triggers with Framer Motion animation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6CAC3FD3" w14:textId="77777777" w:rsidR="00286DF8" w:rsidRDefault="00000000">
            <w:pPr>
              <w:jc w:val="center"/>
            </w:pPr>
            <w:r>
              <w:rPr>
                <w:color w:val="166534"/>
                <w:sz w:val="13"/>
                <w:szCs w:val="13"/>
              </w:rPr>
              <w:t>☐ Yes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60" w:type="dxa"/>
            </w:tcMar>
          </w:tcPr>
          <w:p w14:paraId="27197E8F" w14:textId="77777777" w:rsidR="00286DF8" w:rsidRDefault="00000000">
            <w:r>
              <w:rPr>
                <w:sz w:val="13"/>
                <w:szCs w:val="13"/>
              </w:rPr>
              <w:t xml:space="preserve"> </w:t>
            </w:r>
          </w:p>
        </w:tc>
      </w:tr>
      <w:tr w:rsidR="00286DF8" w14:paraId="526EE2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1307DD82" w14:textId="77777777" w:rsidR="00286DF8" w:rsidRDefault="00000000">
            <w:pPr>
              <w:jc w:val="center"/>
            </w:pPr>
            <w:r>
              <w:rPr>
                <w:b/>
                <w:bCs/>
                <w:color w:val="1B3A6B"/>
                <w:sz w:val="14"/>
                <w:szCs w:val="14"/>
              </w:rPr>
              <w:t>6</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2FC97DD9" w14:textId="77777777" w:rsidR="00286DF8" w:rsidRDefault="00000000">
            <w:pPr>
              <w:jc w:val="both"/>
            </w:pPr>
            <w:r>
              <w:rPr>
                <w:sz w:val="14"/>
                <w:szCs w:val="14"/>
              </w:rPr>
              <w:t>Curiosity hooks appear at end of each of Episodes 1–6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5FEDBB75" w14:textId="77777777" w:rsidR="00286DF8" w:rsidRDefault="00000000">
            <w:pPr>
              <w:jc w:val="center"/>
            </w:pPr>
            <w:r>
              <w:rPr>
                <w:color w:val="166534"/>
                <w:sz w:val="13"/>
                <w:szCs w:val="13"/>
              </w:rPr>
              <w:t>☐ Yes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60" w:type="dxa"/>
            </w:tcMar>
          </w:tcPr>
          <w:p w14:paraId="3E3D583D" w14:textId="77777777" w:rsidR="00286DF8" w:rsidRDefault="00000000">
            <w:r>
              <w:rPr>
                <w:sz w:val="13"/>
                <w:szCs w:val="13"/>
              </w:rPr>
              <w:t xml:space="preserve"> </w:t>
            </w:r>
          </w:p>
        </w:tc>
      </w:tr>
      <w:tr w:rsidR="00286DF8" w14:paraId="3387005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02FD70EA" w14:textId="77777777" w:rsidR="00286DF8" w:rsidRDefault="00000000">
            <w:pPr>
              <w:jc w:val="center"/>
            </w:pPr>
            <w:r>
              <w:rPr>
                <w:b/>
                <w:bCs/>
                <w:color w:val="1B3A6B"/>
                <w:sz w:val="14"/>
                <w:szCs w:val="14"/>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4FE164F9" w14:textId="77777777" w:rsidR="00286DF8" w:rsidRDefault="00000000">
            <w:pPr>
              <w:jc w:val="both"/>
            </w:pPr>
            <w:r>
              <w:rPr>
                <w:sz w:val="14"/>
                <w:szCs w:val="14"/>
              </w:rPr>
              <w:t>Completion screen shows personal results and aggregate comparison (3+ sessions)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14EB857F" w14:textId="77777777" w:rsidR="00286DF8" w:rsidRDefault="00000000">
            <w:pPr>
              <w:jc w:val="center"/>
            </w:pPr>
            <w:r>
              <w:rPr>
                <w:color w:val="166534"/>
                <w:sz w:val="13"/>
                <w:szCs w:val="13"/>
              </w:rPr>
              <w:t>☐ Yes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60" w:type="dxa"/>
            </w:tcMar>
          </w:tcPr>
          <w:p w14:paraId="2A6D05DF" w14:textId="77777777" w:rsidR="00286DF8" w:rsidRDefault="00000000">
            <w:r>
              <w:rPr>
                <w:sz w:val="13"/>
                <w:szCs w:val="13"/>
              </w:rPr>
              <w:t xml:space="preserve"> </w:t>
            </w:r>
          </w:p>
        </w:tc>
      </w:tr>
      <w:tr w:rsidR="00286DF8" w14:paraId="4F0125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5D2522FB" w14:textId="77777777" w:rsidR="00286DF8" w:rsidRDefault="00000000">
            <w:pPr>
              <w:jc w:val="center"/>
            </w:pPr>
            <w:r>
              <w:rPr>
                <w:b/>
                <w:bCs/>
                <w:color w:val="1B3A6B"/>
                <w:sz w:val="14"/>
                <w:szCs w:val="14"/>
              </w:rPr>
              <w:t>8</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74BBF06A" w14:textId="77777777" w:rsidR="00286DF8" w:rsidRDefault="00000000">
            <w:pPr>
              <w:jc w:val="both"/>
            </w:pPr>
            <w:r>
              <w:rPr>
                <w:sz w:val="14"/>
                <w:szCs w:val="14"/>
              </w:rPr>
              <w:t>Phase 1b JSON extraction complete — application reads from 6 JSON config files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69030EA9" w14:textId="77777777" w:rsidR="00286DF8" w:rsidRDefault="00000000">
            <w:pPr>
              <w:jc w:val="center"/>
            </w:pPr>
            <w:r>
              <w:rPr>
                <w:color w:val="166534"/>
                <w:sz w:val="13"/>
                <w:szCs w:val="13"/>
              </w:rPr>
              <w:t>☐ Yes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60" w:type="dxa"/>
            </w:tcMar>
          </w:tcPr>
          <w:p w14:paraId="355668D9" w14:textId="77777777" w:rsidR="00286DF8" w:rsidRDefault="00000000">
            <w:r>
              <w:rPr>
                <w:sz w:val="13"/>
                <w:szCs w:val="13"/>
              </w:rPr>
              <w:t xml:space="preserve"> </w:t>
            </w:r>
          </w:p>
        </w:tc>
      </w:tr>
      <w:tr w:rsidR="00286DF8" w14:paraId="6D4CDA4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7A0A4818" w14:textId="77777777" w:rsidR="00286DF8" w:rsidRDefault="00000000">
            <w:pPr>
              <w:jc w:val="center"/>
            </w:pPr>
            <w:r>
              <w:rPr>
                <w:b/>
                <w:bCs/>
                <w:color w:val="1B3A6B"/>
                <w:sz w:val="14"/>
                <w:szCs w:val="14"/>
              </w:rPr>
              <w:lastRenderedPageBreak/>
              <w:t>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777CB18F" w14:textId="77777777" w:rsidR="00286DF8" w:rsidRDefault="00000000">
            <w:pPr>
              <w:jc w:val="both"/>
            </w:pPr>
            <w:r>
              <w:rPr>
                <w:sz w:val="14"/>
                <w:szCs w:val="14"/>
              </w:rPr>
              <w:t>Configuration validator working — malformed JSON produces clear error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05B4AA12" w14:textId="77777777" w:rsidR="00286DF8" w:rsidRDefault="00000000">
            <w:pPr>
              <w:jc w:val="center"/>
            </w:pPr>
            <w:r>
              <w:rPr>
                <w:color w:val="166534"/>
                <w:sz w:val="13"/>
                <w:szCs w:val="13"/>
              </w:rPr>
              <w:t>☐ Yes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60" w:type="dxa"/>
            </w:tcMar>
          </w:tcPr>
          <w:p w14:paraId="7EED3666" w14:textId="77777777" w:rsidR="00286DF8" w:rsidRDefault="00000000">
            <w:r>
              <w:rPr>
                <w:sz w:val="13"/>
                <w:szCs w:val="13"/>
              </w:rPr>
              <w:t xml:space="preserve"> </w:t>
            </w:r>
          </w:p>
        </w:tc>
      </w:tr>
      <w:tr w:rsidR="00286DF8" w14:paraId="1BB14D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385F572C" w14:textId="77777777" w:rsidR="00286DF8" w:rsidRDefault="00000000">
            <w:pPr>
              <w:jc w:val="center"/>
            </w:pPr>
            <w:r>
              <w:rPr>
                <w:b/>
                <w:bCs/>
                <w:color w:val="1B3A6B"/>
                <w:sz w:val="14"/>
                <w:szCs w:val="14"/>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3CA00A6D" w14:textId="77777777" w:rsidR="00286DF8" w:rsidRDefault="00000000">
            <w:pPr>
              <w:jc w:val="both"/>
            </w:pPr>
            <w:r>
              <w:rPr>
                <w:sz w:val="14"/>
                <w:szCs w:val="14"/>
              </w:rPr>
              <w:t>10 questions cross-referenced between JSON and original questionnaire document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62BCD076" w14:textId="77777777" w:rsidR="00286DF8" w:rsidRDefault="00000000">
            <w:pPr>
              <w:jc w:val="center"/>
            </w:pPr>
            <w:r>
              <w:rPr>
                <w:color w:val="166534"/>
                <w:sz w:val="13"/>
                <w:szCs w:val="13"/>
              </w:rPr>
              <w:t>☐ Yes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60" w:type="dxa"/>
            </w:tcMar>
          </w:tcPr>
          <w:p w14:paraId="0096290B" w14:textId="77777777" w:rsidR="00286DF8" w:rsidRDefault="00000000">
            <w:r>
              <w:rPr>
                <w:sz w:val="13"/>
                <w:szCs w:val="13"/>
              </w:rPr>
              <w:t xml:space="preserve"> </w:t>
            </w:r>
          </w:p>
        </w:tc>
      </w:tr>
      <w:tr w:rsidR="00286DF8" w14:paraId="01A86F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7BECC026" w14:textId="77777777" w:rsidR="00286DF8" w:rsidRDefault="00000000">
            <w:pPr>
              <w:jc w:val="center"/>
            </w:pPr>
            <w:r>
              <w:rPr>
                <w:b/>
                <w:bCs/>
                <w:color w:val="1B3A6B"/>
                <w:sz w:val="14"/>
                <w:szCs w:val="14"/>
              </w:rPr>
              <w:t>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449476D7" w14:textId="77777777" w:rsidR="00286DF8" w:rsidRDefault="00000000">
            <w:pPr>
              <w:jc w:val="both"/>
            </w:pPr>
            <w:r>
              <w:rPr>
                <w:sz w:val="14"/>
                <w:szCs w:val="14"/>
              </w:rPr>
              <w:t xml:space="preserve">3 complete Expert tier sessions — all data verified in </w:t>
            </w:r>
            <w:proofErr w:type="spellStart"/>
            <w:r>
              <w:rPr>
                <w:sz w:val="14"/>
                <w:szCs w:val="14"/>
              </w:rPr>
              <w:t>Supabase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0E9FF019" w14:textId="77777777" w:rsidR="00286DF8" w:rsidRDefault="00000000">
            <w:pPr>
              <w:jc w:val="center"/>
            </w:pPr>
            <w:r>
              <w:rPr>
                <w:color w:val="166534"/>
                <w:sz w:val="13"/>
                <w:szCs w:val="13"/>
              </w:rPr>
              <w:t>☐ Yes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60" w:type="dxa"/>
            </w:tcMar>
          </w:tcPr>
          <w:p w14:paraId="28CAA854" w14:textId="77777777" w:rsidR="00286DF8" w:rsidRDefault="00000000">
            <w:r>
              <w:rPr>
                <w:sz w:val="13"/>
                <w:szCs w:val="13"/>
              </w:rPr>
              <w:t xml:space="preserve"> </w:t>
            </w:r>
          </w:p>
        </w:tc>
      </w:tr>
      <w:tr w:rsidR="00286DF8" w14:paraId="214F2D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35D09BBC" w14:textId="77777777" w:rsidR="00286DF8" w:rsidRDefault="00000000">
            <w:pPr>
              <w:jc w:val="center"/>
            </w:pPr>
            <w:r>
              <w:rPr>
                <w:b/>
                <w:bCs/>
                <w:color w:val="1B3A6B"/>
                <w:sz w:val="14"/>
                <w:szCs w:val="14"/>
              </w:rPr>
              <w:t>12</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1EF34002" w14:textId="77777777" w:rsidR="00286DF8" w:rsidRDefault="00000000">
            <w:pPr>
              <w:jc w:val="both"/>
            </w:pPr>
            <w:r>
              <w:rPr>
                <w:sz w:val="14"/>
                <w:szCs w:val="14"/>
              </w:rPr>
              <w:t>WCAG 2.1 AA accessibility verified — keyboard navigation complete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74EB6151" w14:textId="77777777" w:rsidR="00286DF8" w:rsidRDefault="00000000">
            <w:pPr>
              <w:jc w:val="center"/>
            </w:pPr>
            <w:r>
              <w:rPr>
                <w:color w:val="166534"/>
                <w:sz w:val="13"/>
                <w:szCs w:val="13"/>
              </w:rPr>
              <w:t>☐ Yes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60" w:type="dxa"/>
            </w:tcMar>
          </w:tcPr>
          <w:p w14:paraId="05016368" w14:textId="77777777" w:rsidR="00286DF8" w:rsidRDefault="00000000">
            <w:r>
              <w:rPr>
                <w:sz w:val="13"/>
                <w:szCs w:val="13"/>
              </w:rPr>
              <w:t xml:space="preserve"> </w:t>
            </w:r>
          </w:p>
        </w:tc>
      </w:tr>
      <w:tr w:rsidR="00286DF8" w14:paraId="7F6377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758C963C" w14:textId="77777777" w:rsidR="00286DF8" w:rsidRDefault="00000000">
            <w:pPr>
              <w:jc w:val="center"/>
            </w:pPr>
            <w:r>
              <w:rPr>
                <w:b/>
                <w:bCs/>
                <w:color w:val="1B3A6B"/>
                <w:sz w:val="14"/>
                <w:szCs w:val="14"/>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2D6C7E40" w14:textId="77777777" w:rsidR="00286DF8" w:rsidRDefault="00000000">
            <w:pPr>
              <w:jc w:val="both"/>
            </w:pPr>
            <w:r>
              <w:rPr>
                <w:sz w:val="14"/>
                <w:szCs w:val="14"/>
              </w:rPr>
              <w:t xml:space="preserve">Full visual design system applied — tier </w:t>
            </w:r>
            <w:proofErr w:type="spellStart"/>
            <w:r>
              <w:rPr>
                <w:sz w:val="14"/>
                <w:szCs w:val="14"/>
              </w:rPr>
              <w:t>colours</w:t>
            </w:r>
            <w:proofErr w:type="spellEnd"/>
            <w:r>
              <w:rPr>
                <w:sz w:val="14"/>
                <w:szCs w:val="14"/>
              </w:rPr>
              <w:t xml:space="preserve"> consistent throughout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363419DE" w14:textId="77777777" w:rsidR="00286DF8" w:rsidRDefault="00000000">
            <w:pPr>
              <w:jc w:val="center"/>
            </w:pPr>
            <w:r>
              <w:rPr>
                <w:color w:val="166534"/>
                <w:sz w:val="13"/>
                <w:szCs w:val="13"/>
              </w:rPr>
              <w:t>☐ Yes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60" w:type="dxa"/>
            </w:tcMar>
          </w:tcPr>
          <w:p w14:paraId="07D13178" w14:textId="77777777" w:rsidR="00286DF8" w:rsidRDefault="00000000">
            <w:r>
              <w:rPr>
                <w:sz w:val="13"/>
                <w:szCs w:val="13"/>
              </w:rPr>
              <w:t xml:space="preserve"> </w:t>
            </w:r>
          </w:p>
        </w:tc>
      </w:tr>
      <w:tr w:rsidR="00286DF8" w14:paraId="506FFB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25EF17F9" w14:textId="77777777" w:rsidR="00286DF8" w:rsidRDefault="00000000">
            <w:pPr>
              <w:jc w:val="center"/>
            </w:pPr>
            <w:r>
              <w:rPr>
                <w:b/>
                <w:bCs/>
                <w:color w:val="1B3A6B"/>
                <w:sz w:val="14"/>
                <w:szCs w:val="14"/>
              </w:rPr>
              <w:t>14</w:t>
            </w:r>
          </w:p>
        </w:tc>
        <w:tc>
          <w:tcPr>
            <w:tcW w:w="0" w:type="auto"/>
            <w:tcBorders>
              <w:top w:val="single" w:sz="1" w:space="0" w:color="CCCCCC"/>
              <w:left w:val="single" w:sz="1" w:space="0" w:color="CCCCCC"/>
              <w:bottom w:val="single" w:sz="1" w:space="0" w:color="CCCCCC"/>
              <w:right w:val="single" w:sz="1" w:space="0" w:color="CCCCCC"/>
            </w:tcBorders>
            <w:shd w:val="clear" w:color="auto" w:fill="F5F6F8"/>
            <w:tcMar>
              <w:top w:w="55" w:type="dxa"/>
              <w:left w:w="100" w:type="dxa"/>
              <w:bottom w:w="55" w:type="dxa"/>
              <w:right w:w="80" w:type="dxa"/>
            </w:tcMar>
          </w:tcPr>
          <w:p w14:paraId="60776FB7" w14:textId="77777777" w:rsidR="00286DF8" w:rsidRDefault="00000000">
            <w:pPr>
              <w:jc w:val="both"/>
            </w:pPr>
            <w:r>
              <w:rPr>
                <w:sz w:val="14"/>
                <w:szCs w:val="14"/>
              </w:rPr>
              <w:t>Phase 2 back navigation placeholder comment in useSession.js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6105AB86" w14:textId="77777777" w:rsidR="00286DF8" w:rsidRDefault="00000000">
            <w:pPr>
              <w:jc w:val="center"/>
            </w:pPr>
            <w:r>
              <w:rPr>
                <w:color w:val="166534"/>
                <w:sz w:val="13"/>
                <w:szCs w:val="13"/>
              </w:rPr>
              <w:t>☐ Yes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60" w:type="dxa"/>
            </w:tcMar>
          </w:tcPr>
          <w:p w14:paraId="31923109" w14:textId="77777777" w:rsidR="00286DF8" w:rsidRDefault="00000000">
            <w:r>
              <w:rPr>
                <w:sz w:val="13"/>
                <w:szCs w:val="13"/>
              </w:rPr>
              <w:t xml:space="preserve"> </w:t>
            </w:r>
          </w:p>
        </w:tc>
      </w:tr>
      <w:tr w:rsidR="00286DF8" w14:paraId="712407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1FB"/>
            <w:tcMar>
              <w:top w:w="55" w:type="dxa"/>
              <w:left w:w="80" w:type="dxa"/>
              <w:bottom w:w="55" w:type="dxa"/>
              <w:right w:w="60" w:type="dxa"/>
            </w:tcMar>
          </w:tcPr>
          <w:p w14:paraId="73176B79" w14:textId="77777777" w:rsidR="00286DF8" w:rsidRDefault="00000000">
            <w:pPr>
              <w:jc w:val="center"/>
            </w:pPr>
            <w:r>
              <w:rPr>
                <w:b/>
                <w:bCs/>
                <w:color w:val="1B3A6B"/>
                <w:sz w:val="14"/>
                <w:szCs w:val="14"/>
              </w:rPr>
              <w:t>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100" w:type="dxa"/>
              <w:bottom w:w="55" w:type="dxa"/>
              <w:right w:w="80" w:type="dxa"/>
            </w:tcMar>
          </w:tcPr>
          <w:p w14:paraId="6482E74F" w14:textId="77777777" w:rsidR="00286DF8" w:rsidRDefault="00000000">
            <w:pPr>
              <w:jc w:val="both"/>
            </w:pPr>
            <w:r>
              <w:rPr>
                <w:sz w:val="14"/>
                <w:szCs w:val="14"/>
              </w:rPr>
              <w:t>All Sprint 3 High and Medium bugs resolved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80" w:type="dxa"/>
              <w:bottom w:w="55" w:type="dxa"/>
              <w:right w:w="60" w:type="dxa"/>
            </w:tcMar>
          </w:tcPr>
          <w:p w14:paraId="0CF0A056" w14:textId="77777777" w:rsidR="00286DF8" w:rsidRDefault="00000000">
            <w:pPr>
              <w:jc w:val="center"/>
            </w:pPr>
            <w:r>
              <w:rPr>
                <w:color w:val="166534"/>
                <w:sz w:val="13"/>
                <w:szCs w:val="13"/>
              </w:rPr>
              <w:t>☐ Yes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55" w:type="dxa"/>
              <w:left w:w="60" w:type="dxa"/>
              <w:bottom w:w="55" w:type="dxa"/>
              <w:right w:w="60" w:type="dxa"/>
            </w:tcMar>
          </w:tcPr>
          <w:p w14:paraId="0643C688" w14:textId="77777777" w:rsidR="00286DF8" w:rsidRDefault="00000000">
            <w:r>
              <w:rPr>
                <w:sz w:val="13"/>
                <w:szCs w:val="13"/>
              </w:rPr>
              <w:t xml:space="preserve"> </w:t>
            </w:r>
          </w:p>
        </w:tc>
      </w:tr>
    </w:tbl>
    <w:p w14:paraId="0E362247" w14:textId="77777777" w:rsidR="00286DF8" w:rsidRDefault="00000000">
      <w:r>
        <w:rPr>
          <w:sz w:val="6"/>
          <w:szCs w:val="6"/>
        </w:rPr>
        <w:t xml:space="preserve"> </w:t>
      </w:r>
    </w:p>
    <w:p w14:paraId="4DCDA7FA" w14:textId="77777777" w:rsidR="00286DF8" w:rsidRDefault="00000000">
      <w:pPr>
        <w:pStyle w:val="Heading1"/>
        <w:pBdr>
          <w:bottom w:val="single" w:sz="6" w:space="0" w:color="C9A84C"/>
        </w:pBdr>
        <w:shd w:val="clear" w:color="auto" w:fill="1B3A6B"/>
        <w:spacing w:before="360" w:after="120"/>
        <w:ind w:left="240"/>
      </w:pPr>
      <w:r>
        <w:rPr>
          <w:b/>
          <w:bCs/>
          <w:color w:val="FFFFFF"/>
          <w:sz w:val="26"/>
          <w:szCs w:val="26"/>
        </w:rPr>
        <w:t>5. Sprint 3 Kickoff Approval</w:t>
      </w:r>
    </w:p>
    <w:p w14:paraId="65B205C6" w14:textId="77777777" w:rsidR="00286DF8" w:rsidRDefault="00000000">
      <w:pPr>
        <w:spacing w:after="120" w:line="310" w:lineRule="auto"/>
        <w:jc w:val="both"/>
      </w:pPr>
      <w:r>
        <w:t xml:space="preserve">By signing below, the Lead Researcher confirms they have read and understood this Sprint 3 Backlog, approve the two additions from the Sprint 2 Backlog Refinement Note, and </w:t>
      </w:r>
      <w:proofErr w:type="spellStart"/>
      <w:r>
        <w:t>authorise</w:t>
      </w:r>
      <w:proofErr w:type="spellEnd"/>
      <w:r>
        <w:t xml:space="preserve"> Sprint 3 work to begin.</w:t>
      </w:r>
    </w:p>
    <w:p w14:paraId="7994629B" w14:textId="77777777" w:rsidR="00286DF8" w:rsidRDefault="00000000">
      <w:r>
        <w:rPr>
          <w:sz w:val="6"/>
          <w:szCs w:val="6"/>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4"/>
        <w:gridCol w:w="2737"/>
        <w:gridCol w:w="2319"/>
      </w:tblGrid>
      <w:tr w:rsidR="00286DF8" w14:paraId="5BBD54FB" w14:textId="77777777">
        <w:tblPrEx>
          <w:tblCellMar>
            <w:top w:w="0" w:type="dxa"/>
            <w:bottom w:w="0" w:type="dxa"/>
          </w:tblCellMar>
        </w:tblPrEx>
        <w:trPr>
          <w:tblHeader/>
        </w:trPr>
        <w:tc>
          <w:tcPr>
            <w:tcW w:w="0" w:type="auto"/>
            <w:tcBorders>
              <w:top w:val="single" w:sz="2" w:space="0" w:color="1B3A6B"/>
              <w:left w:val="single" w:sz="2" w:space="0" w:color="1B3A6B"/>
              <w:bottom w:val="single" w:sz="2" w:space="0" w:color="1B3A6B"/>
              <w:right w:val="single" w:sz="2" w:space="0" w:color="1B3A6B"/>
            </w:tcBorders>
            <w:shd w:val="clear" w:color="auto" w:fill="1B3A6B"/>
            <w:tcMar>
              <w:top w:w="65" w:type="dxa"/>
              <w:left w:w="100" w:type="dxa"/>
              <w:bottom w:w="65" w:type="dxa"/>
              <w:right w:w="80" w:type="dxa"/>
            </w:tcMar>
          </w:tcPr>
          <w:p w14:paraId="4C97C0CE" w14:textId="77777777" w:rsidR="00286DF8" w:rsidRDefault="00000000">
            <w:r>
              <w:rPr>
                <w:b/>
                <w:bCs/>
                <w:color w:val="FFFFFF"/>
                <w:sz w:val="15"/>
                <w:szCs w:val="15"/>
              </w:rPr>
              <w:t>Role</w:t>
            </w:r>
          </w:p>
        </w:tc>
        <w:tc>
          <w:tcPr>
            <w:tcW w:w="0" w:type="auto"/>
            <w:tcBorders>
              <w:top w:val="single" w:sz="2" w:space="0" w:color="1B3A6B"/>
              <w:left w:val="single" w:sz="2" w:space="0" w:color="1B3A6B"/>
              <w:bottom w:val="single" w:sz="2" w:space="0" w:color="1B3A6B"/>
              <w:right w:val="single" w:sz="2" w:space="0" w:color="1B3A6B"/>
            </w:tcBorders>
            <w:shd w:val="clear" w:color="auto" w:fill="1B3A6B"/>
            <w:tcMar>
              <w:top w:w="65" w:type="dxa"/>
              <w:left w:w="100" w:type="dxa"/>
              <w:bottom w:w="65" w:type="dxa"/>
              <w:right w:w="80" w:type="dxa"/>
            </w:tcMar>
          </w:tcPr>
          <w:p w14:paraId="74CC7946" w14:textId="77777777" w:rsidR="00286DF8" w:rsidRDefault="00000000">
            <w:r>
              <w:rPr>
                <w:b/>
                <w:bCs/>
                <w:color w:val="FFFFFF"/>
                <w:sz w:val="15"/>
                <w:szCs w:val="15"/>
              </w:rPr>
              <w:t>Name &amp; Signature</w:t>
            </w:r>
          </w:p>
        </w:tc>
        <w:tc>
          <w:tcPr>
            <w:tcW w:w="0" w:type="auto"/>
            <w:tcBorders>
              <w:top w:val="single" w:sz="2" w:space="0" w:color="1B3A6B"/>
              <w:left w:val="single" w:sz="2" w:space="0" w:color="1B3A6B"/>
              <w:bottom w:val="single" w:sz="2" w:space="0" w:color="1B3A6B"/>
              <w:right w:val="single" w:sz="2" w:space="0" w:color="1B3A6B"/>
            </w:tcBorders>
            <w:shd w:val="clear" w:color="auto" w:fill="1B3A6B"/>
            <w:tcMar>
              <w:top w:w="65" w:type="dxa"/>
              <w:left w:w="100" w:type="dxa"/>
              <w:bottom w:w="65" w:type="dxa"/>
              <w:right w:w="80" w:type="dxa"/>
            </w:tcMar>
          </w:tcPr>
          <w:p w14:paraId="6355557C" w14:textId="77777777" w:rsidR="00286DF8" w:rsidRDefault="00000000">
            <w:r>
              <w:rPr>
                <w:b/>
                <w:bCs/>
                <w:color w:val="FFFFFF"/>
                <w:sz w:val="15"/>
                <w:szCs w:val="15"/>
              </w:rPr>
              <w:t>Date Approved</w:t>
            </w:r>
          </w:p>
        </w:tc>
      </w:tr>
      <w:tr w:rsidR="00286DF8" w14:paraId="29A011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1FB"/>
            <w:tcMar>
              <w:top w:w="90" w:type="dxa"/>
              <w:left w:w="100" w:type="dxa"/>
              <w:bottom w:w="90" w:type="dxa"/>
              <w:right w:w="80" w:type="dxa"/>
            </w:tcMar>
          </w:tcPr>
          <w:p w14:paraId="09720059" w14:textId="77777777" w:rsidR="00286DF8" w:rsidRDefault="00000000">
            <w:r>
              <w:rPr>
                <w:b/>
                <w:bCs/>
                <w:color w:val="1B3A6B"/>
                <w:sz w:val="15"/>
                <w:szCs w:val="15"/>
              </w:rPr>
              <w:t>Lead Researcher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80" w:type="dxa"/>
            </w:tcMar>
          </w:tcPr>
          <w:p w14:paraId="7583FDAB" w14:textId="77777777" w:rsidR="00286DF8" w:rsidRDefault="00000000">
            <w:r>
              <w:rPr>
                <w:sz w:val="15"/>
                <w:szCs w:val="15"/>
              </w:rPr>
              <w:t xml:space="preserve">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80" w:type="dxa"/>
            </w:tcMar>
          </w:tcPr>
          <w:p w14:paraId="63A770D2" w14:textId="77777777" w:rsidR="00286DF8" w:rsidRDefault="00000000">
            <w:r>
              <w:rPr>
                <w:sz w:val="15"/>
                <w:szCs w:val="15"/>
              </w:rPr>
              <w:t xml:space="preserve"> </w:t>
            </w:r>
          </w:p>
        </w:tc>
      </w:tr>
      <w:tr w:rsidR="00286DF8" w14:paraId="171C74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F1FB"/>
            <w:tcMar>
              <w:top w:w="90" w:type="dxa"/>
              <w:left w:w="100" w:type="dxa"/>
              <w:bottom w:w="90" w:type="dxa"/>
              <w:right w:w="80" w:type="dxa"/>
            </w:tcMar>
          </w:tcPr>
          <w:p w14:paraId="7CBD63CB" w14:textId="77777777" w:rsidR="00286DF8" w:rsidRDefault="00000000">
            <w:r>
              <w:rPr>
                <w:b/>
                <w:bCs/>
                <w:color w:val="1B3A6B"/>
                <w:sz w:val="15"/>
                <w:szCs w:val="15"/>
              </w:rPr>
              <w:t>Developer (AI Representative)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80" w:type="dxa"/>
            </w:tcMar>
          </w:tcPr>
          <w:p w14:paraId="08AA4FEC" w14:textId="77777777" w:rsidR="00286DF8" w:rsidRDefault="00000000">
            <w:r>
              <w:rPr>
                <w:sz w:val="15"/>
                <w:szCs w:val="15"/>
              </w:rPr>
              <w:t xml:space="preserve">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90" w:type="dxa"/>
              <w:left w:w="100" w:type="dxa"/>
              <w:bottom w:w="90" w:type="dxa"/>
              <w:right w:w="80" w:type="dxa"/>
            </w:tcMar>
          </w:tcPr>
          <w:p w14:paraId="08C8B6E0" w14:textId="77777777" w:rsidR="00286DF8" w:rsidRDefault="00000000">
            <w:r>
              <w:rPr>
                <w:sz w:val="15"/>
                <w:szCs w:val="15"/>
              </w:rPr>
              <w:t xml:space="preserve"> </w:t>
            </w:r>
          </w:p>
        </w:tc>
      </w:tr>
    </w:tbl>
    <w:p w14:paraId="39A6D8BC" w14:textId="77777777" w:rsidR="00286DF8" w:rsidRDefault="00000000">
      <w:r>
        <w:rPr>
          <w:sz w:val="6"/>
          <w:szCs w:val="6"/>
        </w:rPr>
        <w:t xml:space="preserve"> </w:t>
      </w:r>
    </w:p>
    <w:p w14:paraId="50D57C90" w14:textId="77777777" w:rsidR="00286DF8" w:rsidRDefault="00000000">
      <w:pPr>
        <w:pBdr>
          <w:bottom w:val="single" w:sz="2" w:space="0" w:color="CCCCCC"/>
        </w:pBdr>
        <w:spacing w:before="60" w:after="60"/>
      </w:pPr>
      <w:r>
        <w:rPr>
          <w:sz w:val="4"/>
          <w:szCs w:val="4"/>
        </w:rPr>
        <w:t xml:space="preserve"> </w:t>
      </w:r>
    </w:p>
    <w:p w14:paraId="2918791B" w14:textId="77777777" w:rsidR="00286DF8" w:rsidRDefault="00000000">
      <w:pPr>
        <w:spacing w:before="200" w:after="60"/>
        <w:jc w:val="center"/>
      </w:pPr>
      <w:r>
        <w:rPr>
          <w:b/>
          <w:bCs/>
          <w:color w:val="1B3A6B"/>
          <w:sz w:val="17"/>
          <w:szCs w:val="17"/>
        </w:rPr>
        <w:t>— END OF SPRINT 3 BACKLOG v1.0 —</w:t>
      </w:r>
    </w:p>
    <w:p w14:paraId="2AEABDA7" w14:textId="77777777" w:rsidR="00286DF8" w:rsidRDefault="00000000">
      <w:pPr>
        <w:jc w:val="center"/>
      </w:pPr>
      <w:proofErr w:type="spellStart"/>
      <w:proofErr w:type="gramStart"/>
      <w:r>
        <w:rPr>
          <w:i/>
          <w:iCs/>
          <w:color w:val="777777"/>
          <w:sz w:val="15"/>
          <w:szCs w:val="15"/>
        </w:rPr>
        <w:t>GuestIQ</w:t>
      </w:r>
      <w:proofErr w:type="spellEnd"/>
      <w:r>
        <w:rPr>
          <w:i/>
          <w:iCs/>
          <w:color w:val="777777"/>
          <w:sz w:val="15"/>
          <w:szCs w:val="15"/>
        </w:rPr>
        <w:t xml:space="preserve">  ·</w:t>
      </w:r>
      <w:proofErr w:type="gramEnd"/>
      <w:r>
        <w:rPr>
          <w:i/>
          <w:iCs/>
          <w:color w:val="777777"/>
          <w:sz w:val="15"/>
          <w:szCs w:val="15"/>
        </w:rPr>
        <w:t xml:space="preserve">  Sprint 3 </w:t>
      </w:r>
      <w:proofErr w:type="gramStart"/>
      <w:r>
        <w:rPr>
          <w:i/>
          <w:iCs/>
          <w:color w:val="777777"/>
          <w:sz w:val="15"/>
          <w:szCs w:val="15"/>
        </w:rPr>
        <w:t>Backlog  ·</w:t>
      </w:r>
      <w:proofErr w:type="gramEnd"/>
      <w:r>
        <w:rPr>
          <w:i/>
          <w:iCs/>
          <w:color w:val="777777"/>
          <w:sz w:val="15"/>
          <w:szCs w:val="15"/>
        </w:rPr>
        <w:t xml:space="preserve">  03-Sprint-3 / </w:t>
      </w:r>
      <w:proofErr w:type="gramStart"/>
      <w:r>
        <w:rPr>
          <w:i/>
          <w:iCs/>
          <w:color w:val="777777"/>
          <w:sz w:val="15"/>
          <w:szCs w:val="15"/>
        </w:rPr>
        <w:t>Approved  ·</w:t>
      </w:r>
      <w:proofErr w:type="gramEnd"/>
      <w:r>
        <w:rPr>
          <w:i/>
          <w:iCs/>
          <w:color w:val="777777"/>
          <w:sz w:val="15"/>
          <w:szCs w:val="15"/>
        </w:rPr>
        <w:t xml:space="preserve">  Weeks 7–</w:t>
      </w:r>
      <w:proofErr w:type="gramStart"/>
      <w:r>
        <w:rPr>
          <w:i/>
          <w:iCs/>
          <w:color w:val="777777"/>
          <w:sz w:val="15"/>
          <w:szCs w:val="15"/>
        </w:rPr>
        <w:t>8  ·</w:t>
      </w:r>
      <w:proofErr w:type="gramEnd"/>
      <w:r>
        <w:rPr>
          <w:i/>
          <w:iCs/>
          <w:color w:val="777777"/>
          <w:sz w:val="15"/>
          <w:szCs w:val="15"/>
        </w:rPr>
        <w:t xml:space="preserve">  Confidential</w:t>
      </w:r>
    </w:p>
    <w:sectPr w:rsidR="00286DF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38E35" w14:textId="77777777" w:rsidR="00DD350B" w:rsidRDefault="00DD350B">
      <w:r>
        <w:separator/>
      </w:r>
    </w:p>
  </w:endnote>
  <w:endnote w:type="continuationSeparator" w:id="0">
    <w:p w14:paraId="608F8D86" w14:textId="77777777" w:rsidR="00DD350B" w:rsidRDefault="00DD35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A7A06" w14:textId="77777777" w:rsidR="00286DF8" w:rsidRDefault="00000000">
    <w:pPr>
      <w:pBdr>
        <w:top w:val="single" w:sz="2" w:space="0" w:color="CCCCCC"/>
      </w:pBdr>
      <w:spacing w:before="80"/>
      <w:jc w:val="center"/>
    </w:pPr>
    <w:r>
      <w:rPr>
        <w:color w:val="777777"/>
        <w:sz w:val="14"/>
        <w:szCs w:val="14"/>
      </w:rPr>
      <w:t xml:space="preserve">Page </w:t>
    </w:r>
    <w:r>
      <w:rPr>
        <w:color w:val="777777"/>
        <w:sz w:val="14"/>
        <w:szCs w:val="14"/>
      </w:rPr>
      <w:fldChar w:fldCharType="begin"/>
    </w:r>
    <w:r>
      <w:rPr>
        <w:color w:val="777777"/>
        <w:sz w:val="14"/>
        <w:szCs w:val="14"/>
      </w:rPr>
      <w:instrText>PAGE</w:instrText>
    </w:r>
    <w:r>
      <w:rPr>
        <w:color w:val="777777"/>
        <w:sz w:val="14"/>
        <w:szCs w:val="14"/>
      </w:rPr>
      <w:fldChar w:fldCharType="separate"/>
    </w:r>
    <w:r w:rsidR="00947A02">
      <w:rPr>
        <w:noProof/>
        <w:color w:val="777777"/>
        <w:sz w:val="14"/>
        <w:szCs w:val="14"/>
      </w:rPr>
      <w:t>1</w:t>
    </w:r>
    <w:r>
      <w:rPr>
        <w:color w:val="777777"/>
        <w:sz w:val="14"/>
        <w:szCs w:val="14"/>
      </w:rPr>
      <w:fldChar w:fldCharType="end"/>
    </w:r>
    <w:r>
      <w:rPr>
        <w:color w:val="777777"/>
        <w:sz w:val="14"/>
        <w:szCs w:val="14"/>
      </w:rPr>
      <w:t xml:space="preserve"> of </w:t>
    </w:r>
    <w:r>
      <w:rPr>
        <w:color w:val="777777"/>
        <w:sz w:val="14"/>
        <w:szCs w:val="14"/>
      </w:rPr>
      <w:fldChar w:fldCharType="begin"/>
    </w:r>
    <w:r>
      <w:rPr>
        <w:color w:val="777777"/>
        <w:sz w:val="14"/>
        <w:szCs w:val="14"/>
      </w:rPr>
      <w:instrText>NUMPAGES</w:instrText>
    </w:r>
    <w:r>
      <w:rPr>
        <w:color w:val="777777"/>
        <w:sz w:val="14"/>
        <w:szCs w:val="14"/>
      </w:rPr>
      <w:fldChar w:fldCharType="separate"/>
    </w:r>
    <w:r w:rsidR="00947A02">
      <w:rPr>
        <w:noProof/>
        <w:color w:val="777777"/>
        <w:sz w:val="14"/>
        <w:szCs w:val="14"/>
      </w:rPr>
      <w:t>2</w:t>
    </w:r>
    <w:r>
      <w:rPr>
        <w:color w:val="777777"/>
        <w:sz w:val="14"/>
        <w:szCs w:val="14"/>
      </w:rPr>
      <w:fldChar w:fldCharType="end"/>
    </w:r>
    <w:r>
      <w:rPr>
        <w:color w:val="777777"/>
        <w:sz w:val="13"/>
        <w:szCs w:val="13"/>
      </w:rPr>
      <w:t xml:space="preserve">   ·   </w:t>
    </w:r>
    <w:proofErr w:type="spellStart"/>
    <w:r>
      <w:rPr>
        <w:color w:val="777777"/>
        <w:sz w:val="13"/>
        <w:szCs w:val="13"/>
      </w:rPr>
      <w:t>GuestIQ</w:t>
    </w:r>
    <w:proofErr w:type="spellEnd"/>
    <w:r>
      <w:rPr>
        <w:color w:val="777777"/>
        <w:sz w:val="13"/>
        <w:szCs w:val="13"/>
      </w:rPr>
      <w:t xml:space="preserve"> Sprint 3 </w:t>
    </w:r>
    <w:proofErr w:type="gramStart"/>
    <w:r>
      <w:rPr>
        <w:color w:val="777777"/>
        <w:sz w:val="13"/>
        <w:szCs w:val="13"/>
      </w:rPr>
      <w:t>Backlog  ·</w:t>
    </w:r>
    <w:proofErr w:type="gramEnd"/>
    <w:r>
      <w:rPr>
        <w:color w:val="777777"/>
        <w:sz w:val="13"/>
        <w:szCs w:val="13"/>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BC6C7" w14:textId="77777777" w:rsidR="00DD350B" w:rsidRDefault="00DD350B">
      <w:r>
        <w:separator/>
      </w:r>
    </w:p>
  </w:footnote>
  <w:footnote w:type="continuationSeparator" w:id="0">
    <w:p w14:paraId="43AD9AAC" w14:textId="77777777" w:rsidR="00DD350B" w:rsidRDefault="00DD35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96771" w14:textId="77777777" w:rsidR="00286DF8" w:rsidRDefault="00000000">
    <w:pPr>
      <w:pBdr>
        <w:bottom w:val="single" w:sz="2" w:space="0" w:color="CCCCCC"/>
      </w:pBdr>
      <w:spacing w:after="80"/>
    </w:pPr>
    <w:proofErr w:type="spellStart"/>
    <w:proofErr w:type="gramStart"/>
    <w:r>
      <w:rPr>
        <w:color w:val="777777"/>
        <w:sz w:val="14"/>
        <w:szCs w:val="14"/>
      </w:rPr>
      <w:t>GuestIQ</w:t>
    </w:r>
    <w:proofErr w:type="spellEnd"/>
    <w:r>
      <w:rPr>
        <w:color w:val="777777"/>
        <w:sz w:val="14"/>
        <w:szCs w:val="14"/>
      </w:rPr>
      <w:t xml:space="preserve">  ·</w:t>
    </w:r>
    <w:proofErr w:type="gramEnd"/>
    <w:r>
      <w:rPr>
        <w:color w:val="777777"/>
        <w:sz w:val="14"/>
        <w:szCs w:val="14"/>
      </w:rPr>
      <w:t xml:space="preserve">  Sprint 3 Backlog </w:t>
    </w:r>
    <w:proofErr w:type="gramStart"/>
    <w:r>
      <w:rPr>
        <w:color w:val="777777"/>
        <w:sz w:val="14"/>
        <w:szCs w:val="14"/>
      </w:rPr>
      <w:t>v1.0  ·</w:t>
    </w:r>
    <w:proofErr w:type="gramEnd"/>
    <w:r>
      <w:rPr>
        <w:color w:val="777777"/>
        <w:sz w:val="14"/>
        <w:szCs w:val="14"/>
      </w:rPr>
      <w:t xml:space="preserve">  Weeks 7–</w:t>
    </w:r>
    <w:proofErr w:type="gramStart"/>
    <w:r>
      <w:rPr>
        <w:color w:val="777777"/>
        <w:sz w:val="14"/>
        <w:szCs w:val="14"/>
      </w:rPr>
      <w:t>8  ·</w:t>
    </w:r>
    <w:proofErr w:type="gramEnd"/>
    <w:r>
      <w:rPr>
        <w:color w:val="777777"/>
        <w:sz w:val="14"/>
        <w:szCs w:val="14"/>
      </w:rPr>
      <w:t xml:space="preserve">  19 </w:t>
    </w:r>
    <w:proofErr w:type="gramStart"/>
    <w:r>
      <w:rPr>
        <w:color w:val="777777"/>
        <w:sz w:val="14"/>
        <w:szCs w:val="14"/>
      </w:rPr>
      <w:t>Stories  ·</w:t>
    </w:r>
    <w:proofErr w:type="gramEnd"/>
    <w:r>
      <w:rPr>
        <w:color w:val="777777"/>
        <w:sz w:val="14"/>
        <w:szCs w:val="14"/>
      </w:rPr>
      <w:t xml:space="preserve">  35 MUST </w:t>
    </w:r>
    <w:proofErr w:type="gramStart"/>
    <w:r>
      <w:rPr>
        <w:color w:val="777777"/>
        <w:sz w:val="14"/>
        <w:szCs w:val="14"/>
      </w:rPr>
      <w:t>SP  ·</w:t>
    </w:r>
    <w:proofErr w:type="gramEnd"/>
    <w:r>
      <w:rPr>
        <w:color w:val="777777"/>
        <w:sz w:val="14"/>
        <w:szCs w:val="14"/>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40853"/>
    <w:multiLevelType w:val="hybridMultilevel"/>
    <w:tmpl w:val="FA3A1386"/>
    <w:lvl w:ilvl="0" w:tplc="69CC2DD8">
      <w:start w:val="1"/>
      <w:numFmt w:val="bullet"/>
      <w:lvlText w:val="●"/>
      <w:lvlJc w:val="left"/>
      <w:pPr>
        <w:ind w:left="720" w:hanging="360"/>
      </w:pPr>
    </w:lvl>
    <w:lvl w:ilvl="1" w:tplc="027A40BA">
      <w:start w:val="1"/>
      <w:numFmt w:val="bullet"/>
      <w:lvlText w:val="○"/>
      <w:lvlJc w:val="left"/>
      <w:pPr>
        <w:ind w:left="1440" w:hanging="360"/>
      </w:pPr>
    </w:lvl>
    <w:lvl w:ilvl="2" w:tplc="9BACA61E">
      <w:start w:val="1"/>
      <w:numFmt w:val="bullet"/>
      <w:lvlText w:val="■"/>
      <w:lvlJc w:val="left"/>
      <w:pPr>
        <w:ind w:left="2160" w:hanging="360"/>
      </w:pPr>
    </w:lvl>
    <w:lvl w:ilvl="3" w:tplc="38F2F898">
      <w:start w:val="1"/>
      <w:numFmt w:val="bullet"/>
      <w:lvlText w:val="●"/>
      <w:lvlJc w:val="left"/>
      <w:pPr>
        <w:ind w:left="2880" w:hanging="360"/>
      </w:pPr>
    </w:lvl>
    <w:lvl w:ilvl="4" w:tplc="6B6A5486">
      <w:start w:val="1"/>
      <w:numFmt w:val="bullet"/>
      <w:lvlText w:val="○"/>
      <w:lvlJc w:val="left"/>
      <w:pPr>
        <w:ind w:left="3600" w:hanging="360"/>
      </w:pPr>
    </w:lvl>
    <w:lvl w:ilvl="5" w:tplc="294C96D2">
      <w:start w:val="1"/>
      <w:numFmt w:val="bullet"/>
      <w:lvlText w:val="■"/>
      <w:lvlJc w:val="left"/>
      <w:pPr>
        <w:ind w:left="4320" w:hanging="360"/>
      </w:pPr>
    </w:lvl>
    <w:lvl w:ilvl="6" w:tplc="912CAECC">
      <w:start w:val="1"/>
      <w:numFmt w:val="bullet"/>
      <w:lvlText w:val="●"/>
      <w:lvlJc w:val="left"/>
      <w:pPr>
        <w:ind w:left="5040" w:hanging="360"/>
      </w:pPr>
    </w:lvl>
    <w:lvl w:ilvl="7" w:tplc="70200CCE">
      <w:start w:val="1"/>
      <w:numFmt w:val="bullet"/>
      <w:lvlText w:val="●"/>
      <w:lvlJc w:val="left"/>
      <w:pPr>
        <w:ind w:left="5760" w:hanging="360"/>
      </w:pPr>
    </w:lvl>
    <w:lvl w:ilvl="8" w:tplc="B9E8A7AA">
      <w:start w:val="1"/>
      <w:numFmt w:val="bullet"/>
      <w:lvlText w:val="●"/>
      <w:lvlJc w:val="left"/>
      <w:pPr>
        <w:ind w:left="6480" w:hanging="360"/>
      </w:pPr>
    </w:lvl>
  </w:abstractNum>
  <w:num w:numId="1" w16cid:durableId="11645907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DF8"/>
    <w:rsid w:val="00286DF8"/>
    <w:rsid w:val="00947A02"/>
    <w:rsid w:val="00DD350B"/>
    <w:rsid w:val="00E96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C96AC"/>
  <w15:docId w15:val="{0EEF17CF-FEC0-49A8-9BF0-6E0F8E851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5419</Words>
  <Characters>30889</Characters>
  <Application>Microsoft Office Word</Application>
  <DocSecurity>0</DocSecurity>
  <Lines>257</Lines>
  <Paragraphs>72</Paragraphs>
  <ScaleCrop>false</ScaleCrop>
  <Company/>
  <LinksUpToDate>false</LinksUpToDate>
  <CharactersWithSpaces>36236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 vaal</cp:lastModifiedBy>
  <cp:revision>2</cp:revision>
  <dcterms:created xsi:type="dcterms:W3CDTF">2026-05-04T02:43:00Z</dcterms:created>
  <dcterms:modified xsi:type="dcterms:W3CDTF">2026-05-04T02:43:00Z</dcterms:modified>
</cp:coreProperties>
</file>