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C3606" w14:textId="77777777" w:rsidR="00F81BFB" w:rsidRPr="006D7D7C" w:rsidRDefault="00590BF9" w:rsidP="007C1D89">
      <w:pPr>
        <w:spacing w:before="5000" w:after="5000"/>
        <w:jc w:val="center"/>
        <w:rPr>
          <w:caps/>
          <w:sz w:val="48"/>
          <w:szCs w:val="48"/>
        </w:rPr>
      </w:pPr>
      <w:r w:rsidRPr="006D7D7C">
        <w:rPr>
          <w:caps/>
          <w:sz w:val="48"/>
          <w:szCs w:val="48"/>
        </w:rPr>
        <w:t>SZAKDOLGOZAT</w:t>
      </w:r>
    </w:p>
    <w:p w14:paraId="23F16ECE" w14:textId="3E40924E" w:rsidR="00590BF9" w:rsidRPr="006D7D7C" w:rsidRDefault="00000424" w:rsidP="00CD216E">
      <w:pPr>
        <w:spacing w:before="240"/>
        <w:jc w:val="center"/>
        <w:rPr>
          <w:sz w:val="36"/>
          <w:szCs w:val="36"/>
        </w:rPr>
      </w:pPr>
      <w:r>
        <w:rPr>
          <w:sz w:val="36"/>
          <w:szCs w:val="36"/>
        </w:rPr>
        <w:t>Valki Márton Bendegúz</w:t>
      </w:r>
    </w:p>
    <w:p w14:paraId="00349A86" w14:textId="2235DAA0" w:rsidR="008020BA" w:rsidRDefault="00000424" w:rsidP="00877609">
      <w:pPr>
        <w:spacing w:before="240"/>
        <w:jc w:val="center"/>
        <w:rPr>
          <w:sz w:val="36"/>
          <w:szCs w:val="36"/>
        </w:rPr>
      </w:pPr>
      <w:r>
        <w:rPr>
          <w:sz w:val="36"/>
          <w:szCs w:val="36"/>
        </w:rPr>
        <w:t>2024</w:t>
      </w:r>
    </w:p>
    <w:p w14:paraId="7D18B74E" w14:textId="77777777" w:rsidR="00877609" w:rsidRPr="00000424" w:rsidRDefault="00877609" w:rsidP="00877609">
      <w:pPr>
        <w:spacing w:line="240" w:lineRule="auto"/>
        <w:jc w:val="center"/>
        <w:rPr>
          <w:sz w:val="22"/>
          <w:szCs w:val="36"/>
          <w:highlight w:val="yellow"/>
        </w:rPr>
      </w:pPr>
      <w:r w:rsidRPr="00000424">
        <w:rPr>
          <w:sz w:val="22"/>
          <w:szCs w:val="36"/>
          <w:highlight w:val="yellow"/>
        </w:rPr>
        <w:t>(ez lesz a dolgozat fedőlapja, a borítás)</w:t>
      </w:r>
    </w:p>
    <w:p w14:paraId="383D271F" w14:textId="77777777" w:rsidR="008C6F20" w:rsidRPr="00877609" w:rsidRDefault="00877609" w:rsidP="00FD6881">
      <w:pPr>
        <w:rPr>
          <w:szCs w:val="36"/>
        </w:rPr>
      </w:pPr>
      <w:r w:rsidRPr="00000424">
        <w:rPr>
          <w:szCs w:val="36"/>
          <w:highlight w:val="yellow"/>
        </w:rPr>
        <w:t>A fedőlap után az első oldal egy üres oldal lesz.</w:t>
      </w:r>
    </w:p>
    <w:p w14:paraId="1D1294D3" w14:textId="77777777" w:rsidR="00877609" w:rsidRDefault="00877609" w:rsidP="00FD6881">
      <w:pPr>
        <w:rPr>
          <w:sz w:val="36"/>
          <w:szCs w:val="36"/>
        </w:rPr>
      </w:pPr>
    </w:p>
    <w:p w14:paraId="6CE41DD8" w14:textId="77777777" w:rsidR="00877609" w:rsidRPr="006D7D7C" w:rsidRDefault="00877609" w:rsidP="00FD6881">
      <w:pPr>
        <w:rPr>
          <w:sz w:val="36"/>
          <w:szCs w:val="36"/>
        </w:rPr>
        <w:sectPr w:rsidR="00877609" w:rsidRPr="006D7D7C" w:rsidSect="00951BF0">
          <w:headerReference w:type="default" r:id="rId8"/>
          <w:pgSz w:w="11906" w:h="16838" w:code="9"/>
          <w:pgMar w:top="1701" w:right="1701" w:bottom="1701" w:left="2268" w:header="709" w:footer="709" w:gutter="0"/>
          <w:cols w:space="708"/>
          <w:titlePg/>
          <w:docGrid w:linePitch="360"/>
        </w:sectPr>
      </w:pPr>
    </w:p>
    <w:p w14:paraId="0659D458" w14:textId="77777777" w:rsidR="006E389F" w:rsidRPr="006E389F" w:rsidRDefault="00A43247" w:rsidP="006E389F">
      <w:pPr>
        <w:spacing w:after="480" w:line="240" w:lineRule="auto"/>
        <w:ind w:firstLine="0"/>
        <w:jc w:val="center"/>
        <w:rPr>
          <w:sz w:val="32"/>
          <w:szCs w:val="32"/>
        </w:rPr>
      </w:pPr>
      <w:r>
        <w:rPr>
          <w:noProof/>
        </w:rPr>
        <w:lastRenderedPageBreak/>
        <w:drawing>
          <wp:inline distT="0" distB="0" distL="0" distR="0" wp14:anchorId="5C645E23" wp14:editId="117C3D5C">
            <wp:extent cx="4859020" cy="989925"/>
            <wp:effectExtent l="0" t="0" r="0" b="1270"/>
            <wp:docPr id="4" name="Tartalom helye 3">
              <a:extLst xmlns:a="http://schemas.openxmlformats.org/drawingml/2006/main">
                <a:ext uri="{FF2B5EF4-FFF2-40B4-BE49-F238E27FC236}">
                  <a16:creationId xmlns:a16="http://schemas.microsoft.com/office/drawing/2014/main" id="{6E3C9E78-F1B7-4F93-8503-1AE7530BFE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artalom helye 3">
                      <a:extLst>
                        <a:ext uri="{FF2B5EF4-FFF2-40B4-BE49-F238E27FC236}">
                          <a16:creationId xmlns:a16="http://schemas.microsoft.com/office/drawing/2014/main" id="{6E3C9E78-F1B7-4F93-8503-1AE7530BFE5C}"/>
                        </a:ext>
                      </a:extLst>
                    </pic:cNvPr>
                    <pic:cNvPicPr>
                      <a:picLocks noGrp="1" noChangeAspect="1"/>
                    </pic:cNvPicPr>
                  </pic:nvPicPr>
                  <pic:blipFill>
                    <a:blip r:embed="rId9"/>
                    <a:stretch>
                      <a:fillRect/>
                    </a:stretch>
                  </pic:blipFill>
                  <pic:spPr>
                    <a:xfrm>
                      <a:off x="0" y="0"/>
                      <a:ext cx="4859020" cy="989925"/>
                    </a:xfrm>
                    <a:prstGeom prst="rect">
                      <a:avLst/>
                    </a:prstGeom>
                  </pic:spPr>
                </pic:pic>
              </a:graphicData>
            </a:graphic>
          </wp:inline>
        </w:drawing>
      </w:r>
      <w:r w:rsidR="0028313B">
        <w:rPr>
          <w:sz w:val="32"/>
          <w:szCs w:val="32"/>
        </w:rPr>
        <w:t>P</w:t>
      </w:r>
      <w:r w:rsidR="006E389F" w:rsidRPr="006E389F">
        <w:rPr>
          <w:sz w:val="32"/>
          <w:szCs w:val="32"/>
        </w:rPr>
        <w:t>annon Egyetem</w:t>
      </w:r>
      <w:r w:rsidR="0028313B">
        <w:rPr>
          <w:sz w:val="32"/>
          <w:szCs w:val="32"/>
        </w:rPr>
        <w:t>, Mérnöki Kar</w:t>
      </w:r>
      <w:r w:rsidR="0028313B">
        <w:rPr>
          <w:sz w:val="32"/>
          <w:szCs w:val="32"/>
        </w:rPr>
        <w:br/>
        <w:t>Veszprém</w:t>
      </w:r>
    </w:p>
    <w:p w14:paraId="3F33E499" w14:textId="77777777" w:rsidR="006E389F" w:rsidRPr="006E389F" w:rsidRDefault="00FF1496" w:rsidP="006E389F">
      <w:pPr>
        <w:spacing w:after="480" w:line="240" w:lineRule="auto"/>
        <w:ind w:firstLine="0"/>
        <w:jc w:val="center"/>
        <w:rPr>
          <w:sz w:val="32"/>
          <w:szCs w:val="32"/>
        </w:rPr>
      </w:pPr>
      <w:r>
        <w:rPr>
          <w:sz w:val="32"/>
          <w:szCs w:val="32"/>
        </w:rPr>
        <w:t>Folyamatmérnöki Intézeti Tanszék</w:t>
      </w:r>
    </w:p>
    <w:p w14:paraId="44D59700" w14:textId="2CE23DFE" w:rsidR="006E389F" w:rsidRPr="006E389F" w:rsidRDefault="00610C03" w:rsidP="006E389F">
      <w:pPr>
        <w:spacing w:after="1320" w:line="240" w:lineRule="auto"/>
        <w:ind w:firstLine="0"/>
        <w:jc w:val="center"/>
        <w:rPr>
          <w:sz w:val="32"/>
          <w:szCs w:val="32"/>
        </w:rPr>
      </w:pPr>
      <w:r>
        <w:rPr>
          <w:sz w:val="32"/>
          <w:szCs w:val="32"/>
        </w:rPr>
        <w:t>Mesterséges Intelligencia</w:t>
      </w:r>
      <w:r w:rsidR="0028313B" w:rsidRPr="0028313B">
        <w:rPr>
          <w:sz w:val="32"/>
          <w:szCs w:val="32"/>
        </w:rPr>
        <w:t xml:space="preserve"> megoldásokat fejlesztő adat- </w:t>
      </w:r>
      <w:r w:rsidR="0028313B">
        <w:rPr>
          <w:sz w:val="32"/>
          <w:szCs w:val="32"/>
        </w:rPr>
        <w:t xml:space="preserve">és rendszertudományi </w:t>
      </w:r>
      <w:r w:rsidR="0028313B" w:rsidRPr="00B87A4F">
        <w:rPr>
          <w:sz w:val="32"/>
          <w:szCs w:val="32"/>
        </w:rPr>
        <w:t>szakmérnök</w:t>
      </w:r>
      <w:r w:rsidR="0028313B">
        <w:rPr>
          <w:sz w:val="32"/>
          <w:szCs w:val="32"/>
        </w:rPr>
        <w:t xml:space="preserve"> képzés</w:t>
      </w:r>
    </w:p>
    <w:p w14:paraId="510EB789" w14:textId="77777777" w:rsidR="006E389F" w:rsidRPr="006E389F" w:rsidRDefault="0028313B" w:rsidP="0028313B">
      <w:pPr>
        <w:spacing w:after="1320" w:line="240" w:lineRule="auto"/>
        <w:ind w:firstLine="0"/>
        <w:jc w:val="center"/>
        <w:rPr>
          <w:caps/>
          <w:sz w:val="48"/>
          <w:szCs w:val="48"/>
        </w:rPr>
      </w:pPr>
      <w:r>
        <w:rPr>
          <w:caps/>
          <w:sz w:val="48"/>
          <w:szCs w:val="48"/>
        </w:rPr>
        <w:t>SZAKDOLGOZAT</w:t>
      </w:r>
    </w:p>
    <w:p w14:paraId="3CA3E91F" w14:textId="2EA0A60C" w:rsidR="006E389F" w:rsidRPr="006E389F" w:rsidRDefault="00B87A4F" w:rsidP="006E389F">
      <w:pPr>
        <w:spacing w:after="720"/>
        <w:ind w:firstLine="0"/>
        <w:jc w:val="center"/>
        <w:rPr>
          <w:sz w:val="36"/>
          <w:szCs w:val="36"/>
        </w:rPr>
      </w:pPr>
      <w:r w:rsidRPr="00B87A4F">
        <w:rPr>
          <w:sz w:val="36"/>
          <w:szCs w:val="36"/>
          <w:highlight w:val="yellow"/>
        </w:rPr>
        <w:t>Viszkoelasztikus gumi modellek paraméteroptimálása</w:t>
      </w:r>
    </w:p>
    <w:p w14:paraId="773328BE" w14:textId="08A9EABC" w:rsidR="006E389F" w:rsidRPr="006E389F" w:rsidRDefault="00B87A4F" w:rsidP="0028313B">
      <w:pPr>
        <w:spacing w:after="2280" w:line="240" w:lineRule="auto"/>
        <w:ind w:firstLine="0"/>
        <w:jc w:val="center"/>
        <w:rPr>
          <w:sz w:val="36"/>
          <w:szCs w:val="36"/>
        </w:rPr>
      </w:pPr>
      <w:r>
        <w:rPr>
          <w:sz w:val="36"/>
          <w:szCs w:val="36"/>
        </w:rPr>
        <w:t>Valki Márton Bendegúz</w:t>
      </w:r>
    </w:p>
    <w:p w14:paraId="00AF031A" w14:textId="34CD7BBB" w:rsidR="006E389F" w:rsidRPr="006E389F" w:rsidRDefault="006E389F" w:rsidP="006E389F">
      <w:pPr>
        <w:spacing w:after="360" w:line="240" w:lineRule="auto"/>
        <w:ind w:firstLine="0"/>
        <w:jc w:val="center"/>
        <w:rPr>
          <w:sz w:val="32"/>
          <w:szCs w:val="32"/>
        </w:rPr>
      </w:pPr>
      <w:r w:rsidRPr="00B87A4F">
        <w:rPr>
          <w:sz w:val="32"/>
          <w:szCs w:val="32"/>
          <w:highlight w:val="yellow"/>
        </w:rPr>
        <w:t>Témavezető</w:t>
      </w:r>
      <w:r w:rsidR="00B87A4F" w:rsidRPr="00B87A4F">
        <w:rPr>
          <w:sz w:val="32"/>
          <w:szCs w:val="32"/>
          <w:highlight w:val="yellow"/>
        </w:rPr>
        <w:t>k</w:t>
      </w:r>
      <w:r w:rsidRPr="00B87A4F">
        <w:rPr>
          <w:sz w:val="32"/>
          <w:szCs w:val="32"/>
          <w:highlight w:val="yellow"/>
        </w:rPr>
        <w:t>:</w:t>
      </w:r>
      <w:r w:rsidR="00B87A4F" w:rsidRPr="00B87A4F">
        <w:rPr>
          <w:sz w:val="32"/>
          <w:szCs w:val="32"/>
          <w:highlight w:val="yellow"/>
        </w:rPr>
        <w:t xml:space="preserve"> Dr. Kummer Alex, Ferenczi Martin</w:t>
      </w:r>
    </w:p>
    <w:p w14:paraId="644AACAE" w14:textId="27DDA9A0" w:rsidR="006E389F" w:rsidRDefault="00B87A4F" w:rsidP="006E389F">
      <w:pPr>
        <w:spacing w:line="240" w:lineRule="auto"/>
        <w:ind w:firstLine="0"/>
        <w:jc w:val="center"/>
        <w:rPr>
          <w:sz w:val="32"/>
          <w:szCs w:val="32"/>
        </w:rPr>
      </w:pPr>
      <w:r>
        <w:rPr>
          <w:sz w:val="32"/>
          <w:szCs w:val="32"/>
        </w:rPr>
        <w:t>2024</w:t>
      </w:r>
    </w:p>
    <w:p w14:paraId="1FCF7245" w14:textId="77777777" w:rsidR="000808A1" w:rsidRDefault="006E389F" w:rsidP="006E389F">
      <w:pPr>
        <w:spacing w:line="240" w:lineRule="auto"/>
        <w:ind w:firstLine="0"/>
        <w:jc w:val="left"/>
      </w:pPr>
      <w:r>
        <w:rPr>
          <w:sz w:val="32"/>
          <w:szCs w:val="32"/>
        </w:rPr>
        <w:br w:type="column"/>
      </w:r>
      <w:r w:rsidR="00BA58E1" w:rsidRPr="00BA14BC">
        <w:rPr>
          <w:highlight w:val="yellow"/>
        </w:rPr>
        <w:lastRenderedPageBreak/>
        <w:t>Eredeti f</w:t>
      </w:r>
      <w:r w:rsidR="000808A1" w:rsidRPr="00BA14BC">
        <w:rPr>
          <w:highlight w:val="yellow"/>
        </w:rPr>
        <w:t>eladatkiírás magyarul</w:t>
      </w:r>
    </w:p>
    <w:p w14:paraId="745F797C" w14:textId="77777777" w:rsidR="00FF1496" w:rsidRPr="006D7D7C" w:rsidRDefault="000808A1" w:rsidP="00FF1496">
      <w:pPr>
        <w:pStyle w:val="Szveg"/>
        <w:ind w:firstLine="0"/>
      </w:pPr>
      <w:r>
        <w:rPr>
          <w:sz w:val="36"/>
          <w:szCs w:val="36"/>
        </w:rPr>
        <w:br w:type="column"/>
      </w:r>
    </w:p>
    <w:p w14:paraId="0DC481A3" w14:textId="77777777" w:rsidR="00114EB4" w:rsidRPr="00114EB4" w:rsidRDefault="00114EB4" w:rsidP="00114EB4">
      <w:pPr>
        <w:spacing w:before="238" w:after="100" w:afterAutospacing="1" w:line="240" w:lineRule="auto"/>
        <w:ind w:firstLine="0"/>
        <w:jc w:val="center"/>
      </w:pPr>
      <w:r w:rsidRPr="00114EB4">
        <w:rPr>
          <w:b/>
          <w:bCs/>
          <w:sz w:val="28"/>
          <w:szCs w:val="28"/>
        </w:rPr>
        <w:t>Nyilatkozat</w:t>
      </w:r>
    </w:p>
    <w:p w14:paraId="46ADF9CB" w14:textId="77777777" w:rsidR="00114EB4" w:rsidRPr="00114EB4" w:rsidRDefault="00114EB4" w:rsidP="00114EB4">
      <w:pPr>
        <w:spacing w:before="100" w:beforeAutospacing="1" w:line="240" w:lineRule="auto"/>
        <w:ind w:firstLine="0"/>
      </w:pPr>
      <w:r w:rsidRPr="00114EB4">
        <w:t>Alulírott, &lt;&lt;név&gt;&gt;, ……….. szakos hallgató kijelentem, és a dolgozat feltöltésével egyidejűleg nyilatkozom, hogy a &lt;&lt;dolgozatcím&gt;&gt; című &lt;&lt;szakdolgozatot/diplomadolgozatot&gt;&gt; a Pannon Egyetem &lt;&lt;szervezeti egységében&gt;&gt; készítettem a &lt;&lt;végzettség&gt;&gt; (&lt;&lt;angol megnevezés&gt;&gt;) oklevél megszerzése érdekében.</w:t>
      </w:r>
    </w:p>
    <w:p w14:paraId="1B54C7B3" w14:textId="77777777" w:rsidR="00114EB4" w:rsidRPr="00114EB4" w:rsidRDefault="00114EB4" w:rsidP="00114EB4">
      <w:pPr>
        <w:spacing w:before="100" w:beforeAutospacing="1" w:line="240" w:lineRule="auto"/>
        <w:ind w:firstLine="0"/>
      </w:pPr>
      <w:r w:rsidRPr="00114EB4">
        <w:t xml:space="preserve">Kijelentem, hogy a &lt;&lt;szakdolgozatban/diplomadolgozatban&gt;&gt; foglaltak saját munkám eredményei, és csak a megadott forrásokat (szakirodalom, eszközök, stb.) használtam fel az idézés szabályainak megfelelően, a hivatkozások pontos megjelölésével, a műnek az MK Dolgozat - Dokumentum kezelő és véleményező rendszerbe való feltöltésével más jogát nem sértem. </w:t>
      </w:r>
    </w:p>
    <w:p w14:paraId="1E7DE789" w14:textId="77777777" w:rsidR="00114EB4" w:rsidRPr="00114EB4" w:rsidRDefault="00114EB4" w:rsidP="00114EB4">
      <w:pPr>
        <w:spacing w:before="100" w:beforeAutospacing="1" w:line="240" w:lineRule="auto"/>
        <w:ind w:firstLine="0"/>
      </w:pPr>
      <w:r w:rsidRPr="00114EB4">
        <w:t>Tudomással bírok arról, hogy az Egyetem a szerzői jogok meglétét nem köteles ellenőrizni, de amennyiben bizonyítható, hogy a dolgozatot nem magam készítettem, vagy a dolgozattal kapcsolatban szerzői jogsértés ténye merül fel, illetve a dolgozatot korábban más oktatási intézményben is benyújtottam, úgy a Pannon Egyetem a dolgozatot elutasíthatja és ellenem fegyelmi eljárást indíthat.</w:t>
      </w:r>
    </w:p>
    <w:p w14:paraId="5F282D83" w14:textId="77777777" w:rsidR="00114EB4" w:rsidRPr="00114EB4" w:rsidRDefault="00114EB4" w:rsidP="00114EB4">
      <w:pPr>
        <w:spacing w:before="100" w:beforeAutospacing="1" w:line="240" w:lineRule="auto"/>
        <w:ind w:firstLine="0"/>
      </w:pPr>
      <w:r w:rsidRPr="00114EB4">
        <w:t xml:space="preserve">Tudomásul veszem, hogy  </w:t>
      </w:r>
    </w:p>
    <w:p w14:paraId="2366E404" w14:textId="77777777" w:rsidR="00114EB4" w:rsidRPr="00114EB4" w:rsidRDefault="00114EB4" w:rsidP="00114EB4">
      <w:pPr>
        <w:spacing w:before="100" w:beforeAutospacing="1" w:line="240" w:lineRule="auto"/>
        <w:ind w:firstLine="0"/>
      </w:pPr>
      <w:r w:rsidRPr="00114EB4">
        <w:t xml:space="preserve">• Szerzői jogsértés esetén az Egyetem az érintett dokumentum elérhetőségét szerzői jogsértés tisztázása idejére átmenetileg korlátozhatja, </w:t>
      </w:r>
    </w:p>
    <w:p w14:paraId="3D4636BC" w14:textId="77777777" w:rsidR="00114EB4" w:rsidRPr="00114EB4" w:rsidRDefault="00114EB4" w:rsidP="00114EB4">
      <w:pPr>
        <w:spacing w:before="100" w:beforeAutospacing="1" w:line="240" w:lineRule="auto"/>
        <w:ind w:firstLine="0"/>
      </w:pPr>
      <w:r w:rsidRPr="00114EB4">
        <w:t>• Szerzői jogsértés esetén az érintett művet a MK Dolgozat - Dokumentum kezelő és véleményező rendszer adminisztrátora haladéktalanul eltávolítja.</w:t>
      </w:r>
    </w:p>
    <w:p w14:paraId="49AE9680" w14:textId="77777777" w:rsidR="00114EB4" w:rsidRPr="00114EB4" w:rsidRDefault="00114EB4" w:rsidP="00114EB4">
      <w:pPr>
        <w:spacing w:before="100" w:beforeAutospacing="1" w:line="240" w:lineRule="auto"/>
        <w:ind w:firstLine="0"/>
      </w:pPr>
      <w:r w:rsidRPr="00114EB4">
        <w:t>Tudomásul veszem, hogy a &lt;&lt;szakdolgozatban/diplomadolgozatban&gt;&gt; foglalt eredményeket a Pannon Egyetem, valamint a feladatot kiíró szervezeti egység saját céljaira szabadon felhasználhatja, titkosított dolgozat esetén kizárólag a titkosításra vonatkozó idő lejártát követően.</w:t>
      </w:r>
    </w:p>
    <w:p w14:paraId="49D07BEC" w14:textId="77777777" w:rsidR="00114EB4" w:rsidRPr="00114EB4" w:rsidRDefault="00114EB4" w:rsidP="00114EB4">
      <w:pPr>
        <w:spacing w:before="238" w:line="240" w:lineRule="auto"/>
        <w:ind w:firstLine="0"/>
      </w:pPr>
      <w:r w:rsidRPr="00114EB4">
        <w:t>Kelt: &lt;&lt;helység&gt;&gt;, &lt;&lt;év. hónap (betűvel kiírva) nap.&gt;&gt;</w:t>
      </w:r>
    </w:p>
    <w:p w14:paraId="5E2EFB41" w14:textId="77777777" w:rsidR="00114EB4" w:rsidRPr="00114EB4" w:rsidRDefault="00114EB4" w:rsidP="00114EB4">
      <w:pPr>
        <w:spacing w:after="200" w:line="276" w:lineRule="auto"/>
        <w:ind w:firstLine="0"/>
        <w:jc w:val="left"/>
      </w:pPr>
      <w:r w:rsidRPr="00114EB4">
        <w:tab/>
      </w:r>
      <w:r w:rsidRPr="00114EB4">
        <w:tab/>
      </w:r>
      <w:r w:rsidRPr="00114EB4">
        <w:tab/>
      </w:r>
      <w:r w:rsidRPr="00114EB4">
        <w:tab/>
      </w:r>
      <w:r w:rsidRPr="00114EB4">
        <w:tab/>
      </w:r>
      <w:r w:rsidRPr="00114EB4">
        <w:tab/>
      </w:r>
      <w:r w:rsidRPr="00114EB4">
        <w:tab/>
      </w:r>
    </w:p>
    <w:p w14:paraId="4B69C361" w14:textId="77777777" w:rsidR="00114EB4" w:rsidRPr="00114EB4" w:rsidRDefault="00114EB4" w:rsidP="00114EB4">
      <w:pPr>
        <w:spacing w:after="200" w:line="276" w:lineRule="auto"/>
        <w:ind w:left="2836" w:firstLine="709"/>
        <w:jc w:val="left"/>
      </w:pPr>
      <w:r w:rsidRPr="00114EB4">
        <w:t>Aláírás:__________________________</w:t>
      </w:r>
    </w:p>
    <w:p w14:paraId="3379471E" w14:textId="77777777" w:rsidR="00114EB4" w:rsidRDefault="00114EB4" w:rsidP="00D46D52">
      <w:pPr>
        <w:pStyle w:val="Szveg"/>
      </w:pPr>
    </w:p>
    <w:p w14:paraId="4EAA0C6F" w14:textId="77777777" w:rsidR="00114EB4" w:rsidRDefault="00114EB4">
      <w:pPr>
        <w:spacing w:line="240" w:lineRule="auto"/>
        <w:ind w:firstLine="0"/>
        <w:jc w:val="left"/>
      </w:pPr>
      <w:r>
        <w:br w:type="page"/>
      </w:r>
    </w:p>
    <w:p w14:paraId="6CABE38D" w14:textId="77777777" w:rsidR="00114EB4" w:rsidRPr="00114EB4" w:rsidRDefault="00114EB4" w:rsidP="00114EB4">
      <w:pPr>
        <w:spacing w:before="238" w:after="100" w:afterAutospacing="1" w:line="240" w:lineRule="auto"/>
        <w:ind w:firstLine="0"/>
        <w:jc w:val="center"/>
      </w:pPr>
      <w:r w:rsidRPr="00114EB4">
        <w:rPr>
          <w:b/>
          <w:bCs/>
          <w:sz w:val="28"/>
          <w:szCs w:val="28"/>
        </w:rPr>
        <w:lastRenderedPageBreak/>
        <w:t>Nyilatkozat</w:t>
      </w:r>
    </w:p>
    <w:p w14:paraId="19458146" w14:textId="77777777" w:rsidR="00114EB4" w:rsidRPr="00114EB4" w:rsidRDefault="00114EB4" w:rsidP="00114EB4">
      <w:pPr>
        <w:spacing w:before="100" w:beforeAutospacing="1" w:line="240" w:lineRule="auto"/>
        <w:ind w:firstLine="0"/>
      </w:pPr>
      <w:r w:rsidRPr="00114EB4">
        <w:t>Alulírott &lt;&lt;témavezető neve&gt;&gt; témavezető kijelentem, hogy a szakdolgozatot/diplomadolgozatot &lt;&lt;hallgató neve&gt;&gt; a &lt;&lt;szervezeti egységében&gt;&gt; készítette a &lt;&lt;végzettség&gt;&gt; (&lt;&lt;angol megnevezés&gt;&gt;) oklevél megszerzése érdekében.</w:t>
      </w:r>
    </w:p>
    <w:p w14:paraId="1A7D2762" w14:textId="77777777" w:rsidR="00114EB4" w:rsidRPr="00114EB4" w:rsidRDefault="00114EB4" w:rsidP="00114EB4">
      <w:pPr>
        <w:spacing w:before="100" w:beforeAutospacing="1" w:line="240" w:lineRule="auto"/>
        <w:ind w:firstLine="0"/>
      </w:pPr>
      <w:r w:rsidRPr="00114EB4">
        <w:t>Kijelentem, hogy a szakdolgozat/diplomadolgozat védésre bocsátását engedélyezem.</w:t>
      </w:r>
    </w:p>
    <w:p w14:paraId="4E5CA2FB" w14:textId="77777777" w:rsidR="00114EB4" w:rsidRPr="00114EB4" w:rsidRDefault="00114EB4" w:rsidP="00114EB4">
      <w:pPr>
        <w:spacing w:before="238" w:line="240" w:lineRule="auto"/>
        <w:ind w:firstLine="0"/>
      </w:pPr>
      <w:r w:rsidRPr="00114EB4">
        <w:t>Kelt: &lt;&lt;helység&gt;&gt;, &lt;&lt;év. hónap (betűvel kiírva) nap.&gt;&gt;</w:t>
      </w:r>
    </w:p>
    <w:p w14:paraId="52E562DB" w14:textId="77777777" w:rsidR="00114EB4" w:rsidRPr="00114EB4" w:rsidRDefault="00114EB4" w:rsidP="00114EB4">
      <w:pPr>
        <w:spacing w:before="119" w:line="240" w:lineRule="auto"/>
        <w:ind w:firstLine="0"/>
        <w:jc w:val="left"/>
      </w:pPr>
    </w:p>
    <w:p w14:paraId="450E4612" w14:textId="77777777" w:rsidR="00114EB4" w:rsidRPr="00114EB4" w:rsidRDefault="00114EB4" w:rsidP="00114EB4">
      <w:pPr>
        <w:spacing w:after="200" w:line="276" w:lineRule="auto"/>
        <w:ind w:firstLine="0"/>
        <w:jc w:val="left"/>
      </w:pP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r>
      <w:r w:rsidRPr="00114EB4">
        <w:rPr>
          <w:rFonts w:asciiTheme="minorHAnsi" w:hAnsiTheme="minorHAnsi"/>
          <w:sz w:val="22"/>
          <w:szCs w:val="22"/>
          <w:lang w:eastAsia="en-US"/>
        </w:rPr>
        <w:tab/>
        <w:t xml:space="preserve">   …………………………………..</w:t>
      </w:r>
      <w:r w:rsidRPr="00114EB4">
        <w:rPr>
          <w:rFonts w:asciiTheme="minorHAnsi" w:hAnsiTheme="minorHAnsi"/>
          <w:sz w:val="22"/>
          <w:szCs w:val="22"/>
          <w:lang w:eastAsia="en-US"/>
        </w:rPr>
        <w:br/>
      </w:r>
      <w:r w:rsidRPr="00114EB4">
        <w:tab/>
      </w:r>
      <w:r w:rsidRPr="00114EB4">
        <w:tab/>
      </w:r>
      <w:r w:rsidRPr="00114EB4">
        <w:tab/>
      </w:r>
      <w:r w:rsidRPr="00114EB4">
        <w:tab/>
      </w:r>
      <w:r w:rsidRPr="00114EB4">
        <w:tab/>
      </w:r>
      <w:r w:rsidRPr="00114EB4">
        <w:tab/>
      </w:r>
      <w:r w:rsidRPr="00114EB4">
        <w:tab/>
      </w:r>
      <w:r w:rsidRPr="00114EB4">
        <w:tab/>
      </w:r>
      <w:r w:rsidRPr="00114EB4">
        <w:tab/>
        <w:t>témavezető</w:t>
      </w:r>
    </w:p>
    <w:p w14:paraId="4FA30A90" w14:textId="77777777" w:rsidR="00114EB4" w:rsidRDefault="00114EB4">
      <w:pPr>
        <w:spacing w:line="240" w:lineRule="auto"/>
        <w:ind w:firstLine="0"/>
        <w:jc w:val="left"/>
        <w:rPr>
          <w:b/>
          <w:sz w:val="28"/>
          <w:szCs w:val="28"/>
        </w:rPr>
      </w:pPr>
      <w:r>
        <w:br w:type="page"/>
      </w:r>
    </w:p>
    <w:p w14:paraId="3CD910FA" w14:textId="77777777" w:rsidR="00236975" w:rsidRPr="000A1F68" w:rsidRDefault="00D15A61" w:rsidP="000A1F68">
      <w:pPr>
        <w:pStyle w:val="Kzpcm"/>
      </w:pPr>
      <w:r w:rsidRPr="000A1F68">
        <w:lastRenderedPageBreak/>
        <w:t>T</w:t>
      </w:r>
      <w:r w:rsidR="00821461" w:rsidRPr="000A1F68">
        <w:t>artalmi összefoglaló</w:t>
      </w:r>
    </w:p>
    <w:p w14:paraId="6E6D186A" w14:textId="77777777" w:rsidR="002F7360" w:rsidRDefault="002F7360" w:rsidP="002F7360">
      <w:pPr>
        <w:pStyle w:val="Szveg"/>
      </w:pPr>
      <w:r>
        <w:t xml:space="preserve">Az összefoglalónak tartalmaznia kell (rövid, velős és összefüggő megfogalmazásban) a következőket: téma megnevezése, megoldott feladat megfogalmazása, megoldási mód, elért eredmények, kulcsszavak (4-6 darab). </w:t>
      </w:r>
    </w:p>
    <w:p w14:paraId="6A4E934A" w14:textId="77777777" w:rsidR="002F7360" w:rsidRDefault="002F7360" w:rsidP="002F7360">
      <w:pPr>
        <w:pStyle w:val="Szveg"/>
      </w:pPr>
      <w:r>
        <w:t xml:space="preserve">Az összefoglalót </w:t>
      </w:r>
      <w:r w:rsidRPr="002F7360">
        <w:rPr>
          <w:b/>
        </w:rPr>
        <w:t>magyar és angol (esetleg német)</w:t>
      </w:r>
      <w:r>
        <w:t xml:space="preserve"> nyelven kell készíteni. A bekötési sorrendben a d</w:t>
      </w:r>
      <w:r w:rsidR="00B568A6">
        <w:t>olgozat</w:t>
      </w:r>
      <w:r>
        <w:t xml:space="preserve"> nyelvével megegyező kerül előrébb.</w:t>
      </w:r>
    </w:p>
    <w:p w14:paraId="63757697" w14:textId="77777777" w:rsidR="000D0305" w:rsidRDefault="000D0305" w:rsidP="002F7360">
      <w:pPr>
        <w:pStyle w:val="Szveg"/>
      </w:pPr>
      <w:r>
        <w:t>A tartalmi ös</w:t>
      </w:r>
      <w:r w:rsidR="00A70C8C">
        <w:t>szefoglaló szövegének stílusa: Normál</w:t>
      </w:r>
      <w:r>
        <w:t>.</w:t>
      </w:r>
    </w:p>
    <w:p w14:paraId="2C537099" w14:textId="77777777" w:rsidR="00BD2D09" w:rsidRPr="006D7D7C" w:rsidRDefault="002F7360" w:rsidP="00D46D52">
      <w:pPr>
        <w:pStyle w:val="Szveg"/>
      </w:pPr>
      <w:r>
        <w:t>A</w:t>
      </w:r>
      <w:r w:rsidR="00BD2D09" w:rsidRPr="006D7D7C">
        <w:t>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w:t>
      </w:r>
      <w:r>
        <w:t xml:space="preserve"> </w:t>
      </w:r>
      <w:r w:rsidR="00BD2D09" w:rsidRPr="006D7D7C">
        <w:t>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 az összefoglaló szövege</w:t>
      </w:r>
      <w:r w:rsidR="000D0305">
        <w:t>.</w:t>
      </w:r>
    </w:p>
    <w:p w14:paraId="18136D15" w14:textId="77777777" w:rsidR="004359BF" w:rsidRPr="006D7D7C" w:rsidRDefault="004359BF" w:rsidP="00961003">
      <w:pPr>
        <w:ind w:firstLine="454"/>
      </w:pPr>
    </w:p>
    <w:p w14:paraId="3C4C8DC1" w14:textId="77777777" w:rsidR="000A1F68" w:rsidRDefault="004359BF" w:rsidP="000A1F68">
      <w:r w:rsidRPr="006D7D7C">
        <w:rPr>
          <w:b/>
        </w:rPr>
        <w:t>Kulcsszavak:</w:t>
      </w:r>
      <w:r w:rsidR="00BD2D09" w:rsidRPr="006D7D7C">
        <w:rPr>
          <w:b/>
        </w:rPr>
        <w:t xml:space="preserve"> </w:t>
      </w:r>
      <w:r w:rsidR="00BD2D09" w:rsidRPr="006D7D7C">
        <w:t>kulcsszó, kulcsszó</w:t>
      </w:r>
      <w:r w:rsidR="00B82B4E">
        <w:t>, kulcsszó, kulcsszó, kulcsszó</w:t>
      </w:r>
    </w:p>
    <w:p w14:paraId="5FE6F7C2" w14:textId="77777777" w:rsidR="000A1F68" w:rsidRDefault="000A1F68">
      <w:r>
        <w:br w:type="page"/>
      </w:r>
    </w:p>
    <w:p w14:paraId="3ABBB4BA" w14:textId="77777777" w:rsidR="00D15A61" w:rsidRPr="000A1F68" w:rsidRDefault="00F46F2F" w:rsidP="000A1F68">
      <w:pPr>
        <w:pStyle w:val="Kzpcm"/>
      </w:pPr>
      <w:r w:rsidRPr="000A1F68">
        <w:lastRenderedPageBreak/>
        <w:t>Abstract</w:t>
      </w:r>
    </w:p>
    <w:p w14:paraId="4E1128F3" w14:textId="77777777" w:rsidR="000D0305" w:rsidRPr="000D0305" w:rsidRDefault="000D0305" w:rsidP="000D0305">
      <w:pPr>
        <w:pStyle w:val="Szveg"/>
      </w:pPr>
      <w:r>
        <w:t xml:space="preserve">Angol vagy német nyelven. Az abstract szövegének stílusa: </w:t>
      </w:r>
      <w:r w:rsidR="00A70C8C">
        <w:t>Normál</w:t>
      </w:r>
      <w:r>
        <w:t>.</w:t>
      </w:r>
    </w:p>
    <w:p w14:paraId="035CC2E7" w14:textId="77777777" w:rsidR="00BD2D09" w:rsidRPr="006D7D7C" w:rsidRDefault="00BD2D09" w:rsidP="00D46D52">
      <w:pPr>
        <w:pStyle w:val="Szveg"/>
        <w:rPr>
          <w:lang w:val="en-US"/>
        </w:rPr>
      </w:pPr>
      <w:r w:rsidRPr="006D7D7C">
        <w:rPr>
          <w:lang w:val="en-US"/>
        </w:rPr>
        <w:t>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w:t>
      </w:r>
    </w:p>
    <w:p w14:paraId="18ADDC7B" w14:textId="77777777" w:rsidR="00BD2D09" w:rsidRPr="006D7D7C" w:rsidRDefault="00BD2D09" w:rsidP="00D46D52">
      <w:pPr>
        <w:pStyle w:val="Szveg"/>
        <w:rPr>
          <w:lang w:val="en-US"/>
        </w:rPr>
      </w:pPr>
      <w:r w:rsidRPr="006D7D7C">
        <w:rPr>
          <w:lang w:val="en-US"/>
        </w:rPr>
        <w:t>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 the text of summary.</w:t>
      </w:r>
    </w:p>
    <w:p w14:paraId="60F015E0" w14:textId="77777777" w:rsidR="00BD2D09" w:rsidRPr="006D7D7C" w:rsidRDefault="00BD2D09" w:rsidP="00BD2D09">
      <w:pPr>
        <w:ind w:firstLine="540"/>
        <w:rPr>
          <w:lang w:val="en-US"/>
        </w:rPr>
      </w:pPr>
    </w:p>
    <w:p w14:paraId="75841F3E" w14:textId="77777777" w:rsidR="00BD2D09" w:rsidRPr="006D7D7C" w:rsidRDefault="00BD2D09" w:rsidP="00BD2D09">
      <w:pPr>
        <w:rPr>
          <w:lang w:val="en-US"/>
        </w:rPr>
      </w:pPr>
      <w:r w:rsidRPr="006D7D7C">
        <w:rPr>
          <w:b/>
          <w:lang w:val="en-US"/>
        </w:rPr>
        <w:t xml:space="preserve">Keywords: </w:t>
      </w:r>
      <w:r w:rsidRPr="006D7D7C">
        <w:rPr>
          <w:lang w:val="en-US"/>
        </w:rPr>
        <w:t>keyword, keyw</w:t>
      </w:r>
      <w:r w:rsidR="004F1E22">
        <w:rPr>
          <w:lang w:val="en-US"/>
        </w:rPr>
        <w:t>ord, keyword, keyword, keyword</w:t>
      </w:r>
    </w:p>
    <w:p w14:paraId="68AF8ACD" w14:textId="77777777" w:rsidR="004078C1" w:rsidRPr="006D7D7C" w:rsidRDefault="00D15A61" w:rsidP="008A40D8">
      <w:pPr>
        <w:pStyle w:val="Kzpcm"/>
      </w:pPr>
      <w:r w:rsidRPr="006D7D7C">
        <w:br w:type="page"/>
      </w:r>
      <w:r w:rsidRPr="006D7D7C">
        <w:lastRenderedPageBreak/>
        <w:t>Tartalomjegyzék</w:t>
      </w:r>
    </w:p>
    <w:p w14:paraId="316CCF49" w14:textId="77777777" w:rsidR="00E9218E" w:rsidRPr="006D7D7C" w:rsidRDefault="00E9218E" w:rsidP="00E9218E">
      <w:pPr>
        <w:ind w:firstLine="454"/>
        <w:rPr>
          <w:lang w:val="en-US"/>
        </w:rPr>
      </w:pPr>
    </w:p>
    <w:p w14:paraId="3659042E" w14:textId="77777777" w:rsidR="00947BE3" w:rsidRDefault="00AA14CA">
      <w:pPr>
        <w:pStyle w:val="TOC1"/>
        <w:tabs>
          <w:tab w:val="left" w:pos="720"/>
          <w:tab w:val="right" w:leader="dot" w:pos="7927"/>
        </w:tabs>
        <w:rPr>
          <w:rFonts w:asciiTheme="minorHAnsi" w:eastAsiaTheme="minorEastAsia" w:hAnsiTheme="minorHAnsi" w:cstheme="minorBidi"/>
          <w:noProof/>
          <w:sz w:val="22"/>
          <w:szCs w:val="22"/>
        </w:rPr>
      </w:pPr>
      <w:r>
        <w:rPr>
          <w:sz w:val="36"/>
          <w:szCs w:val="36"/>
        </w:rPr>
        <w:fldChar w:fldCharType="begin"/>
      </w:r>
      <w:r>
        <w:rPr>
          <w:sz w:val="36"/>
          <w:szCs w:val="36"/>
        </w:rPr>
        <w:instrText xml:space="preserve"> TOC \o "1-4" \h \z \u </w:instrText>
      </w:r>
      <w:r>
        <w:rPr>
          <w:sz w:val="36"/>
          <w:szCs w:val="36"/>
        </w:rPr>
        <w:fldChar w:fldCharType="separate"/>
      </w:r>
      <w:hyperlink w:anchor="_Toc401235437" w:history="1">
        <w:r w:rsidR="00947BE3" w:rsidRPr="003F760E">
          <w:rPr>
            <w:rStyle w:val="Hyperlink"/>
            <w:noProof/>
          </w:rPr>
          <w:t>1</w:t>
        </w:r>
        <w:r w:rsidR="00947BE3">
          <w:rPr>
            <w:rFonts w:asciiTheme="minorHAnsi" w:eastAsiaTheme="minorEastAsia" w:hAnsiTheme="minorHAnsi" w:cstheme="minorBidi"/>
            <w:noProof/>
            <w:sz w:val="22"/>
            <w:szCs w:val="22"/>
          </w:rPr>
          <w:tab/>
        </w:r>
        <w:r w:rsidR="00947BE3" w:rsidRPr="003F760E">
          <w:rPr>
            <w:rStyle w:val="Hyperlink"/>
            <w:noProof/>
          </w:rPr>
          <w:t>Fejezet címe</w:t>
        </w:r>
        <w:r w:rsidR="00947BE3">
          <w:rPr>
            <w:noProof/>
            <w:webHidden/>
          </w:rPr>
          <w:tab/>
        </w:r>
        <w:r w:rsidR="00947BE3">
          <w:rPr>
            <w:noProof/>
            <w:webHidden/>
          </w:rPr>
          <w:fldChar w:fldCharType="begin"/>
        </w:r>
        <w:r w:rsidR="00947BE3">
          <w:rPr>
            <w:noProof/>
            <w:webHidden/>
          </w:rPr>
          <w:instrText xml:space="preserve"> PAGEREF _Toc401235437 \h </w:instrText>
        </w:r>
        <w:r w:rsidR="00947BE3">
          <w:rPr>
            <w:noProof/>
            <w:webHidden/>
          </w:rPr>
        </w:r>
        <w:r w:rsidR="00947BE3">
          <w:rPr>
            <w:noProof/>
            <w:webHidden/>
          </w:rPr>
          <w:fldChar w:fldCharType="separate"/>
        </w:r>
        <w:r w:rsidR="00947BE3">
          <w:rPr>
            <w:noProof/>
            <w:webHidden/>
          </w:rPr>
          <w:t>1</w:t>
        </w:r>
        <w:r w:rsidR="00947BE3">
          <w:rPr>
            <w:noProof/>
            <w:webHidden/>
          </w:rPr>
          <w:fldChar w:fldCharType="end"/>
        </w:r>
      </w:hyperlink>
    </w:p>
    <w:p w14:paraId="10021854" w14:textId="77777777" w:rsidR="00947BE3" w:rsidRDefault="00000000">
      <w:pPr>
        <w:pStyle w:val="TOC2"/>
        <w:tabs>
          <w:tab w:val="left" w:pos="1100"/>
          <w:tab w:val="right" w:leader="dot" w:pos="7927"/>
        </w:tabs>
        <w:rPr>
          <w:rFonts w:asciiTheme="minorHAnsi" w:eastAsiaTheme="minorEastAsia" w:hAnsiTheme="minorHAnsi" w:cstheme="minorBidi"/>
          <w:noProof/>
          <w:sz w:val="22"/>
          <w:szCs w:val="22"/>
        </w:rPr>
      </w:pPr>
      <w:hyperlink w:anchor="_Toc401235438" w:history="1">
        <w:r w:rsidR="00947BE3" w:rsidRPr="003F760E">
          <w:rPr>
            <w:rStyle w:val="Hyperlink"/>
            <w:noProof/>
          </w:rPr>
          <w:t>1.1</w:t>
        </w:r>
        <w:r w:rsidR="00947BE3">
          <w:rPr>
            <w:rFonts w:asciiTheme="minorHAnsi" w:eastAsiaTheme="minorEastAsia" w:hAnsiTheme="minorHAnsi" w:cstheme="minorBidi"/>
            <w:noProof/>
            <w:sz w:val="22"/>
            <w:szCs w:val="22"/>
          </w:rPr>
          <w:tab/>
        </w:r>
        <w:r w:rsidR="00947BE3" w:rsidRPr="003F760E">
          <w:rPr>
            <w:rStyle w:val="Hyperlink"/>
            <w:noProof/>
          </w:rPr>
          <w:t>Alfejezet címe</w:t>
        </w:r>
        <w:r w:rsidR="00947BE3">
          <w:rPr>
            <w:noProof/>
            <w:webHidden/>
          </w:rPr>
          <w:tab/>
        </w:r>
        <w:r w:rsidR="00947BE3">
          <w:rPr>
            <w:noProof/>
            <w:webHidden/>
          </w:rPr>
          <w:fldChar w:fldCharType="begin"/>
        </w:r>
        <w:r w:rsidR="00947BE3">
          <w:rPr>
            <w:noProof/>
            <w:webHidden/>
          </w:rPr>
          <w:instrText xml:space="preserve"> PAGEREF _Toc401235438 \h </w:instrText>
        </w:r>
        <w:r w:rsidR="00947BE3">
          <w:rPr>
            <w:noProof/>
            <w:webHidden/>
          </w:rPr>
        </w:r>
        <w:r w:rsidR="00947BE3">
          <w:rPr>
            <w:noProof/>
            <w:webHidden/>
          </w:rPr>
          <w:fldChar w:fldCharType="separate"/>
        </w:r>
        <w:r w:rsidR="00947BE3">
          <w:rPr>
            <w:noProof/>
            <w:webHidden/>
          </w:rPr>
          <w:t>2</w:t>
        </w:r>
        <w:r w:rsidR="00947BE3">
          <w:rPr>
            <w:noProof/>
            <w:webHidden/>
          </w:rPr>
          <w:fldChar w:fldCharType="end"/>
        </w:r>
      </w:hyperlink>
    </w:p>
    <w:p w14:paraId="3B6C0A29" w14:textId="77777777" w:rsidR="00947BE3" w:rsidRDefault="00000000">
      <w:pPr>
        <w:pStyle w:val="TOC2"/>
        <w:tabs>
          <w:tab w:val="left" w:pos="1100"/>
          <w:tab w:val="right" w:leader="dot" w:pos="7927"/>
        </w:tabs>
        <w:rPr>
          <w:rFonts w:asciiTheme="minorHAnsi" w:eastAsiaTheme="minorEastAsia" w:hAnsiTheme="minorHAnsi" w:cstheme="minorBidi"/>
          <w:noProof/>
          <w:sz w:val="22"/>
          <w:szCs w:val="22"/>
        </w:rPr>
      </w:pPr>
      <w:hyperlink w:anchor="_Toc401235439" w:history="1">
        <w:r w:rsidR="00947BE3" w:rsidRPr="003F760E">
          <w:rPr>
            <w:rStyle w:val="Hyperlink"/>
            <w:noProof/>
          </w:rPr>
          <w:t>1.2</w:t>
        </w:r>
        <w:r w:rsidR="00947BE3">
          <w:rPr>
            <w:rFonts w:asciiTheme="minorHAnsi" w:eastAsiaTheme="minorEastAsia" w:hAnsiTheme="minorHAnsi" w:cstheme="minorBidi"/>
            <w:noProof/>
            <w:sz w:val="22"/>
            <w:szCs w:val="22"/>
          </w:rPr>
          <w:tab/>
        </w:r>
        <w:r w:rsidR="00947BE3" w:rsidRPr="003F760E">
          <w:rPr>
            <w:rStyle w:val="Hyperlink"/>
            <w:noProof/>
          </w:rPr>
          <w:t>Alfejezet címe</w:t>
        </w:r>
        <w:r w:rsidR="00947BE3">
          <w:rPr>
            <w:noProof/>
            <w:webHidden/>
          </w:rPr>
          <w:tab/>
        </w:r>
        <w:r w:rsidR="00947BE3">
          <w:rPr>
            <w:noProof/>
            <w:webHidden/>
          </w:rPr>
          <w:fldChar w:fldCharType="begin"/>
        </w:r>
        <w:r w:rsidR="00947BE3">
          <w:rPr>
            <w:noProof/>
            <w:webHidden/>
          </w:rPr>
          <w:instrText xml:space="preserve"> PAGEREF _Toc401235439 \h </w:instrText>
        </w:r>
        <w:r w:rsidR="00947BE3">
          <w:rPr>
            <w:noProof/>
            <w:webHidden/>
          </w:rPr>
        </w:r>
        <w:r w:rsidR="00947BE3">
          <w:rPr>
            <w:noProof/>
            <w:webHidden/>
          </w:rPr>
          <w:fldChar w:fldCharType="separate"/>
        </w:r>
        <w:r w:rsidR="00947BE3">
          <w:rPr>
            <w:noProof/>
            <w:webHidden/>
          </w:rPr>
          <w:t>2</w:t>
        </w:r>
        <w:r w:rsidR="00947BE3">
          <w:rPr>
            <w:noProof/>
            <w:webHidden/>
          </w:rPr>
          <w:fldChar w:fldCharType="end"/>
        </w:r>
      </w:hyperlink>
    </w:p>
    <w:p w14:paraId="3ACE90D9" w14:textId="77777777" w:rsidR="00947BE3" w:rsidRDefault="00000000">
      <w:pPr>
        <w:pStyle w:val="TOC1"/>
        <w:tabs>
          <w:tab w:val="left" w:pos="720"/>
          <w:tab w:val="right" w:leader="dot" w:pos="7927"/>
        </w:tabs>
        <w:rPr>
          <w:rFonts w:asciiTheme="minorHAnsi" w:eastAsiaTheme="minorEastAsia" w:hAnsiTheme="minorHAnsi" w:cstheme="minorBidi"/>
          <w:noProof/>
          <w:sz w:val="22"/>
          <w:szCs w:val="22"/>
        </w:rPr>
      </w:pPr>
      <w:hyperlink w:anchor="_Toc401235440" w:history="1">
        <w:r w:rsidR="00947BE3" w:rsidRPr="003F760E">
          <w:rPr>
            <w:rStyle w:val="Hyperlink"/>
            <w:noProof/>
          </w:rPr>
          <w:t>2</w:t>
        </w:r>
        <w:r w:rsidR="00947BE3">
          <w:rPr>
            <w:rFonts w:asciiTheme="minorHAnsi" w:eastAsiaTheme="minorEastAsia" w:hAnsiTheme="minorHAnsi" w:cstheme="minorBidi"/>
            <w:noProof/>
            <w:sz w:val="22"/>
            <w:szCs w:val="22"/>
          </w:rPr>
          <w:tab/>
        </w:r>
        <w:r w:rsidR="00947BE3" w:rsidRPr="003F760E">
          <w:rPr>
            <w:rStyle w:val="Hyperlink"/>
            <w:noProof/>
          </w:rPr>
          <w:t>Fejezet címe</w:t>
        </w:r>
        <w:r w:rsidR="00947BE3">
          <w:rPr>
            <w:noProof/>
            <w:webHidden/>
          </w:rPr>
          <w:tab/>
        </w:r>
        <w:r w:rsidR="00947BE3">
          <w:rPr>
            <w:noProof/>
            <w:webHidden/>
          </w:rPr>
          <w:fldChar w:fldCharType="begin"/>
        </w:r>
        <w:r w:rsidR="00947BE3">
          <w:rPr>
            <w:noProof/>
            <w:webHidden/>
          </w:rPr>
          <w:instrText xml:space="preserve"> PAGEREF _Toc401235440 \h </w:instrText>
        </w:r>
        <w:r w:rsidR="00947BE3">
          <w:rPr>
            <w:noProof/>
            <w:webHidden/>
          </w:rPr>
        </w:r>
        <w:r w:rsidR="00947BE3">
          <w:rPr>
            <w:noProof/>
            <w:webHidden/>
          </w:rPr>
          <w:fldChar w:fldCharType="separate"/>
        </w:r>
        <w:r w:rsidR="00947BE3">
          <w:rPr>
            <w:noProof/>
            <w:webHidden/>
          </w:rPr>
          <w:t>3</w:t>
        </w:r>
        <w:r w:rsidR="00947BE3">
          <w:rPr>
            <w:noProof/>
            <w:webHidden/>
          </w:rPr>
          <w:fldChar w:fldCharType="end"/>
        </w:r>
      </w:hyperlink>
    </w:p>
    <w:p w14:paraId="2197B963" w14:textId="77777777" w:rsidR="00947BE3" w:rsidRDefault="00000000">
      <w:pPr>
        <w:pStyle w:val="TOC2"/>
        <w:tabs>
          <w:tab w:val="left" w:pos="1100"/>
          <w:tab w:val="right" w:leader="dot" w:pos="7927"/>
        </w:tabs>
        <w:rPr>
          <w:rFonts w:asciiTheme="minorHAnsi" w:eastAsiaTheme="minorEastAsia" w:hAnsiTheme="minorHAnsi" w:cstheme="minorBidi"/>
          <w:noProof/>
          <w:sz w:val="22"/>
          <w:szCs w:val="22"/>
        </w:rPr>
      </w:pPr>
      <w:hyperlink w:anchor="_Toc401235441" w:history="1">
        <w:r w:rsidR="00947BE3" w:rsidRPr="003F760E">
          <w:rPr>
            <w:rStyle w:val="Hyperlink"/>
            <w:noProof/>
          </w:rPr>
          <w:t>2.1</w:t>
        </w:r>
        <w:r w:rsidR="00947BE3">
          <w:rPr>
            <w:rFonts w:asciiTheme="minorHAnsi" w:eastAsiaTheme="minorEastAsia" w:hAnsiTheme="minorHAnsi" w:cstheme="minorBidi"/>
            <w:noProof/>
            <w:sz w:val="22"/>
            <w:szCs w:val="22"/>
          </w:rPr>
          <w:tab/>
        </w:r>
        <w:r w:rsidR="00947BE3" w:rsidRPr="003F760E">
          <w:rPr>
            <w:rStyle w:val="Hyperlink"/>
            <w:noProof/>
          </w:rPr>
          <w:t>Alfejezet címe</w:t>
        </w:r>
        <w:r w:rsidR="00947BE3">
          <w:rPr>
            <w:noProof/>
            <w:webHidden/>
          </w:rPr>
          <w:tab/>
        </w:r>
        <w:r w:rsidR="00947BE3">
          <w:rPr>
            <w:noProof/>
            <w:webHidden/>
          </w:rPr>
          <w:fldChar w:fldCharType="begin"/>
        </w:r>
        <w:r w:rsidR="00947BE3">
          <w:rPr>
            <w:noProof/>
            <w:webHidden/>
          </w:rPr>
          <w:instrText xml:space="preserve"> PAGEREF _Toc401235441 \h </w:instrText>
        </w:r>
        <w:r w:rsidR="00947BE3">
          <w:rPr>
            <w:noProof/>
            <w:webHidden/>
          </w:rPr>
        </w:r>
        <w:r w:rsidR="00947BE3">
          <w:rPr>
            <w:noProof/>
            <w:webHidden/>
          </w:rPr>
          <w:fldChar w:fldCharType="separate"/>
        </w:r>
        <w:r w:rsidR="00947BE3">
          <w:rPr>
            <w:noProof/>
            <w:webHidden/>
          </w:rPr>
          <w:t>3</w:t>
        </w:r>
        <w:r w:rsidR="00947BE3">
          <w:rPr>
            <w:noProof/>
            <w:webHidden/>
          </w:rPr>
          <w:fldChar w:fldCharType="end"/>
        </w:r>
      </w:hyperlink>
    </w:p>
    <w:p w14:paraId="54AFDBA9" w14:textId="77777777" w:rsidR="00947BE3" w:rsidRDefault="00000000">
      <w:pPr>
        <w:pStyle w:val="TOC2"/>
        <w:tabs>
          <w:tab w:val="left" w:pos="1100"/>
          <w:tab w:val="right" w:leader="dot" w:pos="7927"/>
        </w:tabs>
        <w:rPr>
          <w:rFonts w:asciiTheme="minorHAnsi" w:eastAsiaTheme="minorEastAsia" w:hAnsiTheme="minorHAnsi" w:cstheme="minorBidi"/>
          <w:noProof/>
          <w:sz w:val="22"/>
          <w:szCs w:val="22"/>
        </w:rPr>
      </w:pPr>
      <w:hyperlink w:anchor="_Toc401235442" w:history="1">
        <w:r w:rsidR="00947BE3" w:rsidRPr="003F760E">
          <w:rPr>
            <w:rStyle w:val="Hyperlink"/>
            <w:noProof/>
          </w:rPr>
          <w:t>2.2</w:t>
        </w:r>
        <w:r w:rsidR="00947BE3">
          <w:rPr>
            <w:rFonts w:asciiTheme="minorHAnsi" w:eastAsiaTheme="minorEastAsia" w:hAnsiTheme="minorHAnsi" w:cstheme="minorBidi"/>
            <w:noProof/>
            <w:sz w:val="22"/>
            <w:szCs w:val="22"/>
          </w:rPr>
          <w:tab/>
        </w:r>
        <w:r w:rsidR="00947BE3" w:rsidRPr="003F760E">
          <w:rPr>
            <w:rStyle w:val="Hyperlink"/>
            <w:noProof/>
          </w:rPr>
          <w:t>Alfejezet címe</w:t>
        </w:r>
        <w:r w:rsidR="00947BE3">
          <w:rPr>
            <w:noProof/>
            <w:webHidden/>
          </w:rPr>
          <w:tab/>
        </w:r>
        <w:r w:rsidR="00947BE3">
          <w:rPr>
            <w:noProof/>
            <w:webHidden/>
          </w:rPr>
          <w:fldChar w:fldCharType="begin"/>
        </w:r>
        <w:r w:rsidR="00947BE3">
          <w:rPr>
            <w:noProof/>
            <w:webHidden/>
          </w:rPr>
          <w:instrText xml:space="preserve"> PAGEREF _Toc401235442 \h </w:instrText>
        </w:r>
        <w:r w:rsidR="00947BE3">
          <w:rPr>
            <w:noProof/>
            <w:webHidden/>
          </w:rPr>
        </w:r>
        <w:r w:rsidR="00947BE3">
          <w:rPr>
            <w:noProof/>
            <w:webHidden/>
          </w:rPr>
          <w:fldChar w:fldCharType="separate"/>
        </w:r>
        <w:r w:rsidR="00947BE3">
          <w:rPr>
            <w:noProof/>
            <w:webHidden/>
          </w:rPr>
          <w:t>6</w:t>
        </w:r>
        <w:r w:rsidR="00947BE3">
          <w:rPr>
            <w:noProof/>
            <w:webHidden/>
          </w:rPr>
          <w:fldChar w:fldCharType="end"/>
        </w:r>
      </w:hyperlink>
    </w:p>
    <w:p w14:paraId="798AD448" w14:textId="77777777" w:rsidR="00947BE3" w:rsidRDefault="00000000">
      <w:pPr>
        <w:pStyle w:val="TOC3"/>
        <w:tabs>
          <w:tab w:val="left" w:pos="1540"/>
          <w:tab w:val="right" w:leader="dot" w:pos="7927"/>
        </w:tabs>
        <w:rPr>
          <w:rFonts w:asciiTheme="minorHAnsi" w:eastAsiaTheme="minorEastAsia" w:hAnsiTheme="minorHAnsi" w:cstheme="minorBidi"/>
          <w:noProof/>
          <w:sz w:val="22"/>
          <w:szCs w:val="22"/>
        </w:rPr>
      </w:pPr>
      <w:hyperlink w:anchor="_Toc401235443" w:history="1">
        <w:r w:rsidR="00947BE3" w:rsidRPr="003F760E">
          <w:rPr>
            <w:rStyle w:val="Hyperlink"/>
            <w:noProof/>
          </w:rPr>
          <w:t>2.2.1</w:t>
        </w:r>
        <w:r w:rsidR="00947BE3">
          <w:rPr>
            <w:rFonts w:asciiTheme="minorHAnsi" w:eastAsiaTheme="minorEastAsia" w:hAnsiTheme="minorHAnsi" w:cstheme="minorBidi"/>
            <w:noProof/>
            <w:sz w:val="22"/>
            <w:szCs w:val="22"/>
          </w:rPr>
          <w:tab/>
        </w:r>
        <w:r w:rsidR="00947BE3" w:rsidRPr="003F760E">
          <w:rPr>
            <w:rStyle w:val="Hyperlink"/>
            <w:noProof/>
          </w:rPr>
          <w:t>További alfejezet címe</w:t>
        </w:r>
        <w:r w:rsidR="00947BE3">
          <w:rPr>
            <w:noProof/>
            <w:webHidden/>
          </w:rPr>
          <w:tab/>
        </w:r>
        <w:r w:rsidR="00947BE3">
          <w:rPr>
            <w:noProof/>
            <w:webHidden/>
          </w:rPr>
          <w:fldChar w:fldCharType="begin"/>
        </w:r>
        <w:r w:rsidR="00947BE3">
          <w:rPr>
            <w:noProof/>
            <w:webHidden/>
          </w:rPr>
          <w:instrText xml:space="preserve"> PAGEREF _Toc401235443 \h </w:instrText>
        </w:r>
        <w:r w:rsidR="00947BE3">
          <w:rPr>
            <w:noProof/>
            <w:webHidden/>
          </w:rPr>
        </w:r>
        <w:r w:rsidR="00947BE3">
          <w:rPr>
            <w:noProof/>
            <w:webHidden/>
          </w:rPr>
          <w:fldChar w:fldCharType="separate"/>
        </w:r>
        <w:r w:rsidR="00947BE3">
          <w:rPr>
            <w:noProof/>
            <w:webHidden/>
          </w:rPr>
          <w:t>7</w:t>
        </w:r>
        <w:r w:rsidR="00947BE3">
          <w:rPr>
            <w:noProof/>
            <w:webHidden/>
          </w:rPr>
          <w:fldChar w:fldCharType="end"/>
        </w:r>
      </w:hyperlink>
    </w:p>
    <w:p w14:paraId="5DFED1F4" w14:textId="77777777" w:rsidR="00947BE3" w:rsidRDefault="00000000">
      <w:pPr>
        <w:pStyle w:val="TOC1"/>
        <w:tabs>
          <w:tab w:val="left" w:pos="720"/>
          <w:tab w:val="right" w:leader="dot" w:pos="7927"/>
        </w:tabs>
        <w:rPr>
          <w:rFonts w:asciiTheme="minorHAnsi" w:eastAsiaTheme="minorEastAsia" w:hAnsiTheme="minorHAnsi" w:cstheme="minorBidi"/>
          <w:noProof/>
          <w:sz w:val="22"/>
          <w:szCs w:val="22"/>
        </w:rPr>
      </w:pPr>
      <w:hyperlink w:anchor="_Toc401235444" w:history="1">
        <w:r w:rsidR="00947BE3" w:rsidRPr="003F760E">
          <w:rPr>
            <w:rStyle w:val="Hyperlink"/>
            <w:noProof/>
          </w:rPr>
          <w:t>3</w:t>
        </w:r>
        <w:r w:rsidR="00947BE3">
          <w:rPr>
            <w:rFonts w:asciiTheme="minorHAnsi" w:eastAsiaTheme="minorEastAsia" w:hAnsiTheme="minorHAnsi" w:cstheme="minorBidi"/>
            <w:noProof/>
            <w:sz w:val="22"/>
            <w:szCs w:val="22"/>
          </w:rPr>
          <w:tab/>
        </w:r>
        <w:r w:rsidR="00947BE3" w:rsidRPr="003F760E">
          <w:rPr>
            <w:rStyle w:val="Hyperlink"/>
            <w:noProof/>
          </w:rPr>
          <w:t>Fejezet címe</w:t>
        </w:r>
        <w:r w:rsidR="00947BE3">
          <w:rPr>
            <w:noProof/>
            <w:webHidden/>
          </w:rPr>
          <w:tab/>
        </w:r>
        <w:r w:rsidR="00947BE3">
          <w:rPr>
            <w:noProof/>
            <w:webHidden/>
          </w:rPr>
          <w:fldChar w:fldCharType="begin"/>
        </w:r>
        <w:r w:rsidR="00947BE3">
          <w:rPr>
            <w:noProof/>
            <w:webHidden/>
          </w:rPr>
          <w:instrText xml:space="preserve"> PAGEREF _Toc401235444 \h </w:instrText>
        </w:r>
        <w:r w:rsidR="00947BE3">
          <w:rPr>
            <w:noProof/>
            <w:webHidden/>
          </w:rPr>
        </w:r>
        <w:r w:rsidR="00947BE3">
          <w:rPr>
            <w:noProof/>
            <w:webHidden/>
          </w:rPr>
          <w:fldChar w:fldCharType="separate"/>
        </w:r>
        <w:r w:rsidR="00947BE3">
          <w:rPr>
            <w:noProof/>
            <w:webHidden/>
          </w:rPr>
          <w:t>8</w:t>
        </w:r>
        <w:r w:rsidR="00947BE3">
          <w:rPr>
            <w:noProof/>
            <w:webHidden/>
          </w:rPr>
          <w:fldChar w:fldCharType="end"/>
        </w:r>
      </w:hyperlink>
    </w:p>
    <w:p w14:paraId="13C96AF7" w14:textId="77777777" w:rsidR="00947BE3" w:rsidRDefault="00000000">
      <w:pPr>
        <w:pStyle w:val="TOC2"/>
        <w:tabs>
          <w:tab w:val="left" w:pos="1100"/>
          <w:tab w:val="right" w:leader="dot" w:pos="7927"/>
        </w:tabs>
        <w:rPr>
          <w:rFonts w:asciiTheme="minorHAnsi" w:eastAsiaTheme="minorEastAsia" w:hAnsiTheme="minorHAnsi" w:cstheme="minorBidi"/>
          <w:noProof/>
          <w:sz w:val="22"/>
          <w:szCs w:val="22"/>
        </w:rPr>
      </w:pPr>
      <w:hyperlink w:anchor="_Toc401235445" w:history="1">
        <w:r w:rsidR="00947BE3" w:rsidRPr="003F760E">
          <w:rPr>
            <w:rStyle w:val="Hyperlink"/>
            <w:noProof/>
          </w:rPr>
          <w:t>3.1</w:t>
        </w:r>
        <w:r w:rsidR="00947BE3">
          <w:rPr>
            <w:rFonts w:asciiTheme="minorHAnsi" w:eastAsiaTheme="minorEastAsia" w:hAnsiTheme="minorHAnsi" w:cstheme="minorBidi"/>
            <w:noProof/>
            <w:sz w:val="22"/>
            <w:szCs w:val="22"/>
          </w:rPr>
          <w:tab/>
        </w:r>
        <w:r w:rsidR="00947BE3" w:rsidRPr="003F760E">
          <w:rPr>
            <w:rStyle w:val="Hyperlink"/>
            <w:noProof/>
          </w:rPr>
          <w:t>Alfejezet címe</w:t>
        </w:r>
        <w:r w:rsidR="00947BE3">
          <w:rPr>
            <w:noProof/>
            <w:webHidden/>
          </w:rPr>
          <w:tab/>
        </w:r>
        <w:r w:rsidR="00947BE3">
          <w:rPr>
            <w:noProof/>
            <w:webHidden/>
          </w:rPr>
          <w:fldChar w:fldCharType="begin"/>
        </w:r>
        <w:r w:rsidR="00947BE3">
          <w:rPr>
            <w:noProof/>
            <w:webHidden/>
          </w:rPr>
          <w:instrText xml:space="preserve"> PAGEREF _Toc401235445 \h </w:instrText>
        </w:r>
        <w:r w:rsidR="00947BE3">
          <w:rPr>
            <w:noProof/>
            <w:webHidden/>
          </w:rPr>
        </w:r>
        <w:r w:rsidR="00947BE3">
          <w:rPr>
            <w:noProof/>
            <w:webHidden/>
          </w:rPr>
          <w:fldChar w:fldCharType="separate"/>
        </w:r>
        <w:r w:rsidR="00947BE3">
          <w:rPr>
            <w:noProof/>
            <w:webHidden/>
          </w:rPr>
          <w:t>8</w:t>
        </w:r>
        <w:r w:rsidR="00947BE3">
          <w:rPr>
            <w:noProof/>
            <w:webHidden/>
          </w:rPr>
          <w:fldChar w:fldCharType="end"/>
        </w:r>
      </w:hyperlink>
    </w:p>
    <w:p w14:paraId="311939BB" w14:textId="77777777" w:rsidR="00947BE3" w:rsidRDefault="00000000">
      <w:pPr>
        <w:pStyle w:val="TOC1"/>
        <w:tabs>
          <w:tab w:val="right" w:leader="dot" w:pos="7927"/>
        </w:tabs>
        <w:rPr>
          <w:rFonts w:asciiTheme="minorHAnsi" w:eastAsiaTheme="minorEastAsia" w:hAnsiTheme="minorHAnsi" w:cstheme="minorBidi"/>
          <w:noProof/>
          <w:sz w:val="22"/>
          <w:szCs w:val="22"/>
        </w:rPr>
      </w:pPr>
      <w:hyperlink w:anchor="_Toc401235446" w:history="1">
        <w:r w:rsidR="00947BE3" w:rsidRPr="003F760E">
          <w:rPr>
            <w:rStyle w:val="Hyperlink"/>
            <w:noProof/>
          </w:rPr>
          <w:t>Irodalomjegyzék</w:t>
        </w:r>
        <w:r w:rsidR="00947BE3">
          <w:rPr>
            <w:noProof/>
            <w:webHidden/>
          </w:rPr>
          <w:tab/>
        </w:r>
        <w:r w:rsidR="00947BE3">
          <w:rPr>
            <w:noProof/>
            <w:webHidden/>
          </w:rPr>
          <w:fldChar w:fldCharType="begin"/>
        </w:r>
        <w:r w:rsidR="00947BE3">
          <w:rPr>
            <w:noProof/>
            <w:webHidden/>
          </w:rPr>
          <w:instrText xml:space="preserve"> PAGEREF _Toc401235446 \h </w:instrText>
        </w:r>
        <w:r w:rsidR="00947BE3">
          <w:rPr>
            <w:noProof/>
            <w:webHidden/>
          </w:rPr>
        </w:r>
        <w:r w:rsidR="00947BE3">
          <w:rPr>
            <w:noProof/>
            <w:webHidden/>
          </w:rPr>
          <w:fldChar w:fldCharType="separate"/>
        </w:r>
        <w:r w:rsidR="00947BE3">
          <w:rPr>
            <w:noProof/>
            <w:webHidden/>
          </w:rPr>
          <w:t>9</w:t>
        </w:r>
        <w:r w:rsidR="00947BE3">
          <w:rPr>
            <w:noProof/>
            <w:webHidden/>
          </w:rPr>
          <w:fldChar w:fldCharType="end"/>
        </w:r>
      </w:hyperlink>
    </w:p>
    <w:p w14:paraId="2FC89706" w14:textId="77777777" w:rsidR="00947BE3" w:rsidRDefault="00000000">
      <w:pPr>
        <w:pStyle w:val="TOC1"/>
        <w:tabs>
          <w:tab w:val="right" w:leader="dot" w:pos="7927"/>
        </w:tabs>
        <w:rPr>
          <w:rFonts w:asciiTheme="minorHAnsi" w:eastAsiaTheme="minorEastAsia" w:hAnsiTheme="minorHAnsi" w:cstheme="minorBidi"/>
          <w:noProof/>
          <w:sz w:val="22"/>
          <w:szCs w:val="22"/>
        </w:rPr>
      </w:pPr>
      <w:hyperlink w:anchor="_Toc401235447" w:history="1">
        <w:r w:rsidR="00947BE3" w:rsidRPr="003F760E">
          <w:rPr>
            <w:rStyle w:val="Hyperlink"/>
            <w:noProof/>
          </w:rPr>
          <w:t>Mellékletek</w:t>
        </w:r>
        <w:r w:rsidR="00947BE3">
          <w:rPr>
            <w:noProof/>
            <w:webHidden/>
          </w:rPr>
          <w:tab/>
        </w:r>
        <w:r w:rsidR="00947BE3">
          <w:rPr>
            <w:noProof/>
            <w:webHidden/>
          </w:rPr>
          <w:fldChar w:fldCharType="begin"/>
        </w:r>
        <w:r w:rsidR="00947BE3">
          <w:rPr>
            <w:noProof/>
            <w:webHidden/>
          </w:rPr>
          <w:instrText xml:space="preserve"> PAGEREF _Toc401235447 \h </w:instrText>
        </w:r>
        <w:r w:rsidR="00947BE3">
          <w:rPr>
            <w:noProof/>
            <w:webHidden/>
          </w:rPr>
        </w:r>
        <w:r w:rsidR="00947BE3">
          <w:rPr>
            <w:noProof/>
            <w:webHidden/>
          </w:rPr>
          <w:fldChar w:fldCharType="separate"/>
        </w:r>
        <w:r w:rsidR="00947BE3">
          <w:rPr>
            <w:noProof/>
            <w:webHidden/>
          </w:rPr>
          <w:t>10</w:t>
        </w:r>
        <w:r w:rsidR="00947BE3">
          <w:rPr>
            <w:noProof/>
            <w:webHidden/>
          </w:rPr>
          <w:fldChar w:fldCharType="end"/>
        </w:r>
      </w:hyperlink>
    </w:p>
    <w:p w14:paraId="3D567DB9" w14:textId="77777777" w:rsidR="00947BE3" w:rsidRDefault="00000000">
      <w:pPr>
        <w:pStyle w:val="TOC1"/>
        <w:tabs>
          <w:tab w:val="right" w:leader="dot" w:pos="7927"/>
        </w:tabs>
        <w:rPr>
          <w:rFonts w:asciiTheme="minorHAnsi" w:eastAsiaTheme="minorEastAsia" w:hAnsiTheme="minorHAnsi" w:cstheme="minorBidi"/>
          <w:noProof/>
          <w:sz w:val="22"/>
          <w:szCs w:val="22"/>
        </w:rPr>
      </w:pPr>
      <w:hyperlink w:anchor="_Toc401235448" w:history="1">
        <w:r w:rsidR="00947BE3" w:rsidRPr="003F760E">
          <w:rPr>
            <w:rStyle w:val="Hyperlink"/>
            <w:noProof/>
          </w:rPr>
          <w:t>Köszönetnyilvánítás</w:t>
        </w:r>
        <w:r w:rsidR="00947BE3">
          <w:rPr>
            <w:noProof/>
            <w:webHidden/>
          </w:rPr>
          <w:tab/>
        </w:r>
        <w:r w:rsidR="00947BE3">
          <w:rPr>
            <w:noProof/>
            <w:webHidden/>
          </w:rPr>
          <w:fldChar w:fldCharType="begin"/>
        </w:r>
        <w:r w:rsidR="00947BE3">
          <w:rPr>
            <w:noProof/>
            <w:webHidden/>
          </w:rPr>
          <w:instrText xml:space="preserve"> PAGEREF _Toc401235448 \h </w:instrText>
        </w:r>
        <w:r w:rsidR="00947BE3">
          <w:rPr>
            <w:noProof/>
            <w:webHidden/>
          </w:rPr>
        </w:r>
        <w:r w:rsidR="00947BE3">
          <w:rPr>
            <w:noProof/>
            <w:webHidden/>
          </w:rPr>
          <w:fldChar w:fldCharType="separate"/>
        </w:r>
        <w:r w:rsidR="00947BE3">
          <w:rPr>
            <w:noProof/>
            <w:webHidden/>
          </w:rPr>
          <w:t>11</w:t>
        </w:r>
        <w:r w:rsidR="00947BE3">
          <w:rPr>
            <w:noProof/>
            <w:webHidden/>
          </w:rPr>
          <w:fldChar w:fldCharType="end"/>
        </w:r>
      </w:hyperlink>
    </w:p>
    <w:p w14:paraId="3A21F30E" w14:textId="77777777" w:rsidR="00236975" w:rsidRPr="006D7D7C" w:rsidRDefault="00AA14CA" w:rsidP="00FC36D4">
      <w:pPr>
        <w:jc w:val="center"/>
        <w:rPr>
          <w:sz w:val="36"/>
          <w:szCs w:val="36"/>
        </w:rPr>
        <w:sectPr w:rsidR="00236975" w:rsidRPr="006D7D7C" w:rsidSect="00951BF0">
          <w:pgSz w:w="11906" w:h="16838" w:code="9"/>
          <w:pgMar w:top="1701" w:right="1701" w:bottom="1701" w:left="2268" w:header="709" w:footer="709" w:gutter="0"/>
          <w:cols w:space="708"/>
          <w:titlePg/>
          <w:docGrid w:linePitch="360"/>
        </w:sectPr>
      </w:pPr>
      <w:r>
        <w:rPr>
          <w:sz w:val="36"/>
          <w:szCs w:val="36"/>
        </w:rPr>
        <w:fldChar w:fldCharType="end"/>
      </w:r>
    </w:p>
    <w:p w14:paraId="4376398D" w14:textId="77777777" w:rsidR="00A84243" w:rsidRPr="006D7D7C" w:rsidRDefault="00961003" w:rsidP="006A67C2">
      <w:pPr>
        <w:pStyle w:val="Heading1"/>
      </w:pPr>
      <w:bookmarkStart w:id="0" w:name="_Toc401235437"/>
      <w:r w:rsidRPr="006D7D7C">
        <w:lastRenderedPageBreak/>
        <w:t>Fejezet címe</w:t>
      </w:r>
      <w:bookmarkEnd w:id="0"/>
    </w:p>
    <w:p w14:paraId="298AAB6B" w14:textId="77777777" w:rsidR="00125483" w:rsidRDefault="0044485B" w:rsidP="00E43FAD">
      <w:r>
        <w:t xml:space="preserve">A következőkben néhány fontos szerkesztési követelményt olvashatnak. Minden stílus, amit megemlítünk a leírás során, megtalálható a Stílusok menüben. </w:t>
      </w:r>
      <w:r w:rsidR="00125483">
        <w:t>A dolgozat érdemi részének stílusa:</w:t>
      </w:r>
      <w:r w:rsidR="00A70C8C">
        <w:t xml:space="preserve"> Normál</w:t>
      </w:r>
      <w:r w:rsidR="00125483">
        <w:t>.</w:t>
      </w:r>
      <w:r>
        <w:t xml:space="preserve"> Az ábra- és képfeliratok stílusa: Képaláírás.</w:t>
      </w:r>
    </w:p>
    <w:p w14:paraId="47DEEF81" w14:textId="77777777" w:rsidR="00E57347" w:rsidRDefault="0044485B" w:rsidP="00E43FAD">
      <w:r>
        <w:t xml:space="preserve">Az </w:t>
      </w:r>
      <w:r w:rsidRPr="00E57347">
        <w:rPr>
          <w:b/>
        </w:rPr>
        <w:t>ábrák</w:t>
      </w:r>
      <w:r>
        <w:t xml:space="preserve">at középre igazítva helyezzék el. </w:t>
      </w:r>
      <w:r w:rsidR="00903A37">
        <w:t>Ábra címének készítése: j</w:t>
      </w:r>
      <w:r>
        <w:t xml:space="preserve">obb gomb a képre, képaláírás beszúrása. Válasszák az ábra feliratot, elhelyezés az objektum alatt és az ok gombra kattintva megjelenik az ábra száma. Ez után kell a címet beírni. </w:t>
      </w:r>
    </w:p>
    <w:p w14:paraId="4E96F437" w14:textId="77777777" w:rsidR="0044485B" w:rsidRDefault="0044485B" w:rsidP="00E43FAD">
      <w:r>
        <w:t xml:space="preserve">A </w:t>
      </w:r>
      <w:r w:rsidRPr="00E57347">
        <w:rPr>
          <w:b/>
        </w:rPr>
        <w:t>táblázatok</w:t>
      </w:r>
      <w:r>
        <w:t>at szintén középre igazítva helyezzék el. A táblázatok</w:t>
      </w:r>
      <w:r w:rsidR="00903A37">
        <w:t xml:space="preserve"> esetében is jobb gomb és</w:t>
      </w:r>
      <w:r>
        <w:t xml:space="preserve"> képaláírás beszúrása segítségével lehet címet adni. A legördülő menüből a táblázat feliratot kell választani és a cím az objektum felett helyezkedjen el.</w:t>
      </w:r>
    </w:p>
    <w:p w14:paraId="1023BF58" w14:textId="77777777" w:rsidR="00E57347" w:rsidRDefault="00E57347" w:rsidP="00E43FAD">
      <w:r>
        <w:t xml:space="preserve">Ez megkönnyíti a szövegben a </w:t>
      </w:r>
      <w:r w:rsidRPr="00E57347">
        <w:rPr>
          <w:b/>
        </w:rPr>
        <w:t>hivatkozás</w:t>
      </w:r>
      <w:r>
        <w:t>t is. Amikor szeretnék betenni az adott ábra</w:t>
      </w:r>
      <w:r w:rsidR="00903A37">
        <w:t>/táblázat</w:t>
      </w:r>
      <w:r>
        <w:t xml:space="preserve"> számát a szövegbe, akkor a hivatkozás, kereszthivatkozás menüre kattintva tudják megadni, hogy milyen objektumra szeretnének hivatkozni. A jobb felső sarokban a Hivatkozás beszúrása esetén válasszák a </w:t>
      </w:r>
      <w:r w:rsidRPr="00903A37">
        <w:rPr>
          <w:i/>
        </w:rPr>
        <w:t>Csak címke és szám</w:t>
      </w:r>
      <w:r>
        <w:t xml:space="preserve"> lehetőséget. Ebben az esetben a szövegben így fog kinézni a hivatkozás: </w:t>
      </w:r>
      <w:r w:rsidR="003E50A0">
        <w:fldChar w:fldCharType="begin"/>
      </w:r>
      <w:r w:rsidR="003E50A0">
        <w:instrText xml:space="preserve"> REF _Ref401232549 \h  \* MERGEFORMAT </w:instrText>
      </w:r>
      <w:r w:rsidR="003E50A0">
        <w:fldChar w:fldCharType="separate"/>
      </w:r>
      <w:r w:rsidR="00947BE3">
        <w:rPr>
          <w:noProof/>
        </w:rPr>
        <w:t>2.1.</w:t>
      </w:r>
      <w:r w:rsidR="00947BE3">
        <w:t xml:space="preserve"> ábra</w:t>
      </w:r>
      <w:r w:rsidR="003E50A0">
        <w:fldChar w:fldCharType="end"/>
      </w:r>
      <w:r>
        <w:t xml:space="preserve">, </w:t>
      </w:r>
      <w:r w:rsidR="003E50A0">
        <w:fldChar w:fldCharType="begin"/>
      </w:r>
      <w:r w:rsidR="003E50A0">
        <w:instrText xml:space="preserve"> REF _Ref401232554 \h  \* MERGEFORMAT </w:instrText>
      </w:r>
      <w:r w:rsidR="003E50A0">
        <w:fldChar w:fldCharType="separate"/>
      </w:r>
      <w:r w:rsidR="00947BE3">
        <w:rPr>
          <w:noProof/>
        </w:rPr>
        <w:t>2.1.</w:t>
      </w:r>
      <w:r w:rsidR="00947BE3">
        <w:t xml:space="preserve"> táblázat</w:t>
      </w:r>
      <w:r w:rsidR="003E50A0">
        <w:fldChar w:fldCharType="end"/>
      </w:r>
      <w:r>
        <w:t>. Ezek hiperhivatkozások, vagyis rákattintva a szövegre a hivatkozott részhez ugrik a kurzor. Ha újabb ábrák, táblázatok kerülnek be, ezek automatikusan frissülni fognak a mezőfrissítéskor, így nem kell mindig átírogatni őket.</w:t>
      </w:r>
    </w:p>
    <w:p w14:paraId="467052E2" w14:textId="77777777" w:rsidR="00EC64C4" w:rsidRDefault="00EC64C4" w:rsidP="00E43FAD">
      <w:r w:rsidRPr="00A563B6">
        <w:rPr>
          <w:b/>
        </w:rPr>
        <w:t>Képletek</w:t>
      </w:r>
      <w:r>
        <w:t xml:space="preserve"> beszúrása a következőképpen történjen: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2"/>
        <w:gridCol w:w="875"/>
      </w:tblGrid>
      <w:tr w:rsidR="00EC64C4" w14:paraId="78D9AD7C" w14:textId="77777777" w:rsidTr="00EC64C4">
        <w:tc>
          <w:tcPr>
            <w:tcW w:w="7196" w:type="dxa"/>
            <w:vAlign w:val="center"/>
          </w:tcPr>
          <w:p w14:paraId="5E287F9E" w14:textId="77777777" w:rsidR="00EC64C4" w:rsidRDefault="00EC64C4" w:rsidP="0023688D">
            <w:pPr>
              <w:pStyle w:val="Szveg"/>
              <w:spacing w:before="120" w:after="120"/>
              <w:ind w:firstLine="0"/>
              <w:jc w:val="center"/>
            </w:pPr>
            <m:oMathPara>
              <m:oMath>
                <m:r>
                  <w:rPr>
                    <w:rFonts w:ascii="Cambria Math" w:hAnsi="Cambria Math"/>
                  </w:rPr>
                  <m:t>Egyenletszerkesztő</m:t>
                </m:r>
              </m:oMath>
            </m:oMathPara>
          </w:p>
        </w:tc>
        <w:tc>
          <w:tcPr>
            <w:tcW w:w="881" w:type="dxa"/>
            <w:vAlign w:val="center"/>
          </w:tcPr>
          <w:p w14:paraId="52B4B03B" w14:textId="77777777" w:rsidR="00EC64C4" w:rsidRDefault="00EC64C4" w:rsidP="0023688D">
            <w:pPr>
              <w:pStyle w:val="Szveg"/>
              <w:spacing w:before="120" w:after="120"/>
              <w:ind w:firstLine="0"/>
              <w:jc w:val="right"/>
            </w:pPr>
            <w:r>
              <w:t>(1.</w:t>
            </w:r>
            <w:r w:rsidR="00A563B6">
              <w:t>1</w:t>
            </w:r>
            <w:r>
              <w:t>)</w:t>
            </w:r>
          </w:p>
        </w:tc>
      </w:tr>
    </w:tbl>
    <w:p w14:paraId="51E15705" w14:textId="77777777" w:rsidR="00EC64C4" w:rsidRDefault="00A563B6" w:rsidP="00E43FAD">
      <w:r>
        <w:t xml:space="preserve">Vagyis egy táblázat első cellájába kell beilleszteni az egyenletet, középre igazítva, a 2. cellába pedig a számozást jobbra igazítva. </w:t>
      </w:r>
      <w:r w:rsidR="002F5B21">
        <w:t xml:space="preserve">A számozás minden címsor esetében elölről kezdődjön (1.1, 1.2, 2.1. 3.1 stb.). </w:t>
      </w:r>
      <w:r>
        <w:t>Javasolt a fenti sor másolása!</w:t>
      </w:r>
    </w:p>
    <w:p w14:paraId="4CD44716" w14:textId="77777777" w:rsidR="00A563B6" w:rsidRDefault="002F5B21" w:rsidP="00E43FAD">
      <w:r w:rsidRPr="00A61915">
        <w:rPr>
          <w:b/>
        </w:rPr>
        <w:t>Új bekezdés</w:t>
      </w:r>
      <w:r>
        <w:t>t nem előzi meg üres sor. A bekezd</w:t>
      </w:r>
      <w:r w:rsidR="00A70C8C">
        <w:t>ést behúzással jelöljük. A Normál</w:t>
      </w:r>
      <w:r>
        <w:t xml:space="preserve"> stílusban ezek automatikusan be vannak állítva, ne módosítsák ezeket a beállításokat.</w:t>
      </w:r>
    </w:p>
    <w:p w14:paraId="06B802E5" w14:textId="77777777" w:rsidR="00A61915" w:rsidRDefault="00A61915" w:rsidP="00E43FAD">
      <w:r w:rsidRPr="00A61915">
        <w:rPr>
          <w:b/>
        </w:rPr>
        <w:lastRenderedPageBreak/>
        <w:t>Nyelvi ajánlás</w:t>
      </w:r>
      <w:r>
        <w:t>: magyar, ill. angol (esetleg német) nyelv szempontjából a Magyar Helyesírási Szabályzat, ill. a megfelelő (brit, amerikai, stb.) angol (esetleg német) nyelvi szabályzat</w:t>
      </w:r>
      <w:r w:rsidR="00903A37">
        <w:t xml:space="preserve"> a mérvadó</w:t>
      </w:r>
      <w:r>
        <w:t>.</w:t>
      </w:r>
    </w:p>
    <w:p w14:paraId="5C53ADE2" w14:textId="77777777" w:rsidR="00A61915" w:rsidRDefault="00A61915" w:rsidP="00E43FAD">
      <w:r w:rsidRPr="00A61915">
        <w:rPr>
          <w:b/>
        </w:rPr>
        <w:t>Terjedelem:</w:t>
      </w:r>
      <w:r>
        <w:t xml:space="preserve"> Legalább 35 oldal, de legfeljebb 80 oldal (ajánlott terjedelem 35-40 oldal), mellékletek nélkül.</w:t>
      </w:r>
    </w:p>
    <w:p w14:paraId="114294C4" w14:textId="77777777" w:rsidR="003F5B8B" w:rsidRDefault="003F5B8B" w:rsidP="00E43FAD">
      <w:r w:rsidRPr="003F5B8B">
        <w:rPr>
          <w:b/>
        </w:rPr>
        <w:t>Oldalszámozás és a fejléc</w:t>
      </w:r>
      <w:r>
        <w:t xml:space="preserve"> tartalma </w:t>
      </w:r>
      <w:r w:rsidRPr="005E1F4A">
        <w:rPr>
          <w:color w:val="FF0000"/>
        </w:rPr>
        <w:t>automatikusan</w:t>
      </w:r>
      <w:r>
        <w:t xml:space="preserve">, nem kell </w:t>
      </w:r>
      <w:r w:rsidR="006E26D5">
        <w:t xml:space="preserve">rajta semmit sem </w:t>
      </w:r>
      <w:r>
        <w:t>módosít</w:t>
      </w:r>
      <w:r w:rsidR="006E26D5">
        <w:t>ani.</w:t>
      </w:r>
    </w:p>
    <w:p w14:paraId="4251D8A1" w14:textId="77777777" w:rsidR="00DE3FF2" w:rsidRDefault="006E26D5" w:rsidP="00E43FAD">
      <w:r w:rsidRPr="006E26D5">
        <w:rPr>
          <w:b/>
        </w:rPr>
        <w:t>Hivatkozások</w:t>
      </w:r>
      <w:r>
        <w:t>: szögletes zárójelben a hivatkozott mű sorszáma az irodalomjegyzékben, pl. [1] (ha több hivatkozás van egyazon helyen, akkor sorszámaik felsorolása növekvő sorrendben egymástól vesszővel elválasztva, egyetlen szögletes zárójel-párban [1, 2, 5])</w:t>
      </w:r>
    </w:p>
    <w:p w14:paraId="58F05F85" w14:textId="77777777" w:rsidR="00DE3FF2" w:rsidRDefault="00DE3FF2" w:rsidP="00E43FAD">
      <w:r w:rsidRPr="00DE3FF2">
        <w:rPr>
          <w:b/>
        </w:rPr>
        <w:t>Kiemelés</w:t>
      </w:r>
      <w:r>
        <w:t>: dőlt vagy félkövér betűkkel.</w:t>
      </w:r>
    </w:p>
    <w:p w14:paraId="188D52A7" w14:textId="77777777" w:rsidR="00ED7420" w:rsidRPr="00ED7420" w:rsidRDefault="00ED7420" w:rsidP="00E43FAD">
      <w:pPr>
        <w:rPr>
          <w:color w:val="FF0000"/>
        </w:rPr>
      </w:pPr>
      <w:r w:rsidRPr="00ED7420">
        <w:rPr>
          <w:color w:val="FF0000"/>
        </w:rPr>
        <w:t xml:space="preserve">Szakasztörések használatát mellőzzék! Helyette inkább oldaltörést vagy </w:t>
      </w:r>
      <w:r w:rsidR="00B568A6">
        <w:rPr>
          <w:color w:val="FF0000"/>
        </w:rPr>
        <w:t>hasábtörést</w:t>
      </w:r>
      <w:r w:rsidRPr="00ED7420">
        <w:rPr>
          <w:color w:val="FF0000"/>
        </w:rPr>
        <w:t xml:space="preserve"> alkalmazzanak!</w:t>
      </w:r>
      <w:r w:rsidR="0060034D">
        <w:rPr>
          <w:color w:val="FF0000"/>
        </w:rPr>
        <w:t>!</w:t>
      </w:r>
      <w:r w:rsidRPr="00ED7420">
        <w:rPr>
          <w:color w:val="FF0000"/>
        </w:rPr>
        <w:t>!</w:t>
      </w:r>
    </w:p>
    <w:p w14:paraId="00A88246" w14:textId="77777777" w:rsidR="00AA1BE4" w:rsidRPr="00E43FAD" w:rsidRDefault="00903A37" w:rsidP="00AA1BE4">
      <w:pPr>
        <w:pStyle w:val="Heading2"/>
      </w:pPr>
      <w:bookmarkStart w:id="1" w:name="_Toc401235438"/>
      <w:r>
        <w:t>Alfejezet címe</w:t>
      </w:r>
      <w:bookmarkEnd w:id="1"/>
    </w:p>
    <w:p w14:paraId="5B9A7458" w14:textId="77777777" w:rsidR="00AA1BE4" w:rsidRDefault="00AA1BE4" w:rsidP="00E43FAD">
      <w:r>
        <w:t xml:space="preserve">Minden esetben a 2 címsor közé kell legalább egy bekezdésnyi szöveget írni. Tehát 2 cím sosem következhet egymás után (Címsor1, Címsor2, Címsor3, stb. esetében is igaz). </w:t>
      </w:r>
    </w:p>
    <w:p w14:paraId="4F6E47A9" w14:textId="77777777" w:rsidR="00AA1BE4" w:rsidRDefault="00903A37" w:rsidP="00AA1BE4">
      <w:pPr>
        <w:pStyle w:val="Heading2"/>
      </w:pPr>
      <w:bookmarkStart w:id="2" w:name="_Toc401235439"/>
      <w:r>
        <w:t>Alfejezet címe</w:t>
      </w:r>
      <w:bookmarkEnd w:id="2"/>
    </w:p>
    <w:p w14:paraId="54BFEEB7" w14:textId="77777777" w:rsidR="00AA1BE4" w:rsidRDefault="00AA1BE4" w:rsidP="00E43FAD">
      <w:r>
        <w:t>Ha van 1. alfejezet az adott fejezeten belül, akkor 2. alfejezetnek is lennie kell. Nincs értelme egyetlen alfejezet beszúrásának.</w:t>
      </w:r>
    </w:p>
    <w:p w14:paraId="6235D7E4" w14:textId="77777777" w:rsidR="009D7486" w:rsidRDefault="00961003" w:rsidP="009D7486">
      <w:r w:rsidRPr="006D7D7C">
        <w:t xml:space="preserve">Az 1.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 az </w:t>
      </w:r>
      <w:r w:rsidR="00ED3D86" w:rsidRPr="006D7D7C">
        <w:t>1.</w:t>
      </w:r>
      <w:r w:rsidRPr="006D7D7C">
        <w:t xml:space="preserve"> fejezet érdemi része</w:t>
      </w:r>
      <w:r w:rsidR="009D7486">
        <w:t>.</w:t>
      </w:r>
    </w:p>
    <w:p w14:paraId="46A837DE" w14:textId="77777777" w:rsidR="00341B5C" w:rsidRPr="008A40D8" w:rsidRDefault="009A1E17" w:rsidP="009D7486">
      <w:pPr>
        <w:pStyle w:val="Heading1"/>
      </w:pPr>
      <w:r>
        <w:br w:type="column"/>
      </w:r>
      <w:bookmarkStart w:id="3" w:name="_Toc401235440"/>
      <w:r w:rsidR="00961003" w:rsidRPr="008A40D8">
        <w:lastRenderedPageBreak/>
        <w:t>Fejezet címe</w:t>
      </w:r>
      <w:bookmarkEnd w:id="3"/>
    </w:p>
    <w:p w14:paraId="3E742B05" w14:textId="77777777" w:rsidR="00961003" w:rsidRPr="006D7D7C" w:rsidRDefault="00961003" w:rsidP="00E43FAD">
      <w:r w:rsidRPr="006D7D7C">
        <w:t>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w:t>
      </w:r>
    </w:p>
    <w:p w14:paraId="09A343D3" w14:textId="77777777" w:rsidR="00961003" w:rsidRPr="006D7D7C" w:rsidRDefault="00961003" w:rsidP="00E43FAD">
      <w:r w:rsidRPr="006D7D7C">
        <w:t>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 a 2. fejezet érdemi része.</w:t>
      </w:r>
    </w:p>
    <w:p w14:paraId="576DA36F" w14:textId="77777777" w:rsidR="004422AC" w:rsidRPr="0094777A" w:rsidRDefault="00961003" w:rsidP="006A67C2">
      <w:pPr>
        <w:pStyle w:val="Heading2"/>
      </w:pPr>
      <w:bookmarkStart w:id="4" w:name="_Toc401235441"/>
      <w:r w:rsidRPr="0094777A">
        <w:t>Alfejezet címe</w:t>
      </w:r>
      <w:bookmarkEnd w:id="4"/>
    </w:p>
    <w:p w14:paraId="2423B27E" w14:textId="77777777" w:rsidR="005B78FF" w:rsidRPr="006D7D7C" w:rsidRDefault="00961003"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08834519" w14:textId="77777777" w:rsidR="00BD7B0C" w:rsidRPr="006D7D7C" w:rsidRDefault="00961003"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2EFE81D6" w14:textId="77777777" w:rsidR="00E37762" w:rsidRDefault="000F5AB1" w:rsidP="00E37762">
      <w:pPr>
        <w:keepNext/>
        <w:jc w:val="center"/>
      </w:pPr>
      <w:r>
        <w:rPr>
          <w:noProof/>
          <w:lang w:val="en-US" w:eastAsia="en-US"/>
        </w:rPr>
        <w:lastRenderedPageBreak/>
        <w:drawing>
          <wp:inline distT="0" distB="0" distL="0" distR="0" wp14:anchorId="664AA153" wp14:editId="581BE21D">
            <wp:extent cx="2159000" cy="2159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59000" cy="2159000"/>
                    </a:xfrm>
                    <a:prstGeom prst="rect">
                      <a:avLst/>
                    </a:prstGeom>
                    <a:noFill/>
                    <a:ln w="9525">
                      <a:noFill/>
                      <a:miter lim="800000"/>
                      <a:headEnd/>
                      <a:tailEnd/>
                    </a:ln>
                  </pic:spPr>
                </pic:pic>
              </a:graphicData>
            </a:graphic>
          </wp:inline>
        </w:drawing>
      </w:r>
    </w:p>
    <w:bookmarkStart w:id="5" w:name="_Ref401232549"/>
    <w:p w14:paraId="74C7B998" w14:textId="77777777" w:rsidR="001F0827" w:rsidRPr="006D7D7C" w:rsidRDefault="002717AB" w:rsidP="00E37762">
      <w:pPr>
        <w:pStyle w:val="Caption"/>
        <w:jc w:val="center"/>
      </w:pPr>
      <w:r>
        <w:fldChar w:fldCharType="begin"/>
      </w:r>
      <w:r>
        <w:instrText xml:space="preserve"> STYLEREF 1 \s </w:instrText>
      </w:r>
      <w:r>
        <w:fldChar w:fldCharType="separate"/>
      </w:r>
      <w:r w:rsidR="00947BE3">
        <w:rPr>
          <w:noProof/>
        </w:rPr>
        <w:t>2</w:t>
      </w:r>
      <w:r>
        <w:fldChar w:fldCharType="end"/>
      </w:r>
      <w:r>
        <w:t>.</w:t>
      </w:r>
      <w:r w:rsidR="00EC136C">
        <w:rPr>
          <w:noProof/>
        </w:rPr>
        <w:fldChar w:fldCharType="begin"/>
      </w:r>
      <w:r w:rsidR="00EC136C">
        <w:rPr>
          <w:noProof/>
        </w:rPr>
        <w:instrText xml:space="preserve"> SEQ ábra \* ARABIC \s 1 </w:instrText>
      </w:r>
      <w:r w:rsidR="00EC136C">
        <w:rPr>
          <w:noProof/>
        </w:rPr>
        <w:fldChar w:fldCharType="separate"/>
      </w:r>
      <w:r w:rsidR="00947BE3">
        <w:rPr>
          <w:noProof/>
        </w:rPr>
        <w:t>1</w:t>
      </w:r>
      <w:r w:rsidR="00EC136C">
        <w:rPr>
          <w:noProof/>
        </w:rPr>
        <w:fldChar w:fldCharType="end"/>
      </w:r>
      <w:r w:rsidR="00E37762">
        <w:t>. ábra</w:t>
      </w:r>
      <w:bookmarkEnd w:id="5"/>
      <w:r w:rsidR="00E37762">
        <w:t xml:space="preserve">: </w:t>
      </w:r>
      <w:r w:rsidR="00B43005" w:rsidRPr="006D7D7C">
        <w:t>Ábra címe</w:t>
      </w:r>
    </w:p>
    <w:p w14:paraId="2D27E7AB" w14:textId="77777777" w:rsidR="00961003" w:rsidRPr="006D7D7C" w:rsidRDefault="00961003"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6EEF50E0" w14:textId="77777777" w:rsidR="00961003" w:rsidRPr="006D7D7C" w:rsidRDefault="00961003"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6DFEA5B2" w14:textId="77777777" w:rsidR="00AB335B" w:rsidRPr="006D7D7C" w:rsidRDefault="00AB335B" w:rsidP="00E9218E">
      <w:pPr>
        <w:pStyle w:val="Szveg"/>
      </w:pPr>
    </w:p>
    <w:bookmarkStart w:id="6" w:name="_Ref401232554"/>
    <w:p w14:paraId="5D279579" w14:textId="77777777" w:rsidR="00E37762" w:rsidRDefault="002717AB" w:rsidP="00E37762">
      <w:pPr>
        <w:pStyle w:val="Caption"/>
        <w:keepNext/>
      </w:pPr>
      <w:r>
        <w:fldChar w:fldCharType="begin"/>
      </w:r>
      <w:r>
        <w:instrText xml:space="preserve"> STYLEREF 1 \s </w:instrText>
      </w:r>
      <w:r>
        <w:fldChar w:fldCharType="separate"/>
      </w:r>
      <w:r w:rsidR="00947BE3">
        <w:rPr>
          <w:noProof/>
        </w:rPr>
        <w:t>2</w:t>
      </w:r>
      <w:r>
        <w:fldChar w:fldCharType="end"/>
      </w:r>
      <w:r>
        <w:t>.</w:t>
      </w:r>
      <w:r w:rsidR="00EC136C">
        <w:rPr>
          <w:noProof/>
        </w:rPr>
        <w:fldChar w:fldCharType="begin"/>
      </w:r>
      <w:r w:rsidR="00EC136C">
        <w:rPr>
          <w:noProof/>
        </w:rPr>
        <w:instrText xml:space="preserve"> SEQ táblázat \* ARABIC \s 1 </w:instrText>
      </w:r>
      <w:r w:rsidR="00EC136C">
        <w:rPr>
          <w:noProof/>
        </w:rPr>
        <w:fldChar w:fldCharType="separate"/>
      </w:r>
      <w:r w:rsidR="00947BE3">
        <w:rPr>
          <w:noProof/>
        </w:rPr>
        <w:t>1</w:t>
      </w:r>
      <w:r w:rsidR="00EC136C">
        <w:rPr>
          <w:noProof/>
        </w:rPr>
        <w:fldChar w:fldCharType="end"/>
      </w:r>
      <w:r w:rsidR="00E37762">
        <w:t>. táblázat</w:t>
      </w:r>
      <w:bookmarkEnd w:id="6"/>
      <w:r w:rsidR="00E37762">
        <w:t>: Táblázat címe</w:t>
      </w:r>
    </w:p>
    <w:tbl>
      <w:tblPr>
        <w:tblW w:w="0" w:type="auto"/>
        <w:tblLook w:val="01E0" w:firstRow="1" w:lastRow="1" w:firstColumn="1" w:lastColumn="1" w:noHBand="0" w:noVBand="0"/>
      </w:tblPr>
      <w:tblGrid>
        <w:gridCol w:w="1587"/>
        <w:gridCol w:w="1587"/>
        <w:gridCol w:w="1587"/>
        <w:gridCol w:w="1588"/>
        <w:gridCol w:w="1588"/>
      </w:tblGrid>
      <w:tr w:rsidR="00ED3D86" w:rsidRPr="006D7D7C" w14:paraId="509E0488" w14:textId="77777777">
        <w:tc>
          <w:tcPr>
            <w:tcW w:w="1615" w:type="dxa"/>
          </w:tcPr>
          <w:p w14:paraId="529E2DE1" w14:textId="77777777" w:rsidR="00ED3D86" w:rsidRPr="006D7D7C" w:rsidRDefault="00ED3D86" w:rsidP="00AB335B">
            <w:pPr>
              <w:jc w:val="center"/>
            </w:pPr>
          </w:p>
        </w:tc>
        <w:tc>
          <w:tcPr>
            <w:tcW w:w="1615" w:type="dxa"/>
          </w:tcPr>
          <w:p w14:paraId="1952F24C" w14:textId="77777777" w:rsidR="00ED3D86" w:rsidRPr="006D7D7C" w:rsidRDefault="00ED3D86" w:rsidP="00AB335B">
            <w:pPr>
              <w:jc w:val="center"/>
            </w:pPr>
          </w:p>
        </w:tc>
        <w:tc>
          <w:tcPr>
            <w:tcW w:w="1615" w:type="dxa"/>
          </w:tcPr>
          <w:p w14:paraId="1E26141F" w14:textId="77777777" w:rsidR="00ED3D86" w:rsidRPr="006D7D7C" w:rsidRDefault="00ED3D86" w:rsidP="00AB335B">
            <w:pPr>
              <w:jc w:val="center"/>
            </w:pPr>
          </w:p>
        </w:tc>
        <w:tc>
          <w:tcPr>
            <w:tcW w:w="1616" w:type="dxa"/>
          </w:tcPr>
          <w:p w14:paraId="35DE99D1" w14:textId="77777777" w:rsidR="00ED3D86" w:rsidRPr="006D7D7C" w:rsidRDefault="00ED3D86" w:rsidP="00AB335B">
            <w:pPr>
              <w:jc w:val="center"/>
            </w:pPr>
          </w:p>
        </w:tc>
        <w:tc>
          <w:tcPr>
            <w:tcW w:w="1616" w:type="dxa"/>
          </w:tcPr>
          <w:p w14:paraId="37BFB560" w14:textId="77777777" w:rsidR="00ED3D86" w:rsidRPr="006D7D7C" w:rsidRDefault="00ED3D86" w:rsidP="00AB335B">
            <w:pPr>
              <w:jc w:val="center"/>
            </w:pPr>
          </w:p>
        </w:tc>
      </w:tr>
      <w:tr w:rsidR="00ED3D86" w:rsidRPr="006D7D7C" w14:paraId="4DD8CD2C" w14:textId="77777777">
        <w:tc>
          <w:tcPr>
            <w:tcW w:w="1615" w:type="dxa"/>
          </w:tcPr>
          <w:p w14:paraId="5920BB62" w14:textId="77777777" w:rsidR="00ED3D86" w:rsidRPr="006D7D7C" w:rsidRDefault="00ED3D86" w:rsidP="00AB335B">
            <w:pPr>
              <w:jc w:val="center"/>
            </w:pPr>
          </w:p>
        </w:tc>
        <w:tc>
          <w:tcPr>
            <w:tcW w:w="1615" w:type="dxa"/>
          </w:tcPr>
          <w:p w14:paraId="57C1809B" w14:textId="77777777" w:rsidR="00ED3D86" w:rsidRPr="006D7D7C" w:rsidRDefault="00ED3D86" w:rsidP="00AB335B">
            <w:pPr>
              <w:jc w:val="center"/>
            </w:pPr>
          </w:p>
        </w:tc>
        <w:tc>
          <w:tcPr>
            <w:tcW w:w="1615" w:type="dxa"/>
          </w:tcPr>
          <w:p w14:paraId="356FAAA1" w14:textId="77777777" w:rsidR="00ED3D86" w:rsidRPr="006D7D7C" w:rsidRDefault="00ED3D86" w:rsidP="00AB335B">
            <w:pPr>
              <w:jc w:val="center"/>
            </w:pPr>
          </w:p>
        </w:tc>
        <w:tc>
          <w:tcPr>
            <w:tcW w:w="1616" w:type="dxa"/>
          </w:tcPr>
          <w:p w14:paraId="17F1A0AE" w14:textId="77777777" w:rsidR="00ED3D86" w:rsidRPr="006D7D7C" w:rsidRDefault="00ED3D86" w:rsidP="00AB335B">
            <w:pPr>
              <w:jc w:val="center"/>
            </w:pPr>
          </w:p>
        </w:tc>
        <w:tc>
          <w:tcPr>
            <w:tcW w:w="1616" w:type="dxa"/>
          </w:tcPr>
          <w:p w14:paraId="2BAE03E9" w14:textId="77777777" w:rsidR="00ED3D86" w:rsidRPr="006D7D7C" w:rsidRDefault="00ED3D86" w:rsidP="00AB335B">
            <w:pPr>
              <w:jc w:val="center"/>
            </w:pPr>
          </w:p>
        </w:tc>
      </w:tr>
      <w:tr w:rsidR="00ED3D86" w:rsidRPr="006D7D7C" w14:paraId="698C43BE" w14:textId="77777777">
        <w:tc>
          <w:tcPr>
            <w:tcW w:w="1615" w:type="dxa"/>
          </w:tcPr>
          <w:p w14:paraId="1143EE6C" w14:textId="77777777" w:rsidR="00ED3D86" w:rsidRPr="006D7D7C" w:rsidRDefault="00ED3D86" w:rsidP="00AB335B">
            <w:pPr>
              <w:jc w:val="center"/>
            </w:pPr>
          </w:p>
        </w:tc>
        <w:tc>
          <w:tcPr>
            <w:tcW w:w="1615" w:type="dxa"/>
          </w:tcPr>
          <w:p w14:paraId="761E6C1D" w14:textId="77777777" w:rsidR="00ED3D86" w:rsidRPr="006D7D7C" w:rsidRDefault="00ED3D86" w:rsidP="00AB335B">
            <w:pPr>
              <w:jc w:val="center"/>
            </w:pPr>
          </w:p>
        </w:tc>
        <w:tc>
          <w:tcPr>
            <w:tcW w:w="1615" w:type="dxa"/>
          </w:tcPr>
          <w:p w14:paraId="08268E4C" w14:textId="77777777" w:rsidR="00ED3D86" w:rsidRPr="006D7D7C" w:rsidRDefault="00ED3D86" w:rsidP="00AB335B">
            <w:pPr>
              <w:jc w:val="center"/>
            </w:pPr>
          </w:p>
        </w:tc>
        <w:tc>
          <w:tcPr>
            <w:tcW w:w="1616" w:type="dxa"/>
          </w:tcPr>
          <w:p w14:paraId="4A2DB387" w14:textId="77777777" w:rsidR="00ED3D86" w:rsidRPr="006D7D7C" w:rsidRDefault="00ED3D86" w:rsidP="00AB335B">
            <w:pPr>
              <w:jc w:val="center"/>
            </w:pPr>
          </w:p>
        </w:tc>
        <w:tc>
          <w:tcPr>
            <w:tcW w:w="1616" w:type="dxa"/>
          </w:tcPr>
          <w:p w14:paraId="564D2B8A" w14:textId="77777777" w:rsidR="00ED3D86" w:rsidRPr="006D7D7C" w:rsidRDefault="00ED3D86" w:rsidP="00AB335B">
            <w:pPr>
              <w:jc w:val="center"/>
            </w:pPr>
          </w:p>
        </w:tc>
      </w:tr>
      <w:tr w:rsidR="00ED3D86" w:rsidRPr="006D7D7C" w14:paraId="24AA61E0" w14:textId="77777777">
        <w:tc>
          <w:tcPr>
            <w:tcW w:w="1615" w:type="dxa"/>
          </w:tcPr>
          <w:p w14:paraId="450FBE78" w14:textId="77777777" w:rsidR="00ED3D86" w:rsidRPr="006D7D7C" w:rsidRDefault="00ED3D86" w:rsidP="00AB335B">
            <w:pPr>
              <w:jc w:val="center"/>
            </w:pPr>
          </w:p>
        </w:tc>
        <w:tc>
          <w:tcPr>
            <w:tcW w:w="1615" w:type="dxa"/>
          </w:tcPr>
          <w:p w14:paraId="080AD165" w14:textId="77777777" w:rsidR="00ED3D86" w:rsidRPr="006D7D7C" w:rsidRDefault="00ED3D86" w:rsidP="00AB335B">
            <w:pPr>
              <w:jc w:val="center"/>
            </w:pPr>
          </w:p>
        </w:tc>
        <w:tc>
          <w:tcPr>
            <w:tcW w:w="1615" w:type="dxa"/>
          </w:tcPr>
          <w:p w14:paraId="220FD454" w14:textId="77777777" w:rsidR="00ED3D86" w:rsidRPr="006D7D7C" w:rsidRDefault="00ED3D86" w:rsidP="00AB335B">
            <w:pPr>
              <w:jc w:val="center"/>
            </w:pPr>
          </w:p>
        </w:tc>
        <w:tc>
          <w:tcPr>
            <w:tcW w:w="1616" w:type="dxa"/>
          </w:tcPr>
          <w:p w14:paraId="54515CAD" w14:textId="77777777" w:rsidR="00ED3D86" w:rsidRPr="006D7D7C" w:rsidRDefault="00ED3D86" w:rsidP="00AB335B">
            <w:pPr>
              <w:jc w:val="center"/>
            </w:pPr>
          </w:p>
        </w:tc>
        <w:tc>
          <w:tcPr>
            <w:tcW w:w="1616" w:type="dxa"/>
          </w:tcPr>
          <w:p w14:paraId="505D4199" w14:textId="77777777" w:rsidR="00ED3D86" w:rsidRPr="006D7D7C" w:rsidRDefault="00ED3D86" w:rsidP="00AB335B">
            <w:pPr>
              <w:jc w:val="center"/>
            </w:pPr>
          </w:p>
        </w:tc>
      </w:tr>
      <w:tr w:rsidR="00ED3D86" w:rsidRPr="006D7D7C" w14:paraId="1569118B" w14:textId="77777777">
        <w:tc>
          <w:tcPr>
            <w:tcW w:w="1615" w:type="dxa"/>
          </w:tcPr>
          <w:p w14:paraId="3779994E" w14:textId="77777777" w:rsidR="00ED3D86" w:rsidRPr="006D7D7C" w:rsidRDefault="00ED3D86" w:rsidP="00AB335B">
            <w:pPr>
              <w:jc w:val="center"/>
            </w:pPr>
          </w:p>
        </w:tc>
        <w:tc>
          <w:tcPr>
            <w:tcW w:w="1615" w:type="dxa"/>
          </w:tcPr>
          <w:p w14:paraId="4EFB1163" w14:textId="77777777" w:rsidR="00ED3D86" w:rsidRPr="006D7D7C" w:rsidRDefault="00ED3D86" w:rsidP="00AB335B">
            <w:pPr>
              <w:jc w:val="center"/>
            </w:pPr>
          </w:p>
        </w:tc>
        <w:tc>
          <w:tcPr>
            <w:tcW w:w="1615" w:type="dxa"/>
          </w:tcPr>
          <w:p w14:paraId="10D6EAD2" w14:textId="77777777" w:rsidR="00ED3D86" w:rsidRPr="006D7D7C" w:rsidRDefault="00ED3D86" w:rsidP="00AB335B">
            <w:pPr>
              <w:jc w:val="center"/>
            </w:pPr>
          </w:p>
        </w:tc>
        <w:tc>
          <w:tcPr>
            <w:tcW w:w="1616" w:type="dxa"/>
          </w:tcPr>
          <w:p w14:paraId="1FFB2453" w14:textId="77777777" w:rsidR="00ED3D86" w:rsidRPr="006D7D7C" w:rsidRDefault="00ED3D86" w:rsidP="00AB335B">
            <w:pPr>
              <w:jc w:val="center"/>
            </w:pPr>
          </w:p>
        </w:tc>
        <w:tc>
          <w:tcPr>
            <w:tcW w:w="1616" w:type="dxa"/>
          </w:tcPr>
          <w:p w14:paraId="00AD5A2D" w14:textId="77777777" w:rsidR="00ED3D86" w:rsidRPr="006D7D7C" w:rsidRDefault="00ED3D86" w:rsidP="00AB335B">
            <w:pPr>
              <w:jc w:val="center"/>
            </w:pPr>
          </w:p>
        </w:tc>
      </w:tr>
      <w:tr w:rsidR="00ED3D86" w:rsidRPr="006D7D7C" w14:paraId="62E0E5E7" w14:textId="77777777">
        <w:tc>
          <w:tcPr>
            <w:tcW w:w="1615" w:type="dxa"/>
          </w:tcPr>
          <w:p w14:paraId="7AD2C6E1" w14:textId="77777777" w:rsidR="00ED3D86" w:rsidRPr="006D7D7C" w:rsidRDefault="00ED3D86" w:rsidP="00AB335B">
            <w:pPr>
              <w:jc w:val="center"/>
            </w:pPr>
          </w:p>
        </w:tc>
        <w:tc>
          <w:tcPr>
            <w:tcW w:w="1615" w:type="dxa"/>
          </w:tcPr>
          <w:p w14:paraId="032492BA" w14:textId="77777777" w:rsidR="00ED3D86" w:rsidRPr="006D7D7C" w:rsidRDefault="00ED3D86" w:rsidP="00AB335B">
            <w:pPr>
              <w:jc w:val="center"/>
            </w:pPr>
          </w:p>
        </w:tc>
        <w:tc>
          <w:tcPr>
            <w:tcW w:w="1615" w:type="dxa"/>
          </w:tcPr>
          <w:p w14:paraId="2D1D9182" w14:textId="77777777" w:rsidR="00ED3D86" w:rsidRPr="006D7D7C" w:rsidRDefault="00ED3D86" w:rsidP="00AB335B">
            <w:pPr>
              <w:jc w:val="center"/>
            </w:pPr>
          </w:p>
        </w:tc>
        <w:tc>
          <w:tcPr>
            <w:tcW w:w="1616" w:type="dxa"/>
          </w:tcPr>
          <w:p w14:paraId="6263FAF3" w14:textId="77777777" w:rsidR="00ED3D86" w:rsidRPr="006D7D7C" w:rsidRDefault="00ED3D86" w:rsidP="00AB335B">
            <w:pPr>
              <w:jc w:val="center"/>
            </w:pPr>
          </w:p>
        </w:tc>
        <w:tc>
          <w:tcPr>
            <w:tcW w:w="1616" w:type="dxa"/>
          </w:tcPr>
          <w:p w14:paraId="309F1B23" w14:textId="77777777" w:rsidR="00ED3D86" w:rsidRPr="006D7D7C" w:rsidRDefault="00ED3D86" w:rsidP="00AB335B">
            <w:pPr>
              <w:jc w:val="center"/>
            </w:pPr>
          </w:p>
        </w:tc>
      </w:tr>
      <w:tr w:rsidR="00ED3D86" w:rsidRPr="006D7D7C" w14:paraId="70EA81B6" w14:textId="77777777">
        <w:tc>
          <w:tcPr>
            <w:tcW w:w="1615" w:type="dxa"/>
          </w:tcPr>
          <w:p w14:paraId="68E0C71A" w14:textId="77777777" w:rsidR="00ED3D86" w:rsidRPr="006D7D7C" w:rsidRDefault="00ED3D86" w:rsidP="00AB335B">
            <w:pPr>
              <w:jc w:val="center"/>
            </w:pPr>
          </w:p>
        </w:tc>
        <w:tc>
          <w:tcPr>
            <w:tcW w:w="1615" w:type="dxa"/>
          </w:tcPr>
          <w:p w14:paraId="124317C6" w14:textId="77777777" w:rsidR="00ED3D86" w:rsidRPr="006D7D7C" w:rsidRDefault="00ED3D86" w:rsidP="00AB335B">
            <w:pPr>
              <w:jc w:val="center"/>
            </w:pPr>
          </w:p>
        </w:tc>
        <w:tc>
          <w:tcPr>
            <w:tcW w:w="1615" w:type="dxa"/>
          </w:tcPr>
          <w:p w14:paraId="32F3CCEA" w14:textId="77777777" w:rsidR="00ED3D86" w:rsidRPr="006D7D7C" w:rsidRDefault="00ED3D86" w:rsidP="00AB335B">
            <w:pPr>
              <w:jc w:val="center"/>
            </w:pPr>
          </w:p>
        </w:tc>
        <w:tc>
          <w:tcPr>
            <w:tcW w:w="1616" w:type="dxa"/>
          </w:tcPr>
          <w:p w14:paraId="4E08F982" w14:textId="77777777" w:rsidR="00ED3D86" w:rsidRPr="006D7D7C" w:rsidRDefault="00ED3D86" w:rsidP="00AB335B">
            <w:pPr>
              <w:jc w:val="center"/>
            </w:pPr>
          </w:p>
        </w:tc>
        <w:tc>
          <w:tcPr>
            <w:tcW w:w="1616" w:type="dxa"/>
          </w:tcPr>
          <w:p w14:paraId="4958DB86" w14:textId="77777777" w:rsidR="00ED3D86" w:rsidRPr="006D7D7C" w:rsidRDefault="00ED3D86" w:rsidP="00AB335B">
            <w:pPr>
              <w:jc w:val="center"/>
            </w:pPr>
          </w:p>
        </w:tc>
      </w:tr>
      <w:tr w:rsidR="00ED3D86" w:rsidRPr="006D7D7C" w14:paraId="562CCBB7" w14:textId="77777777">
        <w:tc>
          <w:tcPr>
            <w:tcW w:w="1615" w:type="dxa"/>
          </w:tcPr>
          <w:p w14:paraId="6F7F21BE" w14:textId="77777777" w:rsidR="00ED3D86" w:rsidRPr="006D7D7C" w:rsidRDefault="00ED3D86" w:rsidP="00AB335B">
            <w:pPr>
              <w:jc w:val="center"/>
            </w:pPr>
          </w:p>
        </w:tc>
        <w:tc>
          <w:tcPr>
            <w:tcW w:w="1615" w:type="dxa"/>
          </w:tcPr>
          <w:p w14:paraId="7B3E7553" w14:textId="77777777" w:rsidR="00ED3D86" w:rsidRPr="006D7D7C" w:rsidRDefault="00ED3D86" w:rsidP="00AB335B">
            <w:pPr>
              <w:jc w:val="center"/>
            </w:pPr>
          </w:p>
        </w:tc>
        <w:tc>
          <w:tcPr>
            <w:tcW w:w="1615" w:type="dxa"/>
          </w:tcPr>
          <w:p w14:paraId="2627E25F" w14:textId="77777777" w:rsidR="00ED3D86" w:rsidRPr="006D7D7C" w:rsidRDefault="00ED3D86" w:rsidP="00AB335B">
            <w:pPr>
              <w:jc w:val="center"/>
            </w:pPr>
          </w:p>
        </w:tc>
        <w:tc>
          <w:tcPr>
            <w:tcW w:w="1616" w:type="dxa"/>
          </w:tcPr>
          <w:p w14:paraId="63241BAB" w14:textId="77777777" w:rsidR="00ED3D86" w:rsidRPr="006D7D7C" w:rsidRDefault="00ED3D86" w:rsidP="00AB335B">
            <w:pPr>
              <w:jc w:val="center"/>
            </w:pPr>
          </w:p>
        </w:tc>
        <w:tc>
          <w:tcPr>
            <w:tcW w:w="1616" w:type="dxa"/>
          </w:tcPr>
          <w:p w14:paraId="7B46620F" w14:textId="77777777" w:rsidR="00ED3D86" w:rsidRPr="006D7D7C" w:rsidRDefault="00ED3D86" w:rsidP="00AB335B">
            <w:pPr>
              <w:jc w:val="center"/>
            </w:pPr>
          </w:p>
        </w:tc>
      </w:tr>
    </w:tbl>
    <w:p w14:paraId="0F900579" w14:textId="77777777" w:rsidR="00ED3D86" w:rsidRPr="006D7D7C" w:rsidRDefault="00ED3D86" w:rsidP="00E9218E">
      <w:pPr>
        <w:pStyle w:val="Szveg"/>
      </w:pPr>
      <w:r w:rsidRPr="006D7D7C">
        <w:lastRenderedPageBreak/>
        <w:t>A 2.1. alfejezet érdemi része a 2.1. alfejezet érdemi része a 2.1. alfejezet érdemi része a 2.</w:t>
      </w:r>
      <w:r w:rsidRPr="00E43FAD">
        <w:t>1. alfejezet érdemi része a 2.1. alfejezet érdemi része a 2.1. alfejezet érdemi ré</w:t>
      </w:r>
      <w:r w:rsidRPr="006D7D7C">
        <w:t>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232EAC34" w14:textId="77777777" w:rsidR="00AA46AC" w:rsidRPr="006D7D7C" w:rsidRDefault="00AA46AC" w:rsidP="00E9218E">
      <w:pPr>
        <w:pStyle w:val="Szveg"/>
      </w:pPr>
    </w:p>
    <w:p w14:paraId="5091180A" w14:textId="77777777" w:rsidR="00E37762" w:rsidRDefault="000F5AB1" w:rsidP="00E37762">
      <w:pPr>
        <w:keepNext/>
        <w:ind w:left="360"/>
        <w:jc w:val="center"/>
      </w:pPr>
      <w:r>
        <w:rPr>
          <w:noProof/>
          <w:lang w:val="en-US" w:eastAsia="en-US"/>
        </w:rPr>
        <w:drawing>
          <wp:inline distT="0" distB="0" distL="0" distR="0" wp14:anchorId="40BE6121" wp14:editId="62A10CB9">
            <wp:extent cx="2971800" cy="2159000"/>
            <wp:effectExtent l="1905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71800" cy="2159000"/>
                    </a:xfrm>
                    <a:prstGeom prst="rect">
                      <a:avLst/>
                    </a:prstGeom>
                    <a:noFill/>
                    <a:ln w="9525">
                      <a:noFill/>
                      <a:miter lim="800000"/>
                      <a:headEnd/>
                      <a:tailEnd/>
                    </a:ln>
                  </pic:spPr>
                </pic:pic>
              </a:graphicData>
            </a:graphic>
          </wp:inline>
        </w:drawing>
      </w:r>
    </w:p>
    <w:p w14:paraId="6954069B" w14:textId="77777777" w:rsidR="00E26946" w:rsidRPr="006D7D7C" w:rsidRDefault="00EC136C" w:rsidP="00E37762">
      <w:pPr>
        <w:pStyle w:val="Caption"/>
        <w:jc w:val="center"/>
      </w:pPr>
      <w:r>
        <w:rPr>
          <w:noProof/>
        </w:rPr>
        <w:fldChar w:fldCharType="begin"/>
      </w:r>
      <w:r>
        <w:rPr>
          <w:noProof/>
        </w:rPr>
        <w:instrText xml:space="preserve"> STYLEREF 1 \s </w:instrText>
      </w:r>
      <w:r>
        <w:rPr>
          <w:noProof/>
        </w:rPr>
        <w:fldChar w:fldCharType="separate"/>
      </w:r>
      <w:r w:rsidR="00947BE3">
        <w:rPr>
          <w:noProof/>
        </w:rPr>
        <w:t>2</w:t>
      </w:r>
      <w:r>
        <w:rPr>
          <w:noProof/>
        </w:rPr>
        <w:fldChar w:fldCharType="end"/>
      </w:r>
      <w:r w:rsidR="002717AB">
        <w:t>.</w:t>
      </w:r>
      <w:r>
        <w:rPr>
          <w:noProof/>
        </w:rPr>
        <w:fldChar w:fldCharType="begin"/>
      </w:r>
      <w:r>
        <w:rPr>
          <w:noProof/>
        </w:rPr>
        <w:instrText xml:space="preserve"> SEQ ábra \* ARABIC \s 1 </w:instrText>
      </w:r>
      <w:r>
        <w:rPr>
          <w:noProof/>
        </w:rPr>
        <w:fldChar w:fldCharType="separate"/>
      </w:r>
      <w:r w:rsidR="00947BE3">
        <w:rPr>
          <w:noProof/>
        </w:rPr>
        <w:t>2</w:t>
      </w:r>
      <w:r>
        <w:rPr>
          <w:noProof/>
        </w:rPr>
        <w:fldChar w:fldCharType="end"/>
      </w:r>
      <w:r w:rsidR="00E37762">
        <w:t xml:space="preserve">. ábra: </w:t>
      </w:r>
      <w:r w:rsidR="00B43005" w:rsidRPr="006D7D7C">
        <w:t>Ábra címe</w:t>
      </w:r>
    </w:p>
    <w:p w14:paraId="578E5361" w14:textId="77777777" w:rsidR="00231370" w:rsidRPr="006D7D7C" w:rsidRDefault="00231370" w:rsidP="00231370">
      <w:pPr>
        <w:jc w:val="center"/>
      </w:pPr>
    </w:p>
    <w:p w14:paraId="0A219FBC" w14:textId="77777777" w:rsidR="00ED3D86" w:rsidRPr="006D7D7C" w:rsidRDefault="00ED3D86"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46F9AD90" w14:textId="77777777" w:rsidR="00ED3D86" w:rsidRPr="006D7D7C" w:rsidRDefault="00ED3D86" w:rsidP="00E43FAD">
      <w:r w:rsidRPr="006D7D7C">
        <w:t>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 a 2.1. alfejezet érdemi része.</w:t>
      </w:r>
    </w:p>
    <w:p w14:paraId="738444FA" w14:textId="77777777" w:rsidR="00ED3D86" w:rsidRPr="006D7D7C" w:rsidRDefault="00ED3D86" w:rsidP="00E9218E">
      <w:pPr>
        <w:pStyle w:val="Szveg"/>
      </w:pPr>
      <w:r w:rsidRPr="006D7D7C">
        <w:br w:type="page"/>
      </w:r>
    </w:p>
    <w:p w14:paraId="34571897" w14:textId="77777777" w:rsidR="002717AB" w:rsidRDefault="00EC136C" w:rsidP="002717AB">
      <w:pPr>
        <w:pStyle w:val="Caption"/>
        <w:keepNext/>
      </w:pPr>
      <w:r>
        <w:rPr>
          <w:noProof/>
        </w:rPr>
        <w:lastRenderedPageBreak/>
        <w:fldChar w:fldCharType="begin"/>
      </w:r>
      <w:r>
        <w:rPr>
          <w:noProof/>
        </w:rPr>
        <w:instrText xml:space="preserve"> STYLEREF 1 \s </w:instrText>
      </w:r>
      <w:r>
        <w:rPr>
          <w:noProof/>
        </w:rPr>
        <w:fldChar w:fldCharType="separate"/>
      </w:r>
      <w:r w:rsidR="00947BE3">
        <w:rPr>
          <w:noProof/>
        </w:rPr>
        <w:t>2</w:t>
      </w:r>
      <w:r>
        <w:rPr>
          <w:noProof/>
        </w:rPr>
        <w:fldChar w:fldCharType="end"/>
      </w:r>
      <w:r w:rsidR="002717AB">
        <w:t>.</w:t>
      </w:r>
      <w:r>
        <w:rPr>
          <w:noProof/>
        </w:rPr>
        <w:fldChar w:fldCharType="begin"/>
      </w:r>
      <w:r>
        <w:rPr>
          <w:noProof/>
        </w:rPr>
        <w:instrText xml:space="preserve"> SEQ táblázat \* ARABIC \s 1 </w:instrText>
      </w:r>
      <w:r>
        <w:rPr>
          <w:noProof/>
        </w:rPr>
        <w:fldChar w:fldCharType="separate"/>
      </w:r>
      <w:r w:rsidR="00947BE3">
        <w:rPr>
          <w:noProof/>
        </w:rPr>
        <w:t>2</w:t>
      </w:r>
      <w:r>
        <w:rPr>
          <w:noProof/>
        </w:rPr>
        <w:fldChar w:fldCharType="end"/>
      </w:r>
      <w:r w:rsidR="002717AB">
        <w:t>. táblázat: Táblázat címe</w:t>
      </w:r>
    </w:p>
    <w:tbl>
      <w:tblPr>
        <w:tblW w:w="0" w:type="auto"/>
        <w:tblLook w:val="01E0" w:firstRow="1" w:lastRow="1" w:firstColumn="1" w:lastColumn="1" w:noHBand="0" w:noVBand="0"/>
      </w:tblPr>
      <w:tblGrid>
        <w:gridCol w:w="1591"/>
        <w:gridCol w:w="1586"/>
        <w:gridCol w:w="1586"/>
        <w:gridCol w:w="1587"/>
        <w:gridCol w:w="1587"/>
      </w:tblGrid>
      <w:tr w:rsidR="00ED3D86" w:rsidRPr="006D7D7C" w14:paraId="3FE4787C" w14:textId="77777777">
        <w:tc>
          <w:tcPr>
            <w:tcW w:w="1615" w:type="dxa"/>
          </w:tcPr>
          <w:p w14:paraId="0C5736BE" w14:textId="77777777" w:rsidR="00ED3D86" w:rsidRPr="006D7D7C" w:rsidRDefault="00ED3D86" w:rsidP="00ED3D86">
            <w:pPr>
              <w:jc w:val="center"/>
            </w:pPr>
            <w:r w:rsidRPr="006D7D7C">
              <w:br w:type="page"/>
            </w:r>
          </w:p>
        </w:tc>
        <w:tc>
          <w:tcPr>
            <w:tcW w:w="1615" w:type="dxa"/>
          </w:tcPr>
          <w:p w14:paraId="08DBE15B" w14:textId="77777777" w:rsidR="00ED3D86" w:rsidRPr="006D7D7C" w:rsidRDefault="00ED3D86" w:rsidP="00ED3D86">
            <w:pPr>
              <w:jc w:val="center"/>
            </w:pPr>
          </w:p>
        </w:tc>
        <w:tc>
          <w:tcPr>
            <w:tcW w:w="1615" w:type="dxa"/>
          </w:tcPr>
          <w:p w14:paraId="76611AB9" w14:textId="77777777" w:rsidR="00ED3D86" w:rsidRPr="006D7D7C" w:rsidRDefault="00ED3D86" w:rsidP="00ED3D86">
            <w:pPr>
              <w:jc w:val="center"/>
            </w:pPr>
          </w:p>
        </w:tc>
        <w:tc>
          <w:tcPr>
            <w:tcW w:w="1616" w:type="dxa"/>
          </w:tcPr>
          <w:p w14:paraId="064B3408" w14:textId="77777777" w:rsidR="00ED3D86" w:rsidRPr="006D7D7C" w:rsidRDefault="00ED3D86" w:rsidP="00ED3D86">
            <w:pPr>
              <w:jc w:val="center"/>
            </w:pPr>
          </w:p>
        </w:tc>
        <w:tc>
          <w:tcPr>
            <w:tcW w:w="1616" w:type="dxa"/>
          </w:tcPr>
          <w:p w14:paraId="0E17BE19" w14:textId="77777777" w:rsidR="00ED3D86" w:rsidRPr="006D7D7C" w:rsidRDefault="00ED3D86" w:rsidP="00ED3D86">
            <w:pPr>
              <w:jc w:val="center"/>
            </w:pPr>
          </w:p>
        </w:tc>
      </w:tr>
      <w:tr w:rsidR="00ED3D86" w:rsidRPr="006D7D7C" w14:paraId="1493A819" w14:textId="77777777">
        <w:tc>
          <w:tcPr>
            <w:tcW w:w="1615" w:type="dxa"/>
          </w:tcPr>
          <w:p w14:paraId="3AEEF7C0" w14:textId="77777777" w:rsidR="00ED3D86" w:rsidRPr="006D7D7C" w:rsidRDefault="00ED3D86" w:rsidP="00ED3D86">
            <w:pPr>
              <w:jc w:val="center"/>
            </w:pPr>
          </w:p>
        </w:tc>
        <w:tc>
          <w:tcPr>
            <w:tcW w:w="1615" w:type="dxa"/>
          </w:tcPr>
          <w:p w14:paraId="7CA35E42" w14:textId="77777777" w:rsidR="00ED3D86" w:rsidRPr="006D7D7C" w:rsidRDefault="00ED3D86" w:rsidP="00ED3D86">
            <w:pPr>
              <w:jc w:val="center"/>
            </w:pPr>
          </w:p>
        </w:tc>
        <w:tc>
          <w:tcPr>
            <w:tcW w:w="1615" w:type="dxa"/>
          </w:tcPr>
          <w:p w14:paraId="2263FE31" w14:textId="77777777" w:rsidR="00ED3D86" w:rsidRPr="006D7D7C" w:rsidRDefault="00ED3D86" w:rsidP="00ED3D86">
            <w:pPr>
              <w:jc w:val="center"/>
            </w:pPr>
          </w:p>
        </w:tc>
        <w:tc>
          <w:tcPr>
            <w:tcW w:w="1616" w:type="dxa"/>
          </w:tcPr>
          <w:p w14:paraId="711B6D26" w14:textId="77777777" w:rsidR="00ED3D86" w:rsidRPr="006D7D7C" w:rsidRDefault="00ED3D86" w:rsidP="00ED3D86">
            <w:pPr>
              <w:jc w:val="center"/>
            </w:pPr>
          </w:p>
        </w:tc>
        <w:tc>
          <w:tcPr>
            <w:tcW w:w="1616" w:type="dxa"/>
          </w:tcPr>
          <w:p w14:paraId="4437325B" w14:textId="77777777" w:rsidR="00ED3D86" w:rsidRPr="006D7D7C" w:rsidRDefault="00ED3D86" w:rsidP="00ED3D86">
            <w:pPr>
              <w:jc w:val="center"/>
            </w:pPr>
          </w:p>
        </w:tc>
      </w:tr>
      <w:tr w:rsidR="00ED3D86" w:rsidRPr="006D7D7C" w14:paraId="57EF8761" w14:textId="77777777">
        <w:tc>
          <w:tcPr>
            <w:tcW w:w="1615" w:type="dxa"/>
          </w:tcPr>
          <w:p w14:paraId="7FA49527" w14:textId="77777777" w:rsidR="00ED3D86" w:rsidRPr="006D7D7C" w:rsidRDefault="00ED3D86" w:rsidP="00ED3D86">
            <w:pPr>
              <w:jc w:val="center"/>
            </w:pPr>
          </w:p>
        </w:tc>
        <w:tc>
          <w:tcPr>
            <w:tcW w:w="1615" w:type="dxa"/>
          </w:tcPr>
          <w:p w14:paraId="67FB03B5" w14:textId="77777777" w:rsidR="00ED3D86" w:rsidRPr="006D7D7C" w:rsidRDefault="00ED3D86" w:rsidP="00ED3D86">
            <w:pPr>
              <w:jc w:val="center"/>
            </w:pPr>
          </w:p>
        </w:tc>
        <w:tc>
          <w:tcPr>
            <w:tcW w:w="1615" w:type="dxa"/>
          </w:tcPr>
          <w:p w14:paraId="23CA316A" w14:textId="77777777" w:rsidR="00ED3D86" w:rsidRPr="006D7D7C" w:rsidRDefault="00ED3D86" w:rsidP="00ED3D86">
            <w:pPr>
              <w:jc w:val="center"/>
            </w:pPr>
          </w:p>
        </w:tc>
        <w:tc>
          <w:tcPr>
            <w:tcW w:w="1616" w:type="dxa"/>
          </w:tcPr>
          <w:p w14:paraId="1ED67040" w14:textId="77777777" w:rsidR="00ED3D86" w:rsidRPr="006D7D7C" w:rsidRDefault="00ED3D86" w:rsidP="00ED3D86">
            <w:pPr>
              <w:jc w:val="center"/>
            </w:pPr>
          </w:p>
        </w:tc>
        <w:tc>
          <w:tcPr>
            <w:tcW w:w="1616" w:type="dxa"/>
          </w:tcPr>
          <w:p w14:paraId="239CF855" w14:textId="77777777" w:rsidR="00ED3D86" w:rsidRPr="006D7D7C" w:rsidRDefault="00ED3D86" w:rsidP="00ED3D86">
            <w:pPr>
              <w:jc w:val="center"/>
            </w:pPr>
          </w:p>
        </w:tc>
      </w:tr>
      <w:tr w:rsidR="00ED3D86" w:rsidRPr="006D7D7C" w14:paraId="7C3A871F" w14:textId="77777777">
        <w:tc>
          <w:tcPr>
            <w:tcW w:w="1615" w:type="dxa"/>
          </w:tcPr>
          <w:p w14:paraId="1B297E6A" w14:textId="77777777" w:rsidR="00ED3D86" w:rsidRPr="006D7D7C" w:rsidRDefault="00ED3D86" w:rsidP="00ED3D86">
            <w:pPr>
              <w:jc w:val="center"/>
            </w:pPr>
          </w:p>
        </w:tc>
        <w:tc>
          <w:tcPr>
            <w:tcW w:w="1615" w:type="dxa"/>
          </w:tcPr>
          <w:p w14:paraId="21E36ABF" w14:textId="77777777" w:rsidR="00ED3D86" w:rsidRPr="006D7D7C" w:rsidRDefault="00ED3D86" w:rsidP="00ED3D86">
            <w:pPr>
              <w:jc w:val="center"/>
            </w:pPr>
          </w:p>
        </w:tc>
        <w:tc>
          <w:tcPr>
            <w:tcW w:w="1615" w:type="dxa"/>
          </w:tcPr>
          <w:p w14:paraId="2C82EABE" w14:textId="77777777" w:rsidR="00ED3D86" w:rsidRPr="006D7D7C" w:rsidRDefault="00ED3D86" w:rsidP="00ED3D86">
            <w:pPr>
              <w:jc w:val="center"/>
            </w:pPr>
          </w:p>
        </w:tc>
        <w:tc>
          <w:tcPr>
            <w:tcW w:w="1616" w:type="dxa"/>
          </w:tcPr>
          <w:p w14:paraId="35744E32" w14:textId="77777777" w:rsidR="00ED3D86" w:rsidRPr="006D7D7C" w:rsidRDefault="00ED3D86" w:rsidP="00ED3D86">
            <w:pPr>
              <w:jc w:val="center"/>
            </w:pPr>
          </w:p>
        </w:tc>
        <w:tc>
          <w:tcPr>
            <w:tcW w:w="1616" w:type="dxa"/>
          </w:tcPr>
          <w:p w14:paraId="49E89F77" w14:textId="77777777" w:rsidR="00ED3D86" w:rsidRPr="006D7D7C" w:rsidRDefault="00ED3D86" w:rsidP="00ED3D86">
            <w:pPr>
              <w:jc w:val="center"/>
            </w:pPr>
          </w:p>
        </w:tc>
      </w:tr>
      <w:tr w:rsidR="00ED3D86" w:rsidRPr="006D7D7C" w14:paraId="0944DEFB" w14:textId="77777777">
        <w:tc>
          <w:tcPr>
            <w:tcW w:w="1615" w:type="dxa"/>
          </w:tcPr>
          <w:p w14:paraId="6C5EA9DE" w14:textId="77777777" w:rsidR="00ED3D86" w:rsidRPr="006D7D7C" w:rsidRDefault="00ED3D86" w:rsidP="00ED3D86">
            <w:pPr>
              <w:jc w:val="center"/>
            </w:pPr>
          </w:p>
        </w:tc>
        <w:tc>
          <w:tcPr>
            <w:tcW w:w="1615" w:type="dxa"/>
          </w:tcPr>
          <w:p w14:paraId="06A7A25D" w14:textId="77777777" w:rsidR="00ED3D86" w:rsidRPr="006D7D7C" w:rsidRDefault="00ED3D86" w:rsidP="00ED3D86">
            <w:pPr>
              <w:jc w:val="center"/>
            </w:pPr>
          </w:p>
        </w:tc>
        <w:tc>
          <w:tcPr>
            <w:tcW w:w="1615" w:type="dxa"/>
          </w:tcPr>
          <w:p w14:paraId="680C6EDF" w14:textId="77777777" w:rsidR="00ED3D86" w:rsidRPr="006D7D7C" w:rsidRDefault="00ED3D86" w:rsidP="00ED3D86">
            <w:pPr>
              <w:jc w:val="center"/>
            </w:pPr>
          </w:p>
        </w:tc>
        <w:tc>
          <w:tcPr>
            <w:tcW w:w="1616" w:type="dxa"/>
          </w:tcPr>
          <w:p w14:paraId="40065DD8" w14:textId="77777777" w:rsidR="00ED3D86" w:rsidRPr="006D7D7C" w:rsidRDefault="00ED3D86" w:rsidP="00ED3D86">
            <w:pPr>
              <w:jc w:val="center"/>
            </w:pPr>
          </w:p>
        </w:tc>
        <w:tc>
          <w:tcPr>
            <w:tcW w:w="1616" w:type="dxa"/>
          </w:tcPr>
          <w:p w14:paraId="4F4AF279" w14:textId="77777777" w:rsidR="00ED3D86" w:rsidRPr="006D7D7C" w:rsidRDefault="00ED3D86" w:rsidP="00ED3D86">
            <w:pPr>
              <w:jc w:val="center"/>
            </w:pPr>
          </w:p>
        </w:tc>
      </w:tr>
      <w:tr w:rsidR="00ED3D86" w:rsidRPr="006D7D7C" w14:paraId="40DEEB1D" w14:textId="77777777">
        <w:tc>
          <w:tcPr>
            <w:tcW w:w="1615" w:type="dxa"/>
          </w:tcPr>
          <w:p w14:paraId="322B008D" w14:textId="77777777" w:rsidR="00ED3D86" w:rsidRPr="006D7D7C" w:rsidRDefault="00ED3D86" w:rsidP="00ED3D86">
            <w:pPr>
              <w:jc w:val="center"/>
            </w:pPr>
          </w:p>
        </w:tc>
        <w:tc>
          <w:tcPr>
            <w:tcW w:w="1615" w:type="dxa"/>
          </w:tcPr>
          <w:p w14:paraId="36C0F1FF" w14:textId="77777777" w:rsidR="00ED3D86" w:rsidRPr="006D7D7C" w:rsidRDefault="00ED3D86" w:rsidP="00ED3D86">
            <w:pPr>
              <w:jc w:val="center"/>
            </w:pPr>
          </w:p>
        </w:tc>
        <w:tc>
          <w:tcPr>
            <w:tcW w:w="1615" w:type="dxa"/>
          </w:tcPr>
          <w:p w14:paraId="23109623" w14:textId="77777777" w:rsidR="00ED3D86" w:rsidRPr="006D7D7C" w:rsidRDefault="00ED3D86" w:rsidP="00ED3D86">
            <w:pPr>
              <w:jc w:val="center"/>
            </w:pPr>
          </w:p>
        </w:tc>
        <w:tc>
          <w:tcPr>
            <w:tcW w:w="1616" w:type="dxa"/>
          </w:tcPr>
          <w:p w14:paraId="4E5C6FAA" w14:textId="77777777" w:rsidR="00ED3D86" w:rsidRPr="006D7D7C" w:rsidRDefault="00ED3D86" w:rsidP="00ED3D86">
            <w:pPr>
              <w:jc w:val="center"/>
            </w:pPr>
          </w:p>
        </w:tc>
        <w:tc>
          <w:tcPr>
            <w:tcW w:w="1616" w:type="dxa"/>
          </w:tcPr>
          <w:p w14:paraId="4B34BA61" w14:textId="77777777" w:rsidR="00ED3D86" w:rsidRPr="006D7D7C" w:rsidRDefault="00ED3D86" w:rsidP="00ED3D86">
            <w:pPr>
              <w:jc w:val="center"/>
            </w:pPr>
          </w:p>
        </w:tc>
      </w:tr>
      <w:tr w:rsidR="00ED3D86" w:rsidRPr="006D7D7C" w14:paraId="7A5579A8" w14:textId="77777777">
        <w:tc>
          <w:tcPr>
            <w:tcW w:w="1615" w:type="dxa"/>
          </w:tcPr>
          <w:p w14:paraId="42EE8323" w14:textId="77777777" w:rsidR="00ED3D86" w:rsidRPr="006D7D7C" w:rsidRDefault="00ED3D86" w:rsidP="00ED3D86">
            <w:pPr>
              <w:jc w:val="center"/>
            </w:pPr>
          </w:p>
        </w:tc>
        <w:tc>
          <w:tcPr>
            <w:tcW w:w="1615" w:type="dxa"/>
          </w:tcPr>
          <w:p w14:paraId="5329BA1E" w14:textId="77777777" w:rsidR="00ED3D86" w:rsidRPr="006D7D7C" w:rsidRDefault="00ED3D86" w:rsidP="00ED3D86">
            <w:pPr>
              <w:jc w:val="center"/>
            </w:pPr>
          </w:p>
        </w:tc>
        <w:tc>
          <w:tcPr>
            <w:tcW w:w="1615" w:type="dxa"/>
          </w:tcPr>
          <w:p w14:paraId="02D5FA07" w14:textId="77777777" w:rsidR="00ED3D86" w:rsidRPr="006D7D7C" w:rsidRDefault="00ED3D86" w:rsidP="00ED3D86">
            <w:pPr>
              <w:jc w:val="center"/>
            </w:pPr>
          </w:p>
        </w:tc>
        <w:tc>
          <w:tcPr>
            <w:tcW w:w="1616" w:type="dxa"/>
          </w:tcPr>
          <w:p w14:paraId="65E58BF3" w14:textId="77777777" w:rsidR="00ED3D86" w:rsidRPr="006D7D7C" w:rsidRDefault="00ED3D86" w:rsidP="00ED3D86">
            <w:pPr>
              <w:jc w:val="center"/>
            </w:pPr>
          </w:p>
        </w:tc>
        <w:tc>
          <w:tcPr>
            <w:tcW w:w="1616" w:type="dxa"/>
          </w:tcPr>
          <w:p w14:paraId="3236C5F8" w14:textId="77777777" w:rsidR="00ED3D86" w:rsidRPr="006D7D7C" w:rsidRDefault="00ED3D86" w:rsidP="00ED3D86">
            <w:pPr>
              <w:jc w:val="center"/>
            </w:pPr>
          </w:p>
        </w:tc>
      </w:tr>
      <w:tr w:rsidR="00ED3D86" w:rsidRPr="006D7D7C" w14:paraId="071C3A1B" w14:textId="77777777">
        <w:tc>
          <w:tcPr>
            <w:tcW w:w="1615" w:type="dxa"/>
          </w:tcPr>
          <w:p w14:paraId="3C291592" w14:textId="77777777" w:rsidR="00ED3D86" w:rsidRPr="006D7D7C" w:rsidRDefault="00ED3D86" w:rsidP="00ED3D86">
            <w:pPr>
              <w:jc w:val="center"/>
            </w:pPr>
          </w:p>
        </w:tc>
        <w:tc>
          <w:tcPr>
            <w:tcW w:w="1615" w:type="dxa"/>
          </w:tcPr>
          <w:p w14:paraId="0F2D5F7A" w14:textId="77777777" w:rsidR="00ED3D86" w:rsidRPr="006D7D7C" w:rsidRDefault="00ED3D86" w:rsidP="00ED3D86">
            <w:pPr>
              <w:jc w:val="center"/>
            </w:pPr>
          </w:p>
        </w:tc>
        <w:tc>
          <w:tcPr>
            <w:tcW w:w="1615" w:type="dxa"/>
          </w:tcPr>
          <w:p w14:paraId="5AB49234" w14:textId="77777777" w:rsidR="00ED3D86" w:rsidRPr="006D7D7C" w:rsidRDefault="00ED3D86" w:rsidP="00ED3D86">
            <w:pPr>
              <w:jc w:val="center"/>
            </w:pPr>
          </w:p>
        </w:tc>
        <w:tc>
          <w:tcPr>
            <w:tcW w:w="1616" w:type="dxa"/>
          </w:tcPr>
          <w:p w14:paraId="5C59A849" w14:textId="77777777" w:rsidR="00ED3D86" w:rsidRPr="006D7D7C" w:rsidRDefault="00ED3D86" w:rsidP="00ED3D86">
            <w:pPr>
              <w:jc w:val="center"/>
            </w:pPr>
          </w:p>
        </w:tc>
        <w:tc>
          <w:tcPr>
            <w:tcW w:w="1616" w:type="dxa"/>
          </w:tcPr>
          <w:p w14:paraId="7699D8B9" w14:textId="77777777" w:rsidR="00ED3D86" w:rsidRPr="006D7D7C" w:rsidRDefault="00ED3D86" w:rsidP="00ED3D86">
            <w:pPr>
              <w:jc w:val="center"/>
            </w:pPr>
          </w:p>
        </w:tc>
      </w:tr>
    </w:tbl>
    <w:p w14:paraId="60EDCBE3" w14:textId="77777777" w:rsidR="00E26946" w:rsidRPr="006D7D7C" w:rsidRDefault="00ED3D86" w:rsidP="006A67C2">
      <w:pPr>
        <w:pStyle w:val="Heading2"/>
      </w:pPr>
      <w:bookmarkStart w:id="7" w:name="_Toc401235442"/>
      <w:r w:rsidRPr="006D7D7C">
        <w:t>Alfejezet címe</w:t>
      </w:r>
      <w:bookmarkEnd w:id="7"/>
    </w:p>
    <w:p w14:paraId="1DB3B881" w14:textId="77777777" w:rsidR="00ED3D86" w:rsidRPr="006D7D7C" w:rsidRDefault="00ED3D86" w:rsidP="00E43FAD">
      <w:r w:rsidRPr="006D7D7C">
        <w:t>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w:t>
      </w:r>
    </w:p>
    <w:p w14:paraId="12B9FC11" w14:textId="77777777" w:rsidR="00755494" w:rsidRDefault="00ED3D86" w:rsidP="00E43FAD">
      <w:r w:rsidRPr="006D7D7C">
        <w:t>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 a 2.2. alfejezet érdemi része.</w:t>
      </w:r>
    </w:p>
    <w:p w14:paraId="0407CB6E" w14:textId="77777777" w:rsidR="00755494" w:rsidRDefault="00755494">
      <w:r>
        <w:br w:type="page"/>
      </w:r>
    </w:p>
    <w:p w14:paraId="3A13F7BA" w14:textId="77777777" w:rsidR="00B572F9" w:rsidRPr="006D7D7C" w:rsidRDefault="00B572F9" w:rsidP="006A67C2">
      <w:pPr>
        <w:pStyle w:val="Heading3"/>
      </w:pPr>
      <w:bookmarkStart w:id="8" w:name="_Toc401235443"/>
      <w:r w:rsidRPr="006D7D7C">
        <w:lastRenderedPageBreak/>
        <w:t>További alfejezet címe</w:t>
      </w:r>
      <w:bookmarkEnd w:id="8"/>
    </w:p>
    <w:p w14:paraId="2B138053" w14:textId="77777777" w:rsidR="00B572F9" w:rsidRPr="006D7D7C" w:rsidRDefault="00B572F9" w:rsidP="00E43FAD">
      <w:r w:rsidRPr="006D7D7C">
        <w:t>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w:t>
      </w:r>
    </w:p>
    <w:p w14:paraId="262EBD41" w14:textId="77777777" w:rsidR="00B572F9" w:rsidRPr="006D7D7C" w:rsidRDefault="00B572F9" w:rsidP="00104149">
      <w:r w:rsidRPr="006D7D7C">
        <w:t>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 a 2.2.1. alfejezet érdemi része.</w:t>
      </w:r>
    </w:p>
    <w:p w14:paraId="6A1F3CEE" w14:textId="77777777" w:rsidR="002517E1" w:rsidRPr="006D7D7C" w:rsidRDefault="009A1E17" w:rsidP="006A67C2">
      <w:pPr>
        <w:pStyle w:val="Heading1"/>
      </w:pPr>
      <w:r>
        <w:br w:type="column"/>
      </w:r>
      <w:bookmarkStart w:id="9" w:name="_Toc401235444"/>
      <w:r w:rsidR="00ED3D86" w:rsidRPr="006D7D7C">
        <w:lastRenderedPageBreak/>
        <w:t>Fejezet címe</w:t>
      </w:r>
      <w:bookmarkEnd w:id="9"/>
    </w:p>
    <w:p w14:paraId="4B7159E4" w14:textId="77777777" w:rsidR="00ED3D86" w:rsidRPr="006D7D7C" w:rsidRDefault="00ED3D86" w:rsidP="00E43FAD">
      <w:r w:rsidRPr="006D7D7C">
        <w:t>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w:t>
      </w:r>
    </w:p>
    <w:p w14:paraId="56925B17" w14:textId="77777777" w:rsidR="00ED3D86" w:rsidRPr="006D7D7C" w:rsidRDefault="00ED3D86" w:rsidP="00E43FAD">
      <w:r w:rsidRPr="006D7D7C">
        <w:t>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 a 3. fejezet érdemi része.</w:t>
      </w:r>
    </w:p>
    <w:p w14:paraId="47BD6456" w14:textId="77777777" w:rsidR="00ED3D86" w:rsidRPr="006D7D7C" w:rsidRDefault="00ED3D86" w:rsidP="006A67C2">
      <w:pPr>
        <w:pStyle w:val="Heading2"/>
      </w:pPr>
      <w:bookmarkStart w:id="10" w:name="_Toc401235445"/>
      <w:r w:rsidRPr="006D7D7C">
        <w:t>Alfejezet címe</w:t>
      </w:r>
      <w:bookmarkEnd w:id="10"/>
    </w:p>
    <w:p w14:paraId="47BF0F0F" w14:textId="77777777" w:rsidR="00ED3D86" w:rsidRPr="006D7D7C" w:rsidRDefault="00ED3D86" w:rsidP="00E43FAD">
      <w:r w:rsidRPr="006D7D7C">
        <w:t>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w:t>
      </w:r>
    </w:p>
    <w:p w14:paraId="07B187CC" w14:textId="77777777" w:rsidR="009A1E17" w:rsidRDefault="00ED3D86" w:rsidP="00E43FAD">
      <w:r w:rsidRPr="006D7D7C">
        <w:t>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 a 3.1. alfejezet érdemi része.</w:t>
      </w:r>
    </w:p>
    <w:p w14:paraId="40B34C51" w14:textId="77777777" w:rsidR="007A0A62" w:rsidRPr="006D7D7C" w:rsidRDefault="009A1E17" w:rsidP="009A1E17">
      <w:pPr>
        <w:pStyle w:val="Heading1"/>
        <w:numPr>
          <w:ilvl w:val="0"/>
          <w:numId w:val="0"/>
        </w:numPr>
        <w:ind w:left="431" w:hanging="431"/>
      </w:pPr>
      <w:r>
        <w:br w:type="column"/>
      </w:r>
      <w:bookmarkStart w:id="11" w:name="_Toc401235446"/>
      <w:r w:rsidR="002E5BE7" w:rsidRPr="006D7D7C">
        <w:lastRenderedPageBreak/>
        <w:t>Irodalomjegyzék</w:t>
      </w:r>
      <w:bookmarkEnd w:id="11"/>
    </w:p>
    <w:p w14:paraId="39838389" w14:textId="77777777" w:rsidR="00A672ED" w:rsidRPr="006D7D7C" w:rsidRDefault="00F14C44" w:rsidP="001656A4">
      <w:pPr>
        <w:pStyle w:val="irodalom"/>
        <w:rPr>
          <w:i/>
        </w:rPr>
      </w:pPr>
      <w:r>
        <w:t>[1]</w:t>
      </w:r>
      <w:r w:rsidR="001656A4">
        <w:tab/>
      </w:r>
      <w:r w:rsidR="00B326EC" w:rsidRPr="006D7D7C">
        <w:t>Vezetéknév K</w:t>
      </w:r>
      <w:r w:rsidR="00A672ED" w:rsidRPr="006D7D7C">
        <w:t>. (</w:t>
      </w:r>
      <w:r w:rsidR="00104149">
        <w:t>2</w:t>
      </w:r>
      <w:r w:rsidR="00A672ED" w:rsidRPr="006D7D7C">
        <w:t xml:space="preserve">003) </w:t>
      </w:r>
      <w:r w:rsidR="002717AB">
        <w:rPr>
          <w:i/>
        </w:rPr>
        <w:t>P</w:t>
      </w:r>
      <w:r w:rsidR="00B326EC" w:rsidRPr="006D7D7C">
        <w:rPr>
          <w:i/>
        </w:rPr>
        <w:t>ublikált cikk címe</w:t>
      </w:r>
      <w:r w:rsidR="002717AB">
        <w:rPr>
          <w:i/>
        </w:rPr>
        <w:t>,</w:t>
      </w:r>
      <w:r w:rsidR="00A672ED" w:rsidRPr="006D7D7C">
        <w:t xml:space="preserve"> </w:t>
      </w:r>
      <w:r w:rsidR="00B326EC" w:rsidRPr="006D7D7C">
        <w:t>Folyóirat neve rövidítésekkel,</w:t>
      </w:r>
      <w:r w:rsidR="00A672ED" w:rsidRPr="006D7D7C">
        <w:t xml:space="preserve"> </w:t>
      </w:r>
      <w:r w:rsidR="00B326EC" w:rsidRPr="006D7D7C">
        <w:t>évszám,</w:t>
      </w:r>
      <w:r w:rsidR="00104149">
        <w:t xml:space="preserve"> </w:t>
      </w:r>
      <w:r w:rsidR="00104149" w:rsidRPr="006D7D7C">
        <w:t>kötetszám</w:t>
      </w:r>
      <w:r w:rsidR="00104149">
        <w:t>,</w:t>
      </w:r>
      <w:r w:rsidR="00B326EC" w:rsidRPr="006D7D7C">
        <w:t xml:space="preserve"> oldalszám</w:t>
      </w:r>
    </w:p>
    <w:p w14:paraId="0559FCE2" w14:textId="77777777" w:rsidR="006A67C2" w:rsidRDefault="00896497" w:rsidP="006A67C2">
      <w:pPr>
        <w:pStyle w:val="irodalom"/>
      </w:pPr>
      <w:r w:rsidRPr="006D7D7C">
        <w:t>[</w:t>
      </w:r>
      <w:r w:rsidR="00B326EC" w:rsidRPr="006D7D7C">
        <w:t>2</w:t>
      </w:r>
      <w:r w:rsidRPr="006D7D7C">
        <w:t>]</w:t>
      </w:r>
      <w:r w:rsidR="001656A4">
        <w:tab/>
      </w:r>
      <w:r w:rsidR="00B326EC" w:rsidRPr="006D7D7C">
        <w:t>Vezetéknév, K.</w:t>
      </w:r>
      <w:r w:rsidR="00104149">
        <w:t>;</w:t>
      </w:r>
      <w:r w:rsidR="00B326EC" w:rsidRPr="006D7D7C">
        <w:t xml:space="preserve"> Vezetéknév, K. and Vezetéknév, K. </w:t>
      </w:r>
      <w:r w:rsidR="00B326EC" w:rsidRPr="006D7D7C">
        <w:rPr>
          <w:i/>
        </w:rPr>
        <w:t>Angolul publikált könyv címe</w:t>
      </w:r>
      <w:r w:rsidR="002717AB">
        <w:rPr>
          <w:i/>
        </w:rPr>
        <w:t>,</w:t>
      </w:r>
      <w:r w:rsidR="00B326EC" w:rsidRPr="006D7D7C">
        <w:t xml:space="preserve"> Kiadó, évszám</w:t>
      </w:r>
    </w:p>
    <w:p w14:paraId="684722F8" w14:textId="77777777" w:rsidR="00AA67B9" w:rsidRPr="006D7D7C" w:rsidRDefault="00BE4E2C" w:rsidP="006A67C2">
      <w:pPr>
        <w:pStyle w:val="irodalom"/>
      </w:pPr>
      <w:r w:rsidRPr="006D7D7C">
        <w:t>[</w:t>
      </w:r>
      <w:r w:rsidR="00B326EC" w:rsidRPr="006D7D7C">
        <w:t>3</w:t>
      </w:r>
      <w:r w:rsidRPr="006D7D7C">
        <w:t>]</w:t>
      </w:r>
      <w:r w:rsidR="001656A4">
        <w:tab/>
      </w:r>
      <w:r w:rsidR="00B326EC" w:rsidRPr="006D7D7C">
        <w:t xml:space="preserve">Vezetéknév, K. and Vezetéknév, K. </w:t>
      </w:r>
      <w:r w:rsidR="00B326EC" w:rsidRPr="006D7D7C">
        <w:rPr>
          <w:i/>
        </w:rPr>
        <w:t>Angolul publikált könyvrészlet, fejezetcím</w:t>
      </w:r>
      <w:r w:rsidR="00B326EC" w:rsidRPr="006D7D7C">
        <w:t xml:space="preserve">. In: Vezetéknév, K.; Vezetéknév, K. and Vezetéknév, K. (eds) </w:t>
      </w:r>
      <w:r w:rsidR="00B326EC" w:rsidRPr="006D7D7C">
        <w:rPr>
          <w:i/>
        </w:rPr>
        <w:t>Angolul publikált könyv címe</w:t>
      </w:r>
      <w:r w:rsidR="002717AB">
        <w:rPr>
          <w:i/>
        </w:rPr>
        <w:t>,</w:t>
      </w:r>
      <w:r w:rsidR="00B326EC" w:rsidRPr="006D7D7C">
        <w:t xml:space="preserve"> Kiadó, évszám, oldalszám</w:t>
      </w:r>
    </w:p>
    <w:p w14:paraId="0C157F21" w14:textId="77777777" w:rsidR="00DB13D6" w:rsidRPr="00DB13D6" w:rsidRDefault="00DB13D6" w:rsidP="00DB13D6">
      <w:pPr>
        <w:pStyle w:val="irodalom"/>
      </w:pPr>
      <w:r>
        <w:t>[4]</w:t>
      </w:r>
      <w:r w:rsidR="001656A4">
        <w:tab/>
      </w:r>
      <w:r w:rsidRPr="00DB13D6">
        <w:t xml:space="preserve">Angyal A.; Miskolczi, N.; Bartha, L. </w:t>
      </w:r>
      <w:r w:rsidRPr="00DB13D6">
        <w:rPr>
          <w:i/>
        </w:rPr>
        <w:t>Petrochemical feedstock by thermal cracking of plastic waste</w:t>
      </w:r>
      <w:r>
        <w:rPr>
          <w:i/>
        </w:rPr>
        <w:t>,</w:t>
      </w:r>
      <w:r w:rsidRPr="00DB13D6">
        <w:t xml:space="preserve"> J. Anal. Appl. Pyrolysis. 2007, 5, 17-29.</w:t>
      </w:r>
    </w:p>
    <w:p w14:paraId="2FBAD235" w14:textId="77777777" w:rsidR="00DB13D6" w:rsidRPr="00DB13D6" w:rsidRDefault="00DB13D6" w:rsidP="00DB13D6">
      <w:pPr>
        <w:pStyle w:val="irodalom"/>
      </w:pPr>
      <w:r>
        <w:t>[5]</w:t>
      </w:r>
      <w:r w:rsidR="001656A4">
        <w:tab/>
      </w:r>
      <w:r w:rsidR="00104149">
        <w:t>Abonyi, J.</w:t>
      </w:r>
      <w:r w:rsidRPr="00DB13D6">
        <w:t xml:space="preserve"> and Feil, B. </w:t>
      </w:r>
      <w:r w:rsidRPr="00DB13D6">
        <w:rPr>
          <w:i/>
        </w:rPr>
        <w:t>Cluster Analysis for Data Mining and System Identification</w:t>
      </w:r>
      <w:r w:rsidRPr="00DB13D6">
        <w:t xml:space="preserve"> Birkhäuser, 2007</w:t>
      </w:r>
    </w:p>
    <w:p w14:paraId="2D1EFE17" w14:textId="77777777" w:rsidR="00B706CA" w:rsidRDefault="00DB13D6" w:rsidP="00DB13D6">
      <w:pPr>
        <w:pStyle w:val="irodalom"/>
      </w:pPr>
      <w:r>
        <w:t>[6]</w:t>
      </w:r>
      <w:r w:rsidR="001656A4">
        <w:tab/>
      </w:r>
      <w:r w:rsidRPr="00DB13D6">
        <w:t xml:space="preserve">Heller, A. and Brock J. R. </w:t>
      </w:r>
      <w:r w:rsidRPr="00DB13D6">
        <w:rPr>
          <w:i/>
        </w:rPr>
        <w:t>Accelerated Phototooxidative Dissolution of Oil Spill</w:t>
      </w:r>
      <w:r>
        <w:rPr>
          <w:i/>
        </w:rPr>
        <w:t>,</w:t>
      </w:r>
      <w:r w:rsidRPr="00DB13D6">
        <w:rPr>
          <w:i/>
        </w:rPr>
        <w:t>s</w:t>
      </w:r>
      <w:r w:rsidRPr="00DB13D6">
        <w:t xml:space="preserve"> In: Helz G. R., Zepp R. G. and Crosby D.G. (eds) </w:t>
      </w:r>
      <w:r w:rsidRPr="00DB13D6">
        <w:rPr>
          <w:i/>
        </w:rPr>
        <w:t>Aquatic and Surface Photochemistry</w:t>
      </w:r>
      <w:r w:rsidRPr="00DB13D6">
        <w:t>, Lewis Publishers, 1994, 427-436.</w:t>
      </w:r>
    </w:p>
    <w:p w14:paraId="19069319" w14:textId="77777777" w:rsidR="00D5163A" w:rsidRPr="006D7D7C" w:rsidRDefault="009A1E17" w:rsidP="009A1E17">
      <w:pPr>
        <w:pStyle w:val="Heading1"/>
        <w:numPr>
          <w:ilvl w:val="0"/>
          <w:numId w:val="0"/>
        </w:numPr>
        <w:ind w:left="431" w:hanging="431"/>
      </w:pPr>
      <w:r>
        <w:rPr>
          <w:i/>
        </w:rPr>
        <w:br w:type="column"/>
      </w:r>
      <w:bookmarkStart w:id="12" w:name="_Toc401235447"/>
      <w:r w:rsidR="00065F56" w:rsidRPr="006D7D7C">
        <w:lastRenderedPageBreak/>
        <w:t>M</w:t>
      </w:r>
      <w:r w:rsidR="008B6062" w:rsidRPr="006D7D7C">
        <w:t>ellékletek</w:t>
      </w:r>
      <w:bookmarkEnd w:id="12"/>
    </w:p>
    <w:p w14:paraId="2C45D849" w14:textId="77777777" w:rsidR="00D5163A" w:rsidRDefault="00302E80" w:rsidP="00E9218E">
      <w:pPr>
        <w:pStyle w:val="Szveg"/>
      </w:pPr>
      <w:r>
        <w:t xml:space="preserve">A melléklet szövegének stílusa: </w:t>
      </w:r>
      <w:r w:rsidR="00A70C8C">
        <w:t>Normál</w:t>
      </w:r>
      <w:r>
        <w:t>. Az ábra</w:t>
      </w:r>
      <w:r w:rsidR="00AB4847">
        <w:t>/táblázat</w:t>
      </w:r>
      <w:r>
        <w:t>feliratok esetében az ábra:</w:t>
      </w:r>
      <w:r w:rsidR="00AB4847">
        <w:t>/táblázat:</w:t>
      </w:r>
      <w:r>
        <w:t xml:space="preserve"> feliratot kell kiválasztani. </w:t>
      </w:r>
      <w:r w:rsidR="003C28BE">
        <w:t>A beszúrás után</w:t>
      </w:r>
      <w:r>
        <w:t xml:space="preserve"> az M- </w:t>
      </w:r>
      <w:r w:rsidR="003C28BE">
        <w:t>kifejezést</w:t>
      </w:r>
      <w:r w:rsidR="00AB4847">
        <w:t xml:space="preserve"> kell a számozás elé beszúrni.</w:t>
      </w:r>
    </w:p>
    <w:p w14:paraId="0E8736D3" w14:textId="77777777" w:rsidR="00302E80" w:rsidRPr="006D7D7C" w:rsidRDefault="00302E80" w:rsidP="00E9218E">
      <w:pPr>
        <w:pStyle w:val="Szveg"/>
      </w:pPr>
    </w:p>
    <w:p w14:paraId="744EE902" w14:textId="77777777" w:rsidR="002717AB" w:rsidRDefault="000F5AB1" w:rsidP="002717AB">
      <w:pPr>
        <w:keepNext/>
        <w:ind w:firstLine="454"/>
        <w:jc w:val="center"/>
      </w:pPr>
      <w:r>
        <w:rPr>
          <w:noProof/>
          <w:lang w:val="en-US" w:eastAsia="en-US"/>
        </w:rPr>
        <w:drawing>
          <wp:inline distT="0" distB="0" distL="0" distR="0" wp14:anchorId="5771F7F6" wp14:editId="4A4281A4">
            <wp:extent cx="2501900" cy="2159000"/>
            <wp:effectExtent l="1905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01900" cy="2159000"/>
                    </a:xfrm>
                    <a:prstGeom prst="rect">
                      <a:avLst/>
                    </a:prstGeom>
                    <a:noFill/>
                    <a:ln w="9525">
                      <a:noFill/>
                      <a:miter lim="800000"/>
                      <a:headEnd/>
                      <a:tailEnd/>
                    </a:ln>
                  </pic:spPr>
                </pic:pic>
              </a:graphicData>
            </a:graphic>
          </wp:inline>
        </w:drawing>
      </w:r>
    </w:p>
    <w:p w14:paraId="124DDFF3" w14:textId="77777777" w:rsidR="00D5163A" w:rsidRPr="006D7D7C" w:rsidRDefault="002717AB" w:rsidP="002717AB">
      <w:pPr>
        <w:pStyle w:val="Caption"/>
        <w:jc w:val="center"/>
      </w:pPr>
      <w:r>
        <w:t>M-</w:t>
      </w:r>
      <w:r w:rsidR="00EC136C">
        <w:rPr>
          <w:noProof/>
        </w:rPr>
        <w:fldChar w:fldCharType="begin"/>
      </w:r>
      <w:r w:rsidR="00EC136C">
        <w:rPr>
          <w:noProof/>
        </w:rPr>
        <w:instrText xml:space="preserve"> SEQ ábra: \* ARABIC </w:instrText>
      </w:r>
      <w:r w:rsidR="00EC136C">
        <w:rPr>
          <w:noProof/>
        </w:rPr>
        <w:fldChar w:fldCharType="separate"/>
      </w:r>
      <w:r w:rsidR="00947BE3">
        <w:rPr>
          <w:noProof/>
        </w:rPr>
        <w:t>1</w:t>
      </w:r>
      <w:r w:rsidR="00EC136C">
        <w:rPr>
          <w:noProof/>
        </w:rPr>
        <w:fldChar w:fldCharType="end"/>
      </w:r>
      <w:r>
        <w:t>. ábra:</w:t>
      </w:r>
      <w:r w:rsidR="00D5163A" w:rsidRPr="006D7D7C">
        <w:t xml:space="preserve"> </w:t>
      </w:r>
      <w:r w:rsidR="00B43005" w:rsidRPr="006D7D7C">
        <w:t>Ábra címe</w:t>
      </w:r>
    </w:p>
    <w:p w14:paraId="5095283F" w14:textId="77777777" w:rsidR="00B161E2" w:rsidRPr="006D7D7C" w:rsidRDefault="00B161E2" w:rsidP="00E9218E">
      <w:pPr>
        <w:pStyle w:val="Szveg"/>
      </w:pPr>
    </w:p>
    <w:p w14:paraId="0535D0DB" w14:textId="77777777" w:rsidR="002717AB" w:rsidRDefault="002717AB" w:rsidP="002717AB">
      <w:pPr>
        <w:pStyle w:val="Caption"/>
        <w:keepNext/>
      </w:pPr>
      <w:r>
        <w:t>M-</w:t>
      </w:r>
      <w:r w:rsidR="00EC136C">
        <w:rPr>
          <w:noProof/>
        </w:rPr>
        <w:fldChar w:fldCharType="begin"/>
      </w:r>
      <w:r w:rsidR="00EC136C">
        <w:rPr>
          <w:noProof/>
        </w:rPr>
        <w:instrText xml:space="preserve"> SEQ táblázat: \* ARABIC </w:instrText>
      </w:r>
      <w:r w:rsidR="00EC136C">
        <w:rPr>
          <w:noProof/>
        </w:rPr>
        <w:fldChar w:fldCharType="separate"/>
      </w:r>
      <w:r w:rsidR="00947BE3">
        <w:rPr>
          <w:noProof/>
        </w:rPr>
        <w:t>1</w:t>
      </w:r>
      <w:r w:rsidR="00EC136C">
        <w:rPr>
          <w:noProof/>
        </w:rPr>
        <w:fldChar w:fldCharType="end"/>
      </w:r>
      <w:r>
        <w:t>. táblázat:</w:t>
      </w:r>
    </w:p>
    <w:tbl>
      <w:tblPr>
        <w:tblW w:w="0" w:type="auto"/>
        <w:tblLook w:val="01E0" w:firstRow="1" w:lastRow="1" w:firstColumn="1" w:lastColumn="1" w:noHBand="0" w:noVBand="0"/>
      </w:tblPr>
      <w:tblGrid>
        <w:gridCol w:w="1587"/>
        <w:gridCol w:w="1587"/>
        <w:gridCol w:w="1587"/>
        <w:gridCol w:w="1588"/>
        <w:gridCol w:w="1588"/>
      </w:tblGrid>
      <w:tr w:rsidR="00B43005" w:rsidRPr="006D7D7C" w14:paraId="16E6F88D" w14:textId="77777777">
        <w:tc>
          <w:tcPr>
            <w:tcW w:w="1615" w:type="dxa"/>
          </w:tcPr>
          <w:p w14:paraId="7C9A1E79" w14:textId="77777777" w:rsidR="00B43005" w:rsidRPr="006D7D7C" w:rsidRDefault="00B43005" w:rsidP="00B43005">
            <w:pPr>
              <w:jc w:val="center"/>
            </w:pPr>
          </w:p>
        </w:tc>
        <w:tc>
          <w:tcPr>
            <w:tcW w:w="1615" w:type="dxa"/>
          </w:tcPr>
          <w:p w14:paraId="3F8FFBA6" w14:textId="77777777" w:rsidR="00B43005" w:rsidRPr="006D7D7C" w:rsidRDefault="00B43005" w:rsidP="00B43005">
            <w:pPr>
              <w:jc w:val="center"/>
            </w:pPr>
          </w:p>
        </w:tc>
        <w:tc>
          <w:tcPr>
            <w:tcW w:w="1615" w:type="dxa"/>
          </w:tcPr>
          <w:p w14:paraId="11B5D42B" w14:textId="77777777" w:rsidR="00B43005" w:rsidRPr="006D7D7C" w:rsidRDefault="00B43005" w:rsidP="00B43005">
            <w:pPr>
              <w:jc w:val="center"/>
            </w:pPr>
          </w:p>
        </w:tc>
        <w:tc>
          <w:tcPr>
            <w:tcW w:w="1616" w:type="dxa"/>
          </w:tcPr>
          <w:p w14:paraId="07992654" w14:textId="77777777" w:rsidR="00B43005" w:rsidRPr="006D7D7C" w:rsidRDefault="00B43005" w:rsidP="00B43005">
            <w:pPr>
              <w:jc w:val="center"/>
            </w:pPr>
          </w:p>
        </w:tc>
        <w:tc>
          <w:tcPr>
            <w:tcW w:w="1616" w:type="dxa"/>
          </w:tcPr>
          <w:p w14:paraId="19601A8B" w14:textId="77777777" w:rsidR="00B43005" w:rsidRPr="006D7D7C" w:rsidRDefault="00B43005" w:rsidP="00B43005">
            <w:pPr>
              <w:jc w:val="center"/>
            </w:pPr>
          </w:p>
        </w:tc>
      </w:tr>
      <w:tr w:rsidR="00B43005" w:rsidRPr="006D7D7C" w14:paraId="3B4E7EA1" w14:textId="77777777">
        <w:tc>
          <w:tcPr>
            <w:tcW w:w="1615" w:type="dxa"/>
          </w:tcPr>
          <w:p w14:paraId="35D9F996" w14:textId="77777777" w:rsidR="00B43005" w:rsidRPr="006D7D7C" w:rsidRDefault="00B43005" w:rsidP="00B43005">
            <w:pPr>
              <w:jc w:val="center"/>
            </w:pPr>
          </w:p>
        </w:tc>
        <w:tc>
          <w:tcPr>
            <w:tcW w:w="1615" w:type="dxa"/>
          </w:tcPr>
          <w:p w14:paraId="0648CA75" w14:textId="77777777" w:rsidR="00B43005" w:rsidRPr="006D7D7C" w:rsidRDefault="00B43005" w:rsidP="00B43005">
            <w:pPr>
              <w:jc w:val="center"/>
            </w:pPr>
          </w:p>
        </w:tc>
        <w:tc>
          <w:tcPr>
            <w:tcW w:w="1615" w:type="dxa"/>
          </w:tcPr>
          <w:p w14:paraId="318BB19D" w14:textId="77777777" w:rsidR="00B43005" w:rsidRPr="006D7D7C" w:rsidRDefault="00B43005" w:rsidP="00B43005">
            <w:pPr>
              <w:jc w:val="center"/>
            </w:pPr>
          </w:p>
        </w:tc>
        <w:tc>
          <w:tcPr>
            <w:tcW w:w="1616" w:type="dxa"/>
          </w:tcPr>
          <w:p w14:paraId="572995F9" w14:textId="77777777" w:rsidR="00B43005" w:rsidRPr="006D7D7C" w:rsidRDefault="00B43005" w:rsidP="00B43005">
            <w:pPr>
              <w:jc w:val="center"/>
            </w:pPr>
          </w:p>
        </w:tc>
        <w:tc>
          <w:tcPr>
            <w:tcW w:w="1616" w:type="dxa"/>
          </w:tcPr>
          <w:p w14:paraId="716B454D" w14:textId="77777777" w:rsidR="00B43005" w:rsidRPr="006D7D7C" w:rsidRDefault="00B43005" w:rsidP="00B43005">
            <w:pPr>
              <w:jc w:val="center"/>
            </w:pPr>
          </w:p>
        </w:tc>
      </w:tr>
      <w:tr w:rsidR="00B43005" w:rsidRPr="006D7D7C" w14:paraId="2026B47F" w14:textId="77777777">
        <w:tc>
          <w:tcPr>
            <w:tcW w:w="1615" w:type="dxa"/>
          </w:tcPr>
          <w:p w14:paraId="4D5CB071" w14:textId="77777777" w:rsidR="00B43005" w:rsidRPr="006D7D7C" w:rsidRDefault="00B43005" w:rsidP="00B43005">
            <w:pPr>
              <w:jc w:val="center"/>
            </w:pPr>
          </w:p>
        </w:tc>
        <w:tc>
          <w:tcPr>
            <w:tcW w:w="1615" w:type="dxa"/>
          </w:tcPr>
          <w:p w14:paraId="77E9C39A" w14:textId="77777777" w:rsidR="00B43005" w:rsidRPr="006D7D7C" w:rsidRDefault="00B43005" w:rsidP="00B43005">
            <w:pPr>
              <w:jc w:val="center"/>
            </w:pPr>
          </w:p>
        </w:tc>
        <w:tc>
          <w:tcPr>
            <w:tcW w:w="1615" w:type="dxa"/>
          </w:tcPr>
          <w:p w14:paraId="5E01E201" w14:textId="77777777" w:rsidR="00B43005" w:rsidRPr="006D7D7C" w:rsidRDefault="00B43005" w:rsidP="00B43005">
            <w:pPr>
              <w:jc w:val="center"/>
            </w:pPr>
          </w:p>
        </w:tc>
        <w:tc>
          <w:tcPr>
            <w:tcW w:w="1616" w:type="dxa"/>
          </w:tcPr>
          <w:p w14:paraId="09483255" w14:textId="77777777" w:rsidR="00B43005" w:rsidRPr="006D7D7C" w:rsidRDefault="00B43005" w:rsidP="00B43005">
            <w:pPr>
              <w:jc w:val="center"/>
            </w:pPr>
          </w:p>
        </w:tc>
        <w:tc>
          <w:tcPr>
            <w:tcW w:w="1616" w:type="dxa"/>
          </w:tcPr>
          <w:p w14:paraId="31BFA4EC" w14:textId="77777777" w:rsidR="00B43005" w:rsidRPr="006D7D7C" w:rsidRDefault="00B43005" w:rsidP="00B43005">
            <w:pPr>
              <w:jc w:val="center"/>
            </w:pPr>
          </w:p>
        </w:tc>
      </w:tr>
      <w:tr w:rsidR="00B43005" w:rsidRPr="006D7D7C" w14:paraId="276F09E7" w14:textId="77777777">
        <w:tc>
          <w:tcPr>
            <w:tcW w:w="1615" w:type="dxa"/>
          </w:tcPr>
          <w:p w14:paraId="07E73FE9" w14:textId="77777777" w:rsidR="00B43005" w:rsidRPr="006D7D7C" w:rsidRDefault="00B43005" w:rsidP="00B43005">
            <w:pPr>
              <w:jc w:val="center"/>
            </w:pPr>
          </w:p>
        </w:tc>
        <w:tc>
          <w:tcPr>
            <w:tcW w:w="1615" w:type="dxa"/>
          </w:tcPr>
          <w:p w14:paraId="4D8B83F8" w14:textId="77777777" w:rsidR="00B43005" w:rsidRPr="006D7D7C" w:rsidRDefault="00B43005" w:rsidP="00B43005">
            <w:pPr>
              <w:jc w:val="center"/>
            </w:pPr>
          </w:p>
        </w:tc>
        <w:tc>
          <w:tcPr>
            <w:tcW w:w="1615" w:type="dxa"/>
          </w:tcPr>
          <w:p w14:paraId="7C528F04" w14:textId="77777777" w:rsidR="00B43005" w:rsidRPr="006D7D7C" w:rsidRDefault="00B43005" w:rsidP="00B43005">
            <w:pPr>
              <w:jc w:val="center"/>
            </w:pPr>
          </w:p>
        </w:tc>
        <w:tc>
          <w:tcPr>
            <w:tcW w:w="1616" w:type="dxa"/>
          </w:tcPr>
          <w:p w14:paraId="06458910" w14:textId="77777777" w:rsidR="00B43005" w:rsidRPr="006D7D7C" w:rsidRDefault="00B43005" w:rsidP="00B43005">
            <w:pPr>
              <w:jc w:val="center"/>
            </w:pPr>
          </w:p>
        </w:tc>
        <w:tc>
          <w:tcPr>
            <w:tcW w:w="1616" w:type="dxa"/>
          </w:tcPr>
          <w:p w14:paraId="34A7E0FD" w14:textId="77777777" w:rsidR="00B43005" w:rsidRPr="006D7D7C" w:rsidRDefault="00B43005" w:rsidP="00B43005">
            <w:pPr>
              <w:jc w:val="center"/>
            </w:pPr>
          </w:p>
        </w:tc>
      </w:tr>
      <w:tr w:rsidR="00B43005" w:rsidRPr="006D7D7C" w14:paraId="06885087" w14:textId="77777777">
        <w:tc>
          <w:tcPr>
            <w:tcW w:w="1615" w:type="dxa"/>
          </w:tcPr>
          <w:p w14:paraId="69DB9B09" w14:textId="77777777" w:rsidR="00B43005" w:rsidRPr="006D7D7C" w:rsidRDefault="00B43005" w:rsidP="00B43005">
            <w:pPr>
              <w:jc w:val="center"/>
            </w:pPr>
          </w:p>
        </w:tc>
        <w:tc>
          <w:tcPr>
            <w:tcW w:w="1615" w:type="dxa"/>
          </w:tcPr>
          <w:p w14:paraId="28D7AA59" w14:textId="77777777" w:rsidR="00B43005" w:rsidRPr="006D7D7C" w:rsidRDefault="00B43005" w:rsidP="00B43005">
            <w:pPr>
              <w:jc w:val="center"/>
            </w:pPr>
          </w:p>
        </w:tc>
        <w:tc>
          <w:tcPr>
            <w:tcW w:w="1615" w:type="dxa"/>
          </w:tcPr>
          <w:p w14:paraId="74AED865" w14:textId="77777777" w:rsidR="00B43005" w:rsidRPr="006D7D7C" w:rsidRDefault="00B43005" w:rsidP="00B43005">
            <w:pPr>
              <w:jc w:val="center"/>
            </w:pPr>
          </w:p>
        </w:tc>
        <w:tc>
          <w:tcPr>
            <w:tcW w:w="1616" w:type="dxa"/>
          </w:tcPr>
          <w:p w14:paraId="72B08024" w14:textId="77777777" w:rsidR="00B43005" w:rsidRPr="006D7D7C" w:rsidRDefault="00B43005" w:rsidP="00B43005">
            <w:pPr>
              <w:jc w:val="center"/>
            </w:pPr>
          </w:p>
        </w:tc>
        <w:tc>
          <w:tcPr>
            <w:tcW w:w="1616" w:type="dxa"/>
          </w:tcPr>
          <w:p w14:paraId="7830E32E" w14:textId="77777777" w:rsidR="00B43005" w:rsidRPr="006D7D7C" w:rsidRDefault="00B43005" w:rsidP="00B43005">
            <w:pPr>
              <w:jc w:val="center"/>
            </w:pPr>
          </w:p>
        </w:tc>
      </w:tr>
      <w:tr w:rsidR="00B43005" w:rsidRPr="006D7D7C" w14:paraId="06784D88" w14:textId="77777777">
        <w:tc>
          <w:tcPr>
            <w:tcW w:w="1615" w:type="dxa"/>
          </w:tcPr>
          <w:p w14:paraId="3686056A" w14:textId="77777777" w:rsidR="00B43005" w:rsidRPr="006D7D7C" w:rsidRDefault="00B43005" w:rsidP="00B43005">
            <w:pPr>
              <w:jc w:val="center"/>
            </w:pPr>
          </w:p>
        </w:tc>
        <w:tc>
          <w:tcPr>
            <w:tcW w:w="1615" w:type="dxa"/>
          </w:tcPr>
          <w:p w14:paraId="4E8A7A17" w14:textId="77777777" w:rsidR="00B43005" w:rsidRPr="006D7D7C" w:rsidRDefault="00B43005" w:rsidP="00B43005">
            <w:pPr>
              <w:jc w:val="center"/>
            </w:pPr>
          </w:p>
        </w:tc>
        <w:tc>
          <w:tcPr>
            <w:tcW w:w="1615" w:type="dxa"/>
          </w:tcPr>
          <w:p w14:paraId="317AA23E" w14:textId="77777777" w:rsidR="00B43005" w:rsidRPr="006D7D7C" w:rsidRDefault="00B43005" w:rsidP="00B43005">
            <w:pPr>
              <w:jc w:val="center"/>
            </w:pPr>
          </w:p>
        </w:tc>
        <w:tc>
          <w:tcPr>
            <w:tcW w:w="1616" w:type="dxa"/>
          </w:tcPr>
          <w:p w14:paraId="48AEEEDA" w14:textId="77777777" w:rsidR="00B43005" w:rsidRPr="006D7D7C" w:rsidRDefault="00B43005" w:rsidP="00B43005">
            <w:pPr>
              <w:jc w:val="center"/>
            </w:pPr>
          </w:p>
        </w:tc>
        <w:tc>
          <w:tcPr>
            <w:tcW w:w="1616" w:type="dxa"/>
          </w:tcPr>
          <w:p w14:paraId="7A0E0239" w14:textId="77777777" w:rsidR="00B43005" w:rsidRPr="006D7D7C" w:rsidRDefault="00B43005" w:rsidP="00B43005">
            <w:pPr>
              <w:jc w:val="center"/>
            </w:pPr>
          </w:p>
        </w:tc>
      </w:tr>
      <w:tr w:rsidR="00B43005" w:rsidRPr="006D7D7C" w14:paraId="59BAEA93" w14:textId="77777777">
        <w:tc>
          <w:tcPr>
            <w:tcW w:w="1615" w:type="dxa"/>
          </w:tcPr>
          <w:p w14:paraId="50430198" w14:textId="77777777" w:rsidR="00B43005" w:rsidRPr="006D7D7C" w:rsidRDefault="00B43005" w:rsidP="00B43005">
            <w:pPr>
              <w:jc w:val="center"/>
            </w:pPr>
          </w:p>
        </w:tc>
        <w:tc>
          <w:tcPr>
            <w:tcW w:w="1615" w:type="dxa"/>
          </w:tcPr>
          <w:p w14:paraId="35A0FDFC" w14:textId="77777777" w:rsidR="00B43005" w:rsidRPr="006D7D7C" w:rsidRDefault="00B43005" w:rsidP="00B43005">
            <w:pPr>
              <w:jc w:val="center"/>
            </w:pPr>
          </w:p>
        </w:tc>
        <w:tc>
          <w:tcPr>
            <w:tcW w:w="1615" w:type="dxa"/>
          </w:tcPr>
          <w:p w14:paraId="7C3C773F" w14:textId="77777777" w:rsidR="00B43005" w:rsidRPr="006D7D7C" w:rsidRDefault="00B43005" w:rsidP="00B43005">
            <w:pPr>
              <w:jc w:val="center"/>
            </w:pPr>
          </w:p>
        </w:tc>
        <w:tc>
          <w:tcPr>
            <w:tcW w:w="1616" w:type="dxa"/>
          </w:tcPr>
          <w:p w14:paraId="36B7AFC3" w14:textId="77777777" w:rsidR="00B43005" w:rsidRPr="006D7D7C" w:rsidRDefault="00B43005" w:rsidP="00B43005">
            <w:pPr>
              <w:jc w:val="center"/>
            </w:pPr>
          </w:p>
        </w:tc>
        <w:tc>
          <w:tcPr>
            <w:tcW w:w="1616" w:type="dxa"/>
          </w:tcPr>
          <w:p w14:paraId="3FDE99B1" w14:textId="77777777" w:rsidR="00B43005" w:rsidRPr="006D7D7C" w:rsidRDefault="00B43005" w:rsidP="00B43005">
            <w:pPr>
              <w:jc w:val="center"/>
            </w:pPr>
          </w:p>
        </w:tc>
      </w:tr>
      <w:tr w:rsidR="00B43005" w:rsidRPr="006D7D7C" w14:paraId="178862FC" w14:textId="77777777">
        <w:tc>
          <w:tcPr>
            <w:tcW w:w="1615" w:type="dxa"/>
          </w:tcPr>
          <w:p w14:paraId="72C5E9FB" w14:textId="77777777" w:rsidR="00B43005" w:rsidRPr="006D7D7C" w:rsidRDefault="00B43005" w:rsidP="00B43005">
            <w:pPr>
              <w:jc w:val="center"/>
            </w:pPr>
          </w:p>
        </w:tc>
        <w:tc>
          <w:tcPr>
            <w:tcW w:w="1615" w:type="dxa"/>
          </w:tcPr>
          <w:p w14:paraId="2DAE478F" w14:textId="77777777" w:rsidR="00B43005" w:rsidRPr="006D7D7C" w:rsidRDefault="00B43005" w:rsidP="00B43005">
            <w:pPr>
              <w:jc w:val="center"/>
            </w:pPr>
          </w:p>
        </w:tc>
        <w:tc>
          <w:tcPr>
            <w:tcW w:w="1615" w:type="dxa"/>
          </w:tcPr>
          <w:p w14:paraId="11FBF8B7" w14:textId="77777777" w:rsidR="00B43005" w:rsidRPr="006D7D7C" w:rsidRDefault="00B43005" w:rsidP="00B43005">
            <w:pPr>
              <w:jc w:val="center"/>
            </w:pPr>
          </w:p>
        </w:tc>
        <w:tc>
          <w:tcPr>
            <w:tcW w:w="1616" w:type="dxa"/>
          </w:tcPr>
          <w:p w14:paraId="0A814E10" w14:textId="77777777" w:rsidR="00B43005" w:rsidRPr="006D7D7C" w:rsidRDefault="00B43005" w:rsidP="00B43005">
            <w:pPr>
              <w:jc w:val="center"/>
            </w:pPr>
          </w:p>
        </w:tc>
        <w:tc>
          <w:tcPr>
            <w:tcW w:w="1616" w:type="dxa"/>
          </w:tcPr>
          <w:p w14:paraId="1D9C7D87" w14:textId="77777777" w:rsidR="00B43005" w:rsidRPr="006D7D7C" w:rsidRDefault="00B43005" w:rsidP="00B43005">
            <w:pPr>
              <w:jc w:val="center"/>
            </w:pPr>
          </w:p>
        </w:tc>
      </w:tr>
    </w:tbl>
    <w:p w14:paraId="664A2733" w14:textId="77777777" w:rsidR="00B43005" w:rsidRPr="006D7D7C" w:rsidRDefault="00B43005" w:rsidP="00E9218E">
      <w:pPr>
        <w:pStyle w:val="Szveg"/>
      </w:pPr>
    </w:p>
    <w:p w14:paraId="45CEBE92" w14:textId="77777777" w:rsidR="009A1E17" w:rsidRDefault="009A1E17" w:rsidP="001B4CF1">
      <w:pPr>
        <w:pStyle w:val="brafelirat0"/>
      </w:pPr>
    </w:p>
    <w:p w14:paraId="2771C839" w14:textId="77777777" w:rsidR="00BD2D09" w:rsidRPr="006D7D7C" w:rsidRDefault="009A1E17" w:rsidP="00D46D52">
      <w:pPr>
        <w:pStyle w:val="Heading1"/>
        <w:numPr>
          <w:ilvl w:val="0"/>
          <w:numId w:val="0"/>
        </w:numPr>
        <w:jc w:val="center"/>
      </w:pPr>
      <w:bookmarkStart w:id="13" w:name="_Toc197202462"/>
      <w:bookmarkStart w:id="14" w:name="_Toc197202583"/>
      <w:bookmarkStart w:id="15" w:name="_Toc197207148"/>
      <w:r>
        <w:br w:type="column"/>
      </w:r>
      <w:bookmarkStart w:id="16" w:name="_Toc401235448"/>
      <w:r w:rsidR="00BD2D09" w:rsidRPr="006D7D7C">
        <w:lastRenderedPageBreak/>
        <w:t>Köszönetnyilvánítás</w:t>
      </w:r>
      <w:bookmarkEnd w:id="13"/>
      <w:bookmarkEnd w:id="14"/>
      <w:bookmarkEnd w:id="15"/>
      <w:bookmarkEnd w:id="16"/>
    </w:p>
    <w:p w14:paraId="531AFCBC" w14:textId="77777777" w:rsidR="00D46D52" w:rsidRDefault="00D46D52" w:rsidP="00E9218E">
      <w:pPr>
        <w:pStyle w:val="Szveg"/>
      </w:pPr>
    </w:p>
    <w:p w14:paraId="4D5EA3D2" w14:textId="77777777" w:rsidR="00B43005" w:rsidRPr="006D7D7C" w:rsidRDefault="00D346EA" w:rsidP="00D346EA">
      <w:pPr>
        <w:pStyle w:val="Szveg"/>
      </w:pPr>
      <w:r>
        <w:t xml:space="preserve">A hallgató köszönetet nyilvánít mindazoknak, akiktől (elméleti, gyakorlati, erkölcsi, stb.) segítséget kapott. </w:t>
      </w:r>
      <w:r w:rsidR="00B43005" w:rsidRPr="006D7D7C">
        <w:t>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 köszönetnyilvánítás szövege.</w:t>
      </w:r>
    </w:p>
    <w:p w14:paraId="42BF7BDE" w14:textId="77777777" w:rsidR="00B43005" w:rsidRPr="006D7D7C" w:rsidRDefault="00B43005" w:rsidP="00E9218E">
      <w:pPr>
        <w:pStyle w:val="Szveg"/>
      </w:pPr>
      <w:r w:rsidRPr="006D7D7C">
        <w:t>Köszönetnyilvánítás szövege köszönetnyilvánítás szövege köszönetnyilvánítás szövege köszönetnyilvánítás szövege köszönetnyilvánítás szövege köszönetnyilvánítás szövege köszönetnyilvánítás szövege.</w:t>
      </w:r>
    </w:p>
    <w:p w14:paraId="46FFBF8D" w14:textId="77777777" w:rsidR="00B43005" w:rsidRPr="006D7D7C" w:rsidRDefault="00B43005" w:rsidP="00B706CA">
      <w:pPr>
        <w:pStyle w:val="Szveg"/>
        <w:ind w:firstLine="0"/>
      </w:pPr>
    </w:p>
    <w:sectPr w:rsidR="00B43005" w:rsidRPr="006D7D7C" w:rsidSect="009A1E17">
      <w:headerReference w:type="even" r:id="rId13"/>
      <w:headerReference w:type="default" r:id="rId14"/>
      <w:footerReference w:type="default" r:id="rId1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694EB" w14:textId="77777777" w:rsidR="00B32A46" w:rsidRDefault="00B32A46" w:rsidP="009522ED">
      <w:r>
        <w:separator/>
      </w:r>
    </w:p>
    <w:p w14:paraId="488BDE80" w14:textId="77777777" w:rsidR="00B32A46" w:rsidRDefault="00B32A46"/>
  </w:endnote>
  <w:endnote w:type="continuationSeparator" w:id="0">
    <w:p w14:paraId="136D1CB8" w14:textId="77777777" w:rsidR="00B32A46" w:rsidRDefault="00B32A46" w:rsidP="009522ED">
      <w:r>
        <w:continuationSeparator/>
      </w:r>
    </w:p>
    <w:p w14:paraId="5BF36ECC" w14:textId="77777777" w:rsidR="00B32A46" w:rsidRDefault="00B32A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CF030" w14:textId="77777777" w:rsidR="00571BCB" w:rsidRDefault="009D7195" w:rsidP="009A1E17">
    <w:pPr>
      <w:jc w:val="right"/>
    </w:pPr>
    <w:r>
      <w:fldChar w:fldCharType="begin"/>
    </w:r>
    <w:r w:rsidR="00DF5C58">
      <w:instrText xml:space="preserve"> PAGE </w:instrText>
    </w:r>
    <w:r>
      <w:fldChar w:fldCharType="separate"/>
    </w:r>
    <w:r w:rsidR="00FF149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A4A41" w14:textId="77777777" w:rsidR="00B32A46" w:rsidRDefault="00B32A46" w:rsidP="009522ED">
      <w:r>
        <w:separator/>
      </w:r>
    </w:p>
    <w:p w14:paraId="3D0F5423" w14:textId="77777777" w:rsidR="00B32A46" w:rsidRDefault="00B32A46"/>
  </w:footnote>
  <w:footnote w:type="continuationSeparator" w:id="0">
    <w:p w14:paraId="10379DCB" w14:textId="77777777" w:rsidR="00B32A46" w:rsidRDefault="00B32A46" w:rsidP="009522ED">
      <w:r>
        <w:continuationSeparator/>
      </w:r>
    </w:p>
    <w:p w14:paraId="40AD1D0F" w14:textId="77777777" w:rsidR="00B32A46" w:rsidRDefault="00B32A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23D57" w14:textId="77777777" w:rsidR="00571BCB" w:rsidRDefault="00571BCB" w:rsidP="006B75FA">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D8240" w14:textId="77777777" w:rsidR="00571BCB" w:rsidRDefault="00571B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FE8E8" w14:textId="49E9C74A" w:rsidR="00B706CA" w:rsidRPr="00B326EC" w:rsidRDefault="00EC136C" w:rsidP="00B706CA">
    <w:pPr>
      <w:pStyle w:val="fejlc"/>
      <w:jc w:val="left"/>
    </w:pPr>
    <w:r>
      <w:rPr>
        <w:noProof/>
      </w:rPr>
      <w:fldChar w:fldCharType="begin"/>
    </w:r>
    <w:r>
      <w:rPr>
        <w:noProof/>
      </w:rPr>
      <w:instrText xml:space="preserve"> STYLEREF  "Címsor 1"  \* MERGEFORMAT </w:instrText>
    </w:r>
    <w:r>
      <w:rPr>
        <w:noProof/>
      </w:rPr>
      <w:fldChar w:fldCharType="separate"/>
    </w:r>
    <w:r w:rsidR="00BA14BC">
      <w:rPr>
        <w:b/>
        <w:bCs/>
        <w:noProof/>
        <w:lang w:val="en-GB"/>
      </w:rPr>
      <w:t>Error! Use the Home tab to apply Címsor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C433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A6FE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032D4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74AF5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72C5F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5E38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A2FFE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102BE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60D5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E2AD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244B5E"/>
    <w:multiLevelType w:val="hybridMultilevel"/>
    <w:tmpl w:val="23A27E4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A93E04"/>
    <w:multiLevelType w:val="multilevel"/>
    <w:tmpl w:val="040E0023"/>
    <w:styleLink w:val="ArticleSection"/>
    <w:lvl w:ilvl="0">
      <w:start w:val="1"/>
      <w:numFmt w:val="upperRoman"/>
      <w:lvlText w:val="%1. cikkely"/>
      <w:lvlJc w:val="left"/>
      <w:pPr>
        <w:tabs>
          <w:tab w:val="num" w:pos="1800"/>
        </w:tabs>
        <w:ind w:left="0" w:firstLine="0"/>
      </w:pPr>
    </w:lvl>
    <w:lvl w:ilvl="1">
      <w:start w:val="1"/>
      <w:numFmt w:val="decimalZero"/>
      <w:isLgl/>
      <w:lvlText w:val="%1.%2. szakasz "/>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D541AB5"/>
    <w:multiLevelType w:val="hybridMultilevel"/>
    <w:tmpl w:val="55F85FB6"/>
    <w:lvl w:ilvl="0" w:tplc="5E6CD6C6">
      <w:start w:val="1"/>
      <w:numFmt w:val="decimal"/>
      <w:lvlText w:val="%1."/>
      <w:lvlJc w:val="left"/>
      <w:pPr>
        <w:tabs>
          <w:tab w:val="num" w:pos="720"/>
        </w:tabs>
        <w:ind w:left="720" w:hanging="360"/>
      </w:pPr>
      <w:rPr>
        <w:rFonts w:hint="default"/>
      </w:rPr>
    </w:lvl>
    <w:lvl w:ilvl="1" w:tplc="2B081D1E">
      <w:numFmt w:val="none"/>
      <w:lvlText w:val=""/>
      <w:lvlJc w:val="left"/>
      <w:pPr>
        <w:tabs>
          <w:tab w:val="num" w:pos="360"/>
        </w:tabs>
      </w:pPr>
    </w:lvl>
    <w:lvl w:ilvl="2" w:tplc="7F94D372">
      <w:numFmt w:val="none"/>
      <w:lvlText w:val=""/>
      <w:lvlJc w:val="left"/>
      <w:pPr>
        <w:tabs>
          <w:tab w:val="num" w:pos="360"/>
        </w:tabs>
      </w:pPr>
    </w:lvl>
    <w:lvl w:ilvl="3" w:tplc="4008EF0A">
      <w:numFmt w:val="none"/>
      <w:lvlText w:val=""/>
      <w:lvlJc w:val="left"/>
      <w:pPr>
        <w:tabs>
          <w:tab w:val="num" w:pos="360"/>
        </w:tabs>
      </w:pPr>
    </w:lvl>
    <w:lvl w:ilvl="4" w:tplc="027A3C6C">
      <w:numFmt w:val="none"/>
      <w:lvlText w:val=""/>
      <w:lvlJc w:val="left"/>
      <w:pPr>
        <w:tabs>
          <w:tab w:val="num" w:pos="360"/>
        </w:tabs>
      </w:pPr>
    </w:lvl>
    <w:lvl w:ilvl="5" w:tplc="7B3E6872">
      <w:numFmt w:val="none"/>
      <w:lvlText w:val=""/>
      <w:lvlJc w:val="left"/>
      <w:pPr>
        <w:tabs>
          <w:tab w:val="num" w:pos="360"/>
        </w:tabs>
      </w:pPr>
    </w:lvl>
    <w:lvl w:ilvl="6" w:tplc="40B02266">
      <w:numFmt w:val="none"/>
      <w:lvlText w:val=""/>
      <w:lvlJc w:val="left"/>
      <w:pPr>
        <w:tabs>
          <w:tab w:val="num" w:pos="360"/>
        </w:tabs>
      </w:pPr>
    </w:lvl>
    <w:lvl w:ilvl="7" w:tplc="048485F0">
      <w:numFmt w:val="none"/>
      <w:lvlText w:val=""/>
      <w:lvlJc w:val="left"/>
      <w:pPr>
        <w:tabs>
          <w:tab w:val="num" w:pos="360"/>
        </w:tabs>
      </w:pPr>
    </w:lvl>
    <w:lvl w:ilvl="8" w:tplc="CC44F214">
      <w:numFmt w:val="none"/>
      <w:lvlText w:val=""/>
      <w:lvlJc w:val="left"/>
      <w:pPr>
        <w:tabs>
          <w:tab w:val="num" w:pos="360"/>
        </w:tabs>
      </w:pPr>
    </w:lvl>
  </w:abstractNum>
  <w:abstractNum w:abstractNumId="13" w15:restartNumberingAfterBreak="0">
    <w:nsid w:val="2FD125EB"/>
    <w:multiLevelType w:val="multilevel"/>
    <w:tmpl w:val="040E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359853B0"/>
    <w:multiLevelType w:val="hybridMultilevel"/>
    <w:tmpl w:val="7E30647E"/>
    <w:lvl w:ilvl="0" w:tplc="8D6AB608">
      <w:start w:val="1"/>
      <w:numFmt w:val="bullet"/>
      <w:lvlText w:val=""/>
      <w:lvlJc w:val="left"/>
      <w:pPr>
        <w:tabs>
          <w:tab w:val="num" w:pos="720"/>
        </w:tabs>
        <w:ind w:left="720" w:hanging="360"/>
      </w:pPr>
      <w:rPr>
        <w:rFonts w:ascii="Symbol" w:hAnsi="Symbol" w:hint="default"/>
        <w:color w:val="auto"/>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4C100D"/>
    <w:multiLevelType w:val="hybridMultilevel"/>
    <w:tmpl w:val="FFF0669E"/>
    <w:lvl w:ilvl="0" w:tplc="8D6AB608">
      <w:start w:val="1"/>
      <w:numFmt w:val="bullet"/>
      <w:lvlText w:val=""/>
      <w:lvlJc w:val="left"/>
      <w:pPr>
        <w:tabs>
          <w:tab w:val="num" w:pos="720"/>
        </w:tabs>
        <w:ind w:left="720" w:hanging="360"/>
      </w:pPr>
      <w:rPr>
        <w:rFonts w:ascii="Symbol" w:hAnsi="Symbol" w:hint="default"/>
        <w:color w:val="auto"/>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9F55EE8"/>
    <w:multiLevelType w:val="hybridMultilevel"/>
    <w:tmpl w:val="5D5E396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88072A"/>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DF01D7E"/>
    <w:multiLevelType w:val="hybridMultilevel"/>
    <w:tmpl w:val="5F0812C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1D1114"/>
    <w:multiLevelType w:val="multilevel"/>
    <w:tmpl w:val="5F0812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E26446"/>
    <w:multiLevelType w:val="hybridMultilevel"/>
    <w:tmpl w:val="3DC06A6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7011FC"/>
    <w:multiLevelType w:val="multilevel"/>
    <w:tmpl w:val="5D5E39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E2C10"/>
    <w:multiLevelType w:val="multilevel"/>
    <w:tmpl w:val="1F4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096538">
    <w:abstractNumId w:val="12"/>
  </w:num>
  <w:num w:numId="2" w16cid:durableId="1330330950">
    <w:abstractNumId w:val="23"/>
  </w:num>
  <w:num w:numId="3" w16cid:durableId="219361600">
    <w:abstractNumId w:val="21"/>
  </w:num>
  <w:num w:numId="4" w16cid:durableId="752122643">
    <w:abstractNumId w:val="19"/>
  </w:num>
  <w:num w:numId="5" w16cid:durableId="19018053">
    <w:abstractNumId w:val="10"/>
  </w:num>
  <w:num w:numId="6" w16cid:durableId="1491796744">
    <w:abstractNumId w:val="17"/>
  </w:num>
  <w:num w:numId="7" w16cid:durableId="415983439">
    <w:abstractNumId w:val="22"/>
  </w:num>
  <w:num w:numId="8" w16cid:durableId="1450590754">
    <w:abstractNumId w:val="14"/>
  </w:num>
  <w:num w:numId="9" w16cid:durableId="1311397560">
    <w:abstractNumId w:val="20"/>
  </w:num>
  <w:num w:numId="10" w16cid:durableId="240453038">
    <w:abstractNumId w:val="15"/>
  </w:num>
  <w:num w:numId="11" w16cid:durableId="1539928572">
    <w:abstractNumId w:val="6"/>
  </w:num>
  <w:num w:numId="12" w16cid:durableId="503859058">
    <w:abstractNumId w:val="5"/>
  </w:num>
  <w:num w:numId="13" w16cid:durableId="2034335642">
    <w:abstractNumId w:val="4"/>
  </w:num>
  <w:num w:numId="14" w16cid:durableId="843394464">
    <w:abstractNumId w:val="13"/>
  </w:num>
  <w:num w:numId="15" w16cid:durableId="118182530">
    <w:abstractNumId w:val="16"/>
  </w:num>
  <w:num w:numId="16" w16cid:durableId="1107894011">
    <w:abstractNumId w:val="11"/>
  </w:num>
  <w:num w:numId="17" w16cid:durableId="93746951">
    <w:abstractNumId w:val="9"/>
  </w:num>
  <w:num w:numId="18" w16cid:durableId="1614365096">
    <w:abstractNumId w:val="7"/>
  </w:num>
  <w:num w:numId="19" w16cid:durableId="1988632311">
    <w:abstractNumId w:val="8"/>
  </w:num>
  <w:num w:numId="20" w16cid:durableId="1145901166">
    <w:abstractNumId w:val="3"/>
  </w:num>
  <w:num w:numId="21" w16cid:durableId="1528785658">
    <w:abstractNumId w:val="2"/>
  </w:num>
  <w:num w:numId="22" w16cid:durableId="1056710080">
    <w:abstractNumId w:val="1"/>
  </w:num>
  <w:num w:numId="23" w16cid:durableId="1970044282">
    <w:abstractNumId w:val="0"/>
  </w:num>
  <w:num w:numId="24" w16cid:durableId="13430517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97"/>
    <w:rsid w:val="00000424"/>
    <w:rsid w:val="00001504"/>
    <w:rsid w:val="000027C1"/>
    <w:rsid w:val="00013BC7"/>
    <w:rsid w:val="000178DC"/>
    <w:rsid w:val="00017B65"/>
    <w:rsid w:val="0002392F"/>
    <w:rsid w:val="00025576"/>
    <w:rsid w:val="0003381F"/>
    <w:rsid w:val="00034640"/>
    <w:rsid w:val="00034D74"/>
    <w:rsid w:val="000418E1"/>
    <w:rsid w:val="00041BD9"/>
    <w:rsid w:val="00041DF1"/>
    <w:rsid w:val="00041EBB"/>
    <w:rsid w:val="00042A5B"/>
    <w:rsid w:val="00043226"/>
    <w:rsid w:val="00043425"/>
    <w:rsid w:val="000513C9"/>
    <w:rsid w:val="00054BED"/>
    <w:rsid w:val="00062457"/>
    <w:rsid w:val="0006407E"/>
    <w:rsid w:val="00064670"/>
    <w:rsid w:val="00065F56"/>
    <w:rsid w:val="000665D7"/>
    <w:rsid w:val="000674C6"/>
    <w:rsid w:val="000709C0"/>
    <w:rsid w:val="00070ED8"/>
    <w:rsid w:val="00071F5E"/>
    <w:rsid w:val="00077023"/>
    <w:rsid w:val="000808A1"/>
    <w:rsid w:val="00080974"/>
    <w:rsid w:val="00083ACD"/>
    <w:rsid w:val="00084C27"/>
    <w:rsid w:val="00093735"/>
    <w:rsid w:val="00095DB0"/>
    <w:rsid w:val="00096614"/>
    <w:rsid w:val="000A116C"/>
    <w:rsid w:val="000A1F68"/>
    <w:rsid w:val="000A2BC3"/>
    <w:rsid w:val="000A300B"/>
    <w:rsid w:val="000B0856"/>
    <w:rsid w:val="000B0B87"/>
    <w:rsid w:val="000B12FC"/>
    <w:rsid w:val="000B394C"/>
    <w:rsid w:val="000B6BD4"/>
    <w:rsid w:val="000C6AD4"/>
    <w:rsid w:val="000D0305"/>
    <w:rsid w:val="000D1313"/>
    <w:rsid w:val="000D5E83"/>
    <w:rsid w:val="000D6470"/>
    <w:rsid w:val="000E0F7F"/>
    <w:rsid w:val="000E6207"/>
    <w:rsid w:val="000F00D5"/>
    <w:rsid w:val="000F00DB"/>
    <w:rsid w:val="000F0A8F"/>
    <w:rsid w:val="000F2CDB"/>
    <w:rsid w:val="000F351E"/>
    <w:rsid w:val="000F3D2E"/>
    <w:rsid w:val="000F5AB1"/>
    <w:rsid w:val="000F6D99"/>
    <w:rsid w:val="00104149"/>
    <w:rsid w:val="001108B0"/>
    <w:rsid w:val="0011113E"/>
    <w:rsid w:val="00114EB4"/>
    <w:rsid w:val="00116320"/>
    <w:rsid w:val="00117448"/>
    <w:rsid w:val="00122045"/>
    <w:rsid w:val="001221E9"/>
    <w:rsid w:val="0012262B"/>
    <w:rsid w:val="001231D5"/>
    <w:rsid w:val="00125483"/>
    <w:rsid w:val="00127D21"/>
    <w:rsid w:val="00131CCB"/>
    <w:rsid w:val="001332D8"/>
    <w:rsid w:val="00133C9F"/>
    <w:rsid w:val="00135B12"/>
    <w:rsid w:val="0013722F"/>
    <w:rsid w:val="0014527C"/>
    <w:rsid w:val="001456CB"/>
    <w:rsid w:val="00146466"/>
    <w:rsid w:val="00147C86"/>
    <w:rsid w:val="00151373"/>
    <w:rsid w:val="00154FF5"/>
    <w:rsid w:val="00155CA9"/>
    <w:rsid w:val="0015787F"/>
    <w:rsid w:val="00157DA9"/>
    <w:rsid w:val="0016075F"/>
    <w:rsid w:val="00161B80"/>
    <w:rsid w:val="00162D19"/>
    <w:rsid w:val="00164727"/>
    <w:rsid w:val="001656A4"/>
    <w:rsid w:val="00171F0B"/>
    <w:rsid w:val="00173DC3"/>
    <w:rsid w:val="001745A3"/>
    <w:rsid w:val="001750C3"/>
    <w:rsid w:val="00175D87"/>
    <w:rsid w:val="001762CA"/>
    <w:rsid w:val="00176C7E"/>
    <w:rsid w:val="001776DB"/>
    <w:rsid w:val="00177FE9"/>
    <w:rsid w:val="00180468"/>
    <w:rsid w:val="00182FD5"/>
    <w:rsid w:val="00187C6A"/>
    <w:rsid w:val="00191D66"/>
    <w:rsid w:val="00192D97"/>
    <w:rsid w:val="001968BD"/>
    <w:rsid w:val="001A182D"/>
    <w:rsid w:val="001A2A62"/>
    <w:rsid w:val="001A6A71"/>
    <w:rsid w:val="001A7F2C"/>
    <w:rsid w:val="001B2B06"/>
    <w:rsid w:val="001B31A4"/>
    <w:rsid w:val="001B3239"/>
    <w:rsid w:val="001B4CF1"/>
    <w:rsid w:val="001B4F07"/>
    <w:rsid w:val="001B6BB9"/>
    <w:rsid w:val="001C01A5"/>
    <w:rsid w:val="001C3D49"/>
    <w:rsid w:val="001C4213"/>
    <w:rsid w:val="001C55C0"/>
    <w:rsid w:val="001D2A6E"/>
    <w:rsid w:val="001D67B3"/>
    <w:rsid w:val="001D6CE4"/>
    <w:rsid w:val="001E08D5"/>
    <w:rsid w:val="001E57DF"/>
    <w:rsid w:val="001E6A8F"/>
    <w:rsid w:val="001E6D0E"/>
    <w:rsid w:val="001E77D1"/>
    <w:rsid w:val="001F0827"/>
    <w:rsid w:val="001F306E"/>
    <w:rsid w:val="0020078C"/>
    <w:rsid w:val="00201257"/>
    <w:rsid w:val="00204B41"/>
    <w:rsid w:val="002065EC"/>
    <w:rsid w:val="00210049"/>
    <w:rsid w:val="00213DF1"/>
    <w:rsid w:val="002157D7"/>
    <w:rsid w:val="00217D40"/>
    <w:rsid w:val="00220A48"/>
    <w:rsid w:val="00220D54"/>
    <w:rsid w:val="0022260E"/>
    <w:rsid w:val="00227AEC"/>
    <w:rsid w:val="00231370"/>
    <w:rsid w:val="002331E2"/>
    <w:rsid w:val="00234A94"/>
    <w:rsid w:val="0023688D"/>
    <w:rsid w:val="0023689C"/>
    <w:rsid w:val="00236975"/>
    <w:rsid w:val="00237226"/>
    <w:rsid w:val="002428DF"/>
    <w:rsid w:val="00242B50"/>
    <w:rsid w:val="00245508"/>
    <w:rsid w:val="002517E1"/>
    <w:rsid w:val="002519A0"/>
    <w:rsid w:val="00252EBF"/>
    <w:rsid w:val="00253827"/>
    <w:rsid w:val="00255837"/>
    <w:rsid w:val="002606CE"/>
    <w:rsid w:val="00263D0F"/>
    <w:rsid w:val="0026642A"/>
    <w:rsid w:val="002676F6"/>
    <w:rsid w:val="00271057"/>
    <w:rsid w:val="002717AB"/>
    <w:rsid w:val="00271867"/>
    <w:rsid w:val="00273CF5"/>
    <w:rsid w:val="0027473C"/>
    <w:rsid w:val="002766C2"/>
    <w:rsid w:val="00281948"/>
    <w:rsid w:val="0028313B"/>
    <w:rsid w:val="00291A8E"/>
    <w:rsid w:val="00292130"/>
    <w:rsid w:val="00294D01"/>
    <w:rsid w:val="00296A68"/>
    <w:rsid w:val="002A3E8F"/>
    <w:rsid w:val="002A745F"/>
    <w:rsid w:val="002B53A2"/>
    <w:rsid w:val="002B66C1"/>
    <w:rsid w:val="002B74E8"/>
    <w:rsid w:val="002C3A52"/>
    <w:rsid w:val="002C715D"/>
    <w:rsid w:val="002C7E4B"/>
    <w:rsid w:val="002D0C51"/>
    <w:rsid w:val="002D4B39"/>
    <w:rsid w:val="002D5FB4"/>
    <w:rsid w:val="002E2B62"/>
    <w:rsid w:val="002E4528"/>
    <w:rsid w:val="002E5BE7"/>
    <w:rsid w:val="002F09F2"/>
    <w:rsid w:val="002F1732"/>
    <w:rsid w:val="002F3747"/>
    <w:rsid w:val="002F569E"/>
    <w:rsid w:val="002F5B21"/>
    <w:rsid w:val="002F7360"/>
    <w:rsid w:val="0030118B"/>
    <w:rsid w:val="00301B33"/>
    <w:rsid w:val="00302E80"/>
    <w:rsid w:val="0030561C"/>
    <w:rsid w:val="00305857"/>
    <w:rsid w:val="00306E4E"/>
    <w:rsid w:val="00307355"/>
    <w:rsid w:val="00312451"/>
    <w:rsid w:val="003232D0"/>
    <w:rsid w:val="00326178"/>
    <w:rsid w:val="003301D4"/>
    <w:rsid w:val="00334265"/>
    <w:rsid w:val="003373C0"/>
    <w:rsid w:val="00340F4D"/>
    <w:rsid w:val="00341B5C"/>
    <w:rsid w:val="003454A4"/>
    <w:rsid w:val="00347B80"/>
    <w:rsid w:val="00350B06"/>
    <w:rsid w:val="003517D6"/>
    <w:rsid w:val="003530EA"/>
    <w:rsid w:val="003531B3"/>
    <w:rsid w:val="00356A11"/>
    <w:rsid w:val="00357FF6"/>
    <w:rsid w:val="0036376F"/>
    <w:rsid w:val="003676D5"/>
    <w:rsid w:val="0037007C"/>
    <w:rsid w:val="00374C33"/>
    <w:rsid w:val="003762B1"/>
    <w:rsid w:val="00376764"/>
    <w:rsid w:val="00381F56"/>
    <w:rsid w:val="00385789"/>
    <w:rsid w:val="00386A38"/>
    <w:rsid w:val="00390CD9"/>
    <w:rsid w:val="0039236C"/>
    <w:rsid w:val="003934B1"/>
    <w:rsid w:val="00396B91"/>
    <w:rsid w:val="003A0B9A"/>
    <w:rsid w:val="003A3251"/>
    <w:rsid w:val="003A3A51"/>
    <w:rsid w:val="003A6882"/>
    <w:rsid w:val="003B11BD"/>
    <w:rsid w:val="003B6D88"/>
    <w:rsid w:val="003B709D"/>
    <w:rsid w:val="003B753E"/>
    <w:rsid w:val="003B7F86"/>
    <w:rsid w:val="003B7FE1"/>
    <w:rsid w:val="003C28BE"/>
    <w:rsid w:val="003C2A50"/>
    <w:rsid w:val="003C46B3"/>
    <w:rsid w:val="003C5E58"/>
    <w:rsid w:val="003C6D90"/>
    <w:rsid w:val="003E1D82"/>
    <w:rsid w:val="003E3205"/>
    <w:rsid w:val="003E3586"/>
    <w:rsid w:val="003E39FF"/>
    <w:rsid w:val="003E3D13"/>
    <w:rsid w:val="003E4048"/>
    <w:rsid w:val="003E50A0"/>
    <w:rsid w:val="003E6834"/>
    <w:rsid w:val="003E6C0E"/>
    <w:rsid w:val="003E73C9"/>
    <w:rsid w:val="003F0030"/>
    <w:rsid w:val="003F0AEF"/>
    <w:rsid w:val="003F5B8B"/>
    <w:rsid w:val="003F6FCE"/>
    <w:rsid w:val="003F7F0E"/>
    <w:rsid w:val="004009D5"/>
    <w:rsid w:val="0040232B"/>
    <w:rsid w:val="0040279B"/>
    <w:rsid w:val="00402F45"/>
    <w:rsid w:val="004078C1"/>
    <w:rsid w:val="00407E31"/>
    <w:rsid w:val="0041093A"/>
    <w:rsid w:val="00411296"/>
    <w:rsid w:val="004119D2"/>
    <w:rsid w:val="00412B42"/>
    <w:rsid w:val="00414287"/>
    <w:rsid w:val="00414591"/>
    <w:rsid w:val="00417F40"/>
    <w:rsid w:val="004207A0"/>
    <w:rsid w:val="00421712"/>
    <w:rsid w:val="0042440E"/>
    <w:rsid w:val="00433B0E"/>
    <w:rsid w:val="00433D6E"/>
    <w:rsid w:val="00433F90"/>
    <w:rsid w:val="004359BF"/>
    <w:rsid w:val="00436CAE"/>
    <w:rsid w:val="00436D05"/>
    <w:rsid w:val="00440FE9"/>
    <w:rsid w:val="004422AC"/>
    <w:rsid w:val="00442E81"/>
    <w:rsid w:val="00442EFC"/>
    <w:rsid w:val="00443B89"/>
    <w:rsid w:val="0044455F"/>
    <w:rsid w:val="0044485B"/>
    <w:rsid w:val="00447218"/>
    <w:rsid w:val="0045101A"/>
    <w:rsid w:val="004522A0"/>
    <w:rsid w:val="00454584"/>
    <w:rsid w:val="00454BCC"/>
    <w:rsid w:val="00455192"/>
    <w:rsid w:val="004610B4"/>
    <w:rsid w:val="004618B8"/>
    <w:rsid w:val="00461B01"/>
    <w:rsid w:val="00466055"/>
    <w:rsid w:val="00466A3D"/>
    <w:rsid w:val="00473F41"/>
    <w:rsid w:val="00474394"/>
    <w:rsid w:val="00476882"/>
    <w:rsid w:val="00480614"/>
    <w:rsid w:val="00481854"/>
    <w:rsid w:val="0048214D"/>
    <w:rsid w:val="00482F1A"/>
    <w:rsid w:val="00483EAF"/>
    <w:rsid w:val="00497342"/>
    <w:rsid w:val="004A44FD"/>
    <w:rsid w:val="004A463A"/>
    <w:rsid w:val="004A7B8F"/>
    <w:rsid w:val="004B3069"/>
    <w:rsid w:val="004B53F6"/>
    <w:rsid w:val="004B6357"/>
    <w:rsid w:val="004B7BA5"/>
    <w:rsid w:val="004C13D2"/>
    <w:rsid w:val="004C330E"/>
    <w:rsid w:val="004C5AA7"/>
    <w:rsid w:val="004C6142"/>
    <w:rsid w:val="004D012C"/>
    <w:rsid w:val="004D105A"/>
    <w:rsid w:val="004D1226"/>
    <w:rsid w:val="004D191E"/>
    <w:rsid w:val="004D3836"/>
    <w:rsid w:val="004D3962"/>
    <w:rsid w:val="004D60CA"/>
    <w:rsid w:val="004D6A18"/>
    <w:rsid w:val="004D7643"/>
    <w:rsid w:val="004E066F"/>
    <w:rsid w:val="004E10AD"/>
    <w:rsid w:val="004E1E69"/>
    <w:rsid w:val="004E322F"/>
    <w:rsid w:val="004E4EEA"/>
    <w:rsid w:val="004E5973"/>
    <w:rsid w:val="004E6A1A"/>
    <w:rsid w:val="004E73B6"/>
    <w:rsid w:val="004F1E22"/>
    <w:rsid w:val="004F55CE"/>
    <w:rsid w:val="004F6042"/>
    <w:rsid w:val="004F6466"/>
    <w:rsid w:val="004F7397"/>
    <w:rsid w:val="00500233"/>
    <w:rsid w:val="005019CB"/>
    <w:rsid w:val="00501DA3"/>
    <w:rsid w:val="00505916"/>
    <w:rsid w:val="00506291"/>
    <w:rsid w:val="00506DC3"/>
    <w:rsid w:val="005100AF"/>
    <w:rsid w:val="0051048D"/>
    <w:rsid w:val="0051125A"/>
    <w:rsid w:val="00511372"/>
    <w:rsid w:val="005123BF"/>
    <w:rsid w:val="005129A5"/>
    <w:rsid w:val="00514BB3"/>
    <w:rsid w:val="005222D8"/>
    <w:rsid w:val="00522428"/>
    <w:rsid w:val="005238C2"/>
    <w:rsid w:val="005273CB"/>
    <w:rsid w:val="0052745A"/>
    <w:rsid w:val="00530FA2"/>
    <w:rsid w:val="00532411"/>
    <w:rsid w:val="005342AF"/>
    <w:rsid w:val="0053718C"/>
    <w:rsid w:val="00540783"/>
    <w:rsid w:val="00541E29"/>
    <w:rsid w:val="00543935"/>
    <w:rsid w:val="005457B9"/>
    <w:rsid w:val="005477ED"/>
    <w:rsid w:val="005517E1"/>
    <w:rsid w:val="00555BA7"/>
    <w:rsid w:val="00560C86"/>
    <w:rsid w:val="00560F77"/>
    <w:rsid w:val="00561320"/>
    <w:rsid w:val="005644FA"/>
    <w:rsid w:val="0056675E"/>
    <w:rsid w:val="00566FA3"/>
    <w:rsid w:val="00570893"/>
    <w:rsid w:val="00571BCB"/>
    <w:rsid w:val="00572D66"/>
    <w:rsid w:val="00572E57"/>
    <w:rsid w:val="00573802"/>
    <w:rsid w:val="005739BC"/>
    <w:rsid w:val="00575CDD"/>
    <w:rsid w:val="00581BA7"/>
    <w:rsid w:val="00584606"/>
    <w:rsid w:val="0058489F"/>
    <w:rsid w:val="005857AC"/>
    <w:rsid w:val="005859CE"/>
    <w:rsid w:val="00587349"/>
    <w:rsid w:val="005905A2"/>
    <w:rsid w:val="00590BF9"/>
    <w:rsid w:val="00590DC1"/>
    <w:rsid w:val="00591901"/>
    <w:rsid w:val="00591EB1"/>
    <w:rsid w:val="00593A1C"/>
    <w:rsid w:val="0059606D"/>
    <w:rsid w:val="005A2D6C"/>
    <w:rsid w:val="005B0A5C"/>
    <w:rsid w:val="005B112F"/>
    <w:rsid w:val="005B2AC2"/>
    <w:rsid w:val="005B2AE6"/>
    <w:rsid w:val="005B3ADF"/>
    <w:rsid w:val="005B4866"/>
    <w:rsid w:val="005B57C4"/>
    <w:rsid w:val="005B78FF"/>
    <w:rsid w:val="005C7220"/>
    <w:rsid w:val="005C74AB"/>
    <w:rsid w:val="005D5817"/>
    <w:rsid w:val="005E1F4A"/>
    <w:rsid w:val="005E4A37"/>
    <w:rsid w:val="005E6E14"/>
    <w:rsid w:val="005F0FE5"/>
    <w:rsid w:val="005F3B47"/>
    <w:rsid w:val="005F645D"/>
    <w:rsid w:val="0060034D"/>
    <w:rsid w:val="00601530"/>
    <w:rsid w:val="00601BB8"/>
    <w:rsid w:val="0060316E"/>
    <w:rsid w:val="006049FD"/>
    <w:rsid w:val="006061C6"/>
    <w:rsid w:val="0061062F"/>
    <w:rsid w:val="00610C03"/>
    <w:rsid w:val="0061108B"/>
    <w:rsid w:val="00611D29"/>
    <w:rsid w:val="00612057"/>
    <w:rsid w:val="00612377"/>
    <w:rsid w:val="00613FF2"/>
    <w:rsid w:val="0062341E"/>
    <w:rsid w:val="00624F65"/>
    <w:rsid w:val="0062570E"/>
    <w:rsid w:val="006302D9"/>
    <w:rsid w:val="00630A17"/>
    <w:rsid w:val="00631525"/>
    <w:rsid w:val="00632604"/>
    <w:rsid w:val="00632616"/>
    <w:rsid w:val="00637ADF"/>
    <w:rsid w:val="00640552"/>
    <w:rsid w:val="00641EC8"/>
    <w:rsid w:val="006426B3"/>
    <w:rsid w:val="006429D3"/>
    <w:rsid w:val="00645A21"/>
    <w:rsid w:val="00650CD0"/>
    <w:rsid w:val="00652991"/>
    <w:rsid w:val="00652E24"/>
    <w:rsid w:val="006535AD"/>
    <w:rsid w:val="00653845"/>
    <w:rsid w:val="0066232B"/>
    <w:rsid w:val="00664D85"/>
    <w:rsid w:val="006679DE"/>
    <w:rsid w:val="006702A6"/>
    <w:rsid w:val="006721D4"/>
    <w:rsid w:val="00673746"/>
    <w:rsid w:val="0067378C"/>
    <w:rsid w:val="006754CA"/>
    <w:rsid w:val="006771B3"/>
    <w:rsid w:val="0068175C"/>
    <w:rsid w:val="006852B5"/>
    <w:rsid w:val="006856F7"/>
    <w:rsid w:val="00686B73"/>
    <w:rsid w:val="0069005B"/>
    <w:rsid w:val="006913D2"/>
    <w:rsid w:val="00691F05"/>
    <w:rsid w:val="006930E9"/>
    <w:rsid w:val="006930EE"/>
    <w:rsid w:val="00694194"/>
    <w:rsid w:val="00695CDF"/>
    <w:rsid w:val="006967DF"/>
    <w:rsid w:val="00696BB6"/>
    <w:rsid w:val="00697F0C"/>
    <w:rsid w:val="006A35EE"/>
    <w:rsid w:val="006A5082"/>
    <w:rsid w:val="006A5916"/>
    <w:rsid w:val="006A593D"/>
    <w:rsid w:val="006A64FB"/>
    <w:rsid w:val="006A67C2"/>
    <w:rsid w:val="006A68F7"/>
    <w:rsid w:val="006B0BB9"/>
    <w:rsid w:val="006B1DFA"/>
    <w:rsid w:val="006B1EA4"/>
    <w:rsid w:val="006B3E32"/>
    <w:rsid w:val="006B4372"/>
    <w:rsid w:val="006B5B2B"/>
    <w:rsid w:val="006B75FA"/>
    <w:rsid w:val="006B7884"/>
    <w:rsid w:val="006C3CF7"/>
    <w:rsid w:val="006C7D47"/>
    <w:rsid w:val="006D0ED9"/>
    <w:rsid w:val="006D4A63"/>
    <w:rsid w:val="006D4A8B"/>
    <w:rsid w:val="006D77ED"/>
    <w:rsid w:val="006D7D7C"/>
    <w:rsid w:val="006E01B5"/>
    <w:rsid w:val="006E2423"/>
    <w:rsid w:val="006E26D5"/>
    <w:rsid w:val="006E272A"/>
    <w:rsid w:val="006E3218"/>
    <w:rsid w:val="006E3371"/>
    <w:rsid w:val="006E389F"/>
    <w:rsid w:val="006E670C"/>
    <w:rsid w:val="006E6F2D"/>
    <w:rsid w:val="006F1950"/>
    <w:rsid w:val="00705645"/>
    <w:rsid w:val="00707E68"/>
    <w:rsid w:val="00711B68"/>
    <w:rsid w:val="00712B25"/>
    <w:rsid w:val="00713978"/>
    <w:rsid w:val="00716FEA"/>
    <w:rsid w:val="00725CAF"/>
    <w:rsid w:val="00725E53"/>
    <w:rsid w:val="00730EC3"/>
    <w:rsid w:val="0073594A"/>
    <w:rsid w:val="0073693B"/>
    <w:rsid w:val="00741763"/>
    <w:rsid w:val="007418C9"/>
    <w:rsid w:val="0074362C"/>
    <w:rsid w:val="0074747A"/>
    <w:rsid w:val="0075003A"/>
    <w:rsid w:val="0075090A"/>
    <w:rsid w:val="00752CE9"/>
    <w:rsid w:val="00754997"/>
    <w:rsid w:val="00755494"/>
    <w:rsid w:val="00756772"/>
    <w:rsid w:val="00756BF7"/>
    <w:rsid w:val="00761A61"/>
    <w:rsid w:val="007633D8"/>
    <w:rsid w:val="00764108"/>
    <w:rsid w:val="007652BE"/>
    <w:rsid w:val="00776D9C"/>
    <w:rsid w:val="007800C4"/>
    <w:rsid w:val="007918FB"/>
    <w:rsid w:val="00792544"/>
    <w:rsid w:val="00792640"/>
    <w:rsid w:val="007935FC"/>
    <w:rsid w:val="00793D58"/>
    <w:rsid w:val="007965D7"/>
    <w:rsid w:val="007A0A62"/>
    <w:rsid w:val="007A1E2E"/>
    <w:rsid w:val="007A2A58"/>
    <w:rsid w:val="007A4EB4"/>
    <w:rsid w:val="007A7455"/>
    <w:rsid w:val="007B1510"/>
    <w:rsid w:val="007B1914"/>
    <w:rsid w:val="007C185D"/>
    <w:rsid w:val="007C1991"/>
    <w:rsid w:val="007C1D89"/>
    <w:rsid w:val="007C3CA2"/>
    <w:rsid w:val="007C47C5"/>
    <w:rsid w:val="007C4AE1"/>
    <w:rsid w:val="007C4B2F"/>
    <w:rsid w:val="007C50D4"/>
    <w:rsid w:val="007C521C"/>
    <w:rsid w:val="007C5666"/>
    <w:rsid w:val="007C62E5"/>
    <w:rsid w:val="007C6E04"/>
    <w:rsid w:val="007C7589"/>
    <w:rsid w:val="007D14E1"/>
    <w:rsid w:val="007D48DF"/>
    <w:rsid w:val="007D5813"/>
    <w:rsid w:val="007D5CCA"/>
    <w:rsid w:val="007D5E3D"/>
    <w:rsid w:val="007D5FFD"/>
    <w:rsid w:val="007E2A65"/>
    <w:rsid w:val="007E2B9C"/>
    <w:rsid w:val="007E3D9B"/>
    <w:rsid w:val="007E4FC2"/>
    <w:rsid w:val="007E579A"/>
    <w:rsid w:val="007E7E53"/>
    <w:rsid w:val="007F019B"/>
    <w:rsid w:val="007F1274"/>
    <w:rsid w:val="007F601F"/>
    <w:rsid w:val="007F6F8D"/>
    <w:rsid w:val="008009C7"/>
    <w:rsid w:val="0080169E"/>
    <w:rsid w:val="008020BA"/>
    <w:rsid w:val="00804249"/>
    <w:rsid w:val="008073D9"/>
    <w:rsid w:val="0081073F"/>
    <w:rsid w:val="008156D2"/>
    <w:rsid w:val="00821461"/>
    <w:rsid w:val="00821D55"/>
    <w:rsid w:val="00824C8C"/>
    <w:rsid w:val="00826FC0"/>
    <w:rsid w:val="00827727"/>
    <w:rsid w:val="00827764"/>
    <w:rsid w:val="008312C2"/>
    <w:rsid w:val="008314E6"/>
    <w:rsid w:val="008414A5"/>
    <w:rsid w:val="00842082"/>
    <w:rsid w:val="008428DB"/>
    <w:rsid w:val="00844B44"/>
    <w:rsid w:val="00846804"/>
    <w:rsid w:val="00846D75"/>
    <w:rsid w:val="00850162"/>
    <w:rsid w:val="0085232D"/>
    <w:rsid w:val="00852489"/>
    <w:rsid w:val="00853329"/>
    <w:rsid w:val="00857B75"/>
    <w:rsid w:val="0086028D"/>
    <w:rsid w:val="00860E59"/>
    <w:rsid w:val="00863F70"/>
    <w:rsid w:val="00875213"/>
    <w:rsid w:val="00876596"/>
    <w:rsid w:val="00877609"/>
    <w:rsid w:val="00877BEE"/>
    <w:rsid w:val="008903CF"/>
    <w:rsid w:val="00891A97"/>
    <w:rsid w:val="00893674"/>
    <w:rsid w:val="00894B12"/>
    <w:rsid w:val="008960EF"/>
    <w:rsid w:val="00896497"/>
    <w:rsid w:val="0089687B"/>
    <w:rsid w:val="00896A99"/>
    <w:rsid w:val="008A40D8"/>
    <w:rsid w:val="008A7976"/>
    <w:rsid w:val="008B243A"/>
    <w:rsid w:val="008B44CB"/>
    <w:rsid w:val="008B5839"/>
    <w:rsid w:val="008B6062"/>
    <w:rsid w:val="008B65F5"/>
    <w:rsid w:val="008C1D0D"/>
    <w:rsid w:val="008C1E88"/>
    <w:rsid w:val="008C3206"/>
    <w:rsid w:val="008C3776"/>
    <w:rsid w:val="008C66F9"/>
    <w:rsid w:val="008C6F20"/>
    <w:rsid w:val="008C75A8"/>
    <w:rsid w:val="008D53DA"/>
    <w:rsid w:val="008D5FB7"/>
    <w:rsid w:val="008D63FD"/>
    <w:rsid w:val="008D7C55"/>
    <w:rsid w:val="008E0A03"/>
    <w:rsid w:val="008E541F"/>
    <w:rsid w:val="008E7763"/>
    <w:rsid w:val="008F0682"/>
    <w:rsid w:val="008F40EC"/>
    <w:rsid w:val="008F69EB"/>
    <w:rsid w:val="009001A6"/>
    <w:rsid w:val="00900B02"/>
    <w:rsid w:val="00901E8E"/>
    <w:rsid w:val="00902AA5"/>
    <w:rsid w:val="0090348D"/>
    <w:rsid w:val="00903A37"/>
    <w:rsid w:val="009043C8"/>
    <w:rsid w:val="009046CD"/>
    <w:rsid w:val="009053CC"/>
    <w:rsid w:val="00906495"/>
    <w:rsid w:val="00907ED7"/>
    <w:rsid w:val="00910437"/>
    <w:rsid w:val="0091125C"/>
    <w:rsid w:val="00911CE7"/>
    <w:rsid w:val="009133D0"/>
    <w:rsid w:val="009218F3"/>
    <w:rsid w:val="00923BEA"/>
    <w:rsid w:val="0092537D"/>
    <w:rsid w:val="009272F7"/>
    <w:rsid w:val="0092753C"/>
    <w:rsid w:val="00930BC5"/>
    <w:rsid w:val="009317E8"/>
    <w:rsid w:val="009356EF"/>
    <w:rsid w:val="0093649A"/>
    <w:rsid w:val="00937D71"/>
    <w:rsid w:val="009417EF"/>
    <w:rsid w:val="00943C25"/>
    <w:rsid w:val="00945852"/>
    <w:rsid w:val="0094777A"/>
    <w:rsid w:val="00947BE3"/>
    <w:rsid w:val="00950320"/>
    <w:rsid w:val="00951BF0"/>
    <w:rsid w:val="009522ED"/>
    <w:rsid w:val="00953531"/>
    <w:rsid w:val="00955145"/>
    <w:rsid w:val="0095677C"/>
    <w:rsid w:val="00961003"/>
    <w:rsid w:val="009619D1"/>
    <w:rsid w:val="00962561"/>
    <w:rsid w:val="0096442D"/>
    <w:rsid w:val="00967E0C"/>
    <w:rsid w:val="009704CE"/>
    <w:rsid w:val="00973A39"/>
    <w:rsid w:val="00977BD1"/>
    <w:rsid w:val="009836E3"/>
    <w:rsid w:val="0098428E"/>
    <w:rsid w:val="00985BCA"/>
    <w:rsid w:val="009864E8"/>
    <w:rsid w:val="00990616"/>
    <w:rsid w:val="00993CDF"/>
    <w:rsid w:val="00995CF3"/>
    <w:rsid w:val="0099703A"/>
    <w:rsid w:val="00997A46"/>
    <w:rsid w:val="009A1E17"/>
    <w:rsid w:val="009A3910"/>
    <w:rsid w:val="009B0753"/>
    <w:rsid w:val="009B0972"/>
    <w:rsid w:val="009B0FDB"/>
    <w:rsid w:val="009B5AF9"/>
    <w:rsid w:val="009B62DE"/>
    <w:rsid w:val="009B7671"/>
    <w:rsid w:val="009C17BC"/>
    <w:rsid w:val="009C1F6B"/>
    <w:rsid w:val="009C281E"/>
    <w:rsid w:val="009C4BB2"/>
    <w:rsid w:val="009C4C61"/>
    <w:rsid w:val="009C61AA"/>
    <w:rsid w:val="009D1943"/>
    <w:rsid w:val="009D3E9D"/>
    <w:rsid w:val="009D6BEA"/>
    <w:rsid w:val="009D7195"/>
    <w:rsid w:val="009D7486"/>
    <w:rsid w:val="009D7587"/>
    <w:rsid w:val="009E106B"/>
    <w:rsid w:val="009E27A2"/>
    <w:rsid w:val="009E3999"/>
    <w:rsid w:val="009E4452"/>
    <w:rsid w:val="009E7D4E"/>
    <w:rsid w:val="009F0306"/>
    <w:rsid w:val="009F0447"/>
    <w:rsid w:val="009F0805"/>
    <w:rsid w:val="009F0A9B"/>
    <w:rsid w:val="009F1714"/>
    <w:rsid w:val="009F2DAA"/>
    <w:rsid w:val="009F3583"/>
    <w:rsid w:val="009F4030"/>
    <w:rsid w:val="009F5BED"/>
    <w:rsid w:val="00A008CF"/>
    <w:rsid w:val="00A01178"/>
    <w:rsid w:val="00A04CC5"/>
    <w:rsid w:val="00A04EDC"/>
    <w:rsid w:val="00A11E91"/>
    <w:rsid w:val="00A137AB"/>
    <w:rsid w:val="00A169B3"/>
    <w:rsid w:val="00A16A65"/>
    <w:rsid w:val="00A17420"/>
    <w:rsid w:val="00A1748A"/>
    <w:rsid w:val="00A17E1F"/>
    <w:rsid w:val="00A2029E"/>
    <w:rsid w:val="00A23D6B"/>
    <w:rsid w:val="00A24B26"/>
    <w:rsid w:val="00A2705C"/>
    <w:rsid w:val="00A35B95"/>
    <w:rsid w:val="00A36907"/>
    <w:rsid w:val="00A4232F"/>
    <w:rsid w:val="00A43247"/>
    <w:rsid w:val="00A434C8"/>
    <w:rsid w:val="00A43558"/>
    <w:rsid w:val="00A43AAE"/>
    <w:rsid w:val="00A549B3"/>
    <w:rsid w:val="00A55896"/>
    <w:rsid w:val="00A560E3"/>
    <w:rsid w:val="00A563B6"/>
    <w:rsid w:val="00A61915"/>
    <w:rsid w:val="00A61D2E"/>
    <w:rsid w:val="00A65174"/>
    <w:rsid w:val="00A65C4D"/>
    <w:rsid w:val="00A672ED"/>
    <w:rsid w:val="00A67E05"/>
    <w:rsid w:val="00A70C8C"/>
    <w:rsid w:val="00A73D56"/>
    <w:rsid w:val="00A76F3C"/>
    <w:rsid w:val="00A80B42"/>
    <w:rsid w:val="00A84243"/>
    <w:rsid w:val="00A85F07"/>
    <w:rsid w:val="00A876C1"/>
    <w:rsid w:val="00A91412"/>
    <w:rsid w:val="00A91DD7"/>
    <w:rsid w:val="00A96250"/>
    <w:rsid w:val="00A97EF4"/>
    <w:rsid w:val="00AA147E"/>
    <w:rsid w:val="00AA14CA"/>
    <w:rsid w:val="00AA1BE4"/>
    <w:rsid w:val="00AA46AC"/>
    <w:rsid w:val="00AA4F14"/>
    <w:rsid w:val="00AA67B9"/>
    <w:rsid w:val="00AB335B"/>
    <w:rsid w:val="00AB471E"/>
    <w:rsid w:val="00AB4796"/>
    <w:rsid w:val="00AB4847"/>
    <w:rsid w:val="00AB603A"/>
    <w:rsid w:val="00AB73C6"/>
    <w:rsid w:val="00AC085B"/>
    <w:rsid w:val="00AC0AB1"/>
    <w:rsid w:val="00AC192A"/>
    <w:rsid w:val="00AC3280"/>
    <w:rsid w:val="00AC34EF"/>
    <w:rsid w:val="00AC5373"/>
    <w:rsid w:val="00AC58D7"/>
    <w:rsid w:val="00AC7774"/>
    <w:rsid w:val="00AD0B64"/>
    <w:rsid w:val="00AD1D8B"/>
    <w:rsid w:val="00AD3CCB"/>
    <w:rsid w:val="00AD6AF4"/>
    <w:rsid w:val="00AE0640"/>
    <w:rsid w:val="00AE1A76"/>
    <w:rsid w:val="00AE1E20"/>
    <w:rsid w:val="00AE33B0"/>
    <w:rsid w:val="00AE4570"/>
    <w:rsid w:val="00AE4BFA"/>
    <w:rsid w:val="00AE620C"/>
    <w:rsid w:val="00AF4D2A"/>
    <w:rsid w:val="00AF507F"/>
    <w:rsid w:val="00AF6377"/>
    <w:rsid w:val="00B0079F"/>
    <w:rsid w:val="00B0117E"/>
    <w:rsid w:val="00B033F5"/>
    <w:rsid w:val="00B03A33"/>
    <w:rsid w:val="00B05638"/>
    <w:rsid w:val="00B1121B"/>
    <w:rsid w:val="00B12503"/>
    <w:rsid w:val="00B13E7D"/>
    <w:rsid w:val="00B15246"/>
    <w:rsid w:val="00B161E2"/>
    <w:rsid w:val="00B16A46"/>
    <w:rsid w:val="00B17184"/>
    <w:rsid w:val="00B21D5F"/>
    <w:rsid w:val="00B2248D"/>
    <w:rsid w:val="00B23898"/>
    <w:rsid w:val="00B239AB"/>
    <w:rsid w:val="00B23AF7"/>
    <w:rsid w:val="00B2550B"/>
    <w:rsid w:val="00B326EC"/>
    <w:rsid w:val="00B32A46"/>
    <w:rsid w:val="00B37FEA"/>
    <w:rsid w:val="00B43005"/>
    <w:rsid w:val="00B442A9"/>
    <w:rsid w:val="00B444A6"/>
    <w:rsid w:val="00B46528"/>
    <w:rsid w:val="00B47135"/>
    <w:rsid w:val="00B5002B"/>
    <w:rsid w:val="00B50600"/>
    <w:rsid w:val="00B508A4"/>
    <w:rsid w:val="00B51668"/>
    <w:rsid w:val="00B51A6B"/>
    <w:rsid w:val="00B532CD"/>
    <w:rsid w:val="00B53EBB"/>
    <w:rsid w:val="00B54E36"/>
    <w:rsid w:val="00B568A6"/>
    <w:rsid w:val="00B56C09"/>
    <w:rsid w:val="00B572F9"/>
    <w:rsid w:val="00B57386"/>
    <w:rsid w:val="00B62EBE"/>
    <w:rsid w:val="00B65648"/>
    <w:rsid w:val="00B65B64"/>
    <w:rsid w:val="00B706CA"/>
    <w:rsid w:val="00B70FAD"/>
    <w:rsid w:val="00B70FBB"/>
    <w:rsid w:val="00B71792"/>
    <w:rsid w:val="00B72F93"/>
    <w:rsid w:val="00B75D80"/>
    <w:rsid w:val="00B82B4E"/>
    <w:rsid w:val="00B82D03"/>
    <w:rsid w:val="00B83960"/>
    <w:rsid w:val="00B850D5"/>
    <w:rsid w:val="00B864B2"/>
    <w:rsid w:val="00B87A4F"/>
    <w:rsid w:val="00B940D3"/>
    <w:rsid w:val="00B94CB7"/>
    <w:rsid w:val="00B95BF3"/>
    <w:rsid w:val="00B97680"/>
    <w:rsid w:val="00BA071B"/>
    <w:rsid w:val="00BA1047"/>
    <w:rsid w:val="00BA14BC"/>
    <w:rsid w:val="00BA230F"/>
    <w:rsid w:val="00BA2F0A"/>
    <w:rsid w:val="00BA49D1"/>
    <w:rsid w:val="00BA525A"/>
    <w:rsid w:val="00BA58E1"/>
    <w:rsid w:val="00BA74A6"/>
    <w:rsid w:val="00BB0F13"/>
    <w:rsid w:val="00BB2D01"/>
    <w:rsid w:val="00BB31DB"/>
    <w:rsid w:val="00BB5313"/>
    <w:rsid w:val="00BB5BB6"/>
    <w:rsid w:val="00BC3872"/>
    <w:rsid w:val="00BC48A0"/>
    <w:rsid w:val="00BD2D09"/>
    <w:rsid w:val="00BD3FC1"/>
    <w:rsid w:val="00BD45BE"/>
    <w:rsid w:val="00BD7B0C"/>
    <w:rsid w:val="00BE0CF8"/>
    <w:rsid w:val="00BE20DF"/>
    <w:rsid w:val="00BE4E2C"/>
    <w:rsid w:val="00BE7C90"/>
    <w:rsid w:val="00BF181E"/>
    <w:rsid w:val="00BF655D"/>
    <w:rsid w:val="00BF79BA"/>
    <w:rsid w:val="00C000E7"/>
    <w:rsid w:val="00C004A9"/>
    <w:rsid w:val="00C03A07"/>
    <w:rsid w:val="00C04347"/>
    <w:rsid w:val="00C14B6D"/>
    <w:rsid w:val="00C16EB3"/>
    <w:rsid w:val="00C174EC"/>
    <w:rsid w:val="00C17553"/>
    <w:rsid w:val="00C20A47"/>
    <w:rsid w:val="00C23941"/>
    <w:rsid w:val="00C26397"/>
    <w:rsid w:val="00C27420"/>
    <w:rsid w:val="00C279DA"/>
    <w:rsid w:val="00C31728"/>
    <w:rsid w:val="00C31F24"/>
    <w:rsid w:val="00C326FA"/>
    <w:rsid w:val="00C32BFE"/>
    <w:rsid w:val="00C35873"/>
    <w:rsid w:val="00C36BC8"/>
    <w:rsid w:val="00C37186"/>
    <w:rsid w:val="00C45BC1"/>
    <w:rsid w:val="00C472F0"/>
    <w:rsid w:val="00C47CC3"/>
    <w:rsid w:val="00C575A3"/>
    <w:rsid w:val="00C620DF"/>
    <w:rsid w:val="00C6247F"/>
    <w:rsid w:val="00C647CA"/>
    <w:rsid w:val="00C726F5"/>
    <w:rsid w:val="00C72FE5"/>
    <w:rsid w:val="00C737B1"/>
    <w:rsid w:val="00C75788"/>
    <w:rsid w:val="00C75B8D"/>
    <w:rsid w:val="00C76EEA"/>
    <w:rsid w:val="00C81736"/>
    <w:rsid w:val="00C825EF"/>
    <w:rsid w:val="00C82A06"/>
    <w:rsid w:val="00C8619C"/>
    <w:rsid w:val="00C872A5"/>
    <w:rsid w:val="00C87DE3"/>
    <w:rsid w:val="00C903A4"/>
    <w:rsid w:val="00C90607"/>
    <w:rsid w:val="00C91078"/>
    <w:rsid w:val="00C94B10"/>
    <w:rsid w:val="00C95B0B"/>
    <w:rsid w:val="00CA0173"/>
    <w:rsid w:val="00CA06D4"/>
    <w:rsid w:val="00CA56C2"/>
    <w:rsid w:val="00CA59AD"/>
    <w:rsid w:val="00CA5E1A"/>
    <w:rsid w:val="00CB2F2A"/>
    <w:rsid w:val="00CB3921"/>
    <w:rsid w:val="00CB6472"/>
    <w:rsid w:val="00CB72A8"/>
    <w:rsid w:val="00CC0C80"/>
    <w:rsid w:val="00CC34A7"/>
    <w:rsid w:val="00CC3FB4"/>
    <w:rsid w:val="00CC4944"/>
    <w:rsid w:val="00CC7D0D"/>
    <w:rsid w:val="00CD0A49"/>
    <w:rsid w:val="00CD0FA7"/>
    <w:rsid w:val="00CD129F"/>
    <w:rsid w:val="00CD216E"/>
    <w:rsid w:val="00CE1737"/>
    <w:rsid w:val="00CE55E5"/>
    <w:rsid w:val="00CE6DD8"/>
    <w:rsid w:val="00CF23BA"/>
    <w:rsid w:val="00CF6EC9"/>
    <w:rsid w:val="00CF7161"/>
    <w:rsid w:val="00CF7C4D"/>
    <w:rsid w:val="00D0421B"/>
    <w:rsid w:val="00D05EF6"/>
    <w:rsid w:val="00D11583"/>
    <w:rsid w:val="00D141C0"/>
    <w:rsid w:val="00D156FA"/>
    <w:rsid w:val="00D15A61"/>
    <w:rsid w:val="00D213FC"/>
    <w:rsid w:val="00D23AA0"/>
    <w:rsid w:val="00D2599D"/>
    <w:rsid w:val="00D2787F"/>
    <w:rsid w:val="00D30140"/>
    <w:rsid w:val="00D3414A"/>
    <w:rsid w:val="00D346EA"/>
    <w:rsid w:val="00D34904"/>
    <w:rsid w:val="00D34F3B"/>
    <w:rsid w:val="00D36D77"/>
    <w:rsid w:val="00D37655"/>
    <w:rsid w:val="00D43428"/>
    <w:rsid w:val="00D441CF"/>
    <w:rsid w:val="00D4426B"/>
    <w:rsid w:val="00D44892"/>
    <w:rsid w:val="00D44F78"/>
    <w:rsid w:val="00D45A8C"/>
    <w:rsid w:val="00D46D52"/>
    <w:rsid w:val="00D50A6D"/>
    <w:rsid w:val="00D5163A"/>
    <w:rsid w:val="00D54060"/>
    <w:rsid w:val="00D55334"/>
    <w:rsid w:val="00D55B88"/>
    <w:rsid w:val="00D5712E"/>
    <w:rsid w:val="00D607F5"/>
    <w:rsid w:val="00D61561"/>
    <w:rsid w:val="00D61D99"/>
    <w:rsid w:val="00D73D84"/>
    <w:rsid w:val="00D741C7"/>
    <w:rsid w:val="00D742F4"/>
    <w:rsid w:val="00D754DB"/>
    <w:rsid w:val="00D76102"/>
    <w:rsid w:val="00D814D5"/>
    <w:rsid w:val="00D815B9"/>
    <w:rsid w:val="00D916F4"/>
    <w:rsid w:val="00D91B1E"/>
    <w:rsid w:val="00D942F7"/>
    <w:rsid w:val="00D960F2"/>
    <w:rsid w:val="00D97F7F"/>
    <w:rsid w:val="00DA1121"/>
    <w:rsid w:val="00DA1B84"/>
    <w:rsid w:val="00DA1D4C"/>
    <w:rsid w:val="00DA49E1"/>
    <w:rsid w:val="00DA5616"/>
    <w:rsid w:val="00DB13D6"/>
    <w:rsid w:val="00DB3E53"/>
    <w:rsid w:val="00DC1BEB"/>
    <w:rsid w:val="00DC2702"/>
    <w:rsid w:val="00DC2E94"/>
    <w:rsid w:val="00DD0F8A"/>
    <w:rsid w:val="00DD1B2F"/>
    <w:rsid w:val="00DD2B85"/>
    <w:rsid w:val="00DD2F9E"/>
    <w:rsid w:val="00DD3446"/>
    <w:rsid w:val="00DD4FC2"/>
    <w:rsid w:val="00DD5315"/>
    <w:rsid w:val="00DD61CD"/>
    <w:rsid w:val="00DE38EE"/>
    <w:rsid w:val="00DE3FF2"/>
    <w:rsid w:val="00DE4720"/>
    <w:rsid w:val="00DE4CD1"/>
    <w:rsid w:val="00DE5808"/>
    <w:rsid w:val="00DE6157"/>
    <w:rsid w:val="00DE617B"/>
    <w:rsid w:val="00DF2537"/>
    <w:rsid w:val="00DF3EEF"/>
    <w:rsid w:val="00DF5C58"/>
    <w:rsid w:val="00E0067E"/>
    <w:rsid w:val="00E00CBE"/>
    <w:rsid w:val="00E017EC"/>
    <w:rsid w:val="00E018E9"/>
    <w:rsid w:val="00E0190C"/>
    <w:rsid w:val="00E01CFC"/>
    <w:rsid w:val="00E1025A"/>
    <w:rsid w:val="00E104B7"/>
    <w:rsid w:val="00E12D39"/>
    <w:rsid w:val="00E235AF"/>
    <w:rsid w:val="00E24D7D"/>
    <w:rsid w:val="00E26946"/>
    <w:rsid w:val="00E31B89"/>
    <w:rsid w:val="00E368E0"/>
    <w:rsid w:val="00E36FDA"/>
    <w:rsid w:val="00E37762"/>
    <w:rsid w:val="00E42274"/>
    <w:rsid w:val="00E427BF"/>
    <w:rsid w:val="00E43FAD"/>
    <w:rsid w:val="00E4589E"/>
    <w:rsid w:val="00E45BE0"/>
    <w:rsid w:val="00E46727"/>
    <w:rsid w:val="00E560C7"/>
    <w:rsid w:val="00E57347"/>
    <w:rsid w:val="00E57972"/>
    <w:rsid w:val="00E61C3A"/>
    <w:rsid w:val="00E67B07"/>
    <w:rsid w:val="00E70671"/>
    <w:rsid w:val="00E71830"/>
    <w:rsid w:val="00E748D6"/>
    <w:rsid w:val="00E753BD"/>
    <w:rsid w:val="00E82A17"/>
    <w:rsid w:val="00E8323A"/>
    <w:rsid w:val="00E85192"/>
    <w:rsid w:val="00E90178"/>
    <w:rsid w:val="00E9218E"/>
    <w:rsid w:val="00EA0224"/>
    <w:rsid w:val="00EA1F03"/>
    <w:rsid w:val="00EA4943"/>
    <w:rsid w:val="00EA61C6"/>
    <w:rsid w:val="00EA76FA"/>
    <w:rsid w:val="00EB0E95"/>
    <w:rsid w:val="00EB3D97"/>
    <w:rsid w:val="00EB46BA"/>
    <w:rsid w:val="00EB635C"/>
    <w:rsid w:val="00EC0FB1"/>
    <w:rsid w:val="00EC136C"/>
    <w:rsid w:val="00EC1854"/>
    <w:rsid w:val="00EC1CC3"/>
    <w:rsid w:val="00EC3C0A"/>
    <w:rsid w:val="00EC4BBE"/>
    <w:rsid w:val="00EC4C90"/>
    <w:rsid w:val="00EC64C4"/>
    <w:rsid w:val="00EC6A5A"/>
    <w:rsid w:val="00ED33EA"/>
    <w:rsid w:val="00ED3D86"/>
    <w:rsid w:val="00ED5DD7"/>
    <w:rsid w:val="00ED6D96"/>
    <w:rsid w:val="00ED7328"/>
    <w:rsid w:val="00ED7420"/>
    <w:rsid w:val="00ED7612"/>
    <w:rsid w:val="00EE0018"/>
    <w:rsid w:val="00EE1115"/>
    <w:rsid w:val="00EE3B7D"/>
    <w:rsid w:val="00EF438C"/>
    <w:rsid w:val="00EF4D68"/>
    <w:rsid w:val="00EF4E42"/>
    <w:rsid w:val="00EF4FB1"/>
    <w:rsid w:val="00F0257F"/>
    <w:rsid w:val="00F070B3"/>
    <w:rsid w:val="00F13E8F"/>
    <w:rsid w:val="00F14C44"/>
    <w:rsid w:val="00F15CC6"/>
    <w:rsid w:val="00F162E1"/>
    <w:rsid w:val="00F249F1"/>
    <w:rsid w:val="00F27E52"/>
    <w:rsid w:val="00F32334"/>
    <w:rsid w:val="00F34E89"/>
    <w:rsid w:val="00F35AA2"/>
    <w:rsid w:val="00F41210"/>
    <w:rsid w:val="00F43016"/>
    <w:rsid w:val="00F438B1"/>
    <w:rsid w:val="00F445F6"/>
    <w:rsid w:val="00F45AE8"/>
    <w:rsid w:val="00F46281"/>
    <w:rsid w:val="00F46F2F"/>
    <w:rsid w:val="00F533DE"/>
    <w:rsid w:val="00F605CE"/>
    <w:rsid w:val="00F60C94"/>
    <w:rsid w:val="00F633F0"/>
    <w:rsid w:val="00F6414E"/>
    <w:rsid w:val="00F64D0F"/>
    <w:rsid w:val="00F66A01"/>
    <w:rsid w:val="00F716C3"/>
    <w:rsid w:val="00F72DDF"/>
    <w:rsid w:val="00F74565"/>
    <w:rsid w:val="00F80EDB"/>
    <w:rsid w:val="00F81454"/>
    <w:rsid w:val="00F81BFB"/>
    <w:rsid w:val="00F8358A"/>
    <w:rsid w:val="00F84ED3"/>
    <w:rsid w:val="00F95468"/>
    <w:rsid w:val="00F96B73"/>
    <w:rsid w:val="00F96B82"/>
    <w:rsid w:val="00F9755C"/>
    <w:rsid w:val="00F97E3F"/>
    <w:rsid w:val="00FA1232"/>
    <w:rsid w:val="00FA2CE7"/>
    <w:rsid w:val="00FA3C43"/>
    <w:rsid w:val="00FA4441"/>
    <w:rsid w:val="00FA56B1"/>
    <w:rsid w:val="00FB25E3"/>
    <w:rsid w:val="00FB61F0"/>
    <w:rsid w:val="00FC05DE"/>
    <w:rsid w:val="00FC1EA4"/>
    <w:rsid w:val="00FC2637"/>
    <w:rsid w:val="00FC36D4"/>
    <w:rsid w:val="00FC461A"/>
    <w:rsid w:val="00FC4E39"/>
    <w:rsid w:val="00FC52A7"/>
    <w:rsid w:val="00FD3434"/>
    <w:rsid w:val="00FD3CED"/>
    <w:rsid w:val="00FD4EFD"/>
    <w:rsid w:val="00FD576B"/>
    <w:rsid w:val="00FD6873"/>
    <w:rsid w:val="00FD6881"/>
    <w:rsid w:val="00FD72C2"/>
    <w:rsid w:val="00FE2530"/>
    <w:rsid w:val="00FE436D"/>
    <w:rsid w:val="00FE46EC"/>
    <w:rsid w:val="00FE67CE"/>
    <w:rsid w:val="00FF1496"/>
    <w:rsid w:val="00FF14C9"/>
    <w:rsid w:val="00FF1964"/>
    <w:rsid w:val="00FF30DE"/>
    <w:rsid w:val="00FF322A"/>
    <w:rsid w:val="00FF35A9"/>
    <w:rsid w:val="00FF5E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F06D8"/>
  <w15:docId w15:val="{90E9D8C8-B85D-40C0-8D00-F3F15834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3FAD"/>
    <w:pPr>
      <w:spacing w:line="360" w:lineRule="auto"/>
      <w:ind w:firstLine="284"/>
      <w:jc w:val="both"/>
    </w:pPr>
    <w:rPr>
      <w:sz w:val="24"/>
      <w:szCs w:val="24"/>
    </w:rPr>
  </w:style>
  <w:style w:type="paragraph" w:styleId="Heading1">
    <w:name w:val="heading 1"/>
    <w:basedOn w:val="Normal"/>
    <w:next w:val="Normal"/>
    <w:link w:val="Heading1Char"/>
    <w:qFormat/>
    <w:rsid w:val="009A1E17"/>
    <w:pPr>
      <w:keepNext/>
      <w:numPr>
        <w:numId w:val="24"/>
      </w:numPr>
      <w:spacing w:before="240" w:after="240"/>
      <w:ind w:left="431" w:hanging="431"/>
      <w:outlineLvl w:val="0"/>
    </w:pPr>
    <w:rPr>
      <w:rFonts w:ascii="Arial" w:hAnsi="Arial" w:cs="Arial"/>
      <w:b/>
      <w:bCs/>
      <w:kern w:val="32"/>
      <w:sz w:val="28"/>
      <w:szCs w:val="32"/>
    </w:rPr>
  </w:style>
  <w:style w:type="paragraph" w:styleId="Heading2">
    <w:name w:val="heading 2"/>
    <w:basedOn w:val="Normal"/>
    <w:next w:val="Normal"/>
    <w:qFormat/>
    <w:rsid w:val="00AA1BE4"/>
    <w:pPr>
      <w:keepNext/>
      <w:numPr>
        <w:ilvl w:val="1"/>
        <w:numId w:val="24"/>
      </w:numPr>
      <w:spacing w:before="240" w:after="120"/>
      <w:ind w:left="578" w:hanging="578"/>
      <w:outlineLvl w:val="1"/>
    </w:pPr>
    <w:rPr>
      <w:rFonts w:ascii="Arial" w:hAnsi="Arial" w:cs="Arial"/>
      <w:b/>
      <w:bCs/>
      <w:i/>
      <w:iCs/>
      <w:szCs w:val="28"/>
    </w:rPr>
  </w:style>
  <w:style w:type="paragraph" w:styleId="Heading3">
    <w:name w:val="heading 3"/>
    <w:basedOn w:val="Normal"/>
    <w:next w:val="Normal"/>
    <w:qFormat/>
    <w:rsid w:val="009A1E17"/>
    <w:pPr>
      <w:keepNext/>
      <w:numPr>
        <w:ilvl w:val="2"/>
        <w:numId w:val="24"/>
      </w:numPr>
      <w:spacing w:before="240" w:after="240"/>
      <w:outlineLvl w:val="2"/>
    </w:pPr>
    <w:rPr>
      <w:rFonts w:ascii="Arial" w:hAnsi="Arial" w:cs="Arial"/>
      <w:b/>
      <w:bCs/>
      <w:szCs w:val="26"/>
    </w:rPr>
  </w:style>
  <w:style w:type="paragraph" w:styleId="Heading4">
    <w:name w:val="heading 4"/>
    <w:basedOn w:val="Normal"/>
    <w:qFormat/>
    <w:rsid w:val="00ED7328"/>
    <w:pPr>
      <w:numPr>
        <w:ilvl w:val="3"/>
        <w:numId w:val="24"/>
      </w:numPr>
      <w:spacing w:before="100" w:beforeAutospacing="1" w:after="100" w:afterAutospacing="1"/>
      <w:outlineLvl w:val="3"/>
    </w:pPr>
    <w:rPr>
      <w:b/>
      <w:bCs/>
    </w:rPr>
  </w:style>
  <w:style w:type="paragraph" w:styleId="Heading5">
    <w:name w:val="heading 5"/>
    <w:basedOn w:val="Normal"/>
    <w:next w:val="Normal"/>
    <w:qFormat/>
    <w:rsid w:val="00FC36D4"/>
    <w:pPr>
      <w:numPr>
        <w:ilvl w:val="4"/>
        <w:numId w:val="24"/>
      </w:numPr>
      <w:spacing w:before="240" w:after="60"/>
      <w:outlineLvl w:val="4"/>
    </w:pPr>
    <w:rPr>
      <w:b/>
      <w:bCs/>
      <w:i/>
      <w:iCs/>
      <w:sz w:val="26"/>
      <w:szCs w:val="26"/>
    </w:rPr>
  </w:style>
  <w:style w:type="paragraph" w:styleId="Heading6">
    <w:name w:val="heading 6"/>
    <w:basedOn w:val="Normal"/>
    <w:next w:val="Normal"/>
    <w:qFormat/>
    <w:rsid w:val="00FC36D4"/>
    <w:pPr>
      <w:numPr>
        <w:ilvl w:val="5"/>
        <w:numId w:val="24"/>
      </w:numPr>
      <w:spacing w:before="240" w:after="60"/>
      <w:outlineLvl w:val="5"/>
    </w:pPr>
    <w:rPr>
      <w:b/>
      <w:bCs/>
      <w:sz w:val="22"/>
      <w:szCs w:val="22"/>
    </w:rPr>
  </w:style>
  <w:style w:type="paragraph" w:styleId="Heading7">
    <w:name w:val="heading 7"/>
    <w:basedOn w:val="Normal"/>
    <w:next w:val="Normal"/>
    <w:qFormat/>
    <w:rsid w:val="00FC36D4"/>
    <w:pPr>
      <w:numPr>
        <w:ilvl w:val="6"/>
        <w:numId w:val="24"/>
      </w:numPr>
      <w:spacing w:before="240" w:after="60"/>
      <w:outlineLvl w:val="6"/>
    </w:pPr>
  </w:style>
  <w:style w:type="paragraph" w:styleId="Heading8">
    <w:name w:val="heading 8"/>
    <w:basedOn w:val="Normal"/>
    <w:next w:val="Normal"/>
    <w:qFormat/>
    <w:rsid w:val="00FC36D4"/>
    <w:pPr>
      <w:numPr>
        <w:ilvl w:val="7"/>
        <w:numId w:val="24"/>
      </w:numPr>
      <w:spacing w:before="240" w:after="60"/>
      <w:outlineLvl w:val="7"/>
    </w:pPr>
    <w:rPr>
      <w:i/>
      <w:iCs/>
    </w:rPr>
  </w:style>
  <w:style w:type="paragraph" w:styleId="Heading9">
    <w:name w:val="heading 9"/>
    <w:basedOn w:val="Normal"/>
    <w:next w:val="Normal"/>
    <w:qFormat/>
    <w:rsid w:val="00FC36D4"/>
    <w:pPr>
      <w:numPr>
        <w:ilvl w:val="8"/>
        <w:numId w:val="2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A14CA"/>
    <w:pPr>
      <w:spacing w:line="276" w:lineRule="auto"/>
    </w:pPr>
  </w:style>
  <w:style w:type="paragraph" w:styleId="TOC2">
    <w:name w:val="toc 2"/>
    <w:basedOn w:val="Normal"/>
    <w:next w:val="Normal"/>
    <w:autoRedefine/>
    <w:uiPriority w:val="39"/>
    <w:rsid w:val="00AA14CA"/>
    <w:pPr>
      <w:spacing w:line="276" w:lineRule="auto"/>
      <w:ind w:left="238"/>
    </w:pPr>
  </w:style>
  <w:style w:type="paragraph" w:styleId="TOC3">
    <w:name w:val="toc 3"/>
    <w:basedOn w:val="Normal"/>
    <w:next w:val="Normal"/>
    <w:autoRedefine/>
    <w:uiPriority w:val="39"/>
    <w:rsid w:val="00AA14CA"/>
    <w:pPr>
      <w:spacing w:line="276" w:lineRule="auto"/>
      <w:ind w:left="482"/>
    </w:pPr>
  </w:style>
  <w:style w:type="character" w:styleId="Hyperlink">
    <w:name w:val="Hyperlink"/>
    <w:basedOn w:val="DefaultParagraphFont"/>
    <w:uiPriority w:val="99"/>
    <w:rsid w:val="00FC36D4"/>
    <w:rPr>
      <w:color w:val="0000FF"/>
      <w:u w:val="single"/>
    </w:rPr>
  </w:style>
  <w:style w:type="numbering" w:styleId="111111">
    <w:name w:val="Outline List 2"/>
    <w:basedOn w:val="NoList"/>
    <w:semiHidden/>
    <w:rsid w:val="00FC36D4"/>
    <w:pPr>
      <w:numPr>
        <w:numId w:val="14"/>
      </w:numPr>
    </w:pPr>
  </w:style>
  <w:style w:type="numbering" w:styleId="1ai">
    <w:name w:val="Outline List 1"/>
    <w:basedOn w:val="NoList"/>
    <w:semiHidden/>
    <w:rsid w:val="00FC36D4"/>
    <w:pPr>
      <w:numPr>
        <w:numId w:val="15"/>
      </w:numPr>
    </w:pPr>
  </w:style>
  <w:style w:type="paragraph" w:styleId="Signature">
    <w:name w:val="Signature"/>
    <w:basedOn w:val="Normal"/>
    <w:semiHidden/>
    <w:rsid w:val="00FC36D4"/>
    <w:pPr>
      <w:ind w:left="4252"/>
    </w:pPr>
  </w:style>
  <w:style w:type="paragraph" w:styleId="Subtitle">
    <w:name w:val="Subtitle"/>
    <w:basedOn w:val="Normal"/>
    <w:rsid w:val="0094777A"/>
    <w:pPr>
      <w:spacing w:after="60"/>
      <w:outlineLvl w:val="1"/>
    </w:pPr>
    <w:rPr>
      <w:rFonts w:ascii="Arial" w:hAnsi="Arial" w:cs="Arial"/>
      <w:b/>
    </w:rPr>
  </w:style>
  <w:style w:type="paragraph" w:styleId="Closing">
    <w:name w:val="Closing"/>
    <w:basedOn w:val="Normal"/>
    <w:semiHidden/>
    <w:rsid w:val="00FC36D4"/>
    <w:pPr>
      <w:ind w:left="4252"/>
    </w:pPr>
  </w:style>
  <w:style w:type="paragraph" w:styleId="EnvelopeAddress">
    <w:name w:val="envelope address"/>
    <w:basedOn w:val="Normal"/>
    <w:semiHidden/>
    <w:rsid w:val="00FC36D4"/>
    <w:pPr>
      <w:framePr w:w="7920" w:h="1980" w:hRule="exact" w:hSpace="141" w:wrap="auto" w:hAnchor="page" w:xAlign="center" w:yAlign="bottom"/>
      <w:ind w:left="2880"/>
    </w:pPr>
    <w:rPr>
      <w:rFonts w:ascii="Arial" w:hAnsi="Arial" w:cs="Arial"/>
    </w:rPr>
  </w:style>
  <w:style w:type="numbering" w:styleId="ArticleSection">
    <w:name w:val="Outline List 3"/>
    <w:basedOn w:val="NoList"/>
    <w:semiHidden/>
    <w:rsid w:val="00FC36D4"/>
    <w:pPr>
      <w:numPr>
        <w:numId w:val="16"/>
      </w:numPr>
    </w:pPr>
  </w:style>
  <w:style w:type="paragraph" w:styleId="Title">
    <w:name w:val="Title"/>
    <w:basedOn w:val="Normal"/>
    <w:rsid w:val="00FC36D4"/>
    <w:pPr>
      <w:spacing w:before="240" w:after="60"/>
      <w:jc w:val="center"/>
      <w:outlineLvl w:val="0"/>
    </w:pPr>
    <w:rPr>
      <w:rFonts w:ascii="Arial" w:hAnsi="Arial" w:cs="Arial"/>
      <w:b/>
      <w:bCs/>
      <w:kern w:val="28"/>
      <w:sz w:val="32"/>
      <w:szCs w:val="32"/>
    </w:rPr>
  </w:style>
  <w:style w:type="paragraph" w:styleId="PlainText">
    <w:name w:val="Plain Text"/>
    <w:basedOn w:val="Normal"/>
    <w:semiHidden/>
    <w:rsid w:val="00FC36D4"/>
    <w:rPr>
      <w:rFonts w:ascii="Courier New" w:hAnsi="Courier New" w:cs="Courier New"/>
      <w:sz w:val="20"/>
      <w:szCs w:val="20"/>
    </w:rPr>
  </w:style>
  <w:style w:type="paragraph" w:styleId="Date">
    <w:name w:val="Date"/>
    <w:basedOn w:val="Normal"/>
    <w:next w:val="Normal"/>
    <w:semiHidden/>
    <w:rsid w:val="00FC36D4"/>
  </w:style>
  <w:style w:type="table" w:styleId="TableSimple1">
    <w:name w:val="Table Simple 1"/>
    <w:basedOn w:val="TableNormal"/>
    <w:semiHidden/>
    <w:rsid w:val="00FC36D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C36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C36D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FC36D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zveg">
    <w:name w:val="Szöveg"/>
    <w:basedOn w:val="Normal"/>
    <w:link w:val="SzvegChar"/>
    <w:rsid w:val="002F7360"/>
  </w:style>
  <w:style w:type="paragraph" w:customStyle="1" w:styleId="fejezetcm">
    <w:name w:val="fejezetcím"/>
    <w:basedOn w:val="Heading1"/>
    <w:link w:val="fejezetcmChar"/>
    <w:rsid w:val="008A40D8"/>
  </w:style>
  <w:style w:type="paragraph" w:customStyle="1" w:styleId="fejlc">
    <w:name w:val="fejléc"/>
    <w:basedOn w:val="Normal"/>
    <w:rsid w:val="007C1D89"/>
    <w:pPr>
      <w:tabs>
        <w:tab w:val="center" w:pos="4536"/>
        <w:tab w:val="right" w:pos="9072"/>
      </w:tabs>
      <w:jc w:val="center"/>
    </w:pPr>
  </w:style>
  <w:style w:type="paragraph" w:customStyle="1" w:styleId="lblc">
    <w:name w:val="lábléc"/>
    <w:basedOn w:val="Normal"/>
    <w:rsid w:val="007C1D89"/>
    <w:pPr>
      <w:tabs>
        <w:tab w:val="center" w:pos="4536"/>
        <w:tab w:val="right" w:pos="9072"/>
      </w:tabs>
      <w:jc w:val="right"/>
    </w:pPr>
  </w:style>
  <w:style w:type="paragraph" w:customStyle="1" w:styleId="brafelirat">
    <w:name w:val="ábrafelirat"/>
    <w:basedOn w:val="Normal"/>
    <w:link w:val="brafeliratChar"/>
    <w:rsid w:val="007C1D89"/>
    <w:pPr>
      <w:jc w:val="center"/>
    </w:pPr>
  </w:style>
  <w:style w:type="paragraph" w:customStyle="1" w:styleId="tblzatfelirat">
    <w:name w:val="táblázatfelirat"/>
    <w:basedOn w:val="Normal"/>
    <w:rsid w:val="007C1D89"/>
    <w:pPr>
      <w:jc w:val="center"/>
    </w:pPr>
  </w:style>
  <w:style w:type="paragraph" w:customStyle="1" w:styleId="alfejezetcm">
    <w:name w:val="alfejezet cím"/>
    <w:basedOn w:val="Heading2"/>
    <w:rsid w:val="006D7D7C"/>
    <w:rPr>
      <w:i w:val="0"/>
      <w:szCs w:val="24"/>
    </w:rPr>
  </w:style>
  <w:style w:type="paragraph" w:customStyle="1" w:styleId="egybcm">
    <w:name w:val="egyéb cím"/>
    <w:basedOn w:val="Heading1"/>
    <w:rsid w:val="00821461"/>
    <w:pPr>
      <w:jc w:val="center"/>
    </w:pPr>
    <w:rPr>
      <w:rFonts w:ascii="Times New Roman" w:hAnsi="Times New Roman" w:cs="Times New Roman"/>
    </w:rPr>
  </w:style>
  <w:style w:type="paragraph" w:customStyle="1" w:styleId="tovbbialfejezet">
    <w:name w:val="további alfejezet"/>
    <w:basedOn w:val="alfejezetcm"/>
    <w:rsid w:val="00B572F9"/>
  </w:style>
  <w:style w:type="paragraph" w:styleId="Header">
    <w:name w:val="header"/>
    <w:basedOn w:val="Normal"/>
    <w:semiHidden/>
    <w:rsid w:val="00FC36D4"/>
    <w:pPr>
      <w:tabs>
        <w:tab w:val="center" w:pos="4536"/>
        <w:tab w:val="right" w:pos="9072"/>
      </w:tabs>
    </w:pPr>
  </w:style>
  <w:style w:type="paragraph" w:customStyle="1" w:styleId="Cim">
    <w:name w:val="Cim"/>
    <w:basedOn w:val="Normal"/>
    <w:semiHidden/>
    <w:rsid w:val="007C1D89"/>
    <w:pPr>
      <w:keepNext/>
      <w:spacing w:before="240" w:after="60"/>
      <w:jc w:val="center"/>
      <w:outlineLvl w:val="0"/>
    </w:pPr>
    <w:rPr>
      <w:b/>
      <w:bCs/>
      <w:kern w:val="32"/>
      <w:sz w:val="28"/>
      <w:szCs w:val="32"/>
    </w:rPr>
  </w:style>
  <w:style w:type="paragraph" w:styleId="Footer">
    <w:name w:val="footer"/>
    <w:basedOn w:val="Normal"/>
    <w:semiHidden/>
    <w:rsid w:val="00FC36D4"/>
    <w:pPr>
      <w:tabs>
        <w:tab w:val="center" w:pos="4536"/>
        <w:tab w:val="right" w:pos="9072"/>
      </w:tabs>
    </w:pPr>
  </w:style>
  <w:style w:type="paragraph" w:styleId="EmailSignature">
    <w:name w:val="E-mail Signature"/>
    <w:basedOn w:val="Normal"/>
    <w:semiHidden/>
    <w:rsid w:val="00FC36D4"/>
  </w:style>
  <w:style w:type="paragraph" w:styleId="EnvelopeReturn">
    <w:name w:val="envelope return"/>
    <w:basedOn w:val="Normal"/>
    <w:semiHidden/>
    <w:rsid w:val="00FC36D4"/>
    <w:rPr>
      <w:rFonts w:ascii="Arial" w:hAnsi="Arial" w:cs="Arial"/>
      <w:sz w:val="20"/>
      <w:szCs w:val="20"/>
    </w:rPr>
  </w:style>
  <w:style w:type="paragraph" w:styleId="ListBullet">
    <w:name w:val="List Bullet"/>
    <w:basedOn w:val="Normal"/>
    <w:semiHidden/>
    <w:rsid w:val="00FC36D4"/>
    <w:pPr>
      <w:numPr>
        <w:numId w:val="17"/>
      </w:numPr>
    </w:pPr>
  </w:style>
  <w:style w:type="paragraph" w:styleId="ListBullet2">
    <w:name w:val="List Bullet 2"/>
    <w:basedOn w:val="Normal"/>
    <w:semiHidden/>
    <w:rsid w:val="00FC36D4"/>
    <w:pPr>
      <w:numPr>
        <w:numId w:val="18"/>
      </w:numPr>
    </w:pPr>
  </w:style>
  <w:style w:type="paragraph" w:styleId="ListBullet3">
    <w:name w:val="List Bullet 3"/>
    <w:basedOn w:val="Normal"/>
    <w:semiHidden/>
    <w:rsid w:val="00FC36D4"/>
    <w:pPr>
      <w:numPr>
        <w:numId w:val="11"/>
      </w:numPr>
    </w:pPr>
  </w:style>
  <w:style w:type="paragraph" w:styleId="ListBullet4">
    <w:name w:val="List Bullet 4"/>
    <w:basedOn w:val="Normal"/>
    <w:semiHidden/>
    <w:rsid w:val="00FC36D4"/>
    <w:pPr>
      <w:numPr>
        <w:numId w:val="12"/>
      </w:numPr>
    </w:pPr>
  </w:style>
  <w:style w:type="paragraph" w:styleId="ListBullet5">
    <w:name w:val="List Bullet 5"/>
    <w:basedOn w:val="Normal"/>
    <w:semiHidden/>
    <w:rsid w:val="00FC36D4"/>
    <w:pPr>
      <w:numPr>
        <w:numId w:val="13"/>
      </w:numPr>
    </w:pPr>
  </w:style>
  <w:style w:type="table" w:styleId="TableSubtle1">
    <w:name w:val="Table Subtle 1"/>
    <w:basedOn w:val="TableNormal"/>
    <w:semiHidden/>
    <w:rsid w:val="00FC36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C36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Keyboard">
    <w:name w:val="HTML Keyboard"/>
    <w:basedOn w:val="DefaultParagraphFont"/>
    <w:semiHidden/>
    <w:rsid w:val="00FC36D4"/>
    <w:rPr>
      <w:rFonts w:ascii="Courier New" w:hAnsi="Courier New" w:cs="Courier New"/>
      <w:sz w:val="20"/>
      <w:szCs w:val="20"/>
    </w:rPr>
  </w:style>
  <w:style w:type="paragraph" w:styleId="HTMLAddress">
    <w:name w:val="HTML Address"/>
    <w:basedOn w:val="Normal"/>
    <w:semiHidden/>
    <w:rsid w:val="00FC36D4"/>
    <w:rPr>
      <w:i/>
      <w:iCs/>
    </w:rPr>
  </w:style>
  <w:style w:type="character" w:styleId="HTMLDefinition">
    <w:name w:val="HTML Definition"/>
    <w:basedOn w:val="DefaultParagraphFont"/>
    <w:semiHidden/>
    <w:rsid w:val="00FC36D4"/>
    <w:rPr>
      <w:i/>
      <w:iCs/>
    </w:rPr>
  </w:style>
  <w:style w:type="character" w:styleId="HTMLCite">
    <w:name w:val="HTML Cite"/>
    <w:basedOn w:val="DefaultParagraphFont"/>
    <w:semiHidden/>
    <w:rsid w:val="00FC36D4"/>
    <w:rPr>
      <w:i/>
      <w:iCs/>
    </w:rPr>
  </w:style>
  <w:style w:type="character" w:styleId="HTMLTypewriter">
    <w:name w:val="HTML Typewriter"/>
    <w:basedOn w:val="DefaultParagraphFont"/>
    <w:semiHidden/>
    <w:rsid w:val="00FC36D4"/>
    <w:rPr>
      <w:rFonts w:ascii="Courier New" w:hAnsi="Courier New" w:cs="Courier New"/>
      <w:sz w:val="20"/>
      <w:szCs w:val="20"/>
    </w:rPr>
  </w:style>
  <w:style w:type="paragraph" w:styleId="HTMLPreformatted">
    <w:name w:val="HTML Preformatted"/>
    <w:basedOn w:val="Normal"/>
    <w:semiHidden/>
    <w:rsid w:val="00FC36D4"/>
    <w:rPr>
      <w:rFonts w:ascii="Courier New" w:hAnsi="Courier New" w:cs="Courier New"/>
      <w:sz w:val="20"/>
      <w:szCs w:val="20"/>
    </w:rPr>
  </w:style>
  <w:style w:type="character" w:styleId="HTMLCode">
    <w:name w:val="HTML Code"/>
    <w:basedOn w:val="DefaultParagraphFont"/>
    <w:semiHidden/>
    <w:rsid w:val="00FC36D4"/>
    <w:rPr>
      <w:rFonts w:ascii="Courier New" w:hAnsi="Courier New" w:cs="Courier New"/>
      <w:sz w:val="20"/>
      <w:szCs w:val="20"/>
    </w:rPr>
  </w:style>
  <w:style w:type="character" w:styleId="HTMLSample">
    <w:name w:val="HTML Sample"/>
    <w:basedOn w:val="DefaultParagraphFont"/>
    <w:semiHidden/>
    <w:rsid w:val="00FC36D4"/>
    <w:rPr>
      <w:rFonts w:ascii="Courier New" w:hAnsi="Courier New" w:cs="Courier New"/>
    </w:rPr>
  </w:style>
  <w:style w:type="character" w:styleId="HTMLAcronym">
    <w:name w:val="HTML Acronym"/>
    <w:basedOn w:val="DefaultParagraphFont"/>
    <w:semiHidden/>
    <w:rsid w:val="00FC36D4"/>
  </w:style>
  <w:style w:type="character" w:styleId="HTMLVariable">
    <w:name w:val="HTML Variable"/>
    <w:basedOn w:val="DefaultParagraphFont"/>
    <w:semiHidden/>
    <w:rsid w:val="00FC36D4"/>
    <w:rPr>
      <w:i/>
      <w:iCs/>
    </w:rPr>
  </w:style>
  <w:style w:type="character" w:styleId="Emphasis">
    <w:name w:val="Emphasis"/>
    <w:basedOn w:val="DefaultParagraphFont"/>
    <w:qFormat/>
    <w:rsid w:val="00FC36D4"/>
    <w:rPr>
      <w:i/>
      <w:iCs/>
    </w:rPr>
  </w:style>
  <w:style w:type="character" w:styleId="Strong">
    <w:name w:val="Strong"/>
    <w:basedOn w:val="DefaultParagraphFont"/>
    <w:qFormat/>
    <w:rsid w:val="00FC36D4"/>
    <w:rPr>
      <w:b/>
      <w:bCs/>
    </w:rPr>
  </w:style>
  <w:style w:type="table" w:styleId="TableClassic1">
    <w:name w:val="Table Classic 1"/>
    <w:basedOn w:val="TableNormal"/>
    <w:semiHidden/>
    <w:rsid w:val="00FC36D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C36D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C36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C36D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
    <w:name w:val="List"/>
    <w:basedOn w:val="Normal"/>
    <w:semiHidden/>
    <w:rsid w:val="00FC36D4"/>
    <w:pPr>
      <w:ind w:left="283" w:hanging="283"/>
    </w:pPr>
  </w:style>
  <w:style w:type="paragraph" w:styleId="List2">
    <w:name w:val="List 2"/>
    <w:basedOn w:val="Normal"/>
    <w:semiHidden/>
    <w:rsid w:val="00FC36D4"/>
    <w:pPr>
      <w:ind w:left="566" w:hanging="283"/>
    </w:pPr>
  </w:style>
  <w:style w:type="paragraph" w:styleId="List3">
    <w:name w:val="List 3"/>
    <w:basedOn w:val="Normal"/>
    <w:semiHidden/>
    <w:rsid w:val="00FC36D4"/>
    <w:pPr>
      <w:ind w:left="849" w:hanging="283"/>
    </w:pPr>
  </w:style>
  <w:style w:type="paragraph" w:styleId="List4">
    <w:name w:val="List 4"/>
    <w:basedOn w:val="Normal"/>
    <w:semiHidden/>
    <w:rsid w:val="00FC36D4"/>
    <w:pPr>
      <w:ind w:left="1132" w:hanging="283"/>
    </w:pPr>
  </w:style>
  <w:style w:type="paragraph" w:styleId="List5">
    <w:name w:val="List 5"/>
    <w:basedOn w:val="Normal"/>
    <w:semiHidden/>
    <w:rsid w:val="00FC36D4"/>
    <w:pPr>
      <w:ind w:left="1415" w:hanging="283"/>
    </w:pPr>
  </w:style>
  <w:style w:type="paragraph" w:styleId="ListContinue">
    <w:name w:val="List Continue"/>
    <w:basedOn w:val="Normal"/>
    <w:semiHidden/>
    <w:rsid w:val="00FC36D4"/>
    <w:pPr>
      <w:spacing w:after="120"/>
      <w:ind w:left="283"/>
    </w:pPr>
  </w:style>
  <w:style w:type="paragraph" w:styleId="ListContinue2">
    <w:name w:val="List Continue 2"/>
    <w:basedOn w:val="Normal"/>
    <w:semiHidden/>
    <w:rsid w:val="00FC36D4"/>
    <w:pPr>
      <w:spacing w:after="120"/>
      <w:ind w:left="566"/>
    </w:pPr>
  </w:style>
  <w:style w:type="paragraph" w:styleId="ListContinue3">
    <w:name w:val="List Continue 3"/>
    <w:basedOn w:val="Normal"/>
    <w:semiHidden/>
    <w:rsid w:val="00FC36D4"/>
    <w:pPr>
      <w:spacing w:after="120"/>
      <w:ind w:left="849"/>
    </w:pPr>
  </w:style>
  <w:style w:type="paragraph" w:styleId="ListContinue4">
    <w:name w:val="List Continue 4"/>
    <w:basedOn w:val="Normal"/>
    <w:semiHidden/>
    <w:rsid w:val="00FC36D4"/>
    <w:pPr>
      <w:spacing w:after="120"/>
      <w:ind w:left="1132"/>
    </w:pPr>
  </w:style>
  <w:style w:type="paragraph" w:styleId="ListContinue5">
    <w:name w:val="List Continue 5"/>
    <w:basedOn w:val="Normal"/>
    <w:semiHidden/>
    <w:rsid w:val="00FC36D4"/>
    <w:pPr>
      <w:spacing w:after="120"/>
      <w:ind w:left="1415"/>
    </w:pPr>
  </w:style>
  <w:style w:type="table" w:styleId="TableList1">
    <w:name w:val="Table List 1"/>
    <w:basedOn w:val="TableNormal"/>
    <w:semiHidden/>
    <w:rsid w:val="00FC36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C36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C36D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C36D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C36D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C36D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C36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C36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styleId="FollowedHyperlink">
    <w:name w:val="FollowedHyperlink"/>
    <w:basedOn w:val="DefaultParagraphFont"/>
    <w:semiHidden/>
    <w:rsid w:val="00FC36D4"/>
    <w:rPr>
      <w:color w:val="800080"/>
      <w:u w:val="single"/>
    </w:rPr>
  </w:style>
  <w:style w:type="paragraph" w:styleId="NoteHeading">
    <w:name w:val="Note Heading"/>
    <w:basedOn w:val="Normal"/>
    <w:next w:val="Normal"/>
    <w:semiHidden/>
    <w:rsid w:val="00FC36D4"/>
  </w:style>
  <w:style w:type="paragraph" w:styleId="Salutation">
    <w:name w:val="Salutation"/>
    <w:basedOn w:val="Normal"/>
    <w:next w:val="Normal"/>
    <w:semiHidden/>
    <w:rsid w:val="00FC36D4"/>
  </w:style>
  <w:style w:type="table" w:styleId="TableContemporary">
    <w:name w:val="Table Contemporary"/>
    <w:basedOn w:val="TableNormal"/>
    <w:semiHidden/>
    <w:rsid w:val="00FC36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FC36D4"/>
  </w:style>
  <w:style w:type="paragraph" w:styleId="NormalIndent">
    <w:name w:val="Normal Indent"/>
    <w:basedOn w:val="Normal"/>
    <w:semiHidden/>
    <w:rsid w:val="00FC36D4"/>
    <w:pPr>
      <w:ind w:left="708"/>
    </w:pPr>
  </w:style>
  <w:style w:type="character" w:styleId="PageNumber">
    <w:name w:val="page number"/>
    <w:basedOn w:val="DefaultParagraphFont"/>
    <w:semiHidden/>
    <w:rsid w:val="00FC36D4"/>
  </w:style>
  <w:style w:type="table" w:styleId="TableColumns1">
    <w:name w:val="Table Columns 1"/>
    <w:basedOn w:val="TableNormal"/>
    <w:semiHidden/>
    <w:rsid w:val="00FC36D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C36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C36D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C36D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C36D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Professional">
    <w:name w:val="Table Professional"/>
    <w:basedOn w:val="TableNormal"/>
    <w:semiHidden/>
    <w:rsid w:val="00FC36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semiHidden/>
    <w:rsid w:val="00FC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C36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C36D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C36D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C36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C36D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C36D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C36D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C36D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LineNumber">
    <w:name w:val="line number"/>
    <w:basedOn w:val="DefaultParagraphFont"/>
    <w:semiHidden/>
    <w:rsid w:val="00FC36D4"/>
  </w:style>
  <w:style w:type="paragraph" w:styleId="ListNumber">
    <w:name w:val="List Number"/>
    <w:basedOn w:val="Normal"/>
    <w:semiHidden/>
    <w:rsid w:val="00FC36D4"/>
    <w:pPr>
      <w:numPr>
        <w:numId w:val="19"/>
      </w:numPr>
    </w:pPr>
  </w:style>
  <w:style w:type="paragraph" w:styleId="ListNumber2">
    <w:name w:val="List Number 2"/>
    <w:basedOn w:val="Normal"/>
    <w:semiHidden/>
    <w:rsid w:val="00FC36D4"/>
    <w:pPr>
      <w:numPr>
        <w:numId w:val="20"/>
      </w:numPr>
    </w:pPr>
  </w:style>
  <w:style w:type="paragraph" w:styleId="ListNumber3">
    <w:name w:val="List Number 3"/>
    <w:basedOn w:val="Normal"/>
    <w:semiHidden/>
    <w:rsid w:val="00FC36D4"/>
    <w:pPr>
      <w:numPr>
        <w:numId w:val="21"/>
      </w:numPr>
    </w:pPr>
  </w:style>
  <w:style w:type="paragraph" w:styleId="ListNumber4">
    <w:name w:val="List Number 4"/>
    <w:basedOn w:val="Normal"/>
    <w:semiHidden/>
    <w:rsid w:val="00FC36D4"/>
    <w:pPr>
      <w:numPr>
        <w:numId w:val="22"/>
      </w:numPr>
    </w:pPr>
  </w:style>
  <w:style w:type="paragraph" w:styleId="ListNumber5">
    <w:name w:val="List Number 5"/>
    <w:basedOn w:val="Normal"/>
    <w:semiHidden/>
    <w:rsid w:val="00FC36D4"/>
    <w:pPr>
      <w:numPr>
        <w:numId w:val="23"/>
      </w:numPr>
    </w:pPr>
  </w:style>
  <w:style w:type="paragraph" w:styleId="BlockText">
    <w:name w:val="Block Text"/>
    <w:basedOn w:val="Normal"/>
    <w:semiHidden/>
    <w:rsid w:val="00FC36D4"/>
    <w:pPr>
      <w:spacing w:after="120"/>
      <w:ind w:left="1440" w:right="1440"/>
    </w:pPr>
  </w:style>
  <w:style w:type="paragraph" w:styleId="BodyText">
    <w:name w:val="Body Text"/>
    <w:basedOn w:val="Normal"/>
    <w:semiHidden/>
    <w:rsid w:val="00FC36D4"/>
    <w:pPr>
      <w:spacing w:after="120"/>
    </w:pPr>
  </w:style>
  <w:style w:type="paragraph" w:styleId="BodyText2">
    <w:name w:val="Body Text 2"/>
    <w:basedOn w:val="Normal"/>
    <w:semiHidden/>
    <w:rsid w:val="00FC36D4"/>
    <w:pPr>
      <w:spacing w:after="120" w:line="480" w:lineRule="auto"/>
    </w:pPr>
  </w:style>
  <w:style w:type="paragraph" w:styleId="BodyText3">
    <w:name w:val="Body Text 3"/>
    <w:basedOn w:val="Normal"/>
    <w:semiHidden/>
    <w:rsid w:val="00FC36D4"/>
    <w:pPr>
      <w:spacing w:after="120"/>
    </w:pPr>
    <w:rPr>
      <w:sz w:val="16"/>
      <w:szCs w:val="16"/>
    </w:rPr>
  </w:style>
  <w:style w:type="paragraph" w:styleId="BodyTextIndent">
    <w:name w:val="Body Text Indent"/>
    <w:basedOn w:val="Normal"/>
    <w:semiHidden/>
    <w:rsid w:val="00FC36D4"/>
    <w:pPr>
      <w:spacing w:after="120"/>
      <w:ind w:left="283"/>
    </w:pPr>
  </w:style>
  <w:style w:type="paragraph" w:styleId="BodyTextIndent2">
    <w:name w:val="Body Text Indent 2"/>
    <w:basedOn w:val="Normal"/>
    <w:semiHidden/>
    <w:rsid w:val="00FC36D4"/>
    <w:pPr>
      <w:spacing w:after="120" w:line="480" w:lineRule="auto"/>
      <w:ind w:left="283"/>
    </w:pPr>
  </w:style>
  <w:style w:type="paragraph" w:styleId="BodyTextIndent3">
    <w:name w:val="Body Text Indent 3"/>
    <w:basedOn w:val="Normal"/>
    <w:semiHidden/>
    <w:rsid w:val="00FC36D4"/>
    <w:pPr>
      <w:spacing w:after="120"/>
      <w:ind w:left="283"/>
    </w:pPr>
    <w:rPr>
      <w:sz w:val="16"/>
      <w:szCs w:val="16"/>
    </w:rPr>
  </w:style>
  <w:style w:type="paragraph" w:styleId="BodyTextFirstIndent">
    <w:name w:val="Body Text First Indent"/>
    <w:basedOn w:val="BodyText"/>
    <w:semiHidden/>
    <w:rsid w:val="00FC36D4"/>
    <w:pPr>
      <w:ind w:firstLine="210"/>
    </w:pPr>
  </w:style>
  <w:style w:type="paragraph" w:styleId="BodyTextFirstIndent2">
    <w:name w:val="Body Text First Indent 2"/>
    <w:basedOn w:val="BodyTextIndent"/>
    <w:semiHidden/>
    <w:rsid w:val="00FC36D4"/>
    <w:pPr>
      <w:ind w:firstLine="210"/>
    </w:pPr>
  </w:style>
  <w:style w:type="table" w:styleId="TableColourful1">
    <w:name w:val="Table Colorful 1"/>
    <w:basedOn w:val="TableNormal"/>
    <w:semiHidden/>
    <w:rsid w:val="00FC36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FC36D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FC36D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FC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FC36D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C36D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C36D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MessageHeader">
    <w:name w:val="Message Header"/>
    <w:basedOn w:val="Normal"/>
    <w:semiHidden/>
    <w:rsid w:val="00FC36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TableWeb1">
    <w:name w:val="Table Web 1"/>
    <w:basedOn w:val="TableNormal"/>
    <w:semiHidden/>
    <w:rsid w:val="00FC36D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Kzpcm">
    <w:name w:val="Közép cím"/>
    <w:basedOn w:val="Normal"/>
    <w:link w:val="KzpcmChar"/>
    <w:rsid w:val="008A40D8"/>
    <w:pPr>
      <w:spacing w:before="240" w:after="120"/>
      <w:jc w:val="center"/>
    </w:pPr>
    <w:rPr>
      <w:b/>
      <w:sz w:val="28"/>
      <w:szCs w:val="28"/>
    </w:rPr>
  </w:style>
  <w:style w:type="paragraph" w:customStyle="1" w:styleId="Fejezetcme">
    <w:name w:val="Fejezet címe"/>
    <w:basedOn w:val="fejezetcm"/>
    <w:link w:val="FejezetcmeChar"/>
    <w:rsid w:val="001B4CF1"/>
  </w:style>
  <w:style w:type="character" w:customStyle="1" w:styleId="KzpcmChar">
    <w:name w:val="Közép cím Char"/>
    <w:basedOn w:val="DefaultParagraphFont"/>
    <w:link w:val="Kzpcm"/>
    <w:rsid w:val="008A40D8"/>
    <w:rPr>
      <w:b/>
      <w:sz w:val="28"/>
      <w:szCs w:val="28"/>
    </w:rPr>
  </w:style>
  <w:style w:type="paragraph" w:customStyle="1" w:styleId="brafelirat0">
    <w:name w:val="Ábra felirat"/>
    <w:basedOn w:val="brafelirat"/>
    <w:link w:val="brafeliratChar0"/>
    <w:qFormat/>
    <w:rsid w:val="001B4CF1"/>
  </w:style>
  <w:style w:type="character" w:customStyle="1" w:styleId="Heading1Char">
    <w:name w:val="Heading 1 Char"/>
    <w:basedOn w:val="DefaultParagraphFont"/>
    <w:link w:val="Heading1"/>
    <w:rsid w:val="009A1E17"/>
    <w:rPr>
      <w:rFonts w:ascii="Arial" w:hAnsi="Arial" w:cs="Arial"/>
      <w:b/>
      <w:bCs/>
      <w:kern w:val="32"/>
      <w:sz w:val="28"/>
      <w:szCs w:val="32"/>
    </w:rPr>
  </w:style>
  <w:style w:type="character" w:customStyle="1" w:styleId="fejezetcmChar">
    <w:name w:val="fejezetcím Char"/>
    <w:basedOn w:val="Heading1Char"/>
    <w:link w:val="fejezetcm"/>
    <w:rsid w:val="001B4CF1"/>
    <w:rPr>
      <w:rFonts w:ascii="Arial" w:hAnsi="Arial" w:cs="Arial"/>
      <w:b/>
      <w:bCs/>
      <w:kern w:val="32"/>
      <w:sz w:val="28"/>
      <w:szCs w:val="32"/>
    </w:rPr>
  </w:style>
  <w:style w:type="character" w:customStyle="1" w:styleId="FejezetcmeChar">
    <w:name w:val="Fejezet címe Char"/>
    <w:basedOn w:val="fejezetcmChar"/>
    <w:link w:val="Fejezetcme"/>
    <w:rsid w:val="001B4CF1"/>
    <w:rPr>
      <w:rFonts w:ascii="Arial" w:hAnsi="Arial" w:cs="Arial"/>
      <w:b/>
      <w:bCs/>
      <w:kern w:val="32"/>
      <w:sz w:val="28"/>
      <w:szCs w:val="32"/>
    </w:rPr>
  </w:style>
  <w:style w:type="paragraph" w:styleId="BalloonText">
    <w:name w:val="Balloon Text"/>
    <w:basedOn w:val="Normal"/>
    <w:link w:val="BalloonTextChar"/>
    <w:rsid w:val="008020BA"/>
    <w:rPr>
      <w:rFonts w:ascii="Tahoma" w:hAnsi="Tahoma" w:cs="Tahoma"/>
      <w:sz w:val="16"/>
      <w:szCs w:val="16"/>
    </w:rPr>
  </w:style>
  <w:style w:type="character" w:customStyle="1" w:styleId="brafeliratChar">
    <w:name w:val="ábrafelirat Char"/>
    <w:basedOn w:val="DefaultParagraphFont"/>
    <w:link w:val="brafelirat"/>
    <w:rsid w:val="001B4CF1"/>
    <w:rPr>
      <w:sz w:val="24"/>
      <w:szCs w:val="24"/>
    </w:rPr>
  </w:style>
  <w:style w:type="character" w:customStyle="1" w:styleId="brafeliratChar0">
    <w:name w:val="Ábra felirat Char"/>
    <w:basedOn w:val="brafeliratChar"/>
    <w:link w:val="brafelirat0"/>
    <w:rsid w:val="001B4CF1"/>
    <w:rPr>
      <w:sz w:val="24"/>
      <w:szCs w:val="24"/>
    </w:rPr>
  </w:style>
  <w:style w:type="character" w:customStyle="1" w:styleId="BalloonTextChar">
    <w:name w:val="Balloon Text Char"/>
    <w:basedOn w:val="DefaultParagraphFont"/>
    <w:link w:val="BalloonText"/>
    <w:rsid w:val="008020BA"/>
    <w:rPr>
      <w:rFonts w:ascii="Tahoma" w:hAnsi="Tahoma" w:cs="Tahoma"/>
      <w:sz w:val="16"/>
      <w:szCs w:val="16"/>
    </w:rPr>
  </w:style>
  <w:style w:type="paragraph" w:customStyle="1" w:styleId="Nyilatkozat">
    <w:name w:val="Nyilatkozat"/>
    <w:basedOn w:val="Szveg"/>
    <w:link w:val="NyilatkozatChar"/>
    <w:qFormat/>
    <w:rsid w:val="00B82B4E"/>
  </w:style>
  <w:style w:type="paragraph" w:customStyle="1" w:styleId="irodalom">
    <w:name w:val="irodalom"/>
    <w:basedOn w:val="Normal"/>
    <w:link w:val="irodalomChar"/>
    <w:qFormat/>
    <w:rsid w:val="001656A4"/>
    <w:pPr>
      <w:spacing w:after="160"/>
      <w:ind w:left="567" w:hanging="567"/>
    </w:pPr>
    <w:rPr>
      <w:sz w:val="20"/>
    </w:rPr>
  </w:style>
  <w:style w:type="character" w:customStyle="1" w:styleId="SzvegChar">
    <w:name w:val="Szöveg Char"/>
    <w:basedOn w:val="DefaultParagraphFont"/>
    <w:link w:val="Szveg"/>
    <w:rsid w:val="002F7360"/>
    <w:rPr>
      <w:sz w:val="24"/>
      <w:szCs w:val="24"/>
    </w:rPr>
  </w:style>
  <w:style w:type="character" w:customStyle="1" w:styleId="NyilatkozatChar">
    <w:name w:val="Nyilatkozat Char"/>
    <w:basedOn w:val="SzvegChar"/>
    <w:link w:val="Nyilatkozat"/>
    <w:rsid w:val="00B82B4E"/>
    <w:rPr>
      <w:sz w:val="24"/>
      <w:szCs w:val="24"/>
    </w:rPr>
  </w:style>
  <w:style w:type="paragraph" w:styleId="Caption">
    <w:name w:val="caption"/>
    <w:basedOn w:val="Normal"/>
    <w:next w:val="Normal"/>
    <w:unhideWhenUsed/>
    <w:qFormat/>
    <w:rsid w:val="00E37762"/>
    <w:pPr>
      <w:spacing w:after="200"/>
    </w:pPr>
    <w:rPr>
      <w:b/>
      <w:bCs/>
      <w:sz w:val="20"/>
      <w:szCs w:val="18"/>
    </w:rPr>
  </w:style>
  <w:style w:type="character" w:customStyle="1" w:styleId="irodalomChar">
    <w:name w:val="irodalom Char"/>
    <w:basedOn w:val="DefaultParagraphFont"/>
    <w:link w:val="irodalom"/>
    <w:rsid w:val="001656A4"/>
    <w:rPr>
      <w:szCs w:val="24"/>
    </w:rPr>
  </w:style>
  <w:style w:type="paragraph" w:styleId="TOC4">
    <w:name w:val="toc 4"/>
    <w:basedOn w:val="Normal"/>
    <w:next w:val="Normal"/>
    <w:autoRedefine/>
    <w:rsid w:val="00AA14CA"/>
    <w:pPr>
      <w:spacing w:line="276" w:lineRule="auto"/>
      <w:ind w:left="720"/>
    </w:pPr>
  </w:style>
  <w:style w:type="character" w:styleId="PlaceholderText">
    <w:name w:val="Placeholder Text"/>
    <w:basedOn w:val="DefaultParagraphFont"/>
    <w:uiPriority w:val="99"/>
    <w:semiHidden/>
    <w:rsid w:val="00EC6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4765">
      <w:bodyDiv w:val="1"/>
      <w:marLeft w:val="0"/>
      <w:marRight w:val="0"/>
      <w:marTop w:val="0"/>
      <w:marBottom w:val="0"/>
      <w:divBdr>
        <w:top w:val="none" w:sz="0" w:space="0" w:color="auto"/>
        <w:left w:val="none" w:sz="0" w:space="0" w:color="auto"/>
        <w:bottom w:val="none" w:sz="0" w:space="0" w:color="auto"/>
        <w:right w:val="none" w:sz="0" w:space="0" w:color="auto"/>
      </w:divBdr>
    </w:div>
    <w:div w:id="379205916">
      <w:bodyDiv w:val="1"/>
      <w:marLeft w:val="0"/>
      <w:marRight w:val="0"/>
      <w:marTop w:val="0"/>
      <w:marBottom w:val="0"/>
      <w:divBdr>
        <w:top w:val="none" w:sz="0" w:space="0" w:color="auto"/>
        <w:left w:val="none" w:sz="0" w:space="0" w:color="auto"/>
        <w:bottom w:val="none" w:sz="0" w:space="0" w:color="auto"/>
        <w:right w:val="none" w:sz="0" w:space="0" w:color="auto"/>
      </w:divBdr>
    </w:div>
    <w:div w:id="458301508">
      <w:bodyDiv w:val="1"/>
      <w:marLeft w:val="0"/>
      <w:marRight w:val="0"/>
      <w:marTop w:val="0"/>
      <w:marBottom w:val="0"/>
      <w:divBdr>
        <w:top w:val="none" w:sz="0" w:space="0" w:color="auto"/>
        <w:left w:val="none" w:sz="0" w:space="0" w:color="auto"/>
        <w:bottom w:val="none" w:sz="0" w:space="0" w:color="auto"/>
        <w:right w:val="none" w:sz="0" w:space="0" w:color="auto"/>
      </w:divBdr>
    </w:div>
    <w:div w:id="597644112">
      <w:bodyDiv w:val="1"/>
      <w:marLeft w:val="0"/>
      <w:marRight w:val="0"/>
      <w:marTop w:val="0"/>
      <w:marBottom w:val="0"/>
      <w:divBdr>
        <w:top w:val="none" w:sz="0" w:space="0" w:color="auto"/>
        <w:left w:val="none" w:sz="0" w:space="0" w:color="auto"/>
        <w:bottom w:val="none" w:sz="0" w:space="0" w:color="auto"/>
        <w:right w:val="none" w:sz="0" w:space="0" w:color="auto"/>
      </w:divBdr>
    </w:div>
    <w:div w:id="600380786">
      <w:bodyDiv w:val="1"/>
      <w:marLeft w:val="0"/>
      <w:marRight w:val="0"/>
      <w:marTop w:val="0"/>
      <w:marBottom w:val="0"/>
      <w:divBdr>
        <w:top w:val="none" w:sz="0" w:space="0" w:color="auto"/>
        <w:left w:val="none" w:sz="0" w:space="0" w:color="auto"/>
        <w:bottom w:val="none" w:sz="0" w:space="0" w:color="auto"/>
        <w:right w:val="none" w:sz="0" w:space="0" w:color="auto"/>
      </w:divBdr>
    </w:div>
    <w:div w:id="648704464">
      <w:bodyDiv w:val="1"/>
      <w:marLeft w:val="0"/>
      <w:marRight w:val="0"/>
      <w:marTop w:val="0"/>
      <w:marBottom w:val="0"/>
      <w:divBdr>
        <w:top w:val="none" w:sz="0" w:space="0" w:color="auto"/>
        <w:left w:val="none" w:sz="0" w:space="0" w:color="auto"/>
        <w:bottom w:val="none" w:sz="0" w:space="0" w:color="auto"/>
        <w:right w:val="none" w:sz="0" w:space="0" w:color="auto"/>
      </w:divBdr>
    </w:div>
    <w:div w:id="759764582">
      <w:bodyDiv w:val="1"/>
      <w:marLeft w:val="0"/>
      <w:marRight w:val="0"/>
      <w:marTop w:val="0"/>
      <w:marBottom w:val="0"/>
      <w:divBdr>
        <w:top w:val="none" w:sz="0" w:space="0" w:color="auto"/>
        <w:left w:val="none" w:sz="0" w:space="0" w:color="auto"/>
        <w:bottom w:val="none" w:sz="0" w:space="0" w:color="auto"/>
        <w:right w:val="none" w:sz="0" w:space="0" w:color="auto"/>
      </w:divBdr>
    </w:div>
    <w:div w:id="864099298">
      <w:bodyDiv w:val="1"/>
      <w:marLeft w:val="0"/>
      <w:marRight w:val="0"/>
      <w:marTop w:val="0"/>
      <w:marBottom w:val="0"/>
      <w:divBdr>
        <w:top w:val="none" w:sz="0" w:space="0" w:color="auto"/>
        <w:left w:val="none" w:sz="0" w:space="0" w:color="auto"/>
        <w:bottom w:val="none" w:sz="0" w:space="0" w:color="auto"/>
        <w:right w:val="none" w:sz="0" w:space="0" w:color="auto"/>
      </w:divBdr>
    </w:div>
    <w:div w:id="1010839490">
      <w:bodyDiv w:val="1"/>
      <w:marLeft w:val="0"/>
      <w:marRight w:val="0"/>
      <w:marTop w:val="0"/>
      <w:marBottom w:val="0"/>
      <w:divBdr>
        <w:top w:val="none" w:sz="0" w:space="0" w:color="auto"/>
        <w:left w:val="none" w:sz="0" w:space="0" w:color="auto"/>
        <w:bottom w:val="none" w:sz="0" w:space="0" w:color="auto"/>
        <w:right w:val="none" w:sz="0" w:space="0" w:color="auto"/>
      </w:divBdr>
    </w:div>
    <w:div w:id="1055085495">
      <w:bodyDiv w:val="1"/>
      <w:marLeft w:val="0"/>
      <w:marRight w:val="0"/>
      <w:marTop w:val="0"/>
      <w:marBottom w:val="0"/>
      <w:divBdr>
        <w:top w:val="none" w:sz="0" w:space="0" w:color="auto"/>
        <w:left w:val="none" w:sz="0" w:space="0" w:color="auto"/>
        <w:bottom w:val="none" w:sz="0" w:space="0" w:color="auto"/>
        <w:right w:val="none" w:sz="0" w:space="0" w:color="auto"/>
      </w:divBdr>
    </w:div>
    <w:div w:id="1087077368">
      <w:bodyDiv w:val="1"/>
      <w:marLeft w:val="0"/>
      <w:marRight w:val="0"/>
      <w:marTop w:val="0"/>
      <w:marBottom w:val="0"/>
      <w:divBdr>
        <w:top w:val="none" w:sz="0" w:space="0" w:color="auto"/>
        <w:left w:val="none" w:sz="0" w:space="0" w:color="auto"/>
        <w:bottom w:val="none" w:sz="0" w:space="0" w:color="auto"/>
        <w:right w:val="none" w:sz="0" w:space="0" w:color="auto"/>
      </w:divBdr>
    </w:div>
    <w:div w:id="1094663718">
      <w:bodyDiv w:val="1"/>
      <w:marLeft w:val="0"/>
      <w:marRight w:val="0"/>
      <w:marTop w:val="0"/>
      <w:marBottom w:val="0"/>
      <w:divBdr>
        <w:top w:val="none" w:sz="0" w:space="0" w:color="auto"/>
        <w:left w:val="none" w:sz="0" w:space="0" w:color="auto"/>
        <w:bottom w:val="none" w:sz="0" w:space="0" w:color="auto"/>
        <w:right w:val="none" w:sz="0" w:space="0" w:color="auto"/>
      </w:divBdr>
    </w:div>
    <w:div w:id="1186167227">
      <w:bodyDiv w:val="1"/>
      <w:marLeft w:val="0"/>
      <w:marRight w:val="0"/>
      <w:marTop w:val="0"/>
      <w:marBottom w:val="0"/>
      <w:divBdr>
        <w:top w:val="none" w:sz="0" w:space="0" w:color="auto"/>
        <w:left w:val="none" w:sz="0" w:space="0" w:color="auto"/>
        <w:bottom w:val="none" w:sz="0" w:space="0" w:color="auto"/>
        <w:right w:val="none" w:sz="0" w:space="0" w:color="auto"/>
      </w:divBdr>
      <w:divsChild>
        <w:div w:id="1441608849">
          <w:marLeft w:val="0"/>
          <w:marRight w:val="0"/>
          <w:marTop w:val="0"/>
          <w:marBottom w:val="0"/>
          <w:divBdr>
            <w:top w:val="none" w:sz="0" w:space="0" w:color="auto"/>
            <w:left w:val="none" w:sz="0" w:space="0" w:color="auto"/>
            <w:bottom w:val="none" w:sz="0" w:space="0" w:color="auto"/>
            <w:right w:val="none" w:sz="0" w:space="0" w:color="auto"/>
          </w:divBdr>
        </w:div>
      </w:divsChild>
    </w:div>
    <w:div w:id="1252812630">
      <w:bodyDiv w:val="1"/>
      <w:marLeft w:val="0"/>
      <w:marRight w:val="0"/>
      <w:marTop w:val="0"/>
      <w:marBottom w:val="0"/>
      <w:divBdr>
        <w:top w:val="none" w:sz="0" w:space="0" w:color="auto"/>
        <w:left w:val="none" w:sz="0" w:space="0" w:color="auto"/>
        <w:bottom w:val="none" w:sz="0" w:space="0" w:color="auto"/>
        <w:right w:val="none" w:sz="0" w:space="0" w:color="auto"/>
      </w:divBdr>
    </w:div>
    <w:div w:id="1428844567">
      <w:bodyDiv w:val="1"/>
      <w:marLeft w:val="0"/>
      <w:marRight w:val="0"/>
      <w:marTop w:val="0"/>
      <w:marBottom w:val="0"/>
      <w:divBdr>
        <w:top w:val="none" w:sz="0" w:space="0" w:color="auto"/>
        <w:left w:val="none" w:sz="0" w:space="0" w:color="auto"/>
        <w:bottom w:val="none" w:sz="0" w:space="0" w:color="auto"/>
        <w:right w:val="none" w:sz="0" w:space="0" w:color="auto"/>
      </w:divBdr>
    </w:div>
    <w:div w:id="1521162609">
      <w:bodyDiv w:val="1"/>
      <w:marLeft w:val="0"/>
      <w:marRight w:val="0"/>
      <w:marTop w:val="0"/>
      <w:marBottom w:val="0"/>
      <w:divBdr>
        <w:top w:val="none" w:sz="0" w:space="0" w:color="auto"/>
        <w:left w:val="none" w:sz="0" w:space="0" w:color="auto"/>
        <w:bottom w:val="none" w:sz="0" w:space="0" w:color="auto"/>
        <w:right w:val="none" w:sz="0" w:space="0" w:color="auto"/>
      </w:divBdr>
    </w:div>
    <w:div w:id="1599217165">
      <w:bodyDiv w:val="1"/>
      <w:marLeft w:val="0"/>
      <w:marRight w:val="0"/>
      <w:marTop w:val="0"/>
      <w:marBottom w:val="0"/>
      <w:divBdr>
        <w:top w:val="none" w:sz="0" w:space="0" w:color="auto"/>
        <w:left w:val="none" w:sz="0" w:space="0" w:color="auto"/>
        <w:bottom w:val="none" w:sz="0" w:space="0" w:color="auto"/>
        <w:right w:val="none" w:sz="0" w:space="0" w:color="auto"/>
      </w:divBdr>
    </w:div>
    <w:div w:id="1784572188">
      <w:bodyDiv w:val="1"/>
      <w:marLeft w:val="0"/>
      <w:marRight w:val="0"/>
      <w:marTop w:val="0"/>
      <w:marBottom w:val="0"/>
      <w:divBdr>
        <w:top w:val="none" w:sz="0" w:space="0" w:color="auto"/>
        <w:left w:val="none" w:sz="0" w:space="0" w:color="auto"/>
        <w:bottom w:val="none" w:sz="0" w:space="0" w:color="auto"/>
        <w:right w:val="none" w:sz="0" w:space="0" w:color="auto"/>
      </w:divBdr>
    </w:div>
    <w:div w:id="2038387854">
      <w:bodyDiv w:val="1"/>
      <w:marLeft w:val="0"/>
      <w:marRight w:val="0"/>
      <w:marTop w:val="0"/>
      <w:marBottom w:val="0"/>
      <w:divBdr>
        <w:top w:val="none" w:sz="0" w:space="0" w:color="auto"/>
        <w:left w:val="none" w:sz="0" w:space="0" w:color="auto"/>
        <w:bottom w:val="none" w:sz="0" w:space="0" w:color="auto"/>
        <w:right w:val="none" w:sz="0" w:space="0" w:color="auto"/>
      </w:divBdr>
    </w:div>
    <w:div w:id="21248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CE8D215-823B-427A-9138-8687842D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3202</Words>
  <Characters>18256</Characters>
  <Application>Microsoft Office Word</Application>
  <DocSecurity>0</DocSecurity>
  <Lines>152</Lines>
  <Paragraphs>42</Paragraphs>
  <ScaleCrop>false</ScaleCrop>
  <HeadingPairs>
    <vt:vector size="2" baseType="variant">
      <vt:variant>
        <vt:lpstr>Cím</vt:lpstr>
      </vt:variant>
      <vt:variant>
        <vt:i4>1</vt:i4>
      </vt:variant>
    </vt:vector>
  </HeadingPairs>
  <TitlesOfParts>
    <vt:vector size="1" baseType="lpstr">
      <vt:lpstr>Adatmentő szoftver tervezése részlegesen vagy teljesen sérült adminisztrációval rendelkező háttértárakhoz</vt:lpstr>
    </vt:vector>
  </TitlesOfParts>
  <Company>FMIT</Company>
  <LinksUpToDate>false</LinksUpToDate>
  <CharactersWithSpaces>21416</CharactersWithSpaces>
  <SharedDoc>false</SharedDoc>
  <HLinks>
    <vt:vector size="54" baseType="variant">
      <vt:variant>
        <vt:i4>1048628</vt:i4>
      </vt:variant>
      <vt:variant>
        <vt:i4>50</vt:i4>
      </vt:variant>
      <vt:variant>
        <vt:i4>0</vt:i4>
      </vt:variant>
      <vt:variant>
        <vt:i4>5</vt:i4>
      </vt:variant>
      <vt:variant>
        <vt:lpwstr/>
      </vt:variant>
      <vt:variant>
        <vt:lpwstr>_Toc216154532</vt:lpwstr>
      </vt:variant>
      <vt:variant>
        <vt:i4>1048628</vt:i4>
      </vt:variant>
      <vt:variant>
        <vt:i4>44</vt:i4>
      </vt:variant>
      <vt:variant>
        <vt:i4>0</vt:i4>
      </vt:variant>
      <vt:variant>
        <vt:i4>5</vt:i4>
      </vt:variant>
      <vt:variant>
        <vt:lpwstr/>
      </vt:variant>
      <vt:variant>
        <vt:lpwstr>_Toc216154531</vt:lpwstr>
      </vt:variant>
      <vt:variant>
        <vt:i4>1048628</vt:i4>
      </vt:variant>
      <vt:variant>
        <vt:i4>38</vt:i4>
      </vt:variant>
      <vt:variant>
        <vt:i4>0</vt:i4>
      </vt:variant>
      <vt:variant>
        <vt:i4>5</vt:i4>
      </vt:variant>
      <vt:variant>
        <vt:lpwstr/>
      </vt:variant>
      <vt:variant>
        <vt:lpwstr>_Toc216154530</vt:lpwstr>
      </vt:variant>
      <vt:variant>
        <vt:i4>1114164</vt:i4>
      </vt:variant>
      <vt:variant>
        <vt:i4>32</vt:i4>
      </vt:variant>
      <vt:variant>
        <vt:i4>0</vt:i4>
      </vt:variant>
      <vt:variant>
        <vt:i4>5</vt:i4>
      </vt:variant>
      <vt:variant>
        <vt:lpwstr/>
      </vt:variant>
      <vt:variant>
        <vt:lpwstr>_Toc216154529</vt:lpwstr>
      </vt:variant>
      <vt:variant>
        <vt:i4>1114164</vt:i4>
      </vt:variant>
      <vt:variant>
        <vt:i4>26</vt:i4>
      </vt:variant>
      <vt:variant>
        <vt:i4>0</vt:i4>
      </vt:variant>
      <vt:variant>
        <vt:i4>5</vt:i4>
      </vt:variant>
      <vt:variant>
        <vt:lpwstr/>
      </vt:variant>
      <vt:variant>
        <vt:lpwstr>_Toc216154528</vt:lpwstr>
      </vt:variant>
      <vt:variant>
        <vt:i4>1114164</vt:i4>
      </vt:variant>
      <vt:variant>
        <vt:i4>20</vt:i4>
      </vt:variant>
      <vt:variant>
        <vt:i4>0</vt:i4>
      </vt:variant>
      <vt:variant>
        <vt:i4>5</vt:i4>
      </vt:variant>
      <vt:variant>
        <vt:lpwstr/>
      </vt:variant>
      <vt:variant>
        <vt:lpwstr>_Toc216154527</vt:lpwstr>
      </vt:variant>
      <vt:variant>
        <vt:i4>1114164</vt:i4>
      </vt:variant>
      <vt:variant>
        <vt:i4>14</vt:i4>
      </vt:variant>
      <vt:variant>
        <vt:i4>0</vt:i4>
      </vt:variant>
      <vt:variant>
        <vt:i4>5</vt:i4>
      </vt:variant>
      <vt:variant>
        <vt:lpwstr/>
      </vt:variant>
      <vt:variant>
        <vt:lpwstr>_Toc216154526</vt:lpwstr>
      </vt:variant>
      <vt:variant>
        <vt:i4>1114164</vt:i4>
      </vt:variant>
      <vt:variant>
        <vt:i4>8</vt:i4>
      </vt:variant>
      <vt:variant>
        <vt:i4>0</vt:i4>
      </vt:variant>
      <vt:variant>
        <vt:i4>5</vt:i4>
      </vt:variant>
      <vt:variant>
        <vt:lpwstr/>
      </vt:variant>
      <vt:variant>
        <vt:lpwstr>_Toc216154525</vt:lpwstr>
      </vt:variant>
      <vt:variant>
        <vt:i4>1114164</vt:i4>
      </vt:variant>
      <vt:variant>
        <vt:i4>2</vt:i4>
      </vt:variant>
      <vt:variant>
        <vt:i4>0</vt:i4>
      </vt:variant>
      <vt:variant>
        <vt:i4>5</vt:i4>
      </vt:variant>
      <vt:variant>
        <vt:lpwstr/>
      </vt:variant>
      <vt:variant>
        <vt:lpwstr>_Toc216154524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Adatmentő szoftver tervezése részlegesen vagy teljesen sérült adminisztrációval rendelkező háttértárakhoz</dc:title>
  <dc:creator>User</dc:creator>
  <cp:lastModifiedBy>Márton Valki</cp:lastModifiedBy>
  <cp:revision>7</cp:revision>
  <dcterms:created xsi:type="dcterms:W3CDTF">2023-01-25T13:05:00Z</dcterms:created>
  <dcterms:modified xsi:type="dcterms:W3CDTF">2024-05-20T19:49:00Z</dcterms:modified>
</cp:coreProperties>
</file>